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4A" w:rsidRDefault="00D1763C" w:rsidP="00D1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Самоанализ урока биологии по теме «</w:t>
      </w:r>
      <w:r w:rsidR="00C9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в мир клеток</w:t>
      </w:r>
      <w:r w:rsidRPr="00D17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проведенном в 7 классе.</w:t>
      </w:r>
    </w:p>
    <w:p w:rsidR="00D1763C" w:rsidRDefault="00D1763C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урок является </w:t>
      </w:r>
      <w:r w:rsidR="003C79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-ым в курсе биологии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3C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первым в разделе «Строение тела животных»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формирования и совершенствования знаний.</w:t>
      </w:r>
    </w:p>
    <w:p w:rsidR="00095956" w:rsidRPr="00EE7A4A" w:rsidRDefault="00095956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уроком ставились следующие цели:</w:t>
      </w:r>
    </w:p>
    <w:p w:rsidR="00EE7A4A" w:rsidRPr="00EE7A4A" w:rsidRDefault="00EE7A4A" w:rsidP="00EE7A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A4A">
        <w:rPr>
          <w:rFonts w:ascii="Times New Roman" w:eastAsia="Calibri" w:hAnsi="Times New Roman" w:cs="Times New Roman"/>
          <w:sz w:val="24"/>
          <w:szCs w:val="24"/>
        </w:rPr>
        <w:t xml:space="preserve">пропаганда здорового образа жизни, на основе </w:t>
      </w:r>
      <w:proofErr w:type="spellStart"/>
      <w:r w:rsidRPr="00EE7A4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EE7A4A">
        <w:rPr>
          <w:rFonts w:ascii="Times New Roman" w:eastAsia="Calibri" w:hAnsi="Times New Roman" w:cs="Times New Roman"/>
          <w:sz w:val="24"/>
          <w:szCs w:val="24"/>
        </w:rPr>
        <w:t xml:space="preserve"> связей в условиях современной школы и с использованием интерактивного оборудования.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                                                                                                     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EE7A4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образовательные: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-создать условия для формирования у детей представлений о строении клетки; познакомить с отличительными признаками растительной и животной клеток; 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закрепить знания о строении и функциях главных частей и органоидов клетки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проследить </w:t>
      </w:r>
      <w:proofErr w:type="spellStart"/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биологии с </w:t>
      </w:r>
      <w:r w:rsidR="0021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историей, </w:t>
      </w: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 и физической культурой по вопросам здорового образа жизни;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-создать условия для формирования умения видеть, сравнивать, обобщать и делать выводы;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EE7A4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Развивающие: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-развивать познавательный интерес к окружающему миру путем привлечения занимательного материала, создание проблемных ситуаций;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</w:t>
      </w: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логическое мышление, воображение, восприятие, речь;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способность к наблюдению и творческий потенциал учащихся.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E7A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Воспитательные: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коммуникативные способности учащихся, культуру диалогового общения;</w:t>
      </w:r>
    </w:p>
    <w:p w:rsidR="00EE7A4A" w:rsidRPr="00EE7A4A" w:rsidRDefault="00EE7A4A" w:rsidP="00EE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пропагандировать здоровый образ жизни;</w:t>
      </w:r>
    </w:p>
    <w:p w:rsidR="00EE7A4A" w:rsidRPr="00D1763C" w:rsidRDefault="00EE7A4A" w:rsidP="00D1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окружающему миру, желание учиться и делать открытия.</w:t>
      </w:r>
    </w:p>
    <w:p w:rsidR="00B03600" w:rsidRDefault="00095956" w:rsidP="000959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5956">
        <w:rPr>
          <w:rFonts w:ascii="Times New Roman" w:hAnsi="Times New Roman" w:cs="Times New Roman"/>
          <w:sz w:val="24"/>
          <w:szCs w:val="24"/>
        </w:rPr>
        <w:t>На данном уроке решался комплекс взаимосвязанных задач: изучение нового материала, его закрепление, повторение и проверка знаний и умений ранее изученных тем биологии и смежных предметов, на базе которых строилось усвоение нового содержания, формирование естественно- научного мировоззрения, которой подчинены все остальные задачи.</w:t>
      </w:r>
    </w:p>
    <w:p w:rsidR="00095956" w:rsidRPr="00B03600" w:rsidRDefault="00095956" w:rsidP="000959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03600">
        <w:rPr>
          <w:rFonts w:ascii="Times New Roman" w:hAnsi="Times New Roman" w:cs="Times New Roman"/>
          <w:sz w:val="24"/>
          <w:szCs w:val="24"/>
        </w:rPr>
        <w:t>ели урока достигнуты благодаря использованию различных форм работы на уроке, методов обучения, взаимосвязи элементов урока, а также учета учебных и психологических особенностей учащихся:</w:t>
      </w:r>
    </w:p>
    <w:p w:rsidR="00B03600" w:rsidRPr="00B03600" w:rsidRDefault="00B03600" w:rsidP="00B03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 xml:space="preserve">    -Достаточная </w:t>
      </w:r>
      <w:proofErr w:type="spellStart"/>
      <w:r w:rsidRPr="00B036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03600">
        <w:rPr>
          <w:rFonts w:ascii="Times New Roman" w:hAnsi="Times New Roman" w:cs="Times New Roman"/>
          <w:sz w:val="24"/>
          <w:szCs w:val="24"/>
        </w:rPr>
        <w:t xml:space="preserve"> мыслительной деятельности, </w:t>
      </w:r>
    </w:p>
    <w:p w:rsidR="00B03600" w:rsidRPr="00B03600" w:rsidRDefault="00B03600" w:rsidP="00B03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 xml:space="preserve">    -Умение концентрировать внимание</w:t>
      </w:r>
    </w:p>
    <w:p w:rsidR="00B03600" w:rsidRPr="00B03600" w:rsidRDefault="00B03600" w:rsidP="00B03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 xml:space="preserve">    -Средний и высокий уровень памяти учащихся (зрительной и слуховой) и др.</w:t>
      </w:r>
    </w:p>
    <w:p w:rsidR="00B03600" w:rsidRPr="00B03600" w:rsidRDefault="00B03600" w:rsidP="00B03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00" w:rsidRPr="00B03600" w:rsidRDefault="00B03600" w:rsidP="00B03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Содержание урока соответствовало теме и целям. Использованы фронтальная, индивидуальная и групповая формы работы, сочетание которых способствовало эффективной организации учебной деятельности.</w:t>
      </w:r>
    </w:p>
    <w:p w:rsidR="00B03600" w:rsidRPr="00B03600" w:rsidRDefault="00B03600" w:rsidP="00B036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На уроке применялись различные методы обучения: наглядные, практические, поисковые, словесно-репродуктивные, игровые. Работа проходила в сотрудничестве с учителем.</w:t>
      </w:r>
    </w:p>
    <w:p w:rsidR="00B03600" w:rsidRPr="00B03600" w:rsidRDefault="00B03600" w:rsidP="00B036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Структурные элементы урока взаимосвязаны, осуществлялся логичный переход от одного этапа к другому.</w:t>
      </w:r>
    </w:p>
    <w:p w:rsidR="00B03600" w:rsidRDefault="00B03600" w:rsidP="00B036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 xml:space="preserve">На уроке осуществлены </w:t>
      </w:r>
      <w:proofErr w:type="spellStart"/>
      <w:r w:rsidRPr="00B0360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03600">
        <w:rPr>
          <w:rFonts w:ascii="Times New Roman" w:hAnsi="Times New Roman" w:cs="Times New Roman"/>
          <w:sz w:val="24"/>
          <w:szCs w:val="24"/>
        </w:rPr>
        <w:t xml:space="preserve"> связи с медициной, </w:t>
      </w:r>
      <w:proofErr w:type="spellStart"/>
      <w:r w:rsidRPr="00B03600">
        <w:rPr>
          <w:rFonts w:ascii="Times New Roman" w:hAnsi="Times New Roman" w:cs="Times New Roman"/>
          <w:sz w:val="24"/>
          <w:szCs w:val="24"/>
        </w:rPr>
        <w:t>валеологией</w:t>
      </w:r>
      <w:proofErr w:type="spellEnd"/>
      <w:r w:rsidRPr="00B03600">
        <w:rPr>
          <w:rFonts w:ascii="Times New Roman" w:hAnsi="Times New Roman" w:cs="Times New Roman"/>
          <w:sz w:val="24"/>
          <w:szCs w:val="24"/>
        </w:rPr>
        <w:t xml:space="preserve">, </w:t>
      </w:r>
      <w:r w:rsidR="00210C1A">
        <w:rPr>
          <w:rFonts w:ascii="Times New Roman" w:hAnsi="Times New Roman" w:cs="Times New Roman"/>
          <w:sz w:val="24"/>
          <w:szCs w:val="24"/>
        </w:rPr>
        <w:t xml:space="preserve">историей, литературой, </w:t>
      </w:r>
      <w:r w:rsidRPr="00B03600">
        <w:rPr>
          <w:rFonts w:ascii="Times New Roman" w:hAnsi="Times New Roman" w:cs="Times New Roman"/>
          <w:sz w:val="24"/>
          <w:szCs w:val="24"/>
        </w:rPr>
        <w:t xml:space="preserve">обеспечением безопасности жизнедеятельности, </w:t>
      </w:r>
      <w:proofErr w:type="spellStart"/>
      <w:r w:rsidRPr="00B0360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B03600">
        <w:rPr>
          <w:rFonts w:ascii="Times New Roman" w:hAnsi="Times New Roman" w:cs="Times New Roman"/>
          <w:sz w:val="24"/>
          <w:szCs w:val="24"/>
        </w:rPr>
        <w:t xml:space="preserve"> связи с темой: «</w:t>
      </w:r>
      <w:r w:rsidR="007951AD">
        <w:rPr>
          <w:rFonts w:ascii="Times New Roman" w:hAnsi="Times New Roman" w:cs="Times New Roman"/>
          <w:sz w:val="24"/>
          <w:szCs w:val="24"/>
        </w:rPr>
        <w:t>Строение растительной клетки</w:t>
      </w:r>
      <w:r w:rsidRPr="00B03600">
        <w:rPr>
          <w:rFonts w:ascii="Times New Roman" w:hAnsi="Times New Roman" w:cs="Times New Roman"/>
          <w:sz w:val="24"/>
          <w:szCs w:val="24"/>
        </w:rPr>
        <w:t>», также прослеживается взаимосвязь с жизненными ситуациями.</w:t>
      </w:r>
    </w:p>
    <w:p w:rsidR="00B03600" w:rsidRPr="00B03600" w:rsidRDefault="007951AD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ц</w:t>
      </w:r>
      <w:r w:rsidR="00B03600" w:rsidRPr="00B03600">
        <w:rPr>
          <w:rFonts w:ascii="Times New Roman" w:hAnsi="Times New Roman" w:cs="Times New Roman"/>
          <w:sz w:val="24"/>
          <w:szCs w:val="24"/>
        </w:rPr>
        <w:t>елесообразно использованы наглядные пособия, дидактический материал, технические средства обучения, что способствовало активизации познавательной деятельности учащихся на уроке, созданию ситуации успеха, формированию интереса  к изучению материала темы.</w:t>
      </w:r>
    </w:p>
    <w:p w:rsidR="00B03600" w:rsidRPr="00B03600" w:rsidRDefault="00B03600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 xml:space="preserve">С целью развития познавательных процессов учащихся были использованы различные приемы, </w:t>
      </w:r>
      <w:r w:rsidR="007951AD">
        <w:rPr>
          <w:rFonts w:ascii="Times New Roman" w:hAnsi="Times New Roman" w:cs="Times New Roman"/>
          <w:sz w:val="24"/>
          <w:szCs w:val="24"/>
        </w:rPr>
        <w:t>работа с интерактивными тренажерами, исследовательская работа</w:t>
      </w:r>
      <w:r w:rsidRPr="00B03600">
        <w:rPr>
          <w:rFonts w:ascii="Times New Roman" w:hAnsi="Times New Roman" w:cs="Times New Roman"/>
          <w:sz w:val="24"/>
          <w:szCs w:val="24"/>
        </w:rPr>
        <w:t xml:space="preserve"> и конкурсы способствовали развитию мышления, памяти, внимания, развитию речи, воображения.</w:t>
      </w:r>
    </w:p>
    <w:p w:rsidR="00B03600" w:rsidRDefault="00B03600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Активность учащихся была достаточно высокой, этому способствовали игровые и элементы занимательности.</w:t>
      </w:r>
    </w:p>
    <w:p w:rsidR="00B03600" w:rsidRPr="00B03600" w:rsidRDefault="00B03600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урока в форме игры дало возможность детям чувствовать себя уверенно, раскованно, не позволило  вызвать у учащихся умственное напряжение, напряжение глаз. Таким образом был учтен </w:t>
      </w:r>
      <w:proofErr w:type="spellStart"/>
      <w:r w:rsidRPr="00B03600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B03600">
        <w:rPr>
          <w:rFonts w:ascii="Times New Roman" w:hAnsi="Times New Roman" w:cs="Times New Roman"/>
          <w:sz w:val="24"/>
          <w:szCs w:val="24"/>
        </w:rPr>
        <w:t xml:space="preserve"> компонент.</w:t>
      </w:r>
      <w:r w:rsidR="0009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600" w:rsidRDefault="00B03600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Темп урока оптимален. Плотность урока достаточная. Атмосфера на уроке была доброжелательная, удалось создать положительный эмоциональный фон, стимулирующий деятельность учащихся.</w:t>
      </w:r>
    </w:p>
    <w:p w:rsidR="00B03600" w:rsidRDefault="00B03600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3600">
        <w:rPr>
          <w:rFonts w:ascii="Times New Roman" w:hAnsi="Times New Roman" w:cs="Times New Roman"/>
          <w:sz w:val="24"/>
          <w:szCs w:val="24"/>
        </w:rPr>
        <w:t>Считаю, что урок достиг целей, результативен, так как учащиеся активно, с интересом  и правильно выполняли  задания. Задачи урока реализованы в полном объеме.</w:t>
      </w:r>
    </w:p>
    <w:p w:rsidR="00095956" w:rsidRDefault="00095956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5956" w:rsidRDefault="00095956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5956" w:rsidRDefault="00095956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5956" w:rsidRDefault="00095956" w:rsidP="007951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34A8" w:rsidRDefault="00095956" w:rsidP="003C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Мититаниди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7934A8" w:rsidRDefault="007934A8" w:rsidP="007934A8">
      <w:pPr>
        <w:rPr>
          <w:rFonts w:ascii="Times New Roman" w:hAnsi="Times New Roman" w:cs="Times New Roman"/>
          <w:sz w:val="24"/>
          <w:szCs w:val="24"/>
        </w:rPr>
      </w:pPr>
    </w:p>
    <w:p w:rsidR="003C795B" w:rsidRDefault="003C795B" w:rsidP="0079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4</w:t>
      </w:r>
      <w:bookmarkEnd w:id="0"/>
      <w:r>
        <w:rPr>
          <w:rFonts w:ascii="Times New Roman" w:hAnsi="Times New Roman" w:cs="Times New Roman"/>
          <w:sz w:val="24"/>
          <w:szCs w:val="24"/>
        </w:rPr>
        <w:t>.09.2013</w:t>
      </w: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p w:rsidR="003B10AF" w:rsidRPr="00681DF8" w:rsidRDefault="003B10AF" w:rsidP="003B10AF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20"/>
          <w:kern w:val="28"/>
        </w:rPr>
      </w:pPr>
      <w:r w:rsidRPr="00C95D01">
        <w:rPr>
          <w:rFonts w:ascii="Times New Roman" w:hAnsi="Times New Roman" w:cs="Times New Roman"/>
          <w:b/>
          <w:noProof/>
          <w:spacing w:val="40"/>
          <w:kern w:val="28"/>
          <w:sz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59264" behindDoc="0" locked="0" layoutInCell="1" allowOverlap="1" wp14:anchorId="4EB0FA46" wp14:editId="767E230C">
            <wp:simplePos x="0" y="0"/>
            <wp:positionH relativeFrom="column">
              <wp:posOffset>-167640</wp:posOffset>
            </wp:positionH>
            <wp:positionV relativeFrom="paragraph">
              <wp:posOffset>-64135</wp:posOffset>
            </wp:positionV>
            <wp:extent cx="857250" cy="1066800"/>
            <wp:effectExtent l="19050" t="0" r="0" b="0"/>
            <wp:wrapNone/>
            <wp:docPr id="1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DF8">
        <w:rPr>
          <w:rFonts w:ascii="Times New Roman" w:hAnsi="Times New Roman" w:cs="Times New Roman"/>
          <w:spacing w:val="20"/>
          <w:kern w:val="28"/>
        </w:rPr>
        <w:t xml:space="preserve">          РОССИЙСКАЯ  ФЕДЕРАЦИЯ</w:t>
      </w:r>
    </w:p>
    <w:p w:rsidR="003B10AF" w:rsidRPr="00681DF8" w:rsidRDefault="003B10AF" w:rsidP="003B10AF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44"/>
          <w:kern w:val="28"/>
          <w:sz w:val="12"/>
          <w:szCs w:val="12"/>
        </w:rPr>
      </w:pPr>
      <w:r w:rsidRPr="00681DF8">
        <w:rPr>
          <w:rFonts w:ascii="Times New Roman" w:hAnsi="Times New Roman" w:cs="Times New Roman"/>
          <w:spacing w:val="44"/>
          <w:kern w:val="28"/>
        </w:rPr>
        <w:t xml:space="preserve">        РОСТОВСКАЯ ОБЛАСТЬ</w:t>
      </w:r>
    </w:p>
    <w:p w:rsidR="003B10AF" w:rsidRPr="00681DF8" w:rsidRDefault="003B10AF" w:rsidP="003B10AF">
      <w:pPr>
        <w:spacing w:after="0" w:line="240" w:lineRule="auto"/>
        <w:ind w:right="1134"/>
        <w:jc w:val="center"/>
        <w:rPr>
          <w:rFonts w:ascii="Times New Roman" w:hAnsi="Times New Roman" w:cs="Times New Roman"/>
          <w:spacing w:val="44"/>
          <w:kern w:val="28"/>
          <w:sz w:val="12"/>
          <w:szCs w:val="12"/>
        </w:rPr>
      </w:pPr>
    </w:p>
    <w:p w:rsidR="003B10AF" w:rsidRDefault="003B10AF" w:rsidP="003B10AF">
      <w:pPr>
        <w:tabs>
          <w:tab w:val="left" w:pos="187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gramStart"/>
      <w:r w:rsidRPr="00CB5D43">
        <w:rPr>
          <w:rFonts w:ascii="Times New Roman" w:hAnsi="Times New Roman" w:cs="Times New Roman"/>
          <w:b/>
          <w:sz w:val="36"/>
          <w:szCs w:val="36"/>
        </w:rPr>
        <w:t>муниципальное</w:t>
      </w:r>
      <w:proofErr w:type="gramEnd"/>
      <w:r w:rsidRPr="00CB5D43">
        <w:rPr>
          <w:rFonts w:ascii="Times New Roman" w:hAnsi="Times New Roman" w:cs="Times New Roman"/>
          <w:b/>
          <w:sz w:val="36"/>
          <w:szCs w:val="36"/>
        </w:rPr>
        <w:t xml:space="preserve"> бюджетное общеобразовательное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CB5D43">
        <w:rPr>
          <w:rFonts w:ascii="Times New Roman" w:hAnsi="Times New Roman" w:cs="Times New Roman"/>
          <w:b/>
          <w:sz w:val="36"/>
          <w:szCs w:val="36"/>
        </w:rPr>
        <w:t>учреждение средняя общеобразовательная</w:t>
      </w:r>
    </w:p>
    <w:p w:rsidR="003B10AF" w:rsidRPr="00CB5D43" w:rsidRDefault="003B10AF" w:rsidP="003B10AF">
      <w:pPr>
        <w:tabs>
          <w:tab w:val="left" w:pos="187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D43">
        <w:rPr>
          <w:rFonts w:ascii="Times New Roman" w:hAnsi="Times New Roman" w:cs="Times New Roman"/>
          <w:b/>
          <w:sz w:val="36"/>
          <w:szCs w:val="36"/>
        </w:rPr>
        <w:t xml:space="preserve"> школа №</w:t>
      </w:r>
      <w:r>
        <w:rPr>
          <w:rFonts w:ascii="Times New Roman" w:hAnsi="Times New Roman" w:cs="Times New Roman"/>
          <w:b/>
          <w:sz w:val="36"/>
          <w:szCs w:val="36"/>
        </w:rPr>
        <w:t>21</w:t>
      </w:r>
      <w:r w:rsidRPr="00F400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5D43">
        <w:rPr>
          <w:rFonts w:ascii="Times New Roman" w:hAnsi="Times New Roman" w:cs="Times New Roman"/>
          <w:b/>
          <w:sz w:val="36"/>
          <w:szCs w:val="36"/>
        </w:rPr>
        <w:t xml:space="preserve">г. Шахты Ростовской области                                                                                                </w:t>
      </w:r>
    </w:p>
    <w:p w:rsidR="003B10AF" w:rsidRDefault="003B10AF" w:rsidP="003B10AF">
      <w:pPr>
        <w:tabs>
          <w:tab w:val="left" w:pos="18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B10AF" w:rsidRPr="00CB5D43" w:rsidRDefault="003B10AF" w:rsidP="003B10AF">
      <w:pPr>
        <w:pBdr>
          <w:bottom w:val="single" w:sz="4" w:space="1" w:color="auto"/>
        </w:pBdr>
        <w:tabs>
          <w:tab w:val="left" w:pos="18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B5D43">
        <w:rPr>
          <w:rFonts w:ascii="Times New Roman" w:hAnsi="Times New Roman" w:cs="Times New Roman"/>
          <w:sz w:val="16"/>
          <w:szCs w:val="16"/>
        </w:rPr>
        <w:t>346504, г. Шахты, Ростовская обл., ул. Садовая, 17, тел. 8 (8636)22-56-25,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B5D4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CB5D43">
        <w:rPr>
          <w:rFonts w:ascii="Times New Roman" w:hAnsi="Times New Roman" w:cs="Times New Roman"/>
          <w:sz w:val="16"/>
          <w:szCs w:val="16"/>
        </w:rPr>
        <w:t>-</w:t>
      </w:r>
      <w:r w:rsidRPr="00CB5D4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CB5D43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CB5D43">
        <w:rPr>
          <w:rFonts w:ascii="Times New Roman" w:hAnsi="Times New Roman" w:cs="Times New Roman"/>
          <w:sz w:val="16"/>
          <w:szCs w:val="16"/>
          <w:lang w:val="en-US"/>
        </w:rPr>
        <w:t>zs</w:t>
      </w:r>
      <w:proofErr w:type="spellEnd"/>
      <w:proofErr w:type="gramEnd"/>
      <w:r w:rsidRPr="00CB5D43">
        <w:rPr>
          <w:rFonts w:ascii="Times New Roman" w:hAnsi="Times New Roman" w:cs="Times New Roman"/>
          <w:sz w:val="16"/>
          <w:szCs w:val="16"/>
        </w:rPr>
        <w:t>с</w:t>
      </w:r>
      <w:proofErr w:type="spellStart"/>
      <w:r w:rsidRPr="00CB5D43">
        <w:rPr>
          <w:rFonts w:ascii="Times New Roman" w:hAnsi="Times New Roman" w:cs="Times New Roman"/>
          <w:sz w:val="16"/>
          <w:szCs w:val="16"/>
          <w:lang w:val="en-US"/>
        </w:rPr>
        <w:t>hool</w:t>
      </w:r>
      <w:proofErr w:type="spellEnd"/>
      <w:r w:rsidRPr="00CB5D43">
        <w:rPr>
          <w:rFonts w:ascii="Times New Roman" w:hAnsi="Times New Roman" w:cs="Times New Roman"/>
          <w:sz w:val="16"/>
          <w:szCs w:val="16"/>
        </w:rPr>
        <w:t xml:space="preserve"> – </w:t>
      </w:r>
      <w:hyperlink r:id="rId5" w:history="1">
        <w:r w:rsidRPr="00CB5D43">
          <w:rPr>
            <w:rStyle w:val="a3"/>
            <w:rFonts w:ascii="Times New Roman" w:hAnsi="Times New Roman" w:cs="Times New Roman"/>
            <w:sz w:val="16"/>
            <w:szCs w:val="16"/>
          </w:rPr>
          <w:t>21@</w:t>
        </w:r>
        <w:proofErr w:type="spellStart"/>
        <w:r w:rsidRPr="00CB5D4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yandex</w:t>
        </w:r>
        <w:proofErr w:type="spellEnd"/>
        <w:r w:rsidRPr="00CB5D4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CB5D4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3B10AF" w:rsidRDefault="003B10AF" w:rsidP="003B10AF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3B10AF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3B10AF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3B10AF">
      <w:pPr>
        <w:rPr>
          <w:rFonts w:ascii="Times New Roman" w:hAnsi="Times New Roman" w:cs="Times New Roman"/>
          <w:sz w:val="24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Самоанализ </w:t>
      </w:r>
    </w:p>
    <w:p w:rsidR="003B10AF" w:rsidRPr="0043048A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3048A">
        <w:rPr>
          <w:rFonts w:ascii="Times New Roman" w:hAnsi="Times New Roman" w:cs="Times New Roman"/>
          <w:sz w:val="32"/>
          <w:szCs w:val="24"/>
        </w:rPr>
        <w:t>урока биологии</w:t>
      </w:r>
    </w:p>
    <w:p w:rsidR="003B10AF" w:rsidRPr="0043048A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3048A">
        <w:rPr>
          <w:rFonts w:ascii="Times New Roman" w:hAnsi="Times New Roman" w:cs="Times New Roman"/>
          <w:sz w:val="32"/>
          <w:szCs w:val="24"/>
        </w:rPr>
        <w:t>по теме: «</w:t>
      </w:r>
      <w:r w:rsidR="00C93F10">
        <w:rPr>
          <w:rFonts w:ascii="Times New Roman" w:hAnsi="Times New Roman" w:cs="Times New Roman"/>
          <w:sz w:val="32"/>
          <w:szCs w:val="24"/>
        </w:rPr>
        <w:t>Путешествие в мир клеток</w:t>
      </w:r>
      <w:r w:rsidRPr="0043048A">
        <w:rPr>
          <w:rFonts w:ascii="Times New Roman" w:hAnsi="Times New Roman" w:cs="Times New Roman"/>
          <w:sz w:val="32"/>
          <w:szCs w:val="24"/>
        </w:rPr>
        <w:t xml:space="preserve">», </w:t>
      </w:r>
    </w:p>
    <w:p w:rsidR="003B10AF" w:rsidRPr="0043048A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3048A">
        <w:rPr>
          <w:rFonts w:ascii="Times New Roman" w:hAnsi="Times New Roman" w:cs="Times New Roman"/>
          <w:sz w:val="32"/>
          <w:szCs w:val="24"/>
        </w:rPr>
        <w:t>проведенного в 7 классе «А»</w:t>
      </w:r>
    </w:p>
    <w:p w:rsidR="003B10AF" w:rsidRPr="0043048A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3048A">
        <w:rPr>
          <w:rFonts w:ascii="Times New Roman" w:hAnsi="Times New Roman" w:cs="Times New Roman"/>
          <w:sz w:val="32"/>
          <w:szCs w:val="24"/>
        </w:rPr>
        <w:t xml:space="preserve">в рамках </w:t>
      </w:r>
      <w:r w:rsidRPr="0043048A">
        <w:rPr>
          <w:rFonts w:ascii="Times New Roman" w:hAnsi="Times New Roman" w:cs="Times New Roman"/>
          <w:sz w:val="32"/>
          <w:szCs w:val="24"/>
          <w:lang w:val="en-US"/>
        </w:rPr>
        <w:t>IV</w:t>
      </w:r>
      <w:r w:rsidRPr="0043048A">
        <w:rPr>
          <w:rFonts w:ascii="Times New Roman" w:hAnsi="Times New Roman" w:cs="Times New Roman"/>
          <w:sz w:val="32"/>
          <w:szCs w:val="24"/>
        </w:rPr>
        <w:t xml:space="preserve"> Всероссийского конкурса:</w:t>
      </w: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3048A">
        <w:rPr>
          <w:rFonts w:ascii="Times New Roman" w:hAnsi="Times New Roman" w:cs="Times New Roman"/>
          <w:sz w:val="32"/>
          <w:szCs w:val="24"/>
        </w:rPr>
        <w:t>«Учитель здоровья России 2013»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Default="003B10AF" w:rsidP="003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3B10AF" w:rsidRPr="0043048A" w:rsidRDefault="003B10AF" w:rsidP="003B10A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048A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B10AF" w:rsidRPr="0043048A" w:rsidRDefault="003B10AF" w:rsidP="003B10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048A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</w:p>
    <w:p w:rsidR="003B10AF" w:rsidRPr="0043048A" w:rsidRDefault="003B10AF" w:rsidP="003B10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048A">
        <w:rPr>
          <w:rFonts w:ascii="Times New Roman" w:hAnsi="Times New Roman" w:cs="Times New Roman"/>
          <w:sz w:val="24"/>
          <w:szCs w:val="24"/>
        </w:rPr>
        <w:t xml:space="preserve">МБОУ СОШ №21 </w:t>
      </w:r>
    </w:p>
    <w:p w:rsidR="003B10AF" w:rsidRPr="0043048A" w:rsidRDefault="003B10AF" w:rsidP="003B10A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3048A">
        <w:rPr>
          <w:rFonts w:ascii="Times New Roman" w:hAnsi="Times New Roman" w:cs="Times New Roman"/>
          <w:sz w:val="24"/>
          <w:szCs w:val="24"/>
        </w:rPr>
        <w:t>г.Шахты</w:t>
      </w:r>
      <w:proofErr w:type="spellEnd"/>
    </w:p>
    <w:p w:rsidR="003B10AF" w:rsidRPr="0043048A" w:rsidRDefault="003B10AF" w:rsidP="003B10A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048A">
        <w:rPr>
          <w:rFonts w:ascii="Times New Roman" w:hAnsi="Times New Roman" w:cs="Times New Roman"/>
          <w:sz w:val="24"/>
          <w:szCs w:val="24"/>
        </w:rPr>
        <w:t>Мититаниди</w:t>
      </w:r>
      <w:proofErr w:type="spellEnd"/>
      <w:r w:rsidRPr="0043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AF" w:rsidRPr="0043048A" w:rsidRDefault="003B10AF" w:rsidP="003B10AF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048A">
        <w:rPr>
          <w:rFonts w:ascii="Times New Roman" w:hAnsi="Times New Roman" w:cs="Times New Roman"/>
          <w:sz w:val="24"/>
          <w:szCs w:val="24"/>
        </w:rPr>
        <w:t>Ирина Николаевна</w:t>
      </w:r>
    </w:p>
    <w:p w:rsidR="003B10AF" w:rsidRPr="007934A8" w:rsidRDefault="003B10AF" w:rsidP="007934A8">
      <w:pPr>
        <w:rPr>
          <w:rFonts w:ascii="Times New Roman" w:hAnsi="Times New Roman" w:cs="Times New Roman"/>
          <w:sz w:val="24"/>
          <w:szCs w:val="24"/>
        </w:rPr>
      </w:pPr>
    </w:p>
    <w:sectPr w:rsidR="003B10AF" w:rsidRPr="007934A8" w:rsidSect="009F461B">
      <w:pgSz w:w="11905" w:h="16837"/>
      <w:pgMar w:top="1134" w:right="567" w:bottom="567" w:left="1134" w:header="56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8D"/>
    <w:rsid w:val="00095956"/>
    <w:rsid w:val="00210C1A"/>
    <w:rsid w:val="003879E9"/>
    <w:rsid w:val="003B10AF"/>
    <w:rsid w:val="003C795B"/>
    <w:rsid w:val="007934A8"/>
    <w:rsid w:val="007951AD"/>
    <w:rsid w:val="009F461B"/>
    <w:rsid w:val="00B03600"/>
    <w:rsid w:val="00C93F10"/>
    <w:rsid w:val="00D1763C"/>
    <w:rsid w:val="00DA038D"/>
    <w:rsid w:val="00E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C1F9A-6F39-4034-996C-906BE4E2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0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</cp:lastModifiedBy>
  <cp:revision>6</cp:revision>
  <cp:lastPrinted>2013-10-15T06:55:00Z</cp:lastPrinted>
  <dcterms:created xsi:type="dcterms:W3CDTF">2013-09-22T17:24:00Z</dcterms:created>
  <dcterms:modified xsi:type="dcterms:W3CDTF">2013-11-15T19:28:00Z</dcterms:modified>
</cp:coreProperties>
</file>