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C" w:rsidRPr="00AB5AEE" w:rsidRDefault="0054601C" w:rsidP="0054601C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«Детство! Где же ты? Постой…»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br/>
        <w:t>(Звучит музыка.)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Ведущий. Дорогие, ребята! Уважаемые, родители, гости, учителя! Сегодня удивительный день. Какая бы ни стояла на дворе погода, он все равно выглядит солнечным, потому что сегодня наступил последний день занятий. У всех вас, ребята, впереди экзамены. В сентябре родная школа встретит вас повзрослевшими, не придут в неё только сегодняшние девятиклассники, для которых сегодня прозвенит последний школьный звонок. Мы приглашаем выпускников на их праздник.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Попросим выпускников 9 класса и их классного руководителя Голубеву Наталью Викторовну пройти к нам.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Ведущий. Торжественная линейка, посвященная последнему звонку, объявляется открытой.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(Звучит гимн России.)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Ведущий 2: Вот он пришел, последний школьный день,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май-волшебник, полюбуйтесь сами,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Осыпал щедро нежную сирень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Лиловыми душистыми цветами.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Ведущий 1: И не сдержать с утра волненья,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Как будто в этот праздник мы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Открытий ждем и вдохновенья</w:t>
      </w: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исполнения мечты.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Ведущий 2: Выпускники, у вас сегодня день такой: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грустный он немного, и веселый: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Вы отучились целых 9 лет!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Сегодня вы прощаетесь со школой.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Ведущий 2: По традиции первое слово предоставляется директору школы Макаровой Ольге Геннадьевне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(Выступление директора.)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t>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1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. Сегодня вас пришли поздравить много гостей и близких вам людей.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Слово предоставляется ...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1. Из года в год уже десятилетья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Л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юбую деревушку, городок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Своим веселым, звонким смехом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lastRenderedPageBreak/>
        <w:t>Одаривает школьных лет звонок.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2. В пронзительном, но нежном перезвоне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Я слышу: «Детство... Где же ты, постой...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Оно уходит... Нет, оно здесь, в школе...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А это мы спешим уйти с тобой».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2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. Тогда для вас все было впервые: первая учительница, первое прочитанное слово, первый звонок, первые радости и огорчения.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1. Все изменится и забудется,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Не забудетесь лишь вы.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 нашей памяти вы останетесь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Воплощением доброты.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2. Вы любили нас всех искренне,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Как детей своих родных,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Так примите благодарность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О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т учеников своих.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1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. Девять лет назад нынешних девятиклассников в школе встречали первые учителя </w:t>
      </w:r>
      <w:proofErr w:type="spellStart"/>
      <w:r w:rsidRPr="00AB5AEE">
        <w:rPr>
          <w:rFonts w:ascii="Tahoma" w:hAnsi="Tahoma" w:cs="Tahoma"/>
          <w:color w:val="333333"/>
          <w:sz w:val="24"/>
          <w:szCs w:val="24"/>
        </w:rPr>
        <w:t>Рокунова</w:t>
      </w:r>
      <w:proofErr w:type="spellEnd"/>
      <w:r w:rsidRPr="00AB5AEE">
        <w:rPr>
          <w:rFonts w:ascii="Tahoma" w:hAnsi="Tahoma" w:cs="Tahoma"/>
          <w:color w:val="333333"/>
          <w:sz w:val="24"/>
          <w:szCs w:val="24"/>
        </w:rPr>
        <w:t xml:space="preserve"> Елена Николаевна и Хмелева Марина Александровна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Ведущий. От лица первых учителей вас приветствует ...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Будет трудно - крепись!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Будет больно - не плачь!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Будет ветер - не гнись,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Глаз в ладони не прячь!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Если грозы - смотри!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Если слезы - сотри!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Если страшно - держись!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Помни, жизнь - это жизнь!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1. Школа... Когда вы входили в нее первый раз, вам было немножко страшно.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2. А какими вы были тогда? Вспомнить об этом вам помогут первоклассники.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(Выступление первоклассников.)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(Музыка.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Учитель 1-го класса выводит чтецов-первоклассников на середину площадки.)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1-й первоклассник: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Мы пришли вас поздравлять</w:t>
      </w: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учитель с нами,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Дружно мы хотим сказать,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Хором: Что гордимся вами!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2-й первоклассник: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За одиннадцать лет успели</w:t>
      </w: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чень многое узнать,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Мы желаем вам ответить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Все экзамены на «5»!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3-й первоклассник: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Вы освоили прекрасно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Сотни правил и наук,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 еще чуть-чуть осталось –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 институте 1000 штук.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4-й первоклассник: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Желаем вам таланты развивать,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Чтоб мысль ключом в вас билась,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Учиться и работать лишь на «5»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не сдаваться трудностям на милость!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5-й первоклассник: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Желаем здоровья, желаем успеха,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Чтоб слезы блестели только от смеха,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Чтоб счастье и радость на лицах светились,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Чтоб все пожелания осуществились!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6-й первоклассник: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На последний ваш урок</w:t>
      </w:r>
      <w:proofErr w:type="gramStart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</w:t>
      </w:r>
      <w:proofErr w:type="gramEnd"/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розвенит сейчас звонок. 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Вам желает первый класс</w:t>
      </w:r>
      <w:r w:rsidRPr="00AB5A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Хором: В добрый путь и в добрый час!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Ведущий1 Просим вас всех не забывать, что на нашем праздники присутствуют еще одни выпускник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и-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 ученики 4 класса. Сегодня они прощаются с начальной школой и со своей первой учительницей </w:t>
      </w:r>
      <w:proofErr w:type="spellStart"/>
      <w:r w:rsidRPr="00AB5AEE">
        <w:rPr>
          <w:rFonts w:ascii="Tahoma" w:hAnsi="Tahoma" w:cs="Tahoma"/>
          <w:color w:val="333333"/>
          <w:sz w:val="24"/>
          <w:szCs w:val="24"/>
        </w:rPr>
        <w:t>Каменковой</w:t>
      </w:r>
      <w:proofErr w:type="spellEnd"/>
      <w:r w:rsidRPr="00AB5AEE">
        <w:rPr>
          <w:rFonts w:ascii="Tahoma" w:hAnsi="Tahoma" w:cs="Tahoma"/>
          <w:color w:val="333333"/>
          <w:sz w:val="24"/>
          <w:szCs w:val="24"/>
        </w:rPr>
        <w:t xml:space="preserve"> Ольгой Николаевной.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 xml:space="preserve">Ведущий 2. Предоставим им слово. 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Ученик 1. Первый друг -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Это школьный учитель,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 этой дружбе начало начал,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Ведь учитель дорогу открытий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Сердцем каждому освещал!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Ученик 2. Учитель для вас зажигал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Ранние светлые зори,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Помогал вам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lastRenderedPageBreak/>
        <w:t>В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ыбирать маяки.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И во взрослую жизнь,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Как в открытое море,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Точным курсом выходят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Выпускники!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Ученик 3. Уходя из школы, ученик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br/>
        <w:t>В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 жизнь несет от школьного порога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Знания, добытые из книг,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 частицу сердца педагога.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Ученик 4. Сбереги в себе силу разума,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И к познаниям страсть сбереги,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На пути, тобой избранном, разное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О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жидает тебя впереди!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Ученик 5. Пусть нелегкая эта дорога -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Ты по ней прошагать не спеши,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Знай, удел далеко не многих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Совершенствованье души!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Ученик 6. Что с собой тебе взять?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Призванье. И любовь, и желанье идти.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А талант и богатство знаний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усть опорою станут в пути!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1. Дорогие выпускники! Наверное, ваше состояние сейчас невозможно передать словами, вас переполняют разные чувства, но мы знаем точно: они искренни. И нам действительно жаль, что вы уходите.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2. Как легко было вам затеряться в этом шумном школьном море, если бы вас не встретили и не поддержали заботливые руки вашего классного  руководителя. Он всегда был с вами, и еще долго ваша судьба будет волновать их.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1. Вы отдаете все большой работе,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Вы в детских душах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Б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удите мечту.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Спасибо вам за то, что вы живете.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За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ваших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 дел и мыслей красоту!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Ведущий. Слово для поздравления предоставляется классному руководителю Голубевой Наталье Викторовне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(Выступление классного руководителя.)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lastRenderedPageBreak/>
        <w:br/>
        <w:t>Ведущий 1. Если сын повсюду первый,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Звезды с неба запросто хватает –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Это всё родительские нервы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Небеса к нему пододвигают.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2. Если дочь растет другим на радость,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Умница, спортсменка и артистка,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Значит, это мама постаралась –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 наставницей была, и другом близким.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1. Сколько бессонных ночей и денечков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Отдано для дочерей и сыночков!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2. Слово от родителей выпускников предоставляется…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1. Последняя четверть, весенняя четверть...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 руке замирает мелок.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На школьной доске мы старательно чертим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Параболы наших надежд и тревог.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2. Последняя четверть, весенняя четверть...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Спасибо, учитель, тебе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br/>
        <w:t>З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а то, что, войдя в школьный класс на рассвете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Остался ты в сердце у нас и в судьбе.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Ведущий. А сейчас слово виновникам сегодняшнего торжества - нашим девятиклассникам!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(Ответное слово выпускников.)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1 ведущий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Вы смотрите тревожным и радостным взглядом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 предчувствии новых путей и дорог,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Сейчас он раздастся по всем коридорам –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Печальный, прощальный, последний звонок.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2 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br/>
        <w:t>К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ак радостный праздник, кончаются сказки.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Как лента в кино, обрываются сны,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Уже не надеясь на чьи-то подсказки,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lastRenderedPageBreak/>
        <w:t>Вы сами решать все задачи должны.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1 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br/>
        <w:t>Н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е каждая тропка окажется гладкой,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Не всегда испытания будут легки,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И жизнь перед вами лежит как тетрадка,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 которой пока еще нет ни строки.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2 ведущий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br/>
        <w:t>З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вени же над прошлым и настоящим,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Над всем, что сберег ты и что не сберег,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Звени же над юностью, вдаль уходящей,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Веселый и грустный, немного печальный,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Прощальный последний звонок. 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 1. Последний раз звучит для вас звонок.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Звонок надежды и звонок прощанья.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 приближаются минуты расставанья.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 впереди - смятение дорог.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2. И солнце в небе светит, как и прежде,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Но детству в жизни свой отпущен срок.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И вот в последний раз звенит звонок,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Звонок прощанья и звонок надежды.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Ведущий. Право дать последний звонок предоставляется ученику 9 …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 ученице 1 класса…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(Звенит звонок.)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1. Отчаливает детство в страны далёкие,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Навеки покидая свой причал.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Не говорим мы детству: «До свидания»,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А шепчем в след 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>короткое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>: «Прощай!»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Ведущий 2. Дни пробегут, пройдут года,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Но на слово поверьте,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Что будет вас тянуть сюда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И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з жизни круговерти.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А школьных комнат строгий вид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Милее дома будет.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Здесь детских лет поет родник,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А кто его забудет?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lastRenderedPageBreak/>
        <w:br/>
        <w:t xml:space="preserve">Ведущий 1. Мы вам желаем, чтобы ни в каком краю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Вы никогда не забывали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Юность школьную свою.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На последний ваш урок</w:t>
      </w:r>
      <w:proofErr w:type="gramStart"/>
      <w:r w:rsidRPr="00AB5AEE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П</w:t>
      </w:r>
      <w:proofErr w:type="gramEnd"/>
      <w:r w:rsidRPr="00AB5AEE">
        <w:rPr>
          <w:rFonts w:ascii="Tahoma" w:hAnsi="Tahoma" w:cs="Tahoma"/>
          <w:color w:val="333333"/>
          <w:sz w:val="24"/>
          <w:szCs w:val="24"/>
        </w:rPr>
        <w:t xml:space="preserve">розвенел сейчас звонок. </w:t>
      </w:r>
      <w:bookmarkStart w:id="0" w:name="_GoBack"/>
      <w:bookmarkEnd w:id="0"/>
      <w:r w:rsidRPr="00AB5AEE">
        <w:rPr>
          <w:rFonts w:ascii="Tahoma" w:hAnsi="Tahoma" w:cs="Tahoma"/>
          <w:color w:val="333333"/>
          <w:sz w:val="24"/>
          <w:szCs w:val="24"/>
        </w:rPr>
        <w:br/>
        <w:t xml:space="preserve">Мы желаем счастья вам. 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В добрый путь и добрый час!</w:t>
      </w:r>
      <w:r w:rsidRPr="00AB5AEE">
        <w:rPr>
          <w:rFonts w:ascii="Tahoma" w:hAnsi="Tahoma" w:cs="Tahoma"/>
          <w:color w:val="333333"/>
          <w:sz w:val="24"/>
          <w:szCs w:val="24"/>
        </w:rPr>
        <w:br/>
      </w:r>
      <w:r w:rsidRPr="00AB5AEE">
        <w:rPr>
          <w:rFonts w:ascii="Tahoma" w:hAnsi="Tahoma" w:cs="Tahoma"/>
          <w:color w:val="333333"/>
          <w:sz w:val="24"/>
          <w:szCs w:val="24"/>
        </w:rPr>
        <w:br/>
        <w:t>Ведущий. На этом торжественная линейка объявляется закрытой.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Звучит Гимн РФ</w:t>
      </w:r>
    </w:p>
    <w:p w:rsidR="0054601C" w:rsidRPr="00AB5AEE" w:rsidRDefault="0054601C" w:rsidP="0054601C">
      <w:pPr>
        <w:rPr>
          <w:rFonts w:ascii="Tahoma" w:hAnsi="Tahoma" w:cs="Tahoma"/>
          <w:color w:val="333333"/>
          <w:sz w:val="24"/>
          <w:szCs w:val="24"/>
        </w:rPr>
      </w:pPr>
      <w:r w:rsidRPr="00AB5AEE">
        <w:rPr>
          <w:rFonts w:ascii="Tahoma" w:hAnsi="Tahoma" w:cs="Tahoma"/>
          <w:color w:val="333333"/>
          <w:sz w:val="24"/>
          <w:szCs w:val="24"/>
        </w:rPr>
        <w:t>Право первыми уйти с линейки предоставляется выпускникам 9 класса.</w:t>
      </w:r>
      <w:r w:rsidRPr="00AB5AEE">
        <w:rPr>
          <w:rFonts w:ascii="Tahoma" w:hAnsi="Tahoma" w:cs="Tahoma"/>
          <w:color w:val="333333"/>
          <w:sz w:val="24"/>
          <w:szCs w:val="24"/>
        </w:rPr>
        <w:br/>
        <w:t>(Звучит песня «Куда уходит детство?».)</w:t>
      </w:r>
    </w:p>
    <w:p w:rsidR="00905107" w:rsidRDefault="00905107"/>
    <w:sectPr w:rsidR="0090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DC"/>
    <w:rsid w:val="0054601C"/>
    <w:rsid w:val="00905107"/>
    <w:rsid w:val="00E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2013-01-02T07:23:00Z</dcterms:created>
  <dcterms:modified xsi:type="dcterms:W3CDTF">2013-01-02T07:24:00Z</dcterms:modified>
</cp:coreProperties>
</file>