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Праздник открытия года литературы.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>Пушкинский бал.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Зуткулейская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3 класс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Дугаржапова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Мункожаргаловна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23 января 2015 года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B12B3">
        <w:rPr>
          <w:rFonts w:ascii="Times New Roman" w:hAnsi="Times New Roman" w:cs="Times New Roman"/>
          <w:sz w:val="24"/>
          <w:szCs w:val="24"/>
        </w:rPr>
        <w:t xml:space="preserve">Реализация внеаудиторного занятия по литературе как лирическое погружение во времена Пушкина, проведение бала.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-познакомить с историей балов 19 века;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- разучить и исполнить танцы: полонез, вальс, мазурка, котильон;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- осуществить взаимодействие с СДК, родителями;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- повторить сказки и стихотворения великого поэта;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3B12B3">
        <w:rPr>
          <w:rFonts w:ascii="Times New Roman" w:hAnsi="Times New Roman" w:cs="Times New Roman"/>
          <w:sz w:val="24"/>
          <w:szCs w:val="24"/>
        </w:rPr>
        <w:t xml:space="preserve">Звучат фанфары, зал украшен в стиле </w:t>
      </w:r>
      <w:proofErr w:type="spellStart"/>
      <w:proofErr w:type="gramStart"/>
      <w:r w:rsidRPr="003B12B3">
        <w:rPr>
          <w:rFonts w:ascii="Times New Roman" w:hAnsi="Times New Roman" w:cs="Times New Roman"/>
          <w:sz w:val="24"/>
          <w:szCs w:val="24"/>
        </w:rPr>
        <w:t>XIX</w:t>
      </w:r>
      <w:proofErr w:type="gramEnd"/>
      <w:r w:rsidRPr="003B12B3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>, эмблема года литературы</w:t>
      </w:r>
      <w:r w:rsidRPr="003B12B3">
        <w:rPr>
          <w:rFonts w:ascii="Times New Roman" w:hAnsi="Times New Roman" w:cs="Times New Roman"/>
          <w:b/>
          <w:sz w:val="24"/>
          <w:szCs w:val="24"/>
        </w:rPr>
        <w:t>)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>Внимание, внимание, внимание!</w:t>
      </w:r>
      <w:r w:rsidRPr="003B12B3">
        <w:rPr>
          <w:rFonts w:ascii="Times New Roman" w:hAnsi="Times New Roman" w:cs="Times New Roman"/>
          <w:sz w:val="24"/>
          <w:szCs w:val="24"/>
        </w:rPr>
        <w:t xml:space="preserve"> Начинаем церемонию открытия года литературы!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Мы приглашаем вас в увлекательное путешествие в XIX век, приглашаем побывать на великосветском балу, испытать вихорь танца, насладиться поэзией Пушкина. Сегодня нас ожидает лирическое погружение во времена поэта.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По светским условиям бала представляю вам почётных гостей.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</w:t>
      </w:r>
      <w:r w:rsidRPr="003B12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Сэржуня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Цыдендоржиевна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Цыдендоржиева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 xml:space="preserve">, Почётный работник общего образования Российской Федерации, </w:t>
      </w:r>
      <w:r w:rsidRPr="003B12B3">
        <w:rPr>
          <w:rFonts w:ascii="Times New Roman" w:hAnsi="Times New Roman" w:cs="Times New Roman"/>
          <w:sz w:val="24"/>
          <w:szCs w:val="24"/>
        </w:rPr>
        <w:t xml:space="preserve"> методист по начальному образованию Агинского </w:t>
      </w:r>
      <w:proofErr w:type="gramStart"/>
      <w:r w:rsidRPr="003B12B3">
        <w:rPr>
          <w:rFonts w:ascii="Times New Roman" w:hAnsi="Times New Roman" w:cs="Times New Roman"/>
          <w:sz w:val="24"/>
          <w:szCs w:val="24"/>
        </w:rPr>
        <w:t>института повышения квалификации работников социальной сферы Забайкальского края</w:t>
      </w:r>
      <w:proofErr w:type="gramEnd"/>
      <w:r w:rsidRPr="003B12B3">
        <w:rPr>
          <w:rFonts w:ascii="Times New Roman" w:hAnsi="Times New Roman" w:cs="Times New Roman"/>
          <w:sz w:val="24"/>
          <w:szCs w:val="24"/>
        </w:rPr>
        <w:t>;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Черникова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Бальжинимаевна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2B3">
        <w:rPr>
          <w:rFonts w:ascii="Times New Roman" w:hAnsi="Times New Roman" w:cs="Times New Roman"/>
          <w:sz w:val="24"/>
          <w:szCs w:val="24"/>
        </w:rPr>
        <w:t>– учитель начальных классов Агинской средней школы №1, учитель высшей категории;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Насаков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Жаргал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Дугарович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– директор Муниципального бюджетного общеобразовательного учреждения «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Зуткулейская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ab/>
        <w:t>Родители учащихся 3 класса, работники сельского дома культуры, учителя.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Участники бала: Учащиеся 3 класса Муниципального бюджетного общеобразовательного учреждения «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Зуткулейская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 II основная часть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(Фанфары)</w:t>
      </w:r>
    </w:p>
    <w:p w:rsidR="003B12B3" w:rsidRPr="003B12B3" w:rsidRDefault="003B12B3" w:rsidP="003B1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Итак, полонез, господа! </w:t>
      </w:r>
      <w:r w:rsidRPr="003B12B3">
        <w:rPr>
          <w:rFonts w:ascii="Times New Roman" w:hAnsi="Times New Roman" w:cs="Times New Roman"/>
          <w:sz w:val="24"/>
          <w:szCs w:val="24"/>
        </w:rPr>
        <w:t>(все дети входят в зал танцем-шествием полонез)   во время вступления</w:t>
      </w:r>
      <w:proofErr w:type="gramStart"/>
      <w:r w:rsidRPr="003B12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мадмуазель Наталья   и гусар Максим 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мадмуазель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Баирма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и   гусар 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Зорикто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мадмуазель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Алтана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и   гусар  Булат    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мадмуазель Амина и   гусар   Александр  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мадмуазель Дарима и  гусар 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Аюша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мадмуазель  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Номина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и мадмуазель   Оксана          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мадмуазель  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и мадмуазель Светлана           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мадмуазель   Елизавета и гусар Эдуард </w:t>
      </w:r>
    </w:p>
    <w:p w:rsidR="003B12B3" w:rsidRPr="003B12B3" w:rsidRDefault="003B12B3" w:rsidP="003B1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B12B3">
        <w:rPr>
          <w:rFonts w:ascii="Times New Roman" w:hAnsi="Times New Roman" w:cs="Times New Roman"/>
          <w:b/>
          <w:sz w:val="24"/>
          <w:szCs w:val="24"/>
          <w:u w:val="single"/>
        </w:rPr>
        <w:t>Номина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B12B3">
        <w:rPr>
          <w:rFonts w:ascii="Times New Roman" w:hAnsi="Times New Roman" w:cs="Times New Roman"/>
          <w:b/>
          <w:i/>
          <w:sz w:val="24"/>
          <w:szCs w:val="24"/>
        </w:rPr>
        <w:t>Сиянье люстр и зыбь зеркал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B12B3">
        <w:rPr>
          <w:rFonts w:ascii="Times New Roman" w:hAnsi="Times New Roman" w:cs="Times New Roman"/>
          <w:b/>
          <w:i/>
          <w:sz w:val="24"/>
          <w:szCs w:val="24"/>
        </w:rPr>
        <w:t>Слились в один мираж хрустальный,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B12B3">
        <w:rPr>
          <w:rFonts w:ascii="Times New Roman" w:hAnsi="Times New Roman" w:cs="Times New Roman"/>
          <w:b/>
          <w:i/>
          <w:sz w:val="24"/>
          <w:szCs w:val="24"/>
        </w:rPr>
        <w:t>И веет, веет ветер бальный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B12B3">
        <w:rPr>
          <w:rFonts w:ascii="Times New Roman" w:hAnsi="Times New Roman" w:cs="Times New Roman"/>
          <w:b/>
          <w:i/>
          <w:sz w:val="24"/>
          <w:szCs w:val="24"/>
        </w:rPr>
        <w:t xml:space="preserve">Теплом душистых опахал 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B12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А. С. Пушкин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>Опахало</w:t>
      </w:r>
      <w:r w:rsidRPr="003B12B3">
        <w:rPr>
          <w:rFonts w:ascii="Times New Roman" w:hAnsi="Times New Roman" w:cs="Times New Roman"/>
          <w:sz w:val="24"/>
          <w:szCs w:val="24"/>
        </w:rPr>
        <w:t xml:space="preserve"> – приспособление в виде веера больших размеров из веток, перьев и.т.п. насаженного на длинную рукоятку.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B12B3">
        <w:rPr>
          <w:rFonts w:ascii="Times New Roman" w:hAnsi="Times New Roman" w:cs="Times New Roman"/>
          <w:sz w:val="24"/>
          <w:szCs w:val="24"/>
        </w:rPr>
        <w:t>: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Балы проводились по определенной четко утвержденной в дворянском обществе традиционной программе. Было принято открывать бал польским танцем или полонезом, вторым танцем на балу был вальс. Кульминацией бала была Мазурка, и завершал балы Котильон. В перерыве между танцами велись беседы, играли в игры. Мы сегодня будем придерживаться этих же правил. 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(Фанфары)</w:t>
      </w:r>
    </w:p>
    <w:p w:rsidR="003B12B3" w:rsidRPr="003B12B3" w:rsidRDefault="003B12B3" w:rsidP="003B12B3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Дорогие ребята, 12 июня 2014 года Президент Российской Федерации Владимир Владимирович Путин подписал </w:t>
      </w:r>
      <w:r w:rsidRPr="003B12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УКАЗ N 426 </w:t>
      </w:r>
    </w:p>
    <w:p w:rsidR="003B12B3" w:rsidRPr="003B12B3" w:rsidRDefault="003B12B3" w:rsidP="003B12B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"О ПРОВЕДЕНИИ В РОССИЙСКОЙ ФЕДЕРАЦИИ ГОДА ЛИТЕРАТУРЫ" </w:t>
      </w:r>
    </w:p>
    <w:p w:rsidR="003B12B3" w:rsidRPr="003B12B3" w:rsidRDefault="003B12B3" w:rsidP="003B12B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Для прочтения указа Президента мы пригласили Музу Литературы       (ученица 10 класса </w:t>
      </w:r>
      <w:proofErr w:type="spellStart"/>
      <w:r w:rsidRPr="003B12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Болотова</w:t>
      </w:r>
      <w:proofErr w:type="spellEnd"/>
      <w:r w:rsidRPr="003B12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3B12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Арюна</w:t>
      </w:r>
      <w:proofErr w:type="spellEnd"/>
      <w:r w:rsidRPr="003B12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</w:t>
      </w:r>
    </w:p>
    <w:p w:rsidR="003B12B3" w:rsidRPr="003B12B3" w:rsidRDefault="003B12B3" w:rsidP="003B12B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B12B3" w:rsidRPr="003B12B3" w:rsidRDefault="003B12B3" w:rsidP="003B12B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B2622"/>
          <w:sz w:val="24"/>
          <w:szCs w:val="24"/>
          <w:shd w:val="clear" w:color="auto" w:fill="EAE9E7"/>
        </w:rPr>
      </w:pPr>
      <w:r w:rsidRPr="003B12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Сегодня, дорогие ребята, мы открываем этот год праздником слова, творчества и искусства. Почему искусства? Потому что литератур</w:t>
      </w:r>
      <w:r w:rsidRPr="003B12B3">
        <w:rPr>
          <w:rFonts w:ascii="Times New Roman" w:hAnsi="Times New Roman" w:cs="Times New Roman"/>
          <w:color w:val="2B2622"/>
          <w:sz w:val="24"/>
          <w:szCs w:val="24"/>
          <w:shd w:val="clear" w:color="auto" w:fill="EAE9E7"/>
        </w:rPr>
        <w:t xml:space="preserve">а есть вид искусства, который использует для создания художественных образов слово. </w:t>
      </w:r>
    </w:p>
    <w:p w:rsidR="003B12B3" w:rsidRPr="003B12B3" w:rsidRDefault="003B12B3" w:rsidP="003B12B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B2622"/>
          <w:sz w:val="24"/>
          <w:szCs w:val="24"/>
          <w:shd w:val="clear" w:color="auto" w:fill="EAE9E7"/>
        </w:rPr>
      </w:pPr>
      <w:r w:rsidRPr="003B12B3">
        <w:rPr>
          <w:rFonts w:ascii="Times New Roman" w:hAnsi="Times New Roman" w:cs="Times New Roman"/>
          <w:color w:val="2B2622"/>
          <w:sz w:val="24"/>
          <w:szCs w:val="24"/>
          <w:shd w:val="clear" w:color="auto" w:fill="EAE9E7"/>
        </w:rPr>
        <w:t xml:space="preserve"> Когда мы говорим о Литературе, каждый человек вспоминает </w:t>
      </w:r>
      <w:proofErr w:type="spellStart"/>
      <w:r w:rsidRPr="003B12B3">
        <w:rPr>
          <w:rFonts w:ascii="Times New Roman" w:hAnsi="Times New Roman" w:cs="Times New Roman"/>
          <w:color w:val="2B2622"/>
          <w:sz w:val="24"/>
          <w:szCs w:val="24"/>
          <w:shd w:val="clear" w:color="auto" w:fill="EAE9E7"/>
        </w:rPr>
        <w:t>Алексанра</w:t>
      </w:r>
      <w:proofErr w:type="spellEnd"/>
      <w:r w:rsidRPr="003B12B3">
        <w:rPr>
          <w:rFonts w:ascii="Times New Roman" w:hAnsi="Times New Roman" w:cs="Times New Roman"/>
          <w:color w:val="2B2622"/>
          <w:sz w:val="24"/>
          <w:szCs w:val="24"/>
          <w:shd w:val="clear" w:color="auto" w:fill="EAE9E7"/>
        </w:rPr>
        <w:t xml:space="preserve"> Сергеевича Пушкина. Эпоха, в которой жил и творил великий Пушкин не зря называется Золотым веком русской литературы. Эти времена нашли отражение в произведениях русских писателей красивыми балами.</w:t>
      </w:r>
    </w:p>
    <w:p w:rsidR="003B12B3" w:rsidRPr="003B12B3" w:rsidRDefault="003B12B3" w:rsidP="003B12B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B2622"/>
          <w:sz w:val="24"/>
          <w:szCs w:val="24"/>
          <w:shd w:val="clear" w:color="auto" w:fill="EAE9E7"/>
        </w:rPr>
      </w:pPr>
    </w:p>
    <w:p w:rsidR="003B12B3" w:rsidRPr="003B12B3" w:rsidRDefault="003B12B3" w:rsidP="003B12B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B2622"/>
          <w:sz w:val="24"/>
          <w:szCs w:val="24"/>
          <w:shd w:val="clear" w:color="auto" w:fill="EAE9E7"/>
        </w:rPr>
      </w:pPr>
    </w:p>
    <w:p w:rsidR="003B12B3" w:rsidRPr="003B12B3" w:rsidRDefault="003B12B3" w:rsidP="003B1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Номина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>: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Простые буквы, складываясь в строки,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Являют смысл земного бытия;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Дают нам жизни главные  уроки.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Стремимся их постичь и ты, и я…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Зорикто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 xml:space="preserve">:               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Пусть в мире истин азбучных, вовеки,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Нас согревают искренним теплом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Слова, которые понятны человеку –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>Все:</w:t>
      </w:r>
      <w:r w:rsidRPr="003B12B3">
        <w:rPr>
          <w:rFonts w:ascii="Times New Roman" w:hAnsi="Times New Roman" w:cs="Times New Roman"/>
          <w:sz w:val="24"/>
          <w:szCs w:val="24"/>
        </w:rPr>
        <w:t xml:space="preserve"> «Мир», «радость», «солнце», «мама», «дети», «дом»…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</w:rPr>
        <w:t>Баирма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</w:rPr>
        <w:t>: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О, чудо!  нам дарованное свыше -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Обычные слова произносить,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Слагать  стихи,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         читать, писать и слышать,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И радость вдохновенная - творить!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>Лиза: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       Когда из уст Творца всего земного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       Пролился свет Божественных даров,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       Мы знаем, самым первым было Слово,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               И помним то, что «больше всех – любовь»!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12B3">
        <w:rPr>
          <w:rFonts w:ascii="Times New Roman" w:hAnsi="Times New Roman" w:cs="Times New Roman"/>
          <w:sz w:val="24"/>
          <w:szCs w:val="24"/>
          <w:u w:val="single"/>
        </w:rPr>
        <w:t xml:space="preserve">Несколько слов об истории балов в России. 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В России до конца XVII в. ничего похожего на балы не существовало. В 1718 г. указом Петра I были учреждены ассамблеи</w:t>
      </w:r>
      <w:proofErr w:type="gramStart"/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 ,</w:t>
      </w:r>
      <w:proofErr w:type="gramEnd"/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 ставшие первыми русскими балами. </w:t>
      </w:r>
    </w:p>
    <w:p w:rsidR="003B12B3" w:rsidRPr="003B12B3" w:rsidRDefault="003B12B3" w:rsidP="003B1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lastRenderedPageBreak/>
        <w:t xml:space="preserve">Бальный сезон начинался с Рождества (25 декабря по старому стилю, 7 января по новому стилю) и до последних дней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Масленницы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>.</w:t>
      </w:r>
    </w:p>
    <w:p w:rsidR="003B12B3" w:rsidRPr="003B12B3" w:rsidRDefault="003B12B3" w:rsidP="003B1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ab/>
        <w:t xml:space="preserve">Обучение танцам начиналось рано – с пяти-шести лет. Так, например, Пушкин начал учиться танцам уже в 1808 году. А он родился в Москве 6 июня 1799 года. Маленькому Александру было 9 лет. До лета 1811 года Пушкин с сестрой посещал детские балы у московского танцмейстера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Иогеля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в общие праздничные дни: на Новый год, Масленицу. Изящество, сказывающееся в точности движений, являлось признаком хорошего воспитания. В учениках </w:t>
      </w:r>
      <w:proofErr w:type="spellStart"/>
      <w:r w:rsidRPr="003B12B3">
        <w:rPr>
          <w:rFonts w:ascii="Times New Roman" w:hAnsi="Times New Roman" w:cs="Times New Roman"/>
          <w:sz w:val="24"/>
          <w:szCs w:val="24"/>
        </w:rPr>
        <w:t>Иогеля</w:t>
      </w:r>
      <w:proofErr w:type="spellEnd"/>
      <w:r w:rsidRPr="003B12B3">
        <w:rPr>
          <w:rFonts w:ascii="Times New Roman" w:hAnsi="Times New Roman" w:cs="Times New Roman"/>
          <w:sz w:val="24"/>
          <w:szCs w:val="24"/>
        </w:rPr>
        <w:t xml:space="preserve"> в разные годы были Жуковский В.А., Грибоедов А.С., Лермонтов М. Ю.</w:t>
      </w:r>
    </w:p>
    <w:p w:rsidR="003B12B3" w:rsidRPr="003B12B3" w:rsidRDefault="003B12B3" w:rsidP="003B1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 </w:t>
      </w:r>
      <w:r w:rsidRPr="003B12B3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B12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12B3">
        <w:rPr>
          <w:rFonts w:ascii="Times New Roman" w:hAnsi="Times New Roman" w:cs="Times New Roman"/>
          <w:sz w:val="24"/>
          <w:szCs w:val="24"/>
        </w:rPr>
        <w:t xml:space="preserve"> дни веселий и желаний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Я был от балов без ума: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Верней нет места для признаний 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И для вручения письма.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О, эта бешеная младость,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И теснота, и блеск, и радость,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 xml:space="preserve">И дам обдуманный наряд. 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12B3">
        <w:rPr>
          <w:rFonts w:ascii="Times New Roman" w:hAnsi="Times New Roman" w:cs="Times New Roman"/>
          <w:sz w:val="24"/>
          <w:szCs w:val="24"/>
        </w:rPr>
        <w:t>Так отзывался о балах А. С. Пушкин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>Света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color w:val="666666"/>
          <w:sz w:val="24"/>
          <w:szCs w:val="24"/>
          <w:shd w:val="clear" w:color="auto" w:fill="FBF9F2"/>
        </w:rPr>
        <w:t xml:space="preserve"> </w:t>
      </w: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Вторым танцем был вальс, о котором А. С. Пушкин писал: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 Однообразный и безумный, 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Как вихорь жизни молодой,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 Кружится вальса вихор шумный, 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Чета мелькает за четой.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proofErr w:type="spellStart"/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Алтана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: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Вальс — танец романтический и безумный: партнер обхватывает даму за талию и кружит ее по зале. Только русские исполняли на балах «летучие, почти воздушные вальсы». 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9F2"/>
        </w:rPr>
        <w:t>Эдик:</w:t>
      </w:r>
      <w:r w:rsidRPr="003B12B3">
        <w:rPr>
          <w:rFonts w:ascii="Times New Roman" w:hAnsi="Times New Roman" w:cs="Times New Roman"/>
          <w:sz w:val="24"/>
          <w:szCs w:val="24"/>
          <w:u w:val="single"/>
          <w:shd w:val="clear" w:color="auto" w:fill="FBF9F2"/>
        </w:rPr>
        <w:t xml:space="preserve"> Обязаны были ездить на придворные балы и гвардейские офицеры - по два человека от каждого полка. Офицеры приглашались специально как партнеры по танцам. </w:t>
      </w:r>
    </w:p>
    <w:p w:rsidR="003B12B3" w:rsidRPr="003B12B3" w:rsidRDefault="003B12B3" w:rsidP="003B12B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Русский вальс (танец)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 xml:space="preserve">III.  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1. Литературная викторина по сказкам Пушкина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Приглашаем Музу литературы.</w:t>
      </w:r>
    </w:p>
    <w:p w:rsidR="003B12B3" w:rsidRPr="003B12B3" w:rsidRDefault="003B12B3" w:rsidP="003B12B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день, уважаемые гости, юные почитатели литературы!</w:t>
      </w:r>
    </w:p>
    <w:p w:rsidR="003B12B3" w:rsidRPr="003B12B3" w:rsidRDefault="003B12B3" w:rsidP="003B12B3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Предлагаю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литературную викторину по сказкам А.С.Пушкина.</w:t>
      </w:r>
    </w:p>
    <w:p w:rsidR="003B12B3" w:rsidRPr="003B12B3" w:rsidRDefault="003B12B3" w:rsidP="003B12B3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Пушкина написаны в стихах, но  всегда воспринимаются даже самыми маленькими детьми</w:t>
      </w:r>
      <w:proofErr w:type="gramStart"/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изложены они простым и понятным языком. В каждой сказке встречаются афоризмы и пояснение того, какой вывод можно сделать после прочтения. И, главное, абсолютно все сказки Пушкина воспитывают благородные чувства.</w:t>
      </w:r>
    </w:p>
    <w:p w:rsidR="003B12B3" w:rsidRPr="003B12B3" w:rsidRDefault="003B12B3" w:rsidP="003B12B3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12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викторины:</w:t>
      </w: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Какими словами начинается «Сказка о рыбаке и рыбке»?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«Жил старик со своею старухой</w:t>
      </w:r>
      <w:proofErr w:type="gramStart"/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</w:t>
      </w:r>
      <w:proofErr w:type="gramEnd"/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самого синего моря...»</w:t>
      </w: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 «Сказке о Царе </w:t>
      </w:r>
      <w:proofErr w:type="spellStart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Салтане</w:t>
      </w:r>
      <w:proofErr w:type="spellEnd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какое будущее для себя видела каждая из сестриц, если бы была царицей?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(первая – «То на весь крещёный мир приготовила б я пир…»,</w:t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вторая – «То на весь бы мир одна наткала я полотна…»,</w:t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третья – «Я б для батюшки-царя родила богатыря…»)</w:t>
      </w: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Как звали царя в «Сказке о золотом петушке»? 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(царь </w:t>
      </w:r>
      <w:proofErr w:type="spellStart"/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Дадон</w:t>
      </w:r>
      <w:proofErr w:type="spellEnd"/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 какой сказке А.С.Пушкина «живёт» </w:t>
      </w:r>
      <w:proofErr w:type="spellStart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Шамаханская</w:t>
      </w:r>
      <w:proofErr w:type="spellEnd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царица?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золотом петушке»)</w:t>
      </w: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3B1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Давая попу щелчки, что приговаривал </w:t>
      </w:r>
      <w:proofErr w:type="spellStart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Балда</w:t>
      </w:r>
      <w:proofErr w:type="spellEnd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укоризной?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(«Не гонялся бы ты, поп, за дешевизной»)</w:t>
      </w: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</w:t>
      </w: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что в «Сказке о рыбаке и рыбке» А.С. Пушкин оставил старуху у разбитого корыта?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непомерную жадность)</w:t>
      </w: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дал царю </w:t>
      </w:r>
      <w:proofErr w:type="spellStart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Дадону</w:t>
      </w:r>
      <w:proofErr w:type="spellEnd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золотого петушка?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(мудрец-звездочёт)</w:t>
      </w:r>
    </w:p>
    <w:p w:rsidR="003B12B3" w:rsidRPr="003B12B3" w:rsidRDefault="003B12B3" w:rsidP="003B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B3" w:rsidRPr="003B12B3" w:rsidRDefault="003B12B3" w:rsidP="003B12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 кому обращался королевич </w:t>
      </w:r>
      <w:proofErr w:type="spellStart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Елисей</w:t>
      </w:r>
      <w:proofErr w:type="spellEnd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поисках своей невесты, и кто ему подсказал, где её искать?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солнцу, месяцу и ветру; подсказал ветер)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«Сказке о царе </w:t>
      </w:r>
      <w:proofErr w:type="spellStart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Салтане</w:t>
      </w:r>
      <w:proofErr w:type="spellEnd"/>
      <w:r w:rsidRPr="003B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какие три чуда были на острове Буяне? </w:t>
      </w:r>
      <w:r w:rsidRPr="003B1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(белка, 33 богатыря, царевна Лебедь)</w:t>
      </w:r>
      <w:r w:rsidRPr="003B1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3</w:t>
      </w:r>
      <w:r w:rsidRPr="003B12B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9F2"/>
        </w:rPr>
        <w:t xml:space="preserve">. Мазурка   </w:t>
      </w: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(танец)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 xml:space="preserve"> </w:t>
      </w: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На балах было принято не только танцевать, но и играть в разные игры с элементами танца. Мы предлагаем вам принять участие в увлекательной игре </w:t>
      </w: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«Котильон»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 xml:space="preserve"> 5. </w:t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Баирма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 xml:space="preserve">: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 xml:space="preserve">Павел </w:t>
      </w:r>
      <w:proofErr w:type="spellStart"/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Антокольский</w:t>
      </w:r>
      <w:proofErr w:type="spellEnd"/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 xml:space="preserve">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b/>
          <w:sz w:val="24"/>
          <w:szCs w:val="24"/>
          <w:shd w:val="clear" w:color="auto" w:fill="FBF9F2"/>
        </w:rPr>
        <w:t>Имя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Это имя – знакомое с детства –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Вместе с грамотой впаяно в речь.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Надо заново в имя вглядеться,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Чтобы заново знать и беречь.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Это имя – бессонница вёсен,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proofErr w:type="gramStart"/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Увлекающая</w:t>
      </w:r>
      <w:proofErr w:type="gramEnd"/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 за моря,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Золотая румяная осень,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Бодрый холод в конце октября.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Это имя – сквозь белые ночи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Всех бессонных касается век,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Раскрывая все жадные очи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На прошедший и будущий век.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Это имя как лозунг и знамя!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lastRenderedPageBreak/>
        <w:t>И опять, веселясь и грустя,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Рядом с нами, за нас и за нами –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Он наш сверстник и наша звезда!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</w:p>
    <w:p w:rsidR="003B12B3" w:rsidRDefault="003B12B3" w:rsidP="003B12B3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>
        <w:rPr>
          <w:rFonts w:ascii="Times New Roman" w:hAnsi="Times New Roman" w:cs="Times New Roman"/>
          <w:sz w:val="24"/>
          <w:szCs w:val="24"/>
          <w:shd w:val="clear" w:color="auto" w:fill="FBF9F2"/>
        </w:rPr>
        <w:t>Учитель:</w:t>
      </w:r>
    </w:p>
    <w:p w:rsidR="003B12B3" w:rsidRPr="003B12B3" w:rsidRDefault="003B12B3" w:rsidP="003B12B3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>Александр Сергеевич Пушкин оставил нам прекрасное наследство – свои гениальные произведения – поэмы, стихотворения и</w:t>
      </w:r>
      <w:proofErr w:type="gramStart"/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 ,</w:t>
      </w:r>
      <w:proofErr w:type="gramEnd"/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 конечно же сказки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Год Литературы мы открыли именем великого русского поэта Александра Сергеевича Пушкина. Этот знаменательный год мы  посвятим  поэтам и писателям, проведём много интересных встреч и праздников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  <w:r w:rsidRPr="003B12B3">
        <w:rPr>
          <w:rFonts w:ascii="Times New Roman" w:hAnsi="Times New Roman" w:cs="Times New Roman"/>
          <w:sz w:val="24"/>
          <w:szCs w:val="24"/>
          <w:shd w:val="clear" w:color="auto" w:fill="FBF9F2"/>
        </w:rPr>
        <w:t xml:space="preserve">- Наш бал подошёл к концу. А знакомство с творчеством Пушкина  продолжается! </w:t>
      </w: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  <w:shd w:val="clear" w:color="auto" w:fill="FBF9F2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B3" w:rsidRPr="003B12B3" w:rsidRDefault="003B12B3" w:rsidP="003B12B3">
      <w:pPr>
        <w:rPr>
          <w:sz w:val="24"/>
          <w:szCs w:val="24"/>
        </w:rPr>
      </w:pPr>
    </w:p>
    <w:p w:rsidR="00996D28" w:rsidRPr="003B12B3" w:rsidRDefault="00996D28">
      <w:pPr>
        <w:rPr>
          <w:sz w:val="24"/>
          <w:szCs w:val="24"/>
        </w:rPr>
      </w:pPr>
    </w:p>
    <w:sectPr w:rsidR="00996D28" w:rsidRPr="003B12B3" w:rsidSect="0099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EFB"/>
    <w:multiLevelType w:val="hybridMultilevel"/>
    <w:tmpl w:val="21E6D99A"/>
    <w:lvl w:ilvl="0" w:tplc="0D9A4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B3"/>
    <w:rsid w:val="003B12B3"/>
    <w:rsid w:val="009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B3"/>
    <w:pPr>
      <w:suppressAutoHyphens/>
    </w:pPr>
    <w:rPr>
      <w:rFonts w:ascii="Calibri" w:eastAsia="Arial Unicode MS" w:hAnsi="Calibri" w:cs="font93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B3"/>
    <w:pPr>
      <w:suppressAutoHyphens/>
      <w:spacing w:after="0" w:line="240" w:lineRule="auto"/>
    </w:pPr>
    <w:rPr>
      <w:rFonts w:ascii="Calibri" w:eastAsia="Arial Unicode MS" w:hAnsi="Calibri" w:cs="font93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7296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2015-02-02T10:39:00Z</dcterms:created>
  <dcterms:modified xsi:type="dcterms:W3CDTF">2015-02-02T10:42:00Z</dcterms:modified>
</cp:coreProperties>
</file>