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45" w:rsidRPr="000C32C4" w:rsidRDefault="00870645" w:rsidP="000C32C4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0C32C4">
        <w:rPr>
          <w:rFonts w:ascii="Times New Roman" w:hAnsi="Times New Roman" w:cs="Times New Roman"/>
          <w:sz w:val="28"/>
          <w:szCs w:val="28"/>
          <w:lang w:val="ru-RU" w:eastAsia="ru-RU" w:bidi="ar-SA"/>
        </w:rPr>
        <w:t>Воронежский областной институт повышения квалификации и переподготовки работников образования</w:t>
      </w:r>
    </w:p>
    <w:p w:rsidR="00870645" w:rsidRPr="000C32C4" w:rsidRDefault="00870645" w:rsidP="000C32C4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tbl>
      <w:tblPr>
        <w:tblpPr w:leftFromText="180" w:rightFromText="180" w:vertAnchor="text" w:horzAnchor="margin" w:tblpXSpec="center" w:tblpY="-250"/>
        <w:tblOverlap w:val="never"/>
        <w:tblW w:w="11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00"/>
      </w:tblGrid>
      <w:tr w:rsidR="000C32C4" w:rsidRPr="000C32C4" w:rsidTr="000C32C4">
        <w:trPr>
          <w:tblCellSpacing w:w="15" w:type="dxa"/>
        </w:trPr>
        <w:tc>
          <w:tcPr>
            <w:tcW w:w="11640" w:type="dxa"/>
            <w:hideMark/>
          </w:tcPr>
          <w:p w:rsidR="000C32C4" w:rsidRPr="000C32C4" w:rsidRDefault="000C32C4" w:rsidP="000C32C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32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Деканат факультета управления в образовании, теории и методики профессионального</w:t>
            </w:r>
          </w:p>
          <w:p w:rsidR="000C32C4" w:rsidRPr="000C32C4" w:rsidRDefault="000C32C4" w:rsidP="000C32C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32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естественнонаучного образования</w:t>
            </w:r>
            <w:r w:rsidRPr="000C32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0C32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</w:tbl>
    <w:p w:rsidR="00870645" w:rsidRDefault="00870645" w:rsidP="009F5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"/>
        <w:gridCol w:w="11804"/>
      </w:tblGrid>
      <w:tr w:rsidR="000C32C4" w:rsidRPr="000C32C4" w:rsidTr="000C32C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C32C4" w:rsidRPr="000C32C4" w:rsidRDefault="000C32C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700" w:type="dxa"/>
            <w:vAlign w:val="center"/>
            <w:hideMark/>
          </w:tcPr>
          <w:p w:rsidR="000C32C4" w:rsidRPr="000C32C4" w:rsidRDefault="000C32C4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870645" w:rsidRDefault="00870645" w:rsidP="009F5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70645" w:rsidRDefault="00870645" w:rsidP="009F5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70645" w:rsidRDefault="00870645" w:rsidP="009F5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70645" w:rsidRDefault="00870645" w:rsidP="009F5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70645" w:rsidRDefault="00870645" w:rsidP="009F5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70645" w:rsidRPr="00870645" w:rsidRDefault="00870645" w:rsidP="009F561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870645" w:rsidRPr="00870645" w:rsidRDefault="00870645" w:rsidP="009F561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870645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                                           Проект по теме: </w:t>
      </w:r>
    </w:p>
    <w:p w:rsidR="00870645" w:rsidRDefault="00870645" w:rsidP="009F5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70645" w:rsidRDefault="00870645" w:rsidP="009F5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70645" w:rsidRDefault="00870645" w:rsidP="009F5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70645" w:rsidRDefault="00870645" w:rsidP="009F5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64C62" w:rsidRDefault="00870645" w:rsidP="00870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«</w:t>
      </w:r>
      <w:r w:rsidRPr="00265D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НЕКОТОРЫЕ ПОДХОДЫ В ИЗУЧЕНИИ ТЕМЫ</w:t>
      </w:r>
    </w:p>
    <w:p w:rsidR="00870645" w:rsidRPr="00265D35" w:rsidRDefault="00870645" w:rsidP="00870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265D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«ЛОГАРИФМЫ И ИХ СВОЙСТВА»</w:t>
      </w:r>
    </w:p>
    <w:p w:rsidR="00870645" w:rsidRDefault="00870645" w:rsidP="009F5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70645" w:rsidRDefault="00870645" w:rsidP="009F5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70645" w:rsidRDefault="00870645" w:rsidP="009F5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70645" w:rsidRDefault="00870645" w:rsidP="009F5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70645" w:rsidRPr="00870645" w:rsidRDefault="00870645" w:rsidP="009F5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                           </w:t>
      </w:r>
      <w:r w:rsidRPr="008706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Выполнил: учитель математики ВКК </w:t>
      </w:r>
    </w:p>
    <w:p w:rsidR="00870645" w:rsidRPr="00870645" w:rsidRDefault="00870645" w:rsidP="009F5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706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                                                                            </w:t>
      </w:r>
      <w:proofErr w:type="spellStart"/>
      <w:r w:rsidRPr="008706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Деревянкина</w:t>
      </w:r>
      <w:proofErr w:type="spellEnd"/>
      <w:r w:rsidRPr="008706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С. Е</w:t>
      </w:r>
    </w:p>
    <w:p w:rsidR="00870645" w:rsidRPr="00870645" w:rsidRDefault="00870645" w:rsidP="009F5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706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</w:t>
      </w:r>
      <w:r w:rsidRPr="008706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МКОУ Лисянская СОШ</w:t>
      </w:r>
    </w:p>
    <w:p w:rsidR="00870645" w:rsidRPr="00870645" w:rsidRDefault="00870645" w:rsidP="009F5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706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</w:t>
      </w:r>
      <w:r w:rsidRPr="008706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8706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Лискинского</w:t>
      </w:r>
      <w:proofErr w:type="spellEnd"/>
      <w:r w:rsidRPr="008706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муниципального </w:t>
      </w:r>
    </w:p>
    <w:p w:rsidR="00870645" w:rsidRPr="00870645" w:rsidRDefault="00870645" w:rsidP="009F5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706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                                                                                    района</w:t>
      </w:r>
    </w:p>
    <w:p w:rsidR="00870645" w:rsidRDefault="00870645" w:rsidP="009F5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70645" w:rsidRDefault="00870645" w:rsidP="009F5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70645" w:rsidRDefault="00870645" w:rsidP="009F5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70645" w:rsidRDefault="00870645" w:rsidP="009F5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70645" w:rsidRDefault="00870645" w:rsidP="009F5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70645" w:rsidRDefault="00870645" w:rsidP="009F5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70645" w:rsidRDefault="00870645" w:rsidP="009F5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70645" w:rsidRDefault="00870645" w:rsidP="009F5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70645" w:rsidRDefault="00870645" w:rsidP="009F5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70645" w:rsidRDefault="00870645" w:rsidP="009F5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70645" w:rsidRDefault="00870645" w:rsidP="009F5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70645" w:rsidRDefault="00870645" w:rsidP="009F5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70645" w:rsidRDefault="00870645" w:rsidP="009F5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70645" w:rsidRDefault="00870645" w:rsidP="009F5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70645" w:rsidRDefault="00870645" w:rsidP="00870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.. Воронеж, 2014 г.</w:t>
      </w:r>
    </w:p>
    <w:p w:rsidR="009F5613" w:rsidRPr="009F5613" w:rsidRDefault="000D0059" w:rsidP="009F5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D005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pict>
          <v:rect id="_x0000_i1025" style="width:0;height:1.5pt" o:hralign="center" o:hrstd="t" o:hr="t" fillcolor="#a0a0a0" stroked="f"/>
        </w:pict>
      </w:r>
    </w:p>
    <w:p w:rsidR="00DB32A8" w:rsidRPr="00265D35" w:rsidRDefault="00DB32A8" w:rsidP="009F5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«</w:t>
      </w:r>
      <w:r w:rsidRPr="00265D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НЕКОТОРЫЕ ПОДХОДЫ В ИЗУЧЕНИИ ТЕМЫ «ЛОГАРИФМЫ И ИХ СВОЙСТВА»</w:t>
      </w:r>
    </w:p>
    <w:p w:rsidR="009F5613" w:rsidRPr="009F5613" w:rsidRDefault="00DB32A8" w:rsidP="009F5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65D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Цели и задачи работы.</w:t>
      </w:r>
    </w:p>
    <w:p w:rsidR="009F5613" w:rsidRPr="009F5613" w:rsidRDefault="009F5613" w:rsidP="00DB3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F561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жизни существуют такие процессы, которые не поддаются описанию с помощью алгебраических функций, но с достаточной точно</w:t>
      </w:r>
      <w:r w:rsidR="000F68CA" w:rsidRPr="00DB32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стью характеризуются трансцендентными </w:t>
      </w:r>
      <w:r w:rsidRPr="009F561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функциями. Среди этих функций важное значение имеют показательные и логарифмические функции.</w:t>
      </w:r>
    </w:p>
    <w:p w:rsidR="009F5613" w:rsidRPr="009F5613" w:rsidRDefault="009F5613" w:rsidP="00DB3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F561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Показательная функция служит математической формой выражения обширного класса процессов, имеющих общее название процессов естественного роста или убывания величин, например, строгости распада радиоактивных веществ, изменения атмосферного давления, численность населения. В раскрытии закономерностей этих процессов и используется логарифмическая функция. Без изучения этих функций школьный курс математики имел бы меньшую значимость не только в математическом образовании, но и в формировании мышления учащихся, в осуществлении связи обучения математики с жизнью.</w:t>
      </w:r>
    </w:p>
    <w:p w:rsidR="009F5613" w:rsidRPr="00DB32A8" w:rsidRDefault="009F5613" w:rsidP="00DB3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F561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Тема “Логарифмы” является традиционной в курсе алгебры и начал анализа средней школы, но очень трудно дается учащимся из-за сложности материала, к</w:t>
      </w:r>
      <w:r w:rsidRPr="00DB32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онцентрированности изложения и новизной (материал впервые изучается в 11 классе). В курсе профильного изучения математики на изучение темы «Логарифмы» отводится  </w:t>
      </w:r>
      <w:r w:rsidR="00F8470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23  часа</w:t>
      </w:r>
      <w:r w:rsidR="000F68CA" w:rsidRPr="00DB32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Pr="00DB32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Из них: </w:t>
      </w:r>
    </w:p>
    <w:p w:rsidR="00F52A9B" w:rsidRDefault="009F5613" w:rsidP="00DB32A8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B32A8">
        <w:rPr>
          <w:lang w:val="ru-RU" w:eastAsia="ru-RU" w:bidi="ar-SA"/>
        </w:rPr>
        <w:t>-</w:t>
      </w:r>
      <w:r w:rsidRPr="00DB32A8">
        <w:rPr>
          <w:rFonts w:ascii="Times New Roman" w:hAnsi="Times New Roman" w:cs="Times New Roman"/>
          <w:sz w:val="28"/>
          <w:szCs w:val="28"/>
          <w:lang w:val="ru-RU" w:eastAsia="ru-RU" w:bidi="ar-SA"/>
        </w:rPr>
        <w:t>Понятие логарифма</w:t>
      </w:r>
      <w:r w:rsidR="00F52A9B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DB32A8">
        <w:rPr>
          <w:rFonts w:ascii="Times New Roman" w:hAnsi="Times New Roman" w:cs="Times New Roman"/>
          <w:sz w:val="28"/>
          <w:szCs w:val="28"/>
          <w:lang w:val="ru-RU" w:eastAsia="ru-RU" w:bidi="ar-SA"/>
        </w:rPr>
        <w:t>–</w:t>
      </w:r>
      <w:r w:rsidR="00F52A9B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2ч.</w:t>
      </w:r>
      <w:r w:rsidR="00F52A9B" w:rsidRPr="00F52A9B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9F5613" w:rsidRPr="00DB32A8" w:rsidRDefault="00F52A9B" w:rsidP="00DB32A8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B32A8">
        <w:rPr>
          <w:rFonts w:ascii="Times New Roman" w:hAnsi="Times New Roman" w:cs="Times New Roman"/>
          <w:sz w:val="28"/>
          <w:szCs w:val="28"/>
          <w:lang w:val="ru-RU" w:eastAsia="ru-RU" w:bidi="ar-SA"/>
        </w:rPr>
        <w:t>Логарифмическая функция и ее график –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3ч</w:t>
      </w:r>
    </w:p>
    <w:p w:rsidR="009F5613" w:rsidRPr="00DB32A8" w:rsidRDefault="009F5613" w:rsidP="00DB32A8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B32A8">
        <w:rPr>
          <w:rFonts w:ascii="Times New Roman" w:hAnsi="Times New Roman" w:cs="Times New Roman"/>
          <w:sz w:val="28"/>
          <w:szCs w:val="28"/>
          <w:lang w:val="ru-RU" w:eastAsia="ru-RU" w:bidi="ar-SA"/>
        </w:rPr>
        <w:t>- Свойства логарифмов</w:t>
      </w:r>
      <w:r w:rsidR="00F52A9B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– 3ч</w:t>
      </w:r>
    </w:p>
    <w:p w:rsidR="009F5613" w:rsidRPr="00DB32A8" w:rsidRDefault="009F5613" w:rsidP="00DB32A8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B32A8">
        <w:rPr>
          <w:rFonts w:ascii="Times New Roman" w:hAnsi="Times New Roman" w:cs="Times New Roman"/>
          <w:sz w:val="28"/>
          <w:szCs w:val="28"/>
          <w:lang w:val="ru-RU" w:eastAsia="ru-RU" w:bidi="ar-SA"/>
        </w:rPr>
        <w:t>-</w:t>
      </w:r>
      <w:r w:rsidR="00F52A9B">
        <w:rPr>
          <w:rFonts w:ascii="Times New Roman" w:hAnsi="Times New Roman" w:cs="Times New Roman"/>
          <w:sz w:val="28"/>
          <w:szCs w:val="28"/>
          <w:lang w:val="ru-RU" w:eastAsia="ru-RU" w:bidi="ar-SA"/>
        </w:rPr>
        <w:t>Логарифмы в ЕГЭ- 1ч</w:t>
      </w:r>
    </w:p>
    <w:p w:rsidR="009F5613" w:rsidRPr="00DB32A8" w:rsidRDefault="009F5613" w:rsidP="00DB32A8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B32A8">
        <w:rPr>
          <w:rFonts w:ascii="Times New Roman" w:hAnsi="Times New Roman" w:cs="Times New Roman"/>
          <w:sz w:val="28"/>
          <w:szCs w:val="28"/>
          <w:lang w:val="ru-RU" w:eastAsia="ru-RU" w:bidi="ar-SA"/>
        </w:rPr>
        <w:t>-Логарифмические уравнения –</w:t>
      </w:r>
      <w:r w:rsidR="00F52A9B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4ч</w:t>
      </w:r>
    </w:p>
    <w:p w:rsidR="009F5613" w:rsidRDefault="009F5613" w:rsidP="00DB32A8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B32A8">
        <w:rPr>
          <w:rFonts w:ascii="Times New Roman" w:hAnsi="Times New Roman" w:cs="Times New Roman"/>
          <w:sz w:val="28"/>
          <w:szCs w:val="28"/>
          <w:lang w:val="ru-RU" w:eastAsia="ru-RU" w:bidi="ar-SA"/>
        </w:rPr>
        <w:t>-Логарифмические неравенства –</w:t>
      </w:r>
      <w:r w:rsidR="00F52A9B">
        <w:rPr>
          <w:rFonts w:ascii="Times New Roman" w:hAnsi="Times New Roman" w:cs="Times New Roman"/>
          <w:sz w:val="28"/>
          <w:szCs w:val="28"/>
          <w:lang w:val="ru-RU" w:eastAsia="ru-RU" w:bidi="ar-SA"/>
        </w:rPr>
        <w:t>3ч</w:t>
      </w:r>
    </w:p>
    <w:p w:rsidR="00535099" w:rsidRDefault="00535099" w:rsidP="00DB32A8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 Дифференцирование показательной и логарифмической функции -3ч</w:t>
      </w:r>
    </w:p>
    <w:p w:rsidR="00535099" w:rsidRPr="00DB32A8" w:rsidRDefault="00535099" w:rsidP="00DB32A8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 Контрольные работы №4,5 – 4 ч.</w:t>
      </w:r>
    </w:p>
    <w:p w:rsidR="009F5613" w:rsidRPr="009F5613" w:rsidRDefault="009F5613" w:rsidP="00DB3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F561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0F68CA" w:rsidRPr="00DB32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Несмотря на то, что материал изучается достаточно в сжатой форме, на </w:t>
      </w:r>
      <w:r w:rsidRPr="009F561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ЕГЭ по математике </w:t>
      </w:r>
      <w:r w:rsidR="000F68CA" w:rsidRPr="00DB32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предлагается </w:t>
      </w:r>
      <w:r w:rsidRPr="009F561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от 6 до 7 заданий на использование логарифмов и их свойств. Соответственно знания учащихся показательной и логарифмической функций намного ниже знаний свойств линейной, квадратичной и других функций, изучаемых ими на протяжении нескольких лет, следовательно, знания свойств данных функций у учащихся формальны, а все это проявляется при решении соответствующих уравнений, неравенств, систем уравнений. </w:t>
      </w:r>
      <w:r w:rsidR="000F68CA" w:rsidRPr="00DB32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Кроме того сложность в изучении кроется, по моему мнению еще и в том, что учащиеся не видят практического применения </w:t>
      </w:r>
      <w:r w:rsidR="000F68CA" w:rsidRPr="00DB32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данных понятий. Поэтому, возникла необходимость связать понятие логарифма с жизнью. Показать учащимся их применение в различных областях, в том числе с помощью задач.</w:t>
      </w:r>
    </w:p>
    <w:p w:rsidR="009F5613" w:rsidRPr="009F5613" w:rsidRDefault="009F5613" w:rsidP="00DB3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F561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связи с этим и возникла необходимость в написании данной работы. Цель которой состояла в р</w:t>
      </w:r>
      <w:r w:rsidR="000F68CA" w:rsidRPr="00DB32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азработке методики </w:t>
      </w:r>
      <w:r w:rsidRPr="009F561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изучения логарифмов на </w:t>
      </w:r>
      <w:r w:rsidR="000F68CA" w:rsidRPr="00DB32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уроках и рассмотрения их практического применения</w:t>
      </w:r>
      <w:r w:rsidRPr="009F561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9F5613" w:rsidRPr="009F5613" w:rsidRDefault="009F5613" w:rsidP="00DB3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2A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Были поставлены следующие задачи:</w:t>
      </w:r>
    </w:p>
    <w:p w:rsidR="009F5613" w:rsidRPr="009F5613" w:rsidRDefault="009F5613" w:rsidP="00DB3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F561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 Изучи</w:t>
      </w:r>
      <w:r w:rsidR="000F68CA" w:rsidRPr="00DB32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ть дополнительную литературу по </w:t>
      </w:r>
      <w:r w:rsidRPr="009F561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данной теме.</w:t>
      </w:r>
    </w:p>
    <w:p w:rsidR="009F5613" w:rsidRPr="00DB32A8" w:rsidRDefault="009F5613" w:rsidP="00DB3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F561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 Разработать систему уроков п</w:t>
      </w:r>
      <w:r w:rsidR="000F68CA" w:rsidRPr="00DB32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 теме: “ Изучение логарифмов и их свойств” </w:t>
      </w:r>
    </w:p>
    <w:p w:rsidR="000F68CA" w:rsidRPr="00DB32A8" w:rsidRDefault="000F68CA" w:rsidP="00DB3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2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 . Показать учащимся использование логарифмов в ЕГЭ.</w:t>
      </w:r>
    </w:p>
    <w:p w:rsidR="00304308" w:rsidRPr="00DB32A8" w:rsidRDefault="00DB32A8" w:rsidP="00DB3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2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 Разработать методику изучения данной темы.</w:t>
      </w:r>
    </w:p>
    <w:p w:rsidR="00DB32A8" w:rsidRPr="00DB32A8" w:rsidRDefault="00DB32A8" w:rsidP="00DB3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2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ходе проектирования уроков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в своей работе я придерживаю</w:t>
      </w:r>
      <w:r w:rsidRPr="00DB32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сь технологии личностно-ориентированного обучения,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 также использую элементы системно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подхода</w:t>
      </w:r>
      <w:r w:rsidR="00265D3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которая требует  соблюдения</w:t>
      </w:r>
      <w:r w:rsidRPr="00DB32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следующих принципов:</w:t>
      </w:r>
    </w:p>
    <w:p w:rsidR="00DB32A8" w:rsidRDefault="00DB32A8" w:rsidP="00DB32A8">
      <w:pPr>
        <w:pStyle w:val="aa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400E2B">
        <w:rPr>
          <w:rFonts w:ascii="Times New Roman" w:eastAsia="Calibri" w:hAnsi="Times New Roman" w:cs="Times New Roman"/>
          <w:sz w:val="28"/>
          <w:szCs w:val="28"/>
          <w:lang w:val="ru-RU"/>
        </w:rPr>
        <w:t>1.Принцип посильности при обучении математике, при реализации которого ученик должен переживать успех на уроке в ходе собственной работы над получаемыми знаниями.    Хочу привести слова В. А. Сухомлинского</w:t>
      </w:r>
      <w:r>
        <w:rPr>
          <w:rFonts w:ascii="Times New Roman" w:eastAsia="Calibri" w:hAnsi="Times New Roman" w:cs="Times New Roman"/>
          <w:i/>
          <w:sz w:val="28"/>
          <w:szCs w:val="28"/>
          <w:lang w:val="ru-RU"/>
        </w:rPr>
        <w:t>: «</w:t>
      </w:r>
      <w:r w:rsidRPr="00400E2B">
        <w:rPr>
          <w:rFonts w:ascii="Times New Roman" w:eastAsia="Calibri" w:hAnsi="Times New Roman" w:cs="Times New Roman"/>
          <w:i/>
          <w:sz w:val="28"/>
          <w:szCs w:val="28"/>
          <w:lang w:val="ru-RU"/>
        </w:rPr>
        <w:t>Успех в учении – единственный  источник внутренних сил, рождающий эне</w:t>
      </w:r>
      <w:r>
        <w:rPr>
          <w:rFonts w:ascii="Times New Roman" w:eastAsia="Calibri" w:hAnsi="Times New Roman" w:cs="Times New Roman"/>
          <w:i/>
          <w:sz w:val="28"/>
          <w:szCs w:val="28"/>
          <w:lang w:val="ru-RU"/>
        </w:rPr>
        <w:t>ргию для преодоления трудностей</w:t>
      </w:r>
      <w:r w:rsidRPr="00400E2B">
        <w:rPr>
          <w:rFonts w:ascii="Times New Roman" w:eastAsia="Calibri" w:hAnsi="Times New Roman" w:cs="Times New Roman"/>
          <w:i/>
          <w:sz w:val="28"/>
          <w:szCs w:val="28"/>
          <w:lang w:val="ru-RU"/>
        </w:rPr>
        <w:t>, желания учиться.»</w:t>
      </w:r>
    </w:p>
    <w:p w:rsidR="00DB32A8" w:rsidRPr="00003DF9" w:rsidRDefault="00DB32A8" w:rsidP="00DB32A8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Для реализации этого принципа необходимо на каждом уроке предлагать ученику выбор тех заданий, с которыми он может справиться, не ограничивая его возможности.</w:t>
      </w:r>
    </w:p>
    <w:p w:rsidR="00DB32A8" w:rsidRPr="00400E2B" w:rsidRDefault="00DB32A8" w:rsidP="00DB32A8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0E2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Принцип высокой мотивации при изучении материала. При изучении той, или иной темы необходимо продумывать примеры применения ее  в жизни, показать значимость изучаемого материала. </w:t>
      </w:r>
    </w:p>
    <w:p w:rsidR="00DB32A8" w:rsidRPr="00400E2B" w:rsidRDefault="00DB32A8" w:rsidP="00DB32A8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0E2B">
        <w:rPr>
          <w:rFonts w:ascii="Times New Roman" w:eastAsia="Calibri" w:hAnsi="Times New Roman" w:cs="Times New Roman"/>
          <w:sz w:val="28"/>
          <w:szCs w:val="28"/>
          <w:lang w:val="ru-RU"/>
        </w:rPr>
        <w:t>3. Принцип самостоятельности учащихся, при котором удельный вес самостоятельных занятий увеличивается с возрастом и переходом к следующей ступени обучения.</w:t>
      </w:r>
    </w:p>
    <w:p w:rsidR="00DB32A8" w:rsidRPr="00400E2B" w:rsidRDefault="00DB32A8" w:rsidP="00DB32A8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0E2B">
        <w:rPr>
          <w:rFonts w:ascii="Times New Roman" w:eastAsia="Calibri" w:hAnsi="Times New Roman" w:cs="Times New Roman"/>
          <w:sz w:val="28"/>
          <w:szCs w:val="28"/>
          <w:lang w:val="ru-RU"/>
        </w:rPr>
        <w:t>Задача учителя организовать собственную работу каждого ученика с подлежащим усвоению материалом на посильном для него уровне. При этом объяснительная функция учителя будет сведена к минимуму, а остальное время урока будет посвящено управлению той работы, которую выполняет каждый из учеников.</w:t>
      </w:r>
    </w:p>
    <w:p w:rsidR="00DB32A8" w:rsidRPr="00400E2B" w:rsidRDefault="00DB32A8" w:rsidP="00DB32A8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0E2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4. Принцип учета индивидуальных особенностей личности ученика, его способностей, </w:t>
      </w:r>
      <w:proofErr w:type="spellStart"/>
      <w:r w:rsidRPr="00400E2B">
        <w:rPr>
          <w:rFonts w:ascii="Times New Roman" w:eastAsia="Calibri" w:hAnsi="Times New Roman" w:cs="Times New Roman"/>
          <w:sz w:val="28"/>
          <w:szCs w:val="28"/>
          <w:lang w:val="ru-RU"/>
        </w:rPr>
        <w:t>дифференцированности</w:t>
      </w:r>
      <w:proofErr w:type="spellEnd"/>
      <w:r w:rsidRPr="00400E2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обучения, учета уровня познавательной активности, на котором находится ученик. У каждого ребенка на уроке должен быть выбор: выбор заданий определенного уровня </w:t>
      </w:r>
      <w:r w:rsidRPr="00400E2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сложности (задания 2-х, 3-х уровней сложности), выбор способов контроля (например, зачет или проектная работа), выбор вида опроса (не все дети могут раскованно отвечать у доски), и др.</w:t>
      </w:r>
    </w:p>
    <w:p w:rsidR="00DB32A8" w:rsidRPr="00400E2B" w:rsidRDefault="00DB32A8" w:rsidP="00DB32A8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0E2B">
        <w:rPr>
          <w:rFonts w:ascii="Times New Roman" w:eastAsia="Calibri" w:hAnsi="Times New Roman" w:cs="Times New Roman"/>
          <w:sz w:val="28"/>
          <w:szCs w:val="28"/>
          <w:lang w:val="ru-RU"/>
        </w:rPr>
        <w:t>5. Принцип сотрудничества и применение коллективных, групповых, парных видов работы, которые позволяют снять моменты психологического напряжения, дискомфорта (особенно, у слабоуспевающих учащихся), возникающие в ходе выполнения заданий, что ос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обенно  актуально в старшей школе.</w:t>
      </w:r>
    </w:p>
    <w:p w:rsidR="00265D35" w:rsidRDefault="00DB32A8" w:rsidP="00DB32A8">
      <w:pPr>
        <w:pStyle w:val="aa"/>
        <w:ind w:firstLine="709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6</w:t>
      </w:r>
      <w:r w:rsidRPr="00400E2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Pr="00400E2B">
        <w:rPr>
          <w:rFonts w:ascii="Times New Roman" w:eastAsia="Calibri" w:hAnsi="Times New Roman" w:cs="Times New Roman"/>
          <w:color w:val="333333"/>
          <w:sz w:val="28"/>
          <w:szCs w:val="28"/>
          <w:lang w:val="ru-RU"/>
        </w:rPr>
        <w:t>Обязательное применение ИКТ в учебном процессе, т. к. компьютерные технологии являются неотъемлемой чертой жизни современного школьника, его субъективным опытом, на который мы неотъемлемо опираемся в процессе обучения. Применение информационных и коммуникационных технологий (ИКТ) для организации личностно-ориентированного обучения позволяет повысить эффективность учебного процесса, уровень информированности и подготовки учащихся, систематизировать знания, индивидуализировать обучение. ИКТ способны обеспечить эффективную передачу знаний, активное вовлечение учащихся в учебный процесс, повышение результативности обучения, а также, в максимальной степени учесть личностные потребности и особенности самих учащихся. Это дает толчок к развитию навыков самообучения, определенную грамотность при работе с источниками информации, что также является необходимым условием для дальнейшего интеллектуального роста ученика.</w:t>
      </w:r>
    </w:p>
    <w:p w:rsidR="00265D35" w:rsidRDefault="00265D35" w:rsidP="00DB32A8">
      <w:pPr>
        <w:pStyle w:val="aa"/>
        <w:ind w:firstLine="709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>Мною была разработана следующая система уроков:</w:t>
      </w:r>
    </w:p>
    <w:p w:rsidR="00B13E3F" w:rsidRDefault="00B13E3F" w:rsidP="00DB32A8">
      <w:pPr>
        <w:pStyle w:val="aa"/>
        <w:ind w:firstLine="709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6338C3" w:rsidRDefault="00265D35" w:rsidP="00DB32A8">
      <w:pPr>
        <w:pStyle w:val="aa"/>
        <w:ind w:firstLine="709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>Урок №1 Тема: «</w:t>
      </w:r>
      <w:r w:rsidR="006338C3">
        <w:rPr>
          <w:rFonts w:ascii="Times New Roman" w:hAnsi="Times New Roman"/>
          <w:color w:val="333333"/>
          <w:sz w:val="28"/>
          <w:szCs w:val="28"/>
          <w:lang w:val="ru-RU"/>
        </w:rPr>
        <w:t>Понятие логарифма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»</w:t>
      </w:r>
    </w:p>
    <w:p w:rsidR="00DB32A8" w:rsidRPr="00400E2B" w:rsidRDefault="00DB32A8" w:rsidP="00DB32A8">
      <w:pPr>
        <w:pStyle w:val="aa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ru-RU"/>
        </w:rPr>
      </w:pPr>
      <w:r w:rsidRPr="00400E2B">
        <w:rPr>
          <w:rFonts w:ascii="Times New Roman" w:eastAsia="Calibri" w:hAnsi="Times New Roman" w:cs="Times New Roman"/>
          <w:color w:val="333333"/>
          <w:sz w:val="28"/>
          <w:szCs w:val="28"/>
          <w:lang w:val="ru-RU"/>
        </w:rPr>
        <w:t xml:space="preserve"> </w:t>
      </w:r>
    </w:p>
    <w:p w:rsidR="006338C3" w:rsidRDefault="006338C3" w:rsidP="007F7CA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Данный урок является первым в изучении темы «Логарифмы. Свойства логарифмов», поэтому достижение образовательных целей, поставленных на уроке,  является важным фундаментом для дальнейшего усвоения последующих тем таких как «Свойства логарифмов», «Решение логарифмических уравнений и неравенств». Тема «Логарифмы» по статистике  результатов ЕГЭ является наиболее сложной для учащихся, так как впервые изучается в 11 классе, и нет времени для повторения материала.  Поэтому, усвоение понятия логарифма очень важно с первого урока.</w:t>
      </w:r>
    </w:p>
    <w:p w:rsidR="006338C3" w:rsidRDefault="006338C3" w:rsidP="007F7CA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Большую роль в начале урока играет мотивация необходимости  изучения понятия логарифма и актуализация уже имеющихся знаний и умений решать показательные уравнения. (см Приложение1)</w:t>
      </w:r>
    </w:p>
    <w:p w:rsidR="006338C3" w:rsidRDefault="006338C3" w:rsidP="007F7CA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Эпиграф урока:</w:t>
      </w:r>
    </w:p>
    <w:p w:rsidR="006338C3" w:rsidRPr="008C105D" w:rsidRDefault="006338C3" w:rsidP="007F7CA7">
      <w:pPr>
        <w:pStyle w:val="aa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C105D">
        <w:rPr>
          <w:rFonts w:ascii="Times New Roman" w:hAnsi="Times New Roman" w:cs="Times New Roman"/>
          <w:i/>
          <w:sz w:val="24"/>
          <w:szCs w:val="24"/>
          <w:lang w:val="ru-RU"/>
        </w:rPr>
        <w:t xml:space="preserve">« Изобретение логарифмов, сокращая труд нескольких месяцев </w:t>
      </w:r>
    </w:p>
    <w:p w:rsidR="006338C3" w:rsidRPr="008C105D" w:rsidRDefault="006338C3" w:rsidP="007F7CA7">
      <w:pPr>
        <w:pStyle w:val="aa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C105D">
        <w:rPr>
          <w:rFonts w:ascii="Times New Roman" w:hAnsi="Times New Roman" w:cs="Times New Roman"/>
          <w:i/>
          <w:sz w:val="24"/>
          <w:szCs w:val="24"/>
          <w:lang w:val="ru-RU"/>
        </w:rPr>
        <w:t>в труд нескольких дней словно удваивают жизнь астрономов»</w:t>
      </w:r>
    </w:p>
    <w:p w:rsidR="006338C3" w:rsidRPr="008C105D" w:rsidRDefault="006338C3" w:rsidP="007F7CA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C105D">
        <w:rPr>
          <w:rFonts w:ascii="Times New Roman" w:hAnsi="Times New Roman" w:cs="Times New Roman"/>
          <w:i/>
          <w:sz w:val="24"/>
          <w:szCs w:val="24"/>
          <w:lang w:val="ru-RU"/>
        </w:rPr>
        <w:t>( П-С. Лаплас)</w:t>
      </w:r>
    </w:p>
    <w:p w:rsidR="006338C3" w:rsidRPr="00137CDD" w:rsidRDefault="006338C3" w:rsidP="007F7CA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7CDD">
        <w:rPr>
          <w:rFonts w:ascii="Times New Roman" w:hAnsi="Times New Roman" w:cs="Times New Roman"/>
          <w:b/>
          <w:sz w:val="24"/>
          <w:szCs w:val="24"/>
          <w:lang w:val="ru-RU"/>
        </w:rPr>
        <w:t>Ход урока</w:t>
      </w:r>
    </w:p>
    <w:p w:rsidR="006338C3" w:rsidRPr="008C105D" w:rsidRDefault="006338C3" w:rsidP="007F7CA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10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Цель урока : </w:t>
      </w:r>
    </w:p>
    <w:p w:rsidR="006338C3" w:rsidRDefault="006338C3" w:rsidP="007F7CA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 xml:space="preserve">         </w:t>
      </w:r>
      <w:r w:rsidRPr="00137CDD">
        <w:rPr>
          <w:rFonts w:ascii="Times New Roman" w:hAnsi="Times New Roman" w:cs="Times New Roman"/>
          <w:b/>
          <w:i/>
          <w:sz w:val="24"/>
          <w:szCs w:val="24"/>
          <w:lang w:val="ru-RU"/>
        </w:rPr>
        <w:t>Образовательные: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сформировать понятие логарифма, познакомиться с основным логарифмическим тождеством, простейшими свойствами логарифма.</w:t>
      </w:r>
    </w:p>
    <w:p w:rsidR="006338C3" w:rsidRDefault="006338C3" w:rsidP="007F7CA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7EE0">
        <w:rPr>
          <w:rFonts w:ascii="Times New Roman" w:hAnsi="Times New Roman" w:cs="Times New Roman"/>
          <w:b/>
          <w:i/>
          <w:sz w:val="24"/>
          <w:szCs w:val="24"/>
          <w:lang w:val="ru-RU"/>
        </w:rPr>
        <w:t>Воспитательные: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воспитывать трудолюбие, самостоятельность, умение принимать решение в нестандартной ситуации, способности 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взаимосотрудничеству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самокритичности.</w:t>
      </w:r>
    </w:p>
    <w:p w:rsidR="006338C3" w:rsidRDefault="006338C3" w:rsidP="007F7CA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7EE0">
        <w:rPr>
          <w:rFonts w:ascii="Times New Roman" w:hAnsi="Times New Roman" w:cs="Times New Roman"/>
          <w:b/>
          <w:i/>
          <w:sz w:val="24"/>
          <w:szCs w:val="24"/>
          <w:lang w:val="ru-RU"/>
        </w:rPr>
        <w:t>Развивающие 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развитие навыков анализа, систематизации информации, творческого мышления, самоконтроля и самооценки.</w:t>
      </w:r>
    </w:p>
    <w:p w:rsidR="006338C3" w:rsidRDefault="006338C3" w:rsidP="007F7CA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Pr="008C105D">
        <w:rPr>
          <w:rFonts w:ascii="Times New Roman" w:hAnsi="Times New Roman" w:cs="Times New Roman"/>
          <w:b/>
          <w:sz w:val="24"/>
          <w:szCs w:val="24"/>
          <w:lang w:val="ru-RU"/>
        </w:rPr>
        <w:t>Тип урока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Урок – усвоения новых знаний. </w:t>
      </w:r>
    </w:p>
    <w:p w:rsidR="006338C3" w:rsidRDefault="006338C3" w:rsidP="007F7CA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ТСО: компьютер, проектор.</w:t>
      </w:r>
    </w:p>
    <w:p w:rsidR="006338C3" w:rsidRDefault="006338C3" w:rsidP="007F7CA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Место урока в изучении темы «Логарифмы»: Данный урок является первым уроком в теме «Логарифмы. Свойства Логарифмов». На данном уроке учащиеся впервые знакомятся с понятием логарифма, основная задача учителя показать учащимся важность данного понятия, обосновать закономерность его изобретения, тем самым мотивировать учащихся к его изучению. </w:t>
      </w:r>
    </w:p>
    <w:p w:rsidR="006338C3" w:rsidRDefault="006338C3" w:rsidP="007F7CA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(Класс делится на 4 группы,  для оценивания учащиеся получают листы самооценки, листы настроений).</w:t>
      </w:r>
    </w:p>
    <w:p w:rsidR="006338C3" w:rsidRDefault="006338C3" w:rsidP="007F7CA7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2E09">
        <w:rPr>
          <w:rFonts w:ascii="Times New Roman" w:hAnsi="Times New Roman" w:cs="Times New Roman"/>
          <w:b/>
          <w:sz w:val="24"/>
          <w:szCs w:val="24"/>
          <w:lang w:val="ru-RU"/>
        </w:rPr>
        <w:t>Актуализация знаний учащихся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38C3" w:rsidRDefault="006338C3" w:rsidP="007F7CA7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Группы получают задания для обсуждения, более сложные задания записываются на доске.</w:t>
      </w:r>
    </w:p>
    <w:p w:rsidR="006338C3" w:rsidRDefault="006338C3" w:rsidP="007F7CA7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Решите уравнения:</w:t>
      </w:r>
    </w:p>
    <w:p w:rsidR="006338C3" w:rsidRDefault="000D0059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2.95pt;margin-top:2.45pt;width:139.65pt;height:174pt;z-index:251660288">
            <v:imagedata r:id="rId5" o:title=""/>
          </v:shape>
          <o:OLEObject Type="Embed" ProgID="Equation.3" ShapeID="_x0000_s1026" DrawAspect="Content" ObjectID="_1461701796" r:id="rId6"/>
        </w:pict>
      </w:r>
    </w:p>
    <w:p w:rsidR="006338C3" w:rsidRPr="00D8376D" w:rsidRDefault="006338C3" w:rsidP="006338C3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8376D">
        <w:rPr>
          <w:rFonts w:ascii="Times New Roman" w:hAnsi="Times New Roman" w:cs="Times New Roman"/>
          <w:sz w:val="24"/>
          <w:szCs w:val="24"/>
          <w:lang w:val="ru-RU"/>
        </w:rPr>
        <w:t>х=-3</w:t>
      </w:r>
    </w:p>
    <w:p w:rsidR="006338C3" w:rsidRPr="00D8376D" w:rsidRDefault="006338C3" w:rsidP="006338C3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8376D">
        <w:rPr>
          <w:rFonts w:ascii="Times New Roman" w:hAnsi="Times New Roman" w:cs="Times New Roman"/>
          <w:sz w:val="24"/>
          <w:szCs w:val="24"/>
          <w:lang w:val="ru-RU"/>
        </w:rPr>
        <w:t>х=4</w:t>
      </w:r>
    </w:p>
    <w:p w:rsidR="006338C3" w:rsidRPr="00D8376D" w:rsidRDefault="006338C3" w:rsidP="006338C3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8376D">
        <w:rPr>
          <w:rFonts w:ascii="Times New Roman" w:hAnsi="Times New Roman" w:cs="Times New Roman"/>
          <w:sz w:val="24"/>
          <w:szCs w:val="24"/>
          <w:lang w:val="ru-RU"/>
        </w:rPr>
        <w:t>х=4</w:t>
      </w:r>
    </w:p>
    <w:p w:rsidR="006338C3" w:rsidRPr="00D8376D" w:rsidRDefault="006338C3" w:rsidP="006338C3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8376D">
        <w:rPr>
          <w:rFonts w:ascii="Times New Roman" w:hAnsi="Times New Roman" w:cs="Times New Roman"/>
          <w:sz w:val="24"/>
          <w:szCs w:val="24"/>
          <w:lang w:val="ru-RU"/>
        </w:rPr>
        <w:t>х=5</w:t>
      </w:r>
    </w:p>
    <w:p w:rsidR="006338C3" w:rsidRPr="00D8376D" w:rsidRDefault="006338C3" w:rsidP="006338C3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8376D">
        <w:rPr>
          <w:rFonts w:ascii="Times New Roman" w:hAnsi="Times New Roman" w:cs="Times New Roman"/>
          <w:sz w:val="24"/>
          <w:szCs w:val="24"/>
          <w:lang w:val="ru-RU"/>
        </w:rPr>
        <w:t>х=2,5</w:t>
      </w:r>
    </w:p>
    <w:p w:rsidR="006338C3" w:rsidRPr="00D8376D" w:rsidRDefault="006338C3" w:rsidP="006338C3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8376D">
        <w:rPr>
          <w:rFonts w:ascii="Times New Roman" w:hAnsi="Times New Roman" w:cs="Times New Roman"/>
          <w:sz w:val="24"/>
          <w:szCs w:val="24"/>
          <w:lang w:val="ru-RU"/>
        </w:rPr>
        <w:t>х=0</w:t>
      </w:r>
    </w:p>
    <w:p w:rsidR="006338C3" w:rsidRDefault="006338C3" w:rsidP="006338C3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8376D">
        <w:rPr>
          <w:rFonts w:ascii="Times New Roman" w:hAnsi="Times New Roman" w:cs="Times New Roman"/>
          <w:sz w:val="24"/>
          <w:szCs w:val="24"/>
          <w:lang w:val="ru-RU"/>
        </w:rPr>
        <w:t>х=1,5</w:t>
      </w:r>
      <w:r w:rsidRPr="008C10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338C3" w:rsidRPr="00D8376D" w:rsidRDefault="006338C3" w:rsidP="006338C3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8376D">
        <w:rPr>
          <w:rFonts w:ascii="Times New Roman" w:hAnsi="Times New Roman" w:cs="Times New Roman"/>
          <w:sz w:val="24"/>
          <w:szCs w:val="24"/>
          <w:lang w:val="ru-RU"/>
        </w:rPr>
        <w:t xml:space="preserve">Корней нет </w:t>
      </w:r>
    </w:p>
    <w:p w:rsidR="006338C3" w:rsidRDefault="006338C3" w:rsidP="006338C3">
      <w:pPr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38C3" w:rsidRDefault="006338C3" w:rsidP="006338C3">
      <w:pPr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38C3" w:rsidRDefault="006338C3" w:rsidP="006338C3">
      <w:pPr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38C3" w:rsidRPr="00BF114D" w:rsidRDefault="006338C3" w:rsidP="007F7CA7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(учащиеся решают уравнения в группах, распределяя задания между собой)</w:t>
      </w:r>
    </w:p>
    <w:p w:rsidR="006338C3" w:rsidRPr="001E2E09" w:rsidRDefault="006338C3" w:rsidP="007F7CA7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2E09">
        <w:rPr>
          <w:rFonts w:ascii="Times New Roman" w:hAnsi="Times New Roman" w:cs="Times New Roman"/>
          <w:b/>
          <w:sz w:val="24"/>
          <w:szCs w:val="24"/>
          <w:lang w:val="ru-RU"/>
        </w:rPr>
        <w:t>Изучение нового материала.</w:t>
      </w:r>
    </w:p>
    <w:p w:rsidR="006338C3" w:rsidRDefault="006338C3" w:rsidP="007F7CA7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Ребята, изучая математику в школе, мы не часто задумываемся, зачем нужно знать те или иные понятия, теоремы, факты, которые уже известны многим поколениям до нас. И нам трудно себе представить то изумление и восхищение, которые вызывали новые понятия при своем появлении:</w:t>
      </w:r>
    </w:p>
    <w:p w:rsidR="006338C3" w:rsidRDefault="006338C3" w:rsidP="007F7CA7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«Своими новыми и удивительными логарифмами он (изобретатель логарифмов) заставил меня усиленно работать и головой и руками. Я надеюсь увидеть его летом, так как никогда не читал книги , которая нравилась бы мне больше и приводила меня в большее изумление», - писал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Бриггс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 позднее прославившийся изобретением десятичных логарифмов) об изобретателе логарифмов и специально направился в Шотландию, чтобы посетить его. При встрече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Бриггс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сказал:</w:t>
      </w:r>
    </w:p>
    <w:p w:rsidR="006338C3" w:rsidRDefault="006338C3" w:rsidP="007F7CA7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 Я предпринял это долгое путешествие с единственной целью видеть Вас и узнать, с помощью какого орудия остроумия и искусства были Вы приведены к первой мысли о превосходном пособии для астрономии  - логарифмах. Впрочем, теперь я больше удивляюсь тому, что никто не нашел их раньше, - настолько кажутся они простыми после того, как о них узнаешь».</w:t>
      </w:r>
    </w:p>
    <w:p w:rsidR="006338C3" w:rsidRDefault="006338C3" w:rsidP="007F7CA7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Наверное, у вас уже возник вопрос: «Для чего же были изобретены логарифмы?» Для ускорения и упрощения вычислений. Чтобы  это глубже понять, нужно многое еще узнать о логарифмах. Но сегодня мы лишь прикоснемся к этому великому наследию и попробуем открыть для себя лишь понятие логарифма.</w:t>
      </w:r>
    </w:p>
    <w:p w:rsidR="006338C3" w:rsidRDefault="006338C3" w:rsidP="007F7CA7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38C3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Вернемся к показательным уравнениям.  Рассмотрим геометрическую интерпретацию следующих уравнений: </w:t>
      </w:r>
    </w:p>
    <w:p w:rsidR="006338C3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6338C3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1)2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х</w:t>
      </w:r>
      <w:r>
        <w:rPr>
          <w:rFonts w:ascii="Times New Roman" w:hAnsi="Times New Roman" w:cs="Times New Roman"/>
          <w:sz w:val="24"/>
          <w:szCs w:val="24"/>
          <w:lang w:val="ru-RU"/>
        </w:rPr>
        <w:t>=2;</w:t>
      </w:r>
      <w:r w:rsidRPr="001E2E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х=1</w:t>
      </w:r>
    </w:p>
    <w:p w:rsidR="006338C3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 2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х</w:t>
      </w:r>
      <w:r>
        <w:rPr>
          <w:rFonts w:ascii="Times New Roman" w:hAnsi="Times New Roman" w:cs="Times New Roman"/>
          <w:sz w:val="24"/>
          <w:szCs w:val="24"/>
          <w:lang w:val="ru-RU"/>
        </w:rPr>
        <w:t>=4; х=2</w:t>
      </w:r>
    </w:p>
    <w:p w:rsidR="006338C3" w:rsidRPr="001E2E09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 2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=3;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х=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?  (вводится понятие логарифма)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х=</w:t>
      </w:r>
      <w:proofErr w:type="spellEnd"/>
      <w:r>
        <w:rPr>
          <w:rFonts w:ascii="Times New Roman" w:hAnsi="Times New Roman" w:cs="Times New Roman"/>
          <w:sz w:val="24"/>
          <w:szCs w:val="24"/>
        </w:rPr>
        <w:t>log</w:t>
      </w:r>
      <w:r w:rsidRPr="001E2E09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1E2E09">
        <w:rPr>
          <w:rFonts w:ascii="Times New Roman" w:hAnsi="Times New Roman" w:cs="Times New Roman"/>
          <w:sz w:val="24"/>
          <w:szCs w:val="24"/>
          <w:lang w:val="ru-RU"/>
        </w:rPr>
        <w:t>3.</w:t>
      </w:r>
    </w:p>
    <w:p w:rsidR="006338C3" w:rsidRPr="008460EC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6338C3" w:rsidRPr="008460EC" w:rsidRDefault="006338C3" w:rsidP="006338C3">
      <w:pPr>
        <w:pStyle w:val="ab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2E09">
        <w:rPr>
          <w:rFonts w:ascii="Times New Roman" w:hAnsi="Times New Roman" w:cs="Times New Roman"/>
          <w:b/>
          <w:sz w:val="24"/>
          <w:szCs w:val="24"/>
        </w:rPr>
        <w:t>A</w:t>
      </w:r>
      <w:r w:rsidRPr="001E2E09">
        <w:rPr>
          <w:rFonts w:ascii="Times New Roman" w:hAnsi="Times New Roman" w:cs="Times New Roman"/>
          <w:b/>
          <w:sz w:val="24"/>
          <w:szCs w:val="24"/>
          <w:vertAlign w:val="superscript"/>
        </w:rPr>
        <w:t>x</w:t>
      </w:r>
      <w:r w:rsidRPr="001E2E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= </w:t>
      </w:r>
      <w:r w:rsidRPr="001E2E09">
        <w:rPr>
          <w:rFonts w:ascii="Times New Roman" w:hAnsi="Times New Roman" w:cs="Times New Roman"/>
          <w:b/>
          <w:sz w:val="24"/>
          <w:szCs w:val="24"/>
        </w:rPr>
        <w:t>b</w:t>
      </w:r>
      <w:r w:rsidRPr="001E2E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;  </w:t>
      </w:r>
      <w:r w:rsidRPr="001E2E09">
        <w:rPr>
          <w:rFonts w:ascii="Times New Roman" w:hAnsi="Times New Roman" w:cs="Times New Roman"/>
          <w:b/>
          <w:sz w:val="24"/>
          <w:szCs w:val="24"/>
        </w:rPr>
        <w:t>x</w:t>
      </w:r>
      <w:r w:rsidRPr="001E2E09">
        <w:rPr>
          <w:rFonts w:ascii="Times New Roman" w:hAnsi="Times New Roman" w:cs="Times New Roman"/>
          <w:b/>
          <w:sz w:val="24"/>
          <w:szCs w:val="24"/>
          <w:lang w:val="ru-RU"/>
        </w:rPr>
        <w:t>=</w:t>
      </w:r>
      <w:r w:rsidRPr="001E2E09">
        <w:rPr>
          <w:rFonts w:ascii="Times New Roman" w:hAnsi="Times New Roman" w:cs="Times New Roman"/>
          <w:b/>
          <w:sz w:val="24"/>
          <w:szCs w:val="24"/>
        </w:rPr>
        <w:t>log</w:t>
      </w:r>
      <w:r w:rsidRPr="001E2E09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2</w:t>
      </w:r>
      <w:r w:rsidRPr="001E2E09">
        <w:rPr>
          <w:rFonts w:ascii="Times New Roman" w:hAnsi="Times New Roman" w:cs="Times New Roman"/>
          <w:b/>
          <w:sz w:val="24"/>
          <w:szCs w:val="24"/>
        </w:rPr>
        <w:t>b</w:t>
      </w:r>
      <w:r w:rsidRPr="001E2E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;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log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proofErr w:type="spellEnd"/>
      <w:r w:rsidRPr="001E2E09">
        <w:rPr>
          <w:rFonts w:ascii="Times New Roman" w:hAnsi="Times New Roman" w:cs="Times New Roman"/>
          <w:b/>
          <w:sz w:val="24"/>
          <w:szCs w:val="24"/>
          <w:lang w:val="ru-RU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1E2E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основное логарифмическое тождество. </w:t>
      </w:r>
    </w:p>
    <w:p w:rsidR="006338C3" w:rsidRPr="001E2E09" w:rsidRDefault="006338C3" w:rsidP="006338C3">
      <w:pPr>
        <w:pStyle w:val="ab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2E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Причем, а</w:t>
      </w:r>
      <w:r w:rsidRPr="001E2E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&gt;0,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1E2E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≠1;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1E2E09">
        <w:rPr>
          <w:rFonts w:ascii="Times New Roman" w:hAnsi="Times New Roman" w:cs="Times New Roman"/>
          <w:b/>
          <w:sz w:val="24"/>
          <w:szCs w:val="24"/>
          <w:lang w:val="ru-RU"/>
        </w:rPr>
        <w:t>&gt;0.</w:t>
      </w:r>
    </w:p>
    <w:p w:rsidR="006338C3" w:rsidRDefault="006338C3" w:rsidP="006338C3">
      <w:pPr>
        <w:pStyle w:val="ab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Попробуйте сформулировать определение логарифма</w:t>
      </w:r>
      <w:r w:rsidRPr="001E2E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 заданных условиях. </w:t>
      </w:r>
    </w:p>
    <w:p w:rsidR="006338C3" w:rsidRDefault="006338C3" w:rsidP="006338C3">
      <w:pPr>
        <w:pStyle w:val="ab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38C3" w:rsidRDefault="006338C3" w:rsidP="006338C3">
      <w:pPr>
        <w:pStyle w:val="ab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332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Определение: </w:t>
      </w:r>
    </w:p>
    <w:p w:rsidR="006338C3" w:rsidRPr="00653329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6338C3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(Кому сложно можно прочитать в учебнике)</w:t>
      </w:r>
    </w:p>
    <w:p w:rsidR="006338C3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Рассмотрим некоторые свойства логарифма.</w:t>
      </w:r>
    </w:p>
    <w:p w:rsidR="006338C3" w:rsidRPr="001E2E09" w:rsidRDefault="006338C3" w:rsidP="006338C3">
      <w:pPr>
        <w:pStyle w:val="ab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1E2E09">
        <w:rPr>
          <w:rFonts w:ascii="Times New Roman" w:hAnsi="Times New Roman" w:cs="Times New Roman"/>
          <w:b/>
          <w:sz w:val="24"/>
          <w:szCs w:val="24"/>
        </w:rPr>
        <w:t>Log</w:t>
      </w:r>
      <w:r w:rsidRPr="001E2E09">
        <w:rPr>
          <w:rFonts w:ascii="Times New Roman" w:hAnsi="Times New Roman" w:cs="Times New Roman"/>
          <w:b/>
          <w:sz w:val="24"/>
          <w:szCs w:val="24"/>
          <w:vertAlign w:val="subscript"/>
        </w:rPr>
        <w:t>a</w:t>
      </w:r>
      <w:r w:rsidRPr="001E2E09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1E2E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=1;  </w:t>
      </w:r>
      <w:proofErr w:type="spellStart"/>
      <w:r w:rsidRPr="001E2E09">
        <w:rPr>
          <w:rFonts w:ascii="Times New Roman" w:hAnsi="Times New Roman" w:cs="Times New Roman"/>
          <w:b/>
          <w:sz w:val="24"/>
          <w:szCs w:val="24"/>
        </w:rPr>
        <w:t>log</w:t>
      </w:r>
      <w:r w:rsidRPr="001E2E09">
        <w:rPr>
          <w:rFonts w:ascii="Times New Roman" w:hAnsi="Times New Roman" w:cs="Times New Roman"/>
          <w:b/>
          <w:sz w:val="24"/>
          <w:szCs w:val="24"/>
          <w:vertAlign w:val="subscript"/>
        </w:rPr>
        <w:t>a</w:t>
      </w:r>
      <w:proofErr w:type="spellEnd"/>
      <w:r w:rsidRPr="006338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1=0;  </w:t>
      </w:r>
      <w:proofErr w:type="spellStart"/>
      <w:r w:rsidRPr="001E2E09">
        <w:rPr>
          <w:rFonts w:ascii="Times New Roman" w:hAnsi="Times New Roman" w:cs="Times New Roman"/>
          <w:b/>
          <w:sz w:val="24"/>
          <w:szCs w:val="24"/>
        </w:rPr>
        <w:t>log</w:t>
      </w:r>
      <w:r w:rsidRPr="001E2E09">
        <w:rPr>
          <w:rFonts w:ascii="Times New Roman" w:hAnsi="Times New Roman" w:cs="Times New Roman"/>
          <w:b/>
          <w:sz w:val="24"/>
          <w:szCs w:val="24"/>
          <w:vertAlign w:val="subscript"/>
        </w:rPr>
        <w:t>a</w:t>
      </w:r>
      <w:r w:rsidRPr="001E2E09">
        <w:rPr>
          <w:rFonts w:ascii="Times New Roman" w:hAnsi="Times New Roman" w:cs="Times New Roman"/>
          <w:b/>
          <w:sz w:val="24"/>
          <w:szCs w:val="24"/>
        </w:rPr>
        <w:t>a</w:t>
      </w:r>
      <w:r w:rsidRPr="001E2E09">
        <w:rPr>
          <w:rFonts w:ascii="Times New Roman" w:hAnsi="Times New Roman" w:cs="Times New Roman"/>
          <w:b/>
          <w:sz w:val="24"/>
          <w:szCs w:val="24"/>
          <w:vertAlign w:val="superscript"/>
        </w:rPr>
        <w:t>c</w:t>
      </w:r>
      <w:proofErr w:type="spellEnd"/>
      <w:r w:rsidRPr="006338C3">
        <w:rPr>
          <w:rFonts w:ascii="Times New Roman" w:hAnsi="Times New Roman" w:cs="Times New Roman"/>
          <w:b/>
          <w:sz w:val="24"/>
          <w:szCs w:val="24"/>
          <w:lang w:val="ru-RU"/>
        </w:rPr>
        <w:t>=</w:t>
      </w:r>
      <w:r w:rsidRPr="001E2E09">
        <w:rPr>
          <w:rFonts w:ascii="Times New Roman" w:hAnsi="Times New Roman" w:cs="Times New Roman"/>
          <w:b/>
          <w:sz w:val="24"/>
          <w:szCs w:val="24"/>
        </w:rPr>
        <w:t>c</w:t>
      </w:r>
      <w:r w:rsidRPr="006338C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6338C3" w:rsidRPr="006338C3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6338C3" w:rsidRPr="006338C3" w:rsidRDefault="006338C3" w:rsidP="006338C3">
      <w:pPr>
        <w:pStyle w:val="ab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38C3" w:rsidRPr="00653329" w:rsidRDefault="006338C3" w:rsidP="006338C3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3329">
        <w:rPr>
          <w:rFonts w:ascii="Times New Roman" w:hAnsi="Times New Roman" w:cs="Times New Roman"/>
          <w:b/>
          <w:sz w:val="24"/>
          <w:szCs w:val="24"/>
          <w:lang w:val="ru-RU"/>
        </w:rPr>
        <w:t>Устная работа .</w:t>
      </w:r>
    </w:p>
    <w:p w:rsidR="006338C3" w:rsidRPr="00653329" w:rsidRDefault="000D0059" w:rsidP="006338C3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0D0059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 id="_x0000_s1028" type="#_x0000_t75" style="position:absolute;left:0;text-align:left;margin-left:276.65pt;margin-top:.85pt;width:52pt;height:78pt;z-index:251662336">
            <v:imagedata r:id="rId7" o:title=""/>
          </v:shape>
          <o:OLEObject Type="Embed" ProgID="Equation.3" ShapeID="_x0000_s1028" DrawAspect="Content" ObjectID="_1461701797" r:id="rId8"/>
        </w:pict>
      </w:r>
    </w:p>
    <w:p w:rsidR="006338C3" w:rsidRPr="00653329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log</w:t>
      </w:r>
      <w:r w:rsidRPr="00653329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653329">
        <w:rPr>
          <w:rFonts w:ascii="Times New Roman" w:hAnsi="Times New Roman" w:cs="Times New Roman"/>
          <w:sz w:val="24"/>
          <w:szCs w:val="24"/>
          <w:lang w:val="ru-RU"/>
        </w:rPr>
        <w:t xml:space="preserve">8=3,  </w:t>
      </w:r>
      <w:r>
        <w:rPr>
          <w:rFonts w:ascii="Times New Roman" w:hAnsi="Times New Roman" w:cs="Times New Roman"/>
          <w:sz w:val="24"/>
          <w:szCs w:val="24"/>
          <w:lang w:val="ru-RU"/>
        </w:rPr>
        <w:t>так как</w:t>
      </w:r>
      <w:r w:rsidRPr="006533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332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5332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653329">
        <w:rPr>
          <w:rFonts w:ascii="Times New Roman" w:hAnsi="Times New Roman" w:cs="Times New Roman"/>
          <w:sz w:val="24"/>
          <w:szCs w:val="24"/>
          <w:lang w:val="ru-RU"/>
        </w:rPr>
        <w:t>=8;</w:t>
      </w:r>
    </w:p>
    <w:p w:rsidR="006338C3" w:rsidRPr="00653329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log</w:t>
      </w:r>
      <w:r w:rsidRPr="00653329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5</w:t>
      </w:r>
      <w:r w:rsidRPr="00653329">
        <w:rPr>
          <w:rFonts w:ascii="Times New Roman" w:hAnsi="Times New Roman" w:cs="Times New Roman"/>
          <w:sz w:val="24"/>
          <w:szCs w:val="24"/>
          <w:lang w:val="ru-RU"/>
        </w:rPr>
        <w:t xml:space="preserve">25=2,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так </w:t>
      </w:r>
      <w:r w:rsidRPr="006533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как </w:t>
      </w:r>
      <w:r w:rsidRPr="00653329">
        <w:rPr>
          <w:rFonts w:ascii="Times New Roman" w:hAnsi="Times New Roman" w:cs="Times New Roman"/>
          <w:sz w:val="24"/>
          <w:szCs w:val="24"/>
          <w:lang w:val="ru-RU"/>
        </w:rPr>
        <w:t xml:space="preserve"> 5</w:t>
      </w:r>
      <w:r w:rsidRPr="0065332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653329">
        <w:rPr>
          <w:rFonts w:ascii="Times New Roman" w:hAnsi="Times New Roman" w:cs="Times New Roman"/>
          <w:sz w:val="24"/>
          <w:szCs w:val="24"/>
          <w:lang w:val="ru-RU"/>
        </w:rPr>
        <w:t>=25;</w:t>
      </w:r>
    </w:p>
    <w:p w:rsidR="006338C3" w:rsidRPr="00653329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log</w:t>
      </w:r>
      <w:r w:rsidRPr="00653329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Pr="00653329">
        <w:rPr>
          <w:rFonts w:ascii="Times New Roman" w:hAnsi="Times New Roman" w:cs="Times New Roman"/>
          <w:sz w:val="24"/>
          <w:szCs w:val="24"/>
          <w:lang w:val="ru-RU"/>
        </w:rPr>
        <w:t xml:space="preserve">81=4,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так </w:t>
      </w:r>
      <w:r w:rsidRPr="006533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как </w:t>
      </w:r>
      <w:r w:rsidRPr="0065332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5332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4</w:t>
      </w:r>
      <w:r w:rsidRPr="00653329">
        <w:rPr>
          <w:rFonts w:ascii="Times New Roman" w:hAnsi="Times New Roman" w:cs="Times New Roman"/>
          <w:sz w:val="24"/>
          <w:szCs w:val="24"/>
          <w:lang w:val="ru-RU"/>
        </w:rPr>
        <w:t>=81;</w:t>
      </w:r>
    </w:p>
    <w:p w:rsidR="006338C3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log</w:t>
      </w:r>
      <w:r w:rsidRPr="00653329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10</w:t>
      </w:r>
      <w:r w:rsidRPr="00653329">
        <w:rPr>
          <w:rFonts w:ascii="Times New Roman" w:hAnsi="Times New Roman" w:cs="Times New Roman"/>
          <w:sz w:val="24"/>
          <w:szCs w:val="24"/>
          <w:lang w:val="ru-RU"/>
        </w:rPr>
        <w:t>1000=</w:t>
      </w:r>
      <w:proofErr w:type="spellStart"/>
      <w:r>
        <w:rPr>
          <w:rFonts w:ascii="Times New Roman" w:hAnsi="Times New Roman" w:cs="Times New Roman"/>
          <w:sz w:val="24"/>
          <w:szCs w:val="24"/>
        </w:rPr>
        <w:t>lg</w:t>
      </w:r>
      <w:proofErr w:type="spellEnd"/>
      <w:r w:rsidRPr="00653329">
        <w:rPr>
          <w:rFonts w:ascii="Times New Roman" w:hAnsi="Times New Roman" w:cs="Times New Roman"/>
          <w:sz w:val="24"/>
          <w:szCs w:val="24"/>
          <w:lang w:val="ru-RU"/>
        </w:rPr>
        <w:t xml:space="preserve">1000=3,  </w:t>
      </w:r>
      <w:r>
        <w:rPr>
          <w:rFonts w:ascii="Times New Roman" w:hAnsi="Times New Roman" w:cs="Times New Roman"/>
          <w:sz w:val="24"/>
          <w:szCs w:val="24"/>
          <w:lang w:val="ru-RU"/>
        </w:rPr>
        <w:t>так как</w:t>
      </w:r>
      <w:r w:rsidRPr="00653329">
        <w:rPr>
          <w:rFonts w:ascii="Times New Roman" w:hAnsi="Times New Roman" w:cs="Times New Roman"/>
          <w:sz w:val="24"/>
          <w:szCs w:val="24"/>
          <w:lang w:val="ru-RU"/>
        </w:rPr>
        <w:t xml:space="preserve"> 10</w:t>
      </w:r>
      <w:r w:rsidRPr="0065332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653329">
        <w:rPr>
          <w:rFonts w:ascii="Times New Roman" w:hAnsi="Times New Roman" w:cs="Times New Roman"/>
          <w:sz w:val="24"/>
          <w:szCs w:val="24"/>
          <w:lang w:val="ru-RU"/>
        </w:rPr>
        <w:t>=1000.</w:t>
      </w:r>
    </w:p>
    <w:p w:rsidR="006338C3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Вычисли устно:</w:t>
      </w:r>
    </w:p>
    <w:p w:rsidR="006338C3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6338C3" w:rsidRPr="00D8376D" w:rsidRDefault="006338C3" w:rsidP="006338C3">
      <w:pPr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837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4.Работа в группах: </w:t>
      </w:r>
    </w:p>
    <w:p w:rsidR="006338C3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6338C3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6338C3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6338C3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6338C3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Перепишите задание по решению показательных уравнений в виде логарифмов.</w:t>
      </w:r>
    </w:p>
    <w:p w:rsidR="006338C3" w:rsidRDefault="000D0059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 id="_x0000_s1029" type="#_x0000_t75" style="position:absolute;left:0;text-align:left;margin-left:230.95pt;margin-top:9.5pt;width:83pt;height:174pt;z-index:251663360">
            <v:imagedata r:id="rId9" o:title=""/>
          </v:shape>
          <o:OLEObject Type="Embed" ProgID="Equation.3" ShapeID="_x0000_s1029" DrawAspect="Content" ObjectID="_1461701798" r:id="rId10"/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 id="_x0000_s1027" type="#_x0000_t75" style="position:absolute;left:0;text-align:left;margin-left:8.1pt;margin-top:13.3pt;width:137.9pt;height:174pt;z-index:251661312">
            <v:imagedata r:id="rId11" o:title=""/>
          </v:shape>
          <o:OLEObject Type="Embed" ProgID="Equation.3" ShapeID="_x0000_s1027" DrawAspect="Content" ObjectID="_1461701799" r:id="rId12"/>
        </w:pict>
      </w:r>
      <w:r w:rsidR="006338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</w:t>
      </w:r>
    </w:p>
    <w:p w:rsidR="006338C3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6338C3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6338C3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6338C3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6338C3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6338C3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6338C3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6338C3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6338C3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6338C3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6338C3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6338C3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Задание проверяется на слайде, учащиеся объясняют решения с места, примеры, вызвавшие трудность записываются на доске.</w:t>
      </w:r>
    </w:p>
    <w:p w:rsidR="006338C3" w:rsidRPr="0097583D" w:rsidRDefault="006338C3" w:rsidP="006338C3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583D">
        <w:rPr>
          <w:rFonts w:ascii="Times New Roman" w:hAnsi="Times New Roman" w:cs="Times New Roman"/>
          <w:b/>
          <w:sz w:val="24"/>
          <w:szCs w:val="24"/>
          <w:lang w:val="ru-RU"/>
        </w:rPr>
        <w:t>Изучаем основное логарифмическое тождество.</w:t>
      </w:r>
    </w:p>
    <w:p w:rsidR="006338C3" w:rsidRDefault="000D0059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 id="_x0000_s1030" type="#_x0000_t75" style="position:absolute;left:0;text-align:left;margin-left:78.7pt;margin-top:27.65pt;width:47pt;height:16pt;z-index:251664384" filled="t" stroked="t" strokecolor="maroon" strokeweight=".25pt">
            <v:fill r:id="rId13" o:title="Голубая тисненая бумага" type="tile"/>
            <v:imagedata r:id="rId14" o:title=""/>
          </v:shape>
          <o:OLEObject Type="Embed" ProgID="Equation.3" ShapeID="_x0000_s1030" DrawAspect="Content" ObjectID="_1461701800" r:id="rId15"/>
        </w:pict>
      </w:r>
      <w:r w:rsidR="006338C3">
        <w:rPr>
          <w:rFonts w:ascii="Times New Roman" w:hAnsi="Times New Roman" w:cs="Times New Roman"/>
          <w:sz w:val="24"/>
          <w:szCs w:val="24"/>
          <w:lang w:val="ru-RU"/>
        </w:rPr>
        <w:t xml:space="preserve">На слайде появляется решение основных примеров, учащиеся записывают их в тетрадь. </w:t>
      </w:r>
    </w:p>
    <w:p w:rsidR="006338C3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6338C3" w:rsidRDefault="000D0059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 id="_x0000_s1036" type="#_x0000_t75" style="position:absolute;left:0;text-align:left;margin-left:36.4pt;margin-top:12.4pt;width:52.45pt;height:54.05pt;z-index:251670528">
            <v:imagedata r:id="rId16" o:title=""/>
          </v:shape>
          <o:OLEObject Type="Embed" ProgID="Equation.3" ShapeID="_x0000_s1036" DrawAspect="Content" ObjectID="_1461701801" r:id="rId17"/>
        </w:pict>
      </w:r>
    </w:p>
    <w:p w:rsidR="006338C3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6338C3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6338C3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6338C3" w:rsidRDefault="000D0059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 id="_x0000_s1037" type="#_x0000_t75" style="position:absolute;left:0;text-align:left;margin-left:36.4pt;margin-top:2.95pt;width:221.6pt;height:27.7pt;z-index:251671552">
            <v:imagedata r:id="rId18" o:title=""/>
          </v:shape>
          <o:OLEObject Type="Embed" ProgID="Equation.3" ShapeID="_x0000_s1037" DrawAspect="Content" ObjectID="_1461701802" r:id="rId19"/>
        </w:pict>
      </w:r>
    </w:p>
    <w:p w:rsidR="006338C3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6338C3" w:rsidRDefault="000D0059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 id="_x0000_s1038" type="#_x0000_t75" style="position:absolute;left:0;text-align:left;margin-left:36.4pt;margin-top:4.4pt;width:225.75pt;height:24.1pt;z-index:251672576">
            <v:imagedata r:id="rId20" o:title=""/>
          </v:shape>
          <o:OLEObject Type="Embed" ProgID="Equation.3" ShapeID="_x0000_s1038" DrawAspect="Content" ObjectID="_1461701803" r:id="rId21"/>
        </w:pict>
      </w:r>
    </w:p>
    <w:p w:rsidR="006338C3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6338C3" w:rsidRDefault="000D0059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 id="_x0000_s1039" type="#_x0000_t75" style="position:absolute;left:0;text-align:left;margin-left:46.7pt;margin-top:11.45pt;width:241.2pt;height:25.7pt;z-index:251673600">
            <v:imagedata r:id="rId22" o:title=""/>
          </v:shape>
          <o:OLEObject Type="Embed" ProgID="Equation.3" ShapeID="_x0000_s1039" DrawAspect="Content" ObjectID="_1461701804" r:id="rId23"/>
        </w:pict>
      </w:r>
    </w:p>
    <w:p w:rsidR="006338C3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6338C3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6338C3" w:rsidRPr="0097583D" w:rsidRDefault="006338C3" w:rsidP="006338C3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583D">
        <w:rPr>
          <w:rFonts w:ascii="Times New Roman" w:hAnsi="Times New Roman" w:cs="Times New Roman"/>
          <w:b/>
          <w:sz w:val="24"/>
          <w:szCs w:val="24"/>
          <w:lang w:val="ru-RU"/>
        </w:rPr>
        <w:t>Логарифмы в ЕГЭ.</w:t>
      </w:r>
    </w:p>
    <w:p w:rsidR="006338C3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Предлагаются 3 задания различной трудн</w:t>
      </w:r>
      <w:r w:rsidR="00B13E3F">
        <w:rPr>
          <w:rFonts w:ascii="Times New Roman" w:hAnsi="Times New Roman" w:cs="Times New Roman"/>
          <w:sz w:val="24"/>
          <w:szCs w:val="24"/>
          <w:lang w:val="ru-RU"/>
        </w:rPr>
        <w:t>ости, встречающиеся в задании В11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38C3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Учащимся предлагается далее решить задания самостоятельно, причем трудность задания выбрать самим. Те учащиеся, которые раньше справятся с заданиями, получают задание дополнительно по карточкам.</w:t>
      </w:r>
    </w:p>
    <w:p w:rsidR="006338C3" w:rsidRDefault="000D0059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 id="_x0000_s1033" type="#_x0000_t75" style="position:absolute;left:0;text-align:left;margin-left:242.8pt;margin-top:13.5pt;width:156.15pt;height:32.7pt;z-index:251667456">
            <v:imagedata r:id="rId24" o:title=""/>
          </v:shape>
          <o:OLEObject Type="Embed" ProgID="Equation.3" ShapeID="_x0000_s1033" DrawAspect="Content" ObjectID="_1461701805" r:id="rId25"/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 id="_x0000_s1031" type="#_x0000_t75" style="position:absolute;left:0;text-align:left;margin-left:46.7pt;margin-top:13.5pt;width:54.6pt;height:43.4pt;z-index:251665408">
            <v:imagedata r:id="rId26" o:title=""/>
          </v:shape>
          <o:OLEObject Type="Embed" ProgID="Equation.3" ShapeID="_x0000_s1031" DrawAspect="Content" ObjectID="_1461701806" r:id="rId27"/>
        </w:pict>
      </w:r>
    </w:p>
    <w:p w:rsidR="006338C3" w:rsidRDefault="000D0059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 id="_x0000_s1032" type="#_x0000_t75" style="position:absolute;left:0;text-align:left;margin-left:134.1pt;margin-top:4.3pt;width:70.2pt;height:24.95pt;z-index:251666432">
            <v:imagedata r:id="rId28" o:title=""/>
          </v:shape>
          <o:OLEObject Type="Embed" ProgID="Equation.3" ShapeID="_x0000_s1032" DrawAspect="Content" ObjectID="_1461701807" r:id="rId29"/>
        </w:pict>
      </w:r>
    </w:p>
    <w:p w:rsidR="006338C3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6338C3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6338C3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6338C3" w:rsidRDefault="000D0059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 id="_x0000_s1035" type="#_x0000_t75" style="position:absolute;left:0;text-align:left;margin-left:119.8pt;margin-top:7.9pt;width:74.8pt;height:31.5pt;z-index:251669504">
            <v:imagedata r:id="rId30" o:title=""/>
          </v:shape>
          <o:OLEObject Type="Embed" ProgID="Equation.3" ShapeID="_x0000_s1035" DrawAspect="Content" ObjectID="_1461701808" r:id="rId31"/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 id="_x0000_s1034" type="#_x0000_t75" style="position:absolute;left:0;text-align:left;margin-left:40.85pt;margin-top:2.2pt;width:43.9pt;height:45.35pt;z-index:251668480">
            <v:imagedata r:id="rId32" o:title=""/>
          </v:shape>
          <o:OLEObject Type="Embed" ProgID="Equation.3" ShapeID="_x0000_s1034" DrawAspect="Content" ObjectID="_1461701809" r:id="rId33"/>
        </w:pict>
      </w:r>
    </w:p>
    <w:p w:rsidR="006338C3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6338C3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6338C3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1906438" cy="464001"/>
            <wp:effectExtent l="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617" cy="46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38C3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6338C3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663101" cy="538825"/>
            <wp:effectExtent l="1905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678" cy="544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38C3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6338C3" w:rsidRDefault="006338C3" w:rsidP="006338C3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583D">
        <w:rPr>
          <w:rFonts w:ascii="Times New Roman" w:hAnsi="Times New Roman" w:cs="Times New Roman"/>
          <w:b/>
          <w:sz w:val="24"/>
          <w:szCs w:val="24"/>
          <w:lang w:val="ru-RU"/>
        </w:rPr>
        <w:t>Итоговый блиц-опрос.</w:t>
      </w:r>
    </w:p>
    <w:p w:rsidR="006338C3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Каждый ученик выбирает для себя задание, решает его устно.</w:t>
      </w:r>
    </w:p>
    <w:p w:rsidR="006338C3" w:rsidRDefault="006338C3" w:rsidP="006338C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Появляется ответ на вопрос задания: «Кто изобретатель логарифмов?»</w:t>
      </w:r>
    </w:p>
    <w:p w:rsidR="006338C3" w:rsidRDefault="006338C3" w:rsidP="006338C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8376D">
        <w:rPr>
          <w:rFonts w:ascii="Times New Roman" w:hAnsi="Times New Roman" w:cs="Times New Roman"/>
          <w:b/>
          <w:sz w:val="24"/>
          <w:szCs w:val="24"/>
          <w:lang w:val="ru-RU"/>
        </w:rPr>
        <w:t>8.Рефлексия. Учащиеся заполняют карты самооценки.</w:t>
      </w:r>
    </w:p>
    <w:p w:rsidR="006338C3" w:rsidRPr="006338C3" w:rsidRDefault="006338C3" w:rsidP="006338C3">
      <w:pPr>
        <w:pStyle w:val="aa"/>
        <w:rPr>
          <w:rFonts w:ascii="Times New Roman" w:hAnsi="Times New Roman" w:cs="Times New Roman"/>
          <w:lang w:val="ru-RU"/>
        </w:rPr>
      </w:pPr>
      <w:r w:rsidRPr="006338C3">
        <w:rPr>
          <w:rFonts w:ascii="Times New Roman" w:hAnsi="Times New Roman" w:cs="Times New Roman"/>
          <w:lang w:val="ru-RU"/>
        </w:rPr>
        <w:t>9. Домашнее задание.</w:t>
      </w:r>
    </w:p>
    <w:p w:rsidR="006338C3" w:rsidRPr="006338C3" w:rsidRDefault="006338C3" w:rsidP="006338C3">
      <w:pPr>
        <w:pStyle w:val="aa"/>
        <w:rPr>
          <w:rFonts w:ascii="Times New Roman" w:hAnsi="Times New Roman" w:cs="Times New Roman"/>
          <w:lang w:val="ru-RU"/>
        </w:rPr>
      </w:pPr>
      <w:r w:rsidRPr="006338C3">
        <w:rPr>
          <w:rFonts w:ascii="Times New Roman" w:hAnsi="Times New Roman" w:cs="Times New Roman"/>
          <w:lang w:val="ru-RU"/>
        </w:rPr>
        <w:t>1 уровень   №  14.3-14.7(</w:t>
      </w:r>
      <w:proofErr w:type="spellStart"/>
      <w:r w:rsidRPr="006338C3">
        <w:rPr>
          <w:rFonts w:ascii="Times New Roman" w:hAnsi="Times New Roman" w:cs="Times New Roman"/>
          <w:lang w:val="ru-RU"/>
        </w:rPr>
        <w:t>в,г</w:t>
      </w:r>
      <w:proofErr w:type="spellEnd"/>
      <w:r w:rsidRPr="006338C3">
        <w:rPr>
          <w:rFonts w:ascii="Times New Roman" w:hAnsi="Times New Roman" w:cs="Times New Roman"/>
          <w:lang w:val="ru-RU"/>
        </w:rPr>
        <w:t>), 14.12,14.15(в.г)</w:t>
      </w:r>
    </w:p>
    <w:p w:rsidR="006338C3" w:rsidRPr="006338C3" w:rsidRDefault="006338C3" w:rsidP="006338C3">
      <w:pPr>
        <w:pStyle w:val="aa"/>
        <w:rPr>
          <w:rFonts w:ascii="Times New Roman" w:hAnsi="Times New Roman" w:cs="Times New Roman"/>
          <w:lang w:val="ru-RU"/>
        </w:rPr>
      </w:pPr>
      <w:r w:rsidRPr="006338C3">
        <w:rPr>
          <w:rFonts w:ascii="Times New Roman" w:hAnsi="Times New Roman" w:cs="Times New Roman"/>
          <w:lang w:val="ru-RU"/>
        </w:rPr>
        <w:t>2 уровень   № 14.8-14.11(</w:t>
      </w:r>
      <w:proofErr w:type="spellStart"/>
      <w:r w:rsidRPr="006338C3">
        <w:rPr>
          <w:rFonts w:ascii="Times New Roman" w:hAnsi="Times New Roman" w:cs="Times New Roman"/>
          <w:lang w:val="ru-RU"/>
        </w:rPr>
        <w:t>в,г</w:t>
      </w:r>
      <w:proofErr w:type="spellEnd"/>
      <w:r w:rsidRPr="006338C3">
        <w:rPr>
          <w:rFonts w:ascii="Times New Roman" w:hAnsi="Times New Roman" w:cs="Times New Roman"/>
          <w:lang w:val="ru-RU"/>
        </w:rPr>
        <w:t>),14.15-14.17 (</w:t>
      </w:r>
      <w:proofErr w:type="spellStart"/>
      <w:r w:rsidRPr="006338C3">
        <w:rPr>
          <w:rFonts w:ascii="Times New Roman" w:hAnsi="Times New Roman" w:cs="Times New Roman"/>
          <w:lang w:val="ru-RU"/>
        </w:rPr>
        <w:t>в,г</w:t>
      </w:r>
      <w:proofErr w:type="spellEnd"/>
      <w:r w:rsidRPr="006338C3">
        <w:rPr>
          <w:rFonts w:ascii="Times New Roman" w:hAnsi="Times New Roman" w:cs="Times New Roman"/>
          <w:lang w:val="ru-RU"/>
        </w:rPr>
        <w:t>)</w:t>
      </w:r>
    </w:p>
    <w:p w:rsidR="00DB32A8" w:rsidRPr="009F5613" w:rsidRDefault="006338C3" w:rsidP="0063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Карта самооценки (прилагается)</w:t>
      </w:r>
    </w:p>
    <w:p w:rsidR="00AB3258" w:rsidRPr="001A11EA" w:rsidRDefault="006338C3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1A11E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Урок №2 «Понятие </w:t>
      </w:r>
      <w:r w:rsidR="007F7CA7" w:rsidRPr="001A11E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r w:rsidRPr="001A11E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логарифма»</w:t>
      </w:r>
    </w:p>
    <w:p w:rsidR="007F7CA7" w:rsidRPr="007F7CA7" w:rsidRDefault="007F7CA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F7CA7">
        <w:rPr>
          <w:rFonts w:ascii="Times New Roman" w:hAnsi="Times New Roman" w:cs="Times New Roman"/>
          <w:i/>
          <w:sz w:val="28"/>
          <w:szCs w:val="28"/>
          <w:lang w:val="ru-RU"/>
        </w:rPr>
        <w:t>Тип урока: комбинированный</w:t>
      </w:r>
    </w:p>
    <w:p w:rsidR="007F7CA7" w:rsidRPr="007F7CA7" w:rsidRDefault="007F7CA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F7CA7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Требования к уровню подготовки учащихся: </w:t>
      </w:r>
    </w:p>
    <w:p w:rsidR="007F7CA7" w:rsidRDefault="007F7CA7" w:rsidP="00F52A9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CA7">
        <w:rPr>
          <w:rFonts w:ascii="Times New Roman" w:hAnsi="Times New Roman" w:cs="Times New Roman"/>
          <w:b/>
          <w:sz w:val="28"/>
          <w:szCs w:val="28"/>
          <w:lang w:val="ru-RU"/>
        </w:rPr>
        <w:t>Знают</w:t>
      </w:r>
      <w:r w:rsidRPr="007F7CA7">
        <w:rPr>
          <w:rFonts w:ascii="Times New Roman" w:hAnsi="Times New Roman" w:cs="Times New Roman"/>
          <w:sz w:val="28"/>
          <w:szCs w:val="28"/>
          <w:lang w:val="ru-RU"/>
        </w:rPr>
        <w:t xml:space="preserve">, как использовать  связь между степенью и логарифмом, понимают их взаимно противоположное значение, умеют вычислять логарифм числа по определению. Умеют передавать информацию сжато, полно, выборочно.     </w:t>
      </w:r>
      <w:r w:rsidRPr="007F7CA7">
        <w:rPr>
          <w:rFonts w:ascii="Times New Roman" w:hAnsi="Times New Roman" w:cs="Times New Roman"/>
          <w:b/>
          <w:sz w:val="28"/>
          <w:szCs w:val="28"/>
          <w:lang w:val="ru-RU"/>
        </w:rPr>
        <w:t>Зная</w:t>
      </w:r>
      <w:r w:rsidRPr="007F7CA7">
        <w:rPr>
          <w:rFonts w:ascii="Times New Roman" w:hAnsi="Times New Roman" w:cs="Times New Roman"/>
          <w:sz w:val="28"/>
          <w:szCs w:val="28"/>
          <w:lang w:val="ru-RU"/>
        </w:rPr>
        <w:t xml:space="preserve"> понятие логарифма и некоторые его свойства, выполняют преобразования логарифмических выражений и умеют вычислять логарифмы чисел. Могут собрать материал для сообщения по заданной теме.  </w:t>
      </w:r>
    </w:p>
    <w:p w:rsidR="007F7CA7" w:rsidRDefault="007F7CA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Основные типы </w:t>
      </w:r>
      <w:r w:rsidR="00F52A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52A9B">
        <w:rPr>
          <w:rFonts w:ascii="Times New Roman" w:hAnsi="Times New Roman" w:cs="Times New Roman"/>
          <w:sz w:val="28"/>
          <w:szCs w:val="28"/>
          <w:lang w:val="ru-RU"/>
        </w:rPr>
        <w:t>разноуровневых</w:t>
      </w:r>
      <w:proofErr w:type="spellEnd"/>
      <w:r w:rsidR="00F52A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заданий:</w:t>
      </w:r>
    </w:p>
    <w:p w:rsidR="00B11303" w:rsidRDefault="00B11303" w:rsidP="00B11303">
      <w:pPr>
        <w:pStyle w:val="af4"/>
      </w:pPr>
      <w:r>
        <w:rPr>
          <w:rStyle w:val="a9"/>
          <w:rFonts w:eastAsiaTheme="majorEastAsia"/>
        </w:rPr>
        <w:t>I. Найти значения выражения.</w:t>
      </w:r>
    </w:p>
    <w:p w:rsidR="00B11303" w:rsidRDefault="00B11303" w:rsidP="00B11303">
      <w:pPr>
        <w:pStyle w:val="af4"/>
      </w:pPr>
      <w:r>
        <w:t>А</w:t>
      </w:r>
      <w:r>
        <w:rPr>
          <w:vertAlign w:val="subscript"/>
        </w:rPr>
        <w:t xml:space="preserve">3  </w:t>
      </w:r>
      <w:r>
        <w:t>1) log</w:t>
      </w:r>
      <w:r>
        <w:rPr>
          <w:vertAlign w:val="subscript"/>
        </w:rPr>
        <w:t>3</w:t>
      </w:r>
      <w:r>
        <w:t>b, если log</w:t>
      </w:r>
      <w:r>
        <w:rPr>
          <w:vertAlign w:val="subscript"/>
        </w:rPr>
        <w:t>3</w:t>
      </w:r>
      <w:r>
        <w:t>b</w:t>
      </w:r>
      <w:r>
        <w:rPr>
          <w:vertAlign w:val="superscript"/>
        </w:rPr>
        <w:t>5</w:t>
      </w:r>
      <w:r>
        <w:t>=30</w:t>
      </w:r>
    </w:p>
    <w:p w:rsidR="00B11303" w:rsidRDefault="00B11303" w:rsidP="00B11303">
      <w:pPr>
        <w:pStyle w:val="af4"/>
      </w:pPr>
      <w:r>
        <w:t xml:space="preserve">1) 15; </w:t>
      </w:r>
      <w:r>
        <w:br/>
        <w:t xml:space="preserve">2) 243; </w:t>
      </w:r>
      <w:r>
        <w:br/>
        <w:t xml:space="preserve">3) 3; </w:t>
      </w:r>
      <w:r>
        <w:br/>
        <w:t>4) 6</w:t>
      </w:r>
    </w:p>
    <w:p w:rsidR="00B11303" w:rsidRDefault="00B11303" w:rsidP="00B11303">
      <w:pPr>
        <w:pStyle w:val="af4"/>
      </w:pPr>
      <w:r>
        <w:t>А</w:t>
      </w:r>
      <w:r>
        <w:rPr>
          <w:vertAlign w:val="subscript"/>
        </w:rPr>
        <w:t>5</w:t>
      </w:r>
      <w:r>
        <w:t xml:space="preserve"> 2) log</w:t>
      </w:r>
      <w:r>
        <w:rPr>
          <w:vertAlign w:val="subscript"/>
        </w:rPr>
        <w:t>3</w:t>
      </w:r>
      <w:r>
        <w:t>(9а), если log</w:t>
      </w:r>
      <w:r>
        <w:rPr>
          <w:vertAlign w:val="subscript"/>
        </w:rPr>
        <w:t>3</w:t>
      </w:r>
      <w:r>
        <w:t>а</w:t>
      </w:r>
      <w:r>
        <w:rPr>
          <w:vertAlign w:val="superscript"/>
        </w:rPr>
        <w:t>3</w:t>
      </w:r>
      <w:r>
        <w:t>=12</w:t>
      </w:r>
    </w:p>
    <w:p w:rsidR="00B11303" w:rsidRDefault="00B11303" w:rsidP="00B11303">
      <w:pPr>
        <w:pStyle w:val="af4"/>
      </w:pPr>
      <w:r>
        <w:t xml:space="preserve">1) 0,5; </w:t>
      </w:r>
      <w:r>
        <w:br/>
        <w:t xml:space="preserve">2) 6; </w:t>
      </w:r>
      <w:r>
        <w:br/>
        <w:t xml:space="preserve">3) 13; </w:t>
      </w:r>
      <w:r>
        <w:br/>
        <w:t>4) 8</w:t>
      </w:r>
    </w:p>
    <w:p w:rsidR="00B11303" w:rsidRDefault="00B11303" w:rsidP="00B11303">
      <w:pPr>
        <w:pStyle w:val="af4"/>
      </w:pPr>
      <w:r>
        <w:lastRenderedPageBreak/>
        <w:t>А</w:t>
      </w:r>
      <w:r>
        <w:rPr>
          <w:vertAlign w:val="subscript"/>
        </w:rPr>
        <w:t>4</w:t>
      </w:r>
      <w:r>
        <w:t xml:space="preserve"> 3) </w:t>
      </w:r>
      <w:r>
        <w:rPr>
          <w:noProof/>
        </w:rPr>
        <w:drawing>
          <wp:inline distT="0" distB="0" distL="0" distR="0">
            <wp:extent cx="542925" cy="266700"/>
            <wp:effectExtent l="19050" t="0" r="9525" b="0"/>
            <wp:docPr id="7" name="Рисунок 16" descr="http://festival.1september.ru/articles/517429/Image4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17429/Image4205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1) 54; 2) 5; 3) 27; 4) 243</w:t>
      </w:r>
    </w:p>
    <w:p w:rsidR="00B11303" w:rsidRDefault="00B11303" w:rsidP="00B11303">
      <w:pPr>
        <w:pStyle w:val="af4"/>
      </w:pPr>
      <w:r>
        <w:rPr>
          <w:rStyle w:val="a9"/>
          <w:rFonts w:eastAsiaTheme="majorEastAsia"/>
        </w:rPr>
        <w:t>II. Вычислить:</w:t>
      </w:r>
    </w:p>
    <w:p w:rsidR="00B11303" w:rsidRDefault="00B11303" w:rsidP="00B11303">
      <w:pPr>
        <w:pStyle w:val="af4"/>
      </w:pPr>
      <w:r>
        <w:t>В</w:t>
      </w:r>
      <w:r>
        <w:rPr>
          <w:vertAlign w:val="subscript"/>
        </w:rPr>
        <w:t>1</w:t>
      </w:r>
      <w:r>
        <w:t xml:space="preserve"> 1) </w:t>
      </w:r>
      <w:r>
        <w:rPr>
          <w:noProof/>
        </w:rPr>
        <w:drawing>
          <wp:inline distT="0" distB="0" distL="0" distR="0">
            <wp:extent cx="323850" cy="276225"/>
            <wp:effectExtent l="19050" t="0" r="0" b="0"/>
            <wp:docPr id="6" name="Рисунок 17" descr="http://festival.1september.ru/articles/517429/Image4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17429/Image4206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log</w:t>
      </w:r>
      <w:r>
        <w:rPr>
          <w:vertAlign w:val="subscript"/>
        </w:rPr>
        <w:t>2</w:t>
      </w:r>
      <w:r>
        <w:t>12- log</w:t>
      </w:r>
      <w:r>
        <w:rPr>
          <w:vertAlign w:val="subscript"/>
        </w:rPr>
        <w:t>2</w:t>
      </w:r>
      <w:r>
        <w:t>3+3</w:t>
      </w:r>
      <w:r>
        <w:rPr>
          <w:noProof/>
        </w:rPr>
        <w:drawing>
          <wp:inline distT="0" distB="0" distL="0" distR="0">
            <wp:extent cx="333375" cy="361950"/>
            <wp:effectExtent l="19050" t="0" r="9525" b="0"/>
            <wp:docPr id="18" name="Рисунок 18" descr="http://festival.1september.ru/articles/517429/Image42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17429/Image4207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</w:t>
      </w:r>
      <w:r>
        <w:rPr>
          <w:b/>
          <w:bCs/>
          <w:vertAlign w:val="superscript"/>
        </w:rPr>
        <w:t>0.5 lg5</w:t>
      </w:r>
    </w:p>
    <w:p w:rsidR="00B11303" w:rsidRPr="00870645" w:rsidRDefault="00B11303" w:rsidP="00B11303">
      <w:pPr>
        <w:pStyle w:val="af4"/>
      </w:pPr>
      <w:r>
        <w:t>В</w:t>
      </w:r>
      <w:r w:rsidRPr="00870645">
        <w:rPr>
          <w:vertAlign w:val="subscript"/>
        </w:rPr>
        <w:t>3</w:t>
      </w:r>
      <w:r w:rsidRPr="00870645">
        <w:t xml:space="preserve"> 2) 7</w:t>
      </w:r>
      <w:r w:rsidRPr="00B11303">
        <w:rPr>
          <w:vertAlign w:val="superscript"/>
          <w:lang w:val="en-US"/>
        </w:rPr>
        <w:t>log</w:t>
      </w:r>
      <w:r>
        <w:rPr>
          <w:noProof/>
          <w:vertAlign w:val="superscript"/>
        </w:rPr>
        <w:drawing>
          <wp:inline distT="0" distB="0" distL="0" distR="0">
            <wp:extent cx="133350" cy="209550"/>
            <wp:effectExtent l="19050" t="0" r="0" b="0"/>
            <wp:docPr id="5" name="Рисунок 19" descr="http://festival.1september.ru/articles/517429/Image42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17429/Image4208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645">
        <w:rPr>
          <w:vertAlign w:val="superscript"/>
        </w:rPr>
        <w:t>13</w:t>
      </w:r>
      <w:r>
        <w:rPr>
          <w:noProof/>
        </w:rPr>
        <w:drawing>
          <wp:inline distT="0" distB="0" distL="0" distR="0">
            <wp:extent cx="161925" cy="114300"/>
            <wp:effectExtent l="19050" t="0" r="9525" b="0"/>
            <wp:docPr id="4" name="Рисунок 20" descr="http://festival.1september.ru/articles/517429/Image4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17429/Image4209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645">
        <w:t>3</w:t>
      </w:r>
      <w:r w:rsidRPr="00870645">
        <w:rPr>
          <w:vertAlign w:val="superscript"/>
        </w:rPr>
        <w:t xml:space="preserve"> </w:t>
      </w:r>
      <w:r w:rsidRPr="00B11303">
        <w:rPr>
          <w:vertAlign w:val="superscript"/>
          <w:lang w:val="en-US"/>
        </w:rPr>
        <w:t>log</w:t>
      </w:r>
      <w:r>
        <w:rPr>
          <w:noProof/>
          <w:vertAlign w:val="superscript"/>
        </w:rPr>
        <w:drawing>
          <wp:inline distT="0" distB="0" distL="0" distR="0">
            <wp:extent cx="133350" cy="209550"/>
            <wp:effectExtent l="19050" t="0" r="0" b="0"/>
            <wp:docPr id="3" name="Рисунок 21" descr="http://festival.1september.ru/articles/517429/Image42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17429/Image4208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645">
        <w:rPr>
          <w:vertAlign w:val="superscript"/>
        </w:rPr>
        <w:t>13</w:t>
      </w:r>
      <w:r w:rsidRPr="00870645">
        <w:t xml:space="preserve">-1.5 </w:t>
      </w:r>
      <w:r w:rsidRPr="00B11303">
        <w:rPr>
          <w:lang w:val="en-US"/>
        </w:rPr>
        <w:t>log</w:t>
      </w:r>
      <w:r w:rsidRPr="00870645">
        <w:rPr>
          <w:vertAlign w:val="subscript"/>
        </w:rPr>
        <w:t>5</w:t>
      </w:r>
      <w:r w:rsidRPr="00870645">
        <w:t>8</w:t>
      </w:r>
      <w:r>
        <w:rPr>
          <w:noProof/>
        </w:rPr>
        <w:drawing>
          <wp:inline distT="0" distB="0" distL="0" distR="0">
            <wp:extent cx="114300" cy="114300"/>
            <wp:effectExtent l="19050" t="0" r="0" b="0"/>
            <wp:docPr id="22" name="Рисунок 22" descr="http://festival.1september.ru/articles/517429/Image4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517429/Image4210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645">
        <w:rPr>
          <w:vertAlign w:val="superscript"/>
        </w:rPr>
        <w:t xml:space="preserve"> </w:t>
      </w:r>
      <w:r w:rsidRPr="00B11303">
        <w:rPr>
          <w:lang w:val="en-US"/>
        </w:rPr>
        <w:t>log</w:t>
      </w:r>
      <w:r w:rsidRPr="00870645">
        <w:rPr>
          <w:vertAlign w:val="subscript"/>
        </w:rPr>
        <w:t>2</w:t>
      </w:r>
      <w:r w:rsidRPr="00870645">
        <w:t>5</w:t>
      </w:r>
    </w:p>
    <w:p w:rsidR="00B11303" w:rsidRPr="00870645" w:rsidRDefault="00B11303" w:rsidP="00B11303">
      <w:pPr>
        <w:pStyle w:val="af4"/>
      </w:pPr>
      <w:r>
        <w:t>В</w:t>
      </w:r>
      <w:r w:rsidRPr="00870645">
        <w:rPr>
          <w:vertAlign w:val="subscript"/>
        </w:rPr>
        <w:t>4</w:t>
      </w:r>
      <w:r w:rsidRPr="00870645">
        <w:t xml:space="preserve"> 3) 13</w:t>
      </w:r>
      <w:r w:rsidRPr="00B11303">
        <w:rPr>
          <w:lang w:val="en-US"/>
        </w:rPr>
        <w:t>log</w:t>
      </w:r>
      <w:r w:rsidRPr="00870645">
        <w:t xml:space="preserve"> </w:t>
      </w:r>
      <w:r w:rsidRPr="00870645">
        <w:rPr>
          <w:vertAlign w:val="subscript"/>
        </w:rPr>
        <w:t>9</w:t>
      </w:r>
      <w:r>
        <w:rPr>
          <w:noProof/>
          <w:vertAlign w:val="subscript"/>
        </w:rPr>
        <w:drawing>
          <wp:inline distT="0" distB="0" distL="0" distR="0">
            <wp:extent cx="123825" cy="228600"/>
            <wp:effectExtent l="19050" t="0" r="9525" b="0"/>
            <wp:docPr id="23" name="Рисунок 23" descr="http://festival.1september.ru/articles/517429/Image42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17429/Image4211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645">
        <w:rPr>
          <w:vertAlign w:val="subscript"/>
        </w:rPr>
        <w:t xml:space="preserve"> </w:t>
      </w:r>
      <w:r w:rsidRPr="00870645">
        <w:t>(27</w:t>
      </w:r>
      <w:r>
        <w:rPr>
          <w:noProof/>
        </w:rPr>
        <w:drawing>
          <wp:inline distT="0" distB="0" distL="0" distR="0">
            <wp:extent cx="228600" cy="219075"/>
            <wp:effectExtent l="19050" t="0" r="0" b="0"/>
            <wp:docPr id="24" name="Рисунок 24" descr="http://festival.1september.ru/articles/517429/Image4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17429/Image4212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645">
        <w:t>)</w:t>
      </w:r>
    </w:p>
    <w:p w:rsidR="009579FF" w:rsidRPr="00870645" w:rsidRDefault="009579F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F7CA7" w:rsidRPr="001A11EA" w:rsidRDefault="007F7CA7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1A11E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Урок №3 «Логарифмическая функция»</w:t>
      </w:r>
    </w:p>
    <w:p w:rsidR="007F7CA7" w:rsidRPr="007F7CA7" w:rsidRDefault="007F7CA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F7CA7">
        <w:rPr>
          <w:rFonts w:ascii="Times New Roman" w:hAnsi="Times New Roman" w:cs="Times New Roman"/>
          <w:i/>
          <w:sz w:val="28"/>
          <w:szCs w:val="28"/>
          <w:lang w:val="ru-RU"/>
        </w:rPr>
        <w:t>Тип урока: поисковый</w:t>
      </w:r>
    </w:p>
    <w:p w:rsidR="007F7CA7" w:rsidRPr="007F7CA7" w:rsidRDefault="007F7CA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7CA7">
        <w:rPr>
          <w:rFonts w:ascii="Times New Roman" w:hAnsi="Times New Roman" w:cs="Times New Roman"/>
          <w:i/>
          <w:sz w:val="28"/>
          <w:szCs w:val="28"/>
          <w:lang w:val="ru-RU"/>
        </w:rPr>
        <w:t>Требования к уровню подготовки учащихся</w:t>
      </w:r>
      <w:r w:rsidRPr="007F7CA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F7CA7" w:rsidRDefault="007F7CA7" w:rsidP="007F7C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CA7">
        <w:rPr>
          <w:rFonts w:ascii="Times New Roman" w:hAnsi="Times New Roman" w:cs="Times New Roman"/>
          <w:b/>
          <w:sz w:val="28"/>
          <w:szCs w:val="28"/>
          <w:lang w:val="ru-RU"/>
        </w:rPr>
        <w:t>Знают</w:t>
      </w:r>
      <w:r w:rsidRPr="007F7CA7">
        <w:rPr>
          <w:rFonts w:ascii="Times New Roman" w:hAnsi="Times New Roman" w:cs="Times New Roman"/>
          <w:sz w:val="28"/>
          <w:szCs w:val="28"/>
          <w:lang w:val="ru-RU"/>
        </w:rPr>
        <w:t xml:space="preserve">, как применить определение логарифмической функции, ее свойства в зависимости от основания.            </w:t>
      </w:r>
    </w:p>
    <w:p w:rsidR="007F7CA7" w:rsidRDefault="007F7CA7" w:rsidP="007F7C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C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Умеют </w:t>
      </w:r>
      <w:r w:rsidRPr="007F7CA7">
        <w:rPr>
          <w:rFonts w:ascii="Times New Roman" w:hAnsi="Times New Roman" w:cs="Times New Roman"/>
          <w:sz w:val="28"/>
          <w:szCs w:val="28"/>
          <w:lang w:val="ru-RU"/>
        </w:rPr>
        <w:t xml:space="preserve">определять значение функции по значению аргумента при различных способах задания функции.  Умеют применять свойства логарифмической функции. Умеют </w:t>
      </w:r>
      <w:r w:rsidRPr="007F7CA7">
        <w:rPr>
          <w:rFonts w:ascii="Times New Roman" w:hAnsi="Times New Roman" w:cs="Times New Roman"/>
          <w:iCs/>
          <w:sz w:val="28"/>
          <w:szCs w:val="28"/>
          <w:lang w:val="ru-RU"/>
        </w:rPr>
        <w:t>на творческом уровне</w:t>
      </w:r>
      <w:r w:rsidRPr="007F7CA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7F7CA7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исследовать функцию по схеме. </w:t>
      </w:r>
      <w:r w:rsidRPr="00565E84">
        <w:rPr>
          <w:rFonts w:ascii="Times New Roman" w:hAnsi="Times New Roman" w:cs="Times New Roman"/>
          <w:sz w:val="28"/>
          <w:szCs w:val="28"/>
          <w:lang w:val="ru-RU"/>
        </w:rPr>
        <w:t xml:space="preserve">Владеют приёмами построения и исследования математических моделей.    </w:t>
      </w:r>
    </w:p>
    <w:p w:rsidR="007F7CA7" w:rsidRPr="001A11EA" w:rsidRDefault="007F7CA7" w:rsidP="007F7CA7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1A11EA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Урок №4 «Логарифмическая функция» </w:t>
      </w:r>
    </w:p>
    <w:p w:rsidR="007F7CA7" w:rsidRDefault="007F7CA7" w:rsidP="007F7CA7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Тип урока: комбинированный</w:t>
      </w:r>
    </w:p>
    <w:p w:rsidR="007F7CA7" w:rsidRPr="007F7CA7" w:rsidRDefault="007F7CA7" w:rsidP="007F7CA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7CA7">
        <w:rPr>
          <w:rFonts w:ascii="Times New Roman" w:hAnsi="Times New Roman" w:cs="Times New Roman"/>
          <w:i/>
          <w:sz w:val="28"/>
          <w:szCs w:val="28"/>
          <w:lang w:val="ru-RU"/>
        </w:rPr>
        <w:t>Требования к уровню подготовки учащихся</w:t>
      </w:r>
      <w:r w:rsidRPr="007F7CA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579FF" w:rsidRDefault="009579FF" w:rsidP="007F7C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79FF">
        <w:rPr>
          <w:rFonts w:ascii="Times New Roman" w:hAnsi="Times New Roman" w:cs="Times New Roman"/>
          <w:b/>
          <w:sz w:val="28"/>
          <w:szCs w:val="28"/>
          <w:lang w:val="ru-RU"/>
        </w:rPr>
        <w:t>Знают</w:t>
      </w:r>
      <w:r w:rsidRPr="009579FF">
        <w:rPr>
          <w:rFonts w:ascii="Times New Roman" w:hAnsi="Times New Roman" w:cs="Times New Roman"/>
          <w:sz w:val="28"/>
          <w:szCs w:val="28"/>
          <w:lang w:val="ru-RU"/>
        </w:rPr>
        <w:t xml:space="preserve">, как применить определение логарифмической функции, ее свойства в зависимости от основания.                                                </w:t>
      </w:r>
    </w:p>
    <w:p w:rsidR="009579FF" w:rsidRPr="009579FF" w:rsidRDefault="009579FF" w:rsidP="007F7C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7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79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Умеют </w:t>
      </w:r>
      <w:r w:rsidRPr="009579FF">
        <w:rPr>
          <w:rFonts w:ascii="Times New Roman" w:hAnsi="Times New Roman" w:cs="Times New Roman"/>
          <w:sz w:val="28"/>
          <w:szCs w:val="28"/>
          <w:lang w:val="ru-RU"/>
        </w:rPr>
        <w:t xml:space="preserve">определять значение функции по значению аргумента при различных способах задания функции.  Умеют применять свойства логарифмической функции. Умеют </w:t>
      </w:r>
      <w:r w:rsidRPr="009579FF">
        <w:rPr>
          <w:rFonts w:ascii="Times New Roman" w:hAnsi="Times New Roman" w:cs="Times New Roman"/>
          <w:iCs/>
          <w:sz w:val="28"/>
          <w:szCs w:val="28"/>
          <w:lang w:val="ru-RU"/>
        </w:rPr>
        <w:t>на творческом уровне</w:t>
      </w:r>
      <w:r w:rsidRPr="009579F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9579FF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исследовать функцию по схеме. Владеют приёмами построения и исследования математических моделей.     </w:t>
      </w:r>
    </w:p>
    <w:p w:rsidR="007F7CA7" w:rsidRPr="001A11EA" w:rsidRDefault="009579FF" w:rsidP="007F7CA7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1A11EA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Урок №5 «Свойства логарифмов»</w:t>
      </w:r>
      <w:r w:rsidR="00F52A9B" w:rsidRPr="001A11EA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r w:rsidRPr="001A11EA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(</w:t>
      </w:r>
      <w:r w:rsidRPr="001A11E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см. Приложение</w:t>
      </w:r>
      <w:r w:rsidRPr="001A11EA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)</w:t>
      </w:r>
    </w:p>
    <w:p w:rsidR="009579FF" w:rsidRDefault="009579FF" w:rsidP="007F7CA7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Тип урока: «Поисковый»</w:t>
      </w:r>
    </w:p>
    <w:p w:rsidR="00535099" w:rsidRDefault="00535099" w:rsidP="007F7CA7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35099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Цель урока: показать учащимся практическое применение логарифма, сформировать целостное понятие о логарифме и его применения в различных областях, обосновать основные свойства логарифмов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.  </w:t>
      </w:r>
    </w:p>
    <w:p w:rsidR="009579FF" w:rsidRDefault="009579FF" w:rsidP="007F7CA7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Требования к уровню подготовки учащихся:</w:t>
      </w:r>
    </w:p>
    <w:p w:rsidR="00F52A9B" w:rsidRDefault="00F52A9B" w:rsidP="007F7C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2A9B">
        <w:rPr>
          <w:rFonts w:ascii="Times New Roman" w:hAnsi="Times New Roman" w:cs="Times New Roman"/>
          <w:b/>
          <w:sz w:val="28"/>
          <w:szCs w:val="28"/>
          <w:lang w:val="ru-RU"/>
        </w:rPr>
        <w:t>Знают</w:t>
      </w:r>
      <w:r w:rsidRPr="00F52A9B">
        <w:rPr>
          <w:rFonts w:ascii="Times New Roman" w:hAnsi="Times New Roman" w:cs="Times New Roman"/>
          <w:sz w:val="28"/>
          <w:szCs w:val="28"/>
          <w:lang w:val="ru-RU"/>
        </w:rPr>
        <w:t xml:space="preserve"> свойства логарифмов. Умеют выполнять арифметические действия, сочетая устные и письменные приемы; находить значения логарифма; проводить по известным формулам и правилам преобразования буквенных выражений, включающих логарифмы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52A9B" w:rsidRPr="001A11EA" w:rsidRDefault="00F52A9B" w:rsidP="007F7CA7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1A11EA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Урок №6 «Свойства логарифмов» </w:t>
      </w:r>
    </w:p>
    <w:p w:rsidR="00F52A9B" w:rsidRDefault="00F52A9B" w:rsidP="007F7C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Тип урока: комбинированный.</w:t>
      </w:r>
    </w:p>
    <w:p w:rsidR="00F52A9B" w:rsidRDefault="00F52A9B" w:rsidP="007F7C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Требования к уровню подготовки учащихся:</w:t>
      </w:r>
    </w:p>
    <w:p w:rsidR="00F52A9B" w:rsidRDefault="00F52A9B" w:rsidP="007F7C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2A9B">
        <w:rPr>
          <w:rFonts w:ascii="Times New Roman" w:hAnsi="Times New Roman" w:cs="Times New Roman"/>
          <w:b/>
          <w:sz w:val="28"/>
          <w:szCs w:val="28"/>
          <w:lang w:val="ru-RU"/>
        </w:rPr>
        <w:t>Знают</w:t>
      </w:r>
      <w:r w:rsidRPr="00F52A9B">
        <w:rPr>
          <w:rFonts w:ascii="Times New Roman" w:hAnsi="Times New Roman" w:cs="Times New Roman"/>
          <w:sz w:val="28"/>
          <w:szCs w:val="28"/>
          <w:lang w:val="ru-RU"/>
        </w:rPr>
        <w:t xml:space="preserve"> формулу перехода к новому основанию и два частных случая формулы перехода к новому основанию логарифма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52A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2A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Умеют </w:t>
      </w:r>
      <w:r w:rsidRPr="00F52A9B">
        <w:rPr>
          <w:rFonts w:ascii="Times New Roman" w:hAnsi="Times New Roman" w:cs="Times New Roman"/>
          <w:sz w:val="28"/>
          <w:szCs w:val="28"/>
          <w:lang w:val="ru-RU"/>
        </w:rPr>
        <w:t>применять  свойства логарифмов.</w:t>
      </w:r>
    </w:p>
    <w:p w:rsidR="00261A67" w:rsidRDefault="00261A67" w:rsidP="007F7C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Изучаются остальные свойства логарифмов:</w:t>
      </w:r>
    </w:p>
    <w:p w:rsidR="00261A67" w:rsidRDefault="009347D7" w:rsidP="00261A67">
      <w:pPr>
        <w:pStyle w:val="af4"/>
      </w:pPr>
      <w:r>
        <w:t xml:space="preserve"> 7</w:t>
      </w:r>
      <w:r w:rsidR="00261A67">
        <w:t xml:space="preserve">  </w:t>
      </w:r>
      <w:r w:rsidR="00261A67">
        <w:rPr>
          <w:noProof/>
        </w:rPr>
        <w:drawing>
          <wp:inline distT="0" distB="0" distL="0" distR="0">
            <wp:extent cx="1162050" cy="333375"/>
            <wp:effectExtent l="19050" t="0" r="0" b="0"/>
            <wp:docPr id="10" name="Рисунок 16" descr="http://www.webmath.ru/poleznoe/images/formules_2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webmath.ru/poleznoe/images/formules_281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A67" w:rsidRDefault="00261A67" w:rsidP="00261A67">
      <w:pPr>
        <w:pStyle w:val="af4"/>
      </w:pPr>
      <w:r>
        <w:t xml:space="preserve">8°    </w:t>
      </w:r>
      <w:r>
        <w:rPr>
          <w:noProof/>
        </w:rPr>
        <w:drawing>
          <wp:inline distT="0" distB="0" distL="0" distR="0">
            <wp:extent cx="981075" cy="361950"/>
            <wp:effectExtent l="19050" t="0" r="9525" b="0"/>
            <wp:docPr id="9" name="Рисунок 17" descr="http://www.webmath.ru/poleznoe/images/formules_2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webmath.ru/poleznoe/images/formules_282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A67" w:rsidRDefault="00261A67" w:rsidP="00261A67">
      <w:pPr>
        <w:pStyle w:val="af4"/>
      </w:pPr>
      <w:r>
        <w:t xml:space="preserve">9°    </w:t>
      </w:r>
      <w:r>
        <w:rPr>
          <w:noProof/>
        </w:rPr>
        <w:drawing>
          <wp:inline distT="0" distB="0" distL="0" distR="0">
            <wp:extent cx="981075" cy="361950"/>
            <wp:effectExtent l="19050" t="0" r="9525" b="0"/>
            <wp:docPr id="8" name="Рисунок 18" descr="http://www.webmath.ru/poleznoe/images/formules_2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webmath.ru/poleznoe/images/formules_283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r w:rsidR="009347D7">
        <w:t xml:space="preserve">             </w:t>
      </w:r>
      <w:r>
        <w:t>переход к новому основанию.</w:t>
      </w:r>
    </w:p>
    <w:p w:rsidR="00261A67" w:rsidRDefault="009347D7" w:rsidP="007F7C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 </w:t>
      </w:r>
      <w:r w:rsidRPr="009347D7">
        <w:rPr>
          <w:rFonts w:ascii="Times New Roman" w:hAnsi="Times New Roman" w:cs="Times New Roman"/>
          <w:position w:val="-14"/>
          <w:sz w:val="28"/>
          <w:szCs w:val="28"/>
          <w:lang w:val="ru-RU"/>
        </w:rPr>
        <w:object w:dxaOrig="1660" w:dyaOrig="400">
          <v:shape id="_x0000_i1026" type="#_x0000_t75" style="width:82.5pt;height:19.5pt" o:ole="">
            <v:imagedata r:id="rId46" o:title=""/>
          </v:shape>
          <o:OLEObject Type="Embed" ProgID="Equation.3" ShapeID="_x0000_i1026" DrawAspect="Content" ObjectID="_1461701793" r:id="rId47"/>
        </w:object>
      </w:r>
    </w:p>
    <w:p w:rsidR="009347D7" w:rsidRDefault="009347D7" w:rsidP="007F7C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Pr="009347D7">
        <w:rPr>
          <w:rFonts w:ascii="Times New Roman" w:hAnsi="Times New Roman" w:cs="Times New Roman"/>
          <w:position w:val="-28"/>
          <w:sz w:val="28"/>
          <w:szCs w:val="28"/>
          <w:lang w:val="ru-RU"/>
        </w:rPr>
        <w:object w:dxaOrig="2020" w:dyaOrig="680">
          <v:shape id="_x0000_i1027" type="#_x0000_t75" style="width:101.25pt;height:33.75pt" o:ole="">
            <v:imagedata r:id="rId48" o:title=""/>
          </v:shape>
          <o:OLEObject Type="Embed" ProgID="Equation.3" ShapeID="_x0000_i1027" DrawAspect="Content" ObjectID="_1461701794" r:id="rId49"/>
        </w:object>
      </w:r>
    </w:p>
    <w:p w:rsidR="009347D7" w:rsidRDefault="009347D7" w:rsidP="007F7C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r w:rsidRPr="009347D7">
        <w:rPr>
          <w:rFonts w:ascii="Times New Roman" w:hAnsi="Times New Roman" w:cs="Times New Roman"/>
          <w:position w:val="-14"/>
          <w:sz w:val="28"/>
          <w:szCs w:val="28"/>
          <w:lang w:val="ru-RU"/>
        </w:rPr>
        <w:object w:dxaOrig="3159" w:dyaOrig="400">
          <v:shape id="_x0000_i1028" type="#_x0000_t75" style="width:158.25pt;height:19.5pt" o:ole="">
            <v:imagedata r:id="rId50" o:title=""/>
          </v:shape>
          <o:OLEObject Type="Embed" ProgID="Equation.3" ShapeID="_x0000_i1028" DrawAspect="Content" ObjectID="_1461701795" r:id="rId51"/>
        </w:object>
      </w:r>
    </w:p>
    <w:p w:rsidR="009347D7" w:rsidRDefault="009347D7" w:rsidP="007F7C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2A9B" w:rsidRPr="00F52A9B" w:rsidRDefault="00F52A9B" w:rsidP="007F7C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5099" w:rsidRDefault="00535099" w:rsidP="007F7CA7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9347D7" w:rsidRDefault="009347D7" w:rsidP="007F7CA7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52A9B" w:rsidRDefault="00F52A9B" w:rsidP="007F7CA7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Урок №7 «Свойства логарифмов»</w:t>
      </w:r>
    </w:p>
    <w:p w:rsidR="00F52A9B" w:rsidRDefault="00F52A9B" w:rsidP="007F7CA7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Тип урока: учебный практикум.</w:t>
      </w:r>
    </w:p>
    <w:p w:rsidR="00F52A9B" w:rsidRDefault="00F52A9B" w:rsidP="00F52A9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Требования к уровню подготовки учащихся:</w:t>
      </w:r>
    </w:p>
    <w:p w:rsidR="007F7CA7" w:rsidRDefault="00F52A9B" w:rsidP="0053509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2A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Умеют </w:t>
      </w:r>
      <w:r w:rsidRPr="00F52A9B">
        <w:rPr>
          <w:rFonts w:ascii="Times New Roman" w:hAnsi="Times New Roman" w:cs="Times New Roman"/>
          <w:sz w:val="28"/>
          <w:szCs w:val="28"/>
          <w:lang w:val="ru-RU"/>
        </w:rPr>
        <w:t xml:space="preserve">применять формулу основанию и два частных случая формулы перехода к новому основанию логарифма  Умеют </w:t>
      </w:r>
      <w:r w:rsidRPr="00F52A9B">
        <w:rPr>
          <w:rFonts w:ascii="Times New Roman" w:hAnsi="Times New Roman" w:cs="Times New Roman"/>
          <w:iCs/>
          <w:sz w:val="28"/>
          <w:szCs w:val="28"/>
          <w:lang w:val="ru-RU"/>
        </w:rPr>
        <w:t>на творческом уровне</w:t>
      </w:r>
      <w:r w:rsidRPr="00F52A9B">
        <w:rPr>
          <w:rFonts w:ascii="Times New Roman" w:hAnsi="Times New Roman" w:cs="Times New Roman"/>
          <w:sz w:val="28"/>
          <w:szCs w:val="28"/>
          <w:lang w:val="ru-RU"/>
        </w:rPr>
        <w:t xml:space="preserve"> проводить по известным формулам и правилам преобразования буквенных выражений, включающих логарифмы. Умеют обосновывать суждения, давать определения, приводить доказательства, примеры</w:t>
      </w:r>
      <w:r w:rsidR="005350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35099" w:rsidRPr="001A11EA" w:rsidRDefault="00535099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A11EA">
        <w:rPr>
          <w:rFonts w:ascii="Times New Roman" w:hAnsi="Times New Roman" w:cs="Times New Roman"/>
          <w:b/>
          <w:i/>
          <w:sz w:val="28"/>
          <w:szCs w:val="28"/>
          <w:lang w:val="ru-RU"/>
        </w:rPr>
        <w:t>Урок №8 «Логарифмы в ЕГЭ»:</w:t>
      </w:r>
    </w:p>
    <w:p w:rsidR="00535099" w:rsidRDefault="0053509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Тип урока: практикум.</w:t>
      </w:r>
    </w:p>
    <w:p w:rsidR="00565E84" w:rsidRDefault="00565E8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 занятия</w:t>
      </w:r>
      <w:r w:rsidR="0053509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Научиться</w:t>
      </w:r>
      <w:r w:rsidR="00535099">
        <w:rPr>
          <w:rFonts w:ascii="Times New Roman" w:hAnsi="Times New Roman" w:cs="Times New Roman"/>
          <w:sz w:val="28"/>
          <w:szCs w:val="28"/>
          <w:lang w:val="ru-RU"/>
        </w:rPr>
        <w:t xml:space="preserve"> применять определение логарифма и его свойства, а также определение и свойства логарифмической функции для преобразования логарифмических выражений. </w:t>
      </w:r>
    </w:p>
    <w:p w:rsidR="00565E84" w:rsidRDefault="00565E8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Основные типы задач</w:t>
      </w:r>
      <w:r w:rsidR="001A11EA">
        <w:rPr>
          <w:rFonts w:ascii="Times New Roman" w:hAnsi="Times New Roman" w:cs="Times New Roman"/>
          <w:sz w:val="28"/>
          <w:szCs w:val="28"/>
          <w:lang w:val="ru-RU"/>
        </w:rPr>
        <w:t xml:space="preserve"> (используется банк заданий ЕГЭ)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65E84" w:rsidRPr="00565E84" w:rsidRDefault="001A11EA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Задание В11</w:t>
      </w:r>
      <w:r w:rsidR="00565E84" w:rsidRPr="00565E8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</w:p>
    <w:p w:rsidR="00565E84" w:rsidRPr="001A11EA" w:rsidRDefault="00565E84" w:rsidP="001A11EA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A11E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Задания  на преобразование </w:t>
      </w:r>
      <w:r w:rsidR="001A11EA" w:rsidRPr="001A11E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числовых </w:t>
      </w:r>
      <w:r w:rsidRPr="001A11EA">
        <w:rPr>
          <w:rFonts w:ascii="Times New Roman" w:hAnsi="Times New Roman" w:cs="Times New Roman"/>
          <w:sz w:val="28"/>
          <w:szCs w:val="28"/>
          <w:u w:val="single"/>
          <w:lang w:val="ru-RU"/>
        </w:rPr>
        <w:t>выражений с использованием основных свойств логарифмов.</w:t>
      </w:r>
    </w:p>
    <w:p w:rsidR="00565E84" w:rsidRPr="00565E84" w:rsidRDefault="00565E84" w:rsidP="00565E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proofErr w:type="spellStart"/>
      <w:r w:rsidRPr="00565E8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log</w:t>
      </w:r>
      <w:r w:rsidRPr="00565E8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ar-SA"/>
        </w:rPr>
        <w:t>a</w:t>
      </w:r>
      <w:proofErr w:type="spellEnd"/>
      <w:r w:rsidRPr="00565E8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 x + </w:t>
      </w:r>
      <w:proofErr w:type="spellStart"/>
      <w:r w:rsidRPr="00565E8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log</w:t>
      </w:r>
      <w:r w:rsidRPr="00565E8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ar-SA"/>
        </w:rPr>
        <w:t>a</w:t>
      </w:r>
      <w:proofErr w:type="spellEnd"/>
      <w:r w:rsidRPr="00565E8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 y = </w:t>
      </w:r>
      <w:proofErr w:type="spellStart"/>
      <w:r w:rsidRPr="00565E8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log</w:t>
      </w:r>
      <w:r w:rsidRPr="00565E8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ar-SA"/>
        </w:rPr>
        <w:t>a</w:t>
      </w:r>
      <w:proofErr w:type="spellEnd"/>
      <w:r w:rsidRPr="00565E8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 (x · y)</w:t>
      </w:r>
    </w:p>
    <w:p w:rsidR="00565E84" w:rsidRPr="00565E84" w:rsidRDefault="00565E84" w:rsidP="00565E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proofErr w:type="spellStart"/>
      <w:r w:rsidRPr="00565E8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log</w:t>
      </w:r>
      <w:r w:rsidRPr="00565E8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ar-SA"/>
        </w:rPr>
        <w:t>a</w:t>
      </w:r>
      <w:proofErr w:type="spellEnd"/>
      <w:r w:rsidRPr="00565E8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 x − </w:t>
      </w:r>
      <w:proofErr w:type="spellStart"/>
      <w:r w:rsidRPr="00565E8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log</w:t>
      </w:r>
      <w:r w:rsidRPr="00565E8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ar-SA"/>
        </w:rPr>
        <w:t>a</w:t>
      </w:r>
      <w:proofErr w:type="spellEnd"/>
      <w:r w:rsidRPr="00565E8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 y = </w:t>
      </w:r>
      <w:proofErr w:type="spellStart"/>
      <w:r w:rsidRPr="00565E8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log</w:t>
      </w:r>
      <w:r w:rsidRPr="00565E8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ar-SA"/>
        </w:rPr>
        <w:t>a</w:t>
      </w:r>
      <w:proofErr w:type="spellEnd"/>
      <w:r w:rsidRPr="00565E8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 (x : y)</w:t>
      </w:r>
    </w:p>
    <w:p w:rsidR="00565E84" w:rsidRPr="00565E84" w:rsidRDefault="00565E84" w:rsidP="00565E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565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log</w:t>
      </w:r>
      <w:r w:rsidRPr="00565E8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 w:bidi="ar-SA"/>
        </w:rPr>
        <w:t>a</w:t>
      </w:r>
      <w:proofErr w:type="spellEnd"/>
      <w:r w:rsidRPr="00565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proofErr w:type="spellStart"/>
      <w:r w:rsidRPr="00565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x</w:t>
      </w:r>
      <w:r w:rsidRPr="00565E84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 w:bidi="ar-SA"/>
        </w:rPr>
        <w:t>n</w:t>
      </w:r>
      <w:proofErr w:type="spellEnd"/>
      <w:r w:rsidRPr="00565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= </w:t>
      </w:r>
      <w:proofErr w:type="spellStart"/>
      <w:r w:rsidRPr="00565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n</w:t>
      </w:r>
      <w:proofErr w:type="spellEnd"/>
      <w:r w:rsidRPr="00565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· </w:t>
      </w:r>
      <w:proofErr w:type="spellStart"/>
      <w:r w:rsidRPr="00565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log</w:t>
      </w:r>
      <w:r w:rsidRPr="00565E8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 w:bidi="ar-SA"/>
        </w:rPr>
        <w:t>a</w:t>
      </w:r>
      <w:proofErr w:type="spellEnd"/>
      <w:r w:rsidRPr="00565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x</w:t>
      </w:r>
      <w:proofErr w:type="spellEnd"/>
    </w:p>
    <w:p w:rsidR="00565E84" w:rsidRPr="00565E84" w:rsidRDefault="00565E84" w:rsidP="00565E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504950" cy="304800"/>
            <wp:effectExtent l="19050" t="0" r="0" b="0"/>
            <wp:docPr id="16" name="Рисунок 16" descr="Вынесение степени из основания логариф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ынесение степени из основания логарифма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E84" w:rsidRDefault="00565E84" w:rsidP="00565E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019175" cy="304800"/>
            <wp:effectExtent l="19050" t="0" r="9525" b="0"/>
            <wp:docPr id="17" name="Рисунок 17" descr="Переход к новому основанию в логариф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ереход к новому основанию в логарифме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E84" w:rsidRPr="00565E84" w:rsidRDefault="00565E84" w:rsidP="00565E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565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log</w:t>
      </w:r>
      <w:r w:rsidRPr="00565E8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 w:bidi="ar-SA"/>
        </w:rPr>
        <w:t>a</w:t>
      </w:r>
      <w:proofErr w:type="spellEnd"/>
      <w:r w:rsidRPr="00565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proofErr w:type="spellStart"/>
      <w:r w:rsidRPr="00565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a</w:t>
      </w:r>
      <w:r w:rsidRPr="00565E84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 w:bidi="ar-SA"/>
        </w:rPr>
        <w:t>n</w:t>
      </w:r>
      <w:proofErr w:type="spellEnd"/>
      <w:r w:rsidRPr="00565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= </w:t>
      </w:r>
      <w:proofErr w:type="spellStart"/>
      <w:r w:rsidRPr="00565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n</w:t>
      </w:r>
      <w:proofErr w:type="spellEnd"/>
    </w:p>
    <w:p w:rsidR="00565E84" w:rsidRPr="00565E84" w:rsidRDefault="00565E84" w:rsidP="00565E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819150" cy="161925"/>
            <wp:effectExtent l="19050" t="0" r="0" b="0"/>
            <wp:docPr id="28" name="Рисунок 28" descr="Избавление от знака логариф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Избавление от знака логарифма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E84" w:rsidRPr="00565E84" w:rsidRDefault="00565E84" w:rsidP="00565E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</w:p>
    <w:p w:rsidR="00565E84" w:rsidRPr="00565E84" w:rsidRDefault="00565E84" w:rsidP="0056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65E8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Задача. 1. Найти значения выражений:</w:t>
      </w:r>
      <w:r w:rsidRPr="00565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1)  </w:t>
      </w:r>
      <w:r w:rsidRPr="00565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log</w:t>
      </w:r>
      <w:r w:rsidRPr="00565E8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 w:bidi="ar-SA"/>
        </w:rPr>
        <w:t>6</w:t>
      </w:r>
      <w:r w:rsidRPr="00565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270 − log</w:t>
      </w:r>
      <w:r w:rsidRPr="00565E8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 w:bidi="ar-SA"/>
        </w:rPr>
        <w:t>6</w:t>
      </w:r>
      <w:r w:rsidRPr="00565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7,5</w:t>
      </w:r>
      <w:r w:rsidRPr="00565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2)  </w:t>
      </w:r>
      <w:r w:rsidRPr="00565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log</w:t>
      </w:r>
      <w:r w:rsidRPr="00565E8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 w:bidi="ar-SA"/>
        </w:rPr>
        <w:t>5</w:t>
      </w:r>
      <w:r w:rsidRPr="00565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775 − log</w:t>
      </w:r>
      <w:r w:rsidRPr="00565E8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 w:bidi="ar-SA"/>
        </w:rPr>
        <w:t>5</w:t>
      </w:r>
      <w:r w:rsidRPr="00565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6,2</w:t>
      </w:r>
    </w:p>
    <w:p w:rsidR="00565E84" w:rsidRPr="00565E84" w:rsidRDefault="00565E84" w:rsidP="00565E8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t xml:space="preserve">  3)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990600" cy="200025"/>
            <wp:effectExtent l="19050" t="0" r="0" b="0"/>
            <wp:docPr id="19" name="Рисунок 19" descr="Логарифм от другого логарифмического выра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Логарифм от другого логарифмического выражения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E84" w:rsidRPr="00565E84" w:rsidRDefault="00565E84" w:rsidP="00565E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565E84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Решение.</w:t>
      </w:r>
    </w:p>
    <w:p w:rsidR="00565E84" w:rsidRPr="00565E84" w:rsidRDefault="00565E84" w:rsidP="00565E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65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 Первые два выражения преобразуются как разность логарифмов:</w:t>
      </w:r>
      <w:r w:rsidRPr="00565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log</w:t>
      </w:r>
      <w:r w:rsidRPr="00565E8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 w:bidi="ar-SA"/>
        </w:rPr>
        <w:t>6</w:t>
      </w:r>
      <w:r w:rsidRPr="00565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270 − log</w:t>
      </w:r>
      <w:r w:rsidRPr="00565E8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 w:bidi="ar-SA"/>
        </w:rPr>
        <w:t>6</w:t>
      </w:r>
      <w:r w:rsidRPr="00565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7,5 = log</w:t>
      </w:r>
      <w:r w:rsidRPr="00565E8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 w:bidi="ar-SA"/>
        </w:rPr>
        <w:t>6</w:t>
      </w:r>
      <w:r w:rsidRPr="00565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(270 : 7,5) = log</w:t>
      </w:r>
      <w:r w:rsidRPr="00565E8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 w:bidi="ar-SA"/>
        </w:rPr>
        <w:t>6</w:t>
      </w:r>
      <w:r w:rsidRPr="00565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36 = 2;</w:t>
      </w:r>
      <w:r w:rsidRPr="00565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log</w:t>
      </w:r>
      <w:r w:rsidRPr="00565E8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 w:bidi="ar-SA"/>
        </w:rPr>
        <w:t>5</w:t>
      </w:r>
      <w:r w:rsidRPr="00565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775 − log</w:t>
      </w:r>
      <w:r w:rsidRPr="00565E8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 w:bidi="ar-SA"/>
        </w:rPr>
        <w:t>5</w:t>
      </w:r>
      <w:r w:rsidRPr="00565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6,2 = log</w:t>
      </w:r>
      <w:r w:rsidRPr="00565E8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 w:bidi="ar-SA"/>
        </w:rPr>
        <w:t>5</w:t>
      </w:r>
      <w:r w:rsidRPr="00565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(775 : 6,2) = log</w:t>
      </w:r>
      <w:r w:rsidRPr="00565E8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 w:bidi="ar-SA"/>
        </w:rPr>
        <w:t>5</w:t>
      </w:r>
      <w:r w:rsidRPr="00565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125 = 3.</w:t>
      </w:r>
    </w:p>
    <w:p w:rsidR="00565E84" w:rsidRPr="00565E84" w:rsidRDefault="00565E84" w:rsidP="00565E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65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Для вычисления третьего выражения придется выделять степени — как в основании, так и в аргументе. Для начала найдем внутренний логарифм:</w:t>
      </w:r>
    </w:p>
    <w:p w:rsidR="00565E84" w:rsidRPr="00565E84" w:rsidRDefault="00565E84" w:rsidP="00565E8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086100" cy="381000"/>
            <wp:effectExtent l="19050" t="0" r="0" b="0"/>
            <wp:docPr id="20" name="Рисунок 20" descr="Вычисление внутреннего логарифма с венесением степ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Вычисление внутреннего логарифма с венесением степени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E84" w:rsidRPr="00565E84" w:rsidRDefault="00565E84" w:rsidP="00565E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65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Затем — внешний:</w:t>
      </w:r>
    </w:p>
    <w:p w:rsidR="00565E84" w:rsidRPr="00565E84" w:rsidRDefault="00565E84" w:rsidP="00565E8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190875" cy="381000"/>
            <wp:effectExtent l="19050" t="0" r="9525" b="0"/>
            <wp:docPr id="21" name="Рисунок 21" descr="Вычисление двойного логариф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Вычисление двойного логарифма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E84" w:rsidRPr="00565E84" w:rsidRDefault="00565E84" w:rsidP="00565E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565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Ответ: </w:t>
      </w:r>
      <w:r w:rsidRPr="00565E84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2; 3; −1,5</w:t>
      </w:r>
    </w:p>
    <w:p w:rsidR="00565E84" w:rsidRPr="00565E84" w:rsidRDefault="00565E84" w:rsidP="00565E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565E8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Задача2 Найти значения выражений:</w:t>
      </w:r>
    </w:p>
    <w:p w:rsidR="00565E84" w:rsidRDefault="00565E84" w:rsidP="00565E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65E84" w:rsidRPr="00565E84" w:rsidRDefault="00565E84" w:rsidP="00565E8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771900" cy="438150"/>
            <wp:effectExtent l="19050" t="0" r="0" b="0"/>
            <wp:docPr id="30" name="Рисунок 30" descr="Три комбинированных выра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Три комбинированных выражения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E84" w:rsidRPr="00565E84" w:rsidRDefault="00565E84" w:rsidP="00565E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65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Решение.. Для первого выражения все очевидно:</w:t>
      </w:r>
    </w:p>
    <w:p w:rsidR="00565E84" w:rsidRPr="00565E84" w:rsidRDefault="00565E84" w:rsidP="00565E8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971925" cy="180975"/>
            <wp:effectExtent l="19050" t="0" r="9525" b="0"/>
            <wp:docPr id="31" name="Рисунок 31" descr="Вычисление логарифма по основанию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Вычисление логарифма по основанию 7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E84" w:rsidRPr="00565E84" w:rsidRDefault="00565E84" w:rsidP="00565E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65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Для второго выражения заметим, что</w:t>
      </w:r>
    </w:p>
    <w:p w:rsidR="00565E84" w:rsidRPr="00565E84" w:rsidRDefault="00565E84" w:rsidP="00565E8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676525" cy="219075"/>
            <wp:effectExtent l="19050" t="0" r="9525" b="0"/>
            <wp:docPr id="32" name="Рисунок 32" descr="Вычисление логарифма по основанию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Вычисление логарифма по основанию 8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E84" w:rsidRPr="00565E84" w:rsidRDefault="00565E84" w:rsidP="00565E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65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Поэтому имеем:</w:t>
      </w:r>
    </w:p>
    <w:p w:rsidR="00565E84" w:rsidRPr="00565E84" w:rsidRDefault="00565E84" w:rsidP="00565E8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552700" cy="161925"/>
            <wp:effectExtent l="19050" t="0" r="0" b="0"/>
            <wp:docPr id="33" name="Рисунок 33" descr="Итоговое логарифмическое вы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Итоговое логарифмическое выражение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E84" w:rsidRPr="00565E84" w:rsidRDefault="00565E84" w:rsidP="00565E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65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Аналогично поступим с третьим выражением:</w:t>
      </w:r>
    </w:p>
    <w:p w:rsidR="00565E84" w:rsidRPr="00565E84" w:rsidRDefault="00565E84" w:rsidP="00565E8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981325" cy="219075"/>
            <wp:effectExtent l="19050" t="0" r="9525" b="0"/>
            <wp:docPr id="34" name="Рисунок 34" descr="Вычисление логарифма по основанию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Вычисление логарифма по основанию 25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E84" w:rsidRPr="00565E84" w:rsidRDefault="00565E84" w:rsidP="00565E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65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результате получим:</w:t>
      </w:r>
    </w:p>
    <w:p w:rsidR="00565E84" w:rsidRPr="00565E84" w:rsidRDefault="00565E84" w:rsidP="00565E8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438275" cy="390525"/>
            <wp:effectExtent l="19050" t="0" r="9525" b="0"/>
            <wp:docPr id="35" name="Рисунок 35" descr="Дробно-рациональное выражение с логариф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Дробно-рациональное выражение с логарифмом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E84" w:rsidRPr="00565E84" w:rsidRDefault="00565E84" w:rsidP="00565E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65E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Ответ: 45; 16; 3</w:t>
      </w:r>
    </w:p>
    <w:p w:rsidR="00565E84" w:rsidRDefault="00565E84" w:rsidP="00565E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65E84" w:rsidRPr="00565E84" w:rsidRDefault="00565E84" w:rsidP="00565E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7F7CA7" w:rsidRPr="006A3B4C" w:rsidRDefault="006A3B4C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A3B4C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Задания для практической работы:</w:t>
      </w:r>
    </w:p>
    <w:p w:rsidR="006A3B4C" w:rsidRPr="007F7CA7" w:rsidRDefault="006A3B4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338C3" w:rsidRPr="006A3B4C" w:rsidRDefault="006A3B4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b/>
          <w:bCs/>
        </w:rPr>
        <w:t>B </w:t>
      </w:r>
      <w:r w:rsidRPr="00B11303">
        <w:rPr>
          <w:b/>
          <w:bCs/>
          <w:lang w:val="ru-RU"/>
        </w:rPr>
        <w:t>11</w:t>
      </w:r>
      <w:r>
        <w:rPr>
          <w:b/>
          <w:bCs/>
        </w:rPr>
        <w:t> </w:t>
      </w:r>
      <w:r w:rsidRPr="00B11303">
        <w:rPr>
          <w:b/>
          <w:bCs/>
          <w:lang w:val="ru-RU"/>
        </w:rPr>
        <w:t>№</w:t>
      </w:r>
      <w:r>
        <w:rPr>
          <w:b/>
          <w:bCs/>
        </w:rPr>
        <w:t> </w:t>
      </w:r>
      <w:r w:rsidRPr="00B11303">
        <w:rPr>
          <w:rFonts w:ascii="Times New Roman" w:hAnsi="Times New Roman" w:cs="Times New Roman"/>
          <w:b/>
          <w:bCs/>
          <w:sz w:val="24"/>
          <w:szCs w:val="24"/>
          <w:lang w:val="ru-RU"/>
        </w:rPr>
        <w:t>26843.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t xml:space="preserve"> Най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ди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те зна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че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ние вы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ра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же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ния </w:t>
      </w:r>
      <w:r w:rsidRPr="006A3B4C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114425" cy="190500"/>
            <wp:effectExtent l="19050" t="0" r="9525" b="0"/>
            <wp:docPr id="42" name="Рисунок 42" descr="http://reshuege.ru/formula/9b/9b767f9c32e5801c4bee4d302966a2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reshuege.ru/formula/9b/9b767f9c32e5801c4bee4d302966a23f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3B4C" w:rsidRPr="006A3B4C" w:rsidRDefault="006A3B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3B4C">
        <w:rPr>
          <w:rFonts w:ascii="Times New Roman" w:hAnsi="Times New Roman" w:cs="Times New Roman"/>
          <w:b/>
          <w:bCs/>
          <w:sz w:val="24"/>
          <w:szCs w:val="24"/>
        </w:rPr>
        <w:t>B </w:t>
      </w:r>
      <w:r w:rsidRPr="00B11303">
        <w:rPr>
          <w:rFonts w:ascii="Times New Roman" w:hAnsi="Times New Roman" w:cs="Times New Roman"/>
          <w:b/>
          <w:bCs/>
          <w:sz w:val="24"/>
          <w:szCs w:val="24"/>
          <w:lang w:val="ru-RU"/>
        </w:rPr>
        <w:t>11</w:t>
      </w:r>
      <w:r w:rsidRPr="006A3B4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11303">
        <w:rPr>
          <w:rFonts w:ascii="Times New Roman" w:hAnsi="Times New Roman" w:cs="Times New Roman"/>
          <w:b/>
          <w:bCs/>
          <w:sz w:val="24"/>
          <w:szCs w:val="24"/>
          <w:lang w:val="ru-RU"/>
        </w:rPr>
        <w:t>№</w:t>
      </w:r>
      <w:r w:rsidRPr="006A3B4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11303">
        <w:rPr>
          <w:rFonts w:ascii="Times New Roman" w:hAnsi="Times New Roman" w:cs="Times New Roman"/>
          <w:b/>
          <w:bCs/>
          <w:sz w:val="24"/>
          <w:szCs w:val="24"/>
          <w:lang w:val="ru-RU"/>
        </w:rPr>
        <w:t>26844.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t xml:space="preserve"> Най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ди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те зна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че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ние вы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ра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же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ния </w:t>
      </w:r>
      <w:r w:rsidRPr="006A3B4C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85775" cy="190500"/>
            <wp:effectExtent l="19050" t="0" r="9525" b="0"/>
            <wp:docPr id="45" name="Рисунок 45" descr="http://reshuege.ru/formula/7f/7fac96def0ae5b94d99ecfb83a51eb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eshuege.ru/formula/7f/7fac96def0ae5b94d99ecfb83a51eb11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3B4C" w:rsidRPr="006A3B4C" w:rsidRDefault="006A3B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3B4C">
        <w:rPr>
          <w:rFonts w:ascii="Times New Roman" w:hAnsi="Times New Roman" w:cs="Times New Roman"/>
          <w:b/>
          <w:bCs/>
          <w:sz w:val="24"/>
          <w:szCs w:val="24"/>
        </w:rPr>
        <w:t>B </w:t>
      </w:r>
      <w:r w:rsidRPr="00B11303">
        <w:rPr>
          <w:rFonts w:ascii="Times New Roman" w:hAnsi="Times New Roman" w:cs="Times New Roman"/>
          <w:b/>
          <w:bCs/>
          <w:sz w:val="24"/>
          <w:szCs w:val="24"/>
          <w:lang w:val="ru-RU"/>
        </w:rPr>
        <w:t>11</w:t>
      </w:r>
      <w:r w:rsidRPr="006A3B4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11303">
        <w:rPr>
          <w:rFonts w:ascii="Times New Roman" w:hAnsi="Times New Roman" w:cs="Times New Roman"/>
          <w:b/>
          <w:bCs/>
          <w:sz w:val="24"/>
          <w:szCs w:val="24"/>
          <w:lang w:val="ru-RU"/>
        </w:rPr>
        <w:t>№</w:t>
      </w:r>
      <w:r w:rsidRPr="006A3B4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11303">
        <w:rPr>
          <w:rFonts w:ascii="Times New Roman" w:hAnsi="Times New Roman" w:cs="Times New Roman"/>
          <w:b/>
          <w:bCs/>
          <w:sz w:val="24"/>
          <w:szCs w:val="24"/>
          <w:lang w:val="ru-RU"/>
        </w:rPr>
        <w:t>26845.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t xml:space="preserve"> Най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ди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те зна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че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ние вы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ра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же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ния </w:t>
      </w:r>
      <w:r w:rsidRPr="006A3B4C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00050" cy="190500"/>
            <wp:effectExtent l="19050" t="0" r="0" b="0"/>
            <wp:docPr id="48" name="Рисунок 48" descr="http://reshuege.ru/formula/f8/f8a3b163f6ced7096295a538b1b48e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reshuege.ru/formula/f8/f8a3b163f6ced7096295a538b1b48e1e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3B4C" w:rsidRPr="006A3B4C" w:rsidRDefault="006A3B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3B4C">
        <w:rPr>
          <w:rFonts w:ascii="Times New Roman" w:hAnsi="Times New Roman" w:cs="Times New Roman"/>
          <w:b/>
          <w:bCs/>
          <w:sz w:val="24"/>
          <w:szCs w:val="24"/>
        </w:rPr>
        <w:t>B </w:t>
      </w:r>
      <w:r w:rsidRPr="00B11303">
        <w:rPr>
          <w:rFonts w:ascii="Times New Roman" w:hAnsi="Times New Roman" w:cs="Times New Roman"/>
          <w:b/>
          <w:bCs/>
          <w:sz w:val="24"/>
          <w:szCs w:val="24"/>
          <w:lang w:val="ru-RU"/>
        </w:rPr>
        <w:t>11</w:t>
      </w:r>
      <w:r w:rsidRPr="006A3B4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11303">
        <w:rPr>
          <w:rFonts w:ascii="Times New Roman" w:hAnsi="Times New Roman" w:cs="Times New Roman"/>
          <w:b/>
          <w:bCs/>
          <w:sz w:val="24"/>
          <w:szCs w:val="24"/>
          <w:lang w:val="ru-RU"/>
        </w:rPr>
        <w:t>№</w:t>
      </w:r>
      <w:r w:rsidRPr="006A3B4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11303">
        <w:rPr>
          <w:rFonts w:ascii="Times New Roman" w:hAnsi="Times New Roman" w:cs="Times New Roman"/>
          <w:b/>
          <w:bCs/>
          <w:sz w:val="24"/>
          <w:szCs w:val="24"/>
          <w:lang w:val="ru-RU"/>
        </w:rPr>
        <w:t>26846.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t xml:space="preserve"> Най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ди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те зна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че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ние вы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ра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же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ния </w:t>
      </w:r>
      <w:r w:rsidRPr="006A3B4C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76250" cy="228600"/>
            <wp:effectExtent l="19050" t="0" r="0" b="0"/>
            <wp:docPr id="51" name="Рисунок 51" descr="http://reshuege.ru/formula/3e/3e39815926037ec483084a6fae6957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eshuege.ru/formula/3e/3e39815926037ec483084a6fae695774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3B4C" w:rsidRPr="006A3B4C" w:rsidRDefault="006A3B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3B4C">
        <w:rPr>
          <w:rFonts w:ascii="Times New Roman" w:hAnsi="Times New Roman" w:cs="Times New Roman"/>
          <w:b/>
          <w:bCs/>
          <w:sz w:val="24"/>
          <w:szCs w:val="24"/>
        </w:rPr>
        <w:t>B </w:t>
      </w:r>
      <w:r w:rsidRPr="00B11303">
        <w:rPr>
          <w:rFonts w:ascii="Times New Roman" w:hAnsi="Times New Roman" w:cs="Times New Roman"/>
          <w:b/>
          <w:bCs/>
          <w:sz w:val="24"/>
          <w:szCs w:val="24"/>
          <w:lang w:val="ru-RU"/>
        </w:rPr>
        <w:t>11</w:t>
      </w:r>
      <w:r w:rsidRPr="006A3B4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11303">
        <w:rPr>
          <w:rFonts w:ascii="Times New Roman" w:hAnsi="Times New Roman" w:cs="Times New Roman"/>
          <w:b/>
          <w:bCs/>
          <w:sz w:val="24"/>
          <w:szCs w:val="24"/>
          <w:lang w:val="ru-RU"/>
        </w:rPr>
        <w:t>№</w:t>
      </w:r>
      <w:r w:rsidRPr="006A3B4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11303">
        <w:rPr>
          <w:rFonts w:ascii="Times New Roman" w:hAnsi="Times New Roman" w:cs="Times New Roman"/>
          <w:b/>
          <w:bCs/>
          <w:sz w:val="24"/>
          <w:szCs w:val="24"/>
          <w:lang w:val="ru-RU"/>
        </w:rPr>
        <w:t>26847.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t xml:space="preserve"> Най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ди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те зна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че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ние вы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ра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же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ния </w:t>
      </w:r>
      <w:r w:rsidRPr="006A3B4C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23850" cy="171450"/>
            <wp:effectExtent l="19050" t="0" r="0" b="0"/>
            <wp:docPr id="54" name="Рисунок 54" descr="http://reshuege.ru/formula/6e/6e589b8de791b9f119f96ca60f3ab0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reshuege.ru/formula/6e/6e589b8de791b9f119f96ca60f3ab0d5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3B4C" w:rsidRPr="006A3B4C" w:rsidRDefault="006A3B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3B4C">
        <w:rPr>
          <w:rFonts w:ascii="Times New Roman" w:hAnsi="Times New Roman" w:cs="Times New Roman"/>
          <w:b/>
          <w:bCs/>
          <w:sz w:val="24"/>
          <w:szCs w:val="24"/>
        </w:rPr>
        <w:t>B </w:t>
      </w:r>
      <w:r w:rsidRPr="00B11303">
        <w:rPr>
          <w:rFonts w:ascii="Times New Roman" w:hAnsi="Times New Roman" w:cs="Times New Roman"/>
          <w:b/>
          <w:bCs/>
          <w:sz w:val="24"/>
          <w:szCs w:val="24"/>
          <w:lang w:val="ru-RU"/>
        </w:rPr>
        <w:t>11</w:t>
      </w:r>
      <w:r w:rsidRPr="006A3B4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11303">
        <w:rPr>
          <w:rFonts w:ascii="Times New Roman" w:hAnsi="Times New Roman" w:cs="Times New Roman"/>
          <w:b/>
          <w:bCs/>
          <w:sz w:val="24"/>
          <w:szCs w:val="24"/>
          <w:lang w:val="ru-RU"/>
        </w:rPr>
        <w:t>№</w:t>
      </w:r>
      <w:r w:rsidRPr="006A3B4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11303">
        <w:rPr>
          <w:rFonts w:ascii="Times New Roman" w:hAnsi="Times New Roman" w:cs="Times New Roman"/>
          <w:b/>
          <w:bCs/>
          <w:sz w:val="24"/>
          <w:szCs w:val="24"/>
          <w:lang w:val="ru-RU"/>
        </w:rPr>
        <w:t>26848.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t xml:space="preserve"> Най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ди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те зна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че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ние вы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ра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же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ния </w:t>
      </w:r>
      <w:r w:rsidRPr="006A3B4C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971550" cy="190500"/>
            <wp:effectExtent l="19050" t="0" r="0" b="0"/>
            <wp:docPr id="57" name="Рисунок 57" descr="http://reshuege.ru/formula/a4/a48f4bad66195e9feccdb6e3b998a6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reshuege.ru/formula/a4/a48f4bad66195e9feccdb6e3b998a674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3B4C" w:rsidRPr="006A3B4C" w:rsidRDefault="006A3B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3B4C">
        <w:rPr>
          <w:rFonts w:ascii="Times New Roman" w:hAnsi="Times New Roman" w:cs="Times New Roman"/>
          <w:b/>
          <w:bCs/>
          <w:sz w:val="24"/>
          <w:szCs w:val="24"/>
        </w:rPr>
        <w:t>B </w:t>
      </w:r>
      <w:r w:rsidRPr="00B11303">
        <w:rPr>
          <w:rFonts w:ascii="Times New Roman" w:hAnsi="Times New Roman" w:cs="Times New Roman"/>
          <w:b/>
          <w:bCs/>
          <w:sz w:val="24"/>
          <w:szCs w:val="24"/>
          <w:lang w:val="ru-RU"/>
        </w:rPr>
        <w:t>11</w:t>
      </w:r>
      <w:r w:rsidRPr="006A3B4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11303">
        <w:rPr>
          <w:rFonts w:ascii="Times New Roman" w:hAnsi="Times New Roman" w:cs="Times New Roman"/>
          <w:b/>
          <w:bCs/>
          <w:sz w:val="24"/>
          <w:szCs w:val="24"/>
          <w:lang w:val="ru-RU"/>
        </w:rPr>
        <w:t>№</w:t>
      </w:r>
      <w:r w:rsidRPr="006A3B4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11303">
        <w:rPr>
          <w:rFonts w:ascii="Times New Roman" w:hAnsi="Times New Roman" w:cs="Times New Roman"/>
          <w:b/>
          <w:bCs/>
          <w:sz w:val="24"/>
          <w:szCs w:val="24"/>
          <w:lang w:val="ru-RU"/>
        </w:rPr>
        <w:t>26849.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t xml:space="preserve"> Най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ди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те зна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че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ние вы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ра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же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ния </w:t>
      </w:r>
      <w:r w:rsidRPr="006A3B4C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047750" cy="228600"/>
            <wp:effectExtent l="19050" t="0" r="0" b="0"/>
            <wp:docPr id="60" name="Рисунок 60" descr="http://reshuege.ru/formula/c9/c9dff10c5b03af39e13453f093dbd4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reshuege.ru/formula/c9/c9dff10c5b03af39e13453f093dbd4a4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3B4C" w:rsidRDefault="006A3B4C">
      <w:pPr>
        <w:rPr>
          <w:lang w:val="ru-RU"/>
        </w:rPr>
      </w:pPr>
      <w:r w:rsidRPr="006A3B4C">
        <w:rPr>
          <w:rFonts w:ascii="Times New Roman" w:hAnsi="Times New Roman" w:cs="Times New Roman"/>
          <w:b/>
          <w:bCs/>
          <w:sz w:val="24"/>
          <w:szCs w:val="24"/>
        </w:rPr>
        <w:t>B </w:t>
      </w:r>
      <w:r w:rsidRPr="00B11303">
        <w:rPr>
          <w:rFonts w:ascii="Times New Roman" w:hAnsi="Times New Roman" w:cs="Times New Roman"/>
          <w:b/>
          <w:bCs/>
          <w:sz w:val="24"/>
          <w:szCs w:val="24"/>
          <w:lang w:val="ru-RU"/>
        </w:rPr>
        <w:t>11</w:t>
      </w:r>
      <w:r w:rsidRPr="006A3B4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11303">
        <w:rPr>
          <w:rFonts w:ascii="Times New Roman" w:hAnsi="Times New Roman" w:cs="Times New Roman"/>
          <w:b/>
          <w:bCs/>
          <w:sz w:val="24"/>
          <w:szCs w:val="24"/>
          <w:lang w:val="ru-RU"/>
        </w:rPr>
        <w:t>№</w:t>
      </w:r>
      <w:r w:rsidRPr="006A3B4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11303">
        <w:rPr>
          <w:rFonts w:ascii="Times New Roman" w:hAnsi="Times New Roman" w:cs="Times New Roman"/>
          <w:b/>
          <w:bCs/>
          <w:sz w:val="24"/>
          <w:szCs w:val="24"/>
          <w:lang w:val="ru-RU"/>
        </w:rPr>
        <w:t>26851.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t xml:space="preserve"> Най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ди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те зна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че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ние вы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ра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же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ния</w:t>
      </w:r>
      <w:r w:rsidRPr="00B11303">
        <w:rPr>
          <w:lang w:val="ru-RU"/>
        </w:rPr>
        <w:t xml:space="preserve"> </w:t>
      </w:r>
      <w:r>
        <w:rPr>
          <w:noProof/>
          <w:lang w:val="ru-RU" w:eastAsia="ru-RU" w:bidi="ar-SA"/>
        </w:rPr>
        <w:drawing>
          <wp:inline distT="0" distB="0" distL="0" distR="0">
            <wp:extent cx="419100" cy="400050"/>
            <wp:effectExtent l="19050" t="0" r="0" b="0"/>
            <wp:docPr id="63" name="Рисунок 63" descr="http://reshuege.ru/formula/50/50b2daaa960a9b6a586fec4e655ef8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reshuege.ru/formula/50/50b2daaa960a9b6a586fec4e655ef8df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303">
        <w:rPr>
          <w:lang w:val="ru-RU"/>
        </w:rPr>
        <w:t>.</w:t>
      </w:r>
    </w:p>
    <w:p w:rsidR="006A3B4C" w:rsidRDefault="006A3B4C">
      <w:pPr>
        <w:rPr>
          <w:lang w:val="ru-RU"/>
        </w:rPr>
      </w:pPr>
      <w:r>
        <w:rPr>
          <w:b/>
          <w:bCs/>
        </w:rPr>
        <w:t>B </w:t>
      </w:r>
      <w:r w:rsidRPr="00B11303">
        <w:rPr>
          <w:rFonts w:ascii="Times New Roman" w:hAnsi="Times New Roman" w:cs="Times New Roman"/>
          <w:b/>
          <w:bCs/>
          <w:sz w:val="24"/>
          <w:szCs w:val="24"/>
          <w:lang w:val="ru-RU"/>
        </w:rPr>
        <w:t>11</w:t>
      </w:r>
      <w:r w:rsidRPr="006A3B4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11303">
        <w:rPr>
          <w:rFonts w:ascii="Times New Roman" w:hAnsi="Times New Roman" w:cs="Times New Roman"/>
          <w:b/>
          <w:bCs/>
          <w:sz w:val="24"/>
          <w:szCs w:val="24"/>
          <w:lang w:val="ru-RU"/>
        </w:rPr>
        <w:t>№</w:t>
      </w:r>
      <w:r w:rsidRPr="006A3B4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11303">
        <w:rPr>
          <w:rFonts w:ascii="Times New Roman" w:hAnsi="Times New Roman" w:cs="Times New Roman"/>
          <w:b/>
          <w:bCs/>
          <w:sz w:val="24"/>
          <w:szCs w:val="24"/>
          <w:lang w:val="ru-RU"/>
        </w:rPr>
        <w:t>26852.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t xml:space="preserve"> Най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ди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те зна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че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ние вы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ра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же</w:t>
      </w:r>
      <w:r w:rsidRPr="00B11303">
        <w:rPr>
          <w:rFonts w:ascii="Times New Roman" w:hAnsi="Times New Roman" w:cs="Times New Roman"/>
          <w:sz w:val="24"/>
          <w:szCs w:val="24"/>
          <w:lang w:val="ru-RU"/>
        </w:rPr>
        <w:softHyphen/>
        <w:t>ния</w:t>
      </w:r>
      <w:r w:rsidRPr="00B11303">
        <w:rPr>
          <w:lang w:val="ru-RU"/>
        </w:rPr>
        <w:t xml:space="preserve"> </w:t>
      </w:r>
      <w:r>
        <w:rPr>
          <w:noProof/>
          <w:lang w:val="ru-RU" w:eastAsia="ru-RU" w:bidi="ar-SA"/>
        </w:rPr>
        <w:drawing>
          <wp:inline distT="0" distB="0" distL="0" distR="0">
            <wp:extent cx="476250" cy="400050"/>
            <wp:effectExtent l="19050" t="0" r="0" b="0"/>
            <wp:docPr id="66" name="Рисунок 66" descr="http://reshuege.ru/formula/b3/b3f7c169e7c3249b369877f4f220bc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reshuege.ru/formula/b3/b3f7c169e7c3249b369877f4f220bcbe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303">
        <w:rPr>
          <w:lang w:val="ru-RU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"/>
        <w:gridCol w:w="9345"/>
      </w:tblGrid>
      <w:tr w:rsidR="006A3B4C" w:rsidRPr="006A3B4C" w:rsidTr="006A3B4C">
        <w:trPr>
          <w:tblCellSpacing w:w="15" w:type="dxa"/>
        </w:trPr>
        <w:tc>
          <w:tcPr>
            <w:tcW w:w="0" w:type="auto"/>
            <w:hideMark/>
          </w:tcPr>
          <w:p w:rsidR="006A3B4C" w:rsidRPr="006A3B4C" w:rsidRDefault="006A3B4C" w:rsidP="006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3B4C" w:rsidRPr="006A3B4C" w:rsidRDefault="006A3B4C" w:rsidP="006A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A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B 11 № 26853.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Най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ди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те зна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че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ние вы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ра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же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 xml:space="preserve">ния </w:t>
            </w:r>
            <w:r w:rsidRPr="006A3B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819150" cy="190500"/>
                  <wp:effectExtent l="19050" t="0" r="0" b="0"/>
                  <wp:docPr id="69" name="Рисунок 69" descr="http://reshuege.ru/formula/2b/2b87a01f87af12a62e01dc9a364609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reshuege.ru/formula/2b/2b87a01f87af12a62e01dc9a364609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</w:tr>
    </w:tbl>
    <w:p w:rsidR="006A3B4C" w:rsidRPr="006A3B4C" w:rsidRDefault="006A3B4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A3B4C" w:rsidRPr="006A3B4C" w:rsidRDefault="006A3B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3B4C">
        <w:rPr>
          <w:rFonts w:ascii="Times New Roman" w:hAnsi="Times New Roman" w:cs="Times New Roman"/>
          <w:b/>
          <w:bCs/>
          <w:sz w:val="24"/>
          <w:szCs w:val="24"/>
        </w:rPr>
        <w:t>B 11 № 26854.</w:t>
      </w:r>
      <w:r w:rsidRPr="006A3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B4C">
        <w:rPr>
          <w:rFonts w:ascii="Times New Roman" w:hAnsi="Times New Roman" w:cs="Times New Roman"/>
          <w:sz w:val="24"/>
          <w:szCs w:val="24"/>
        </w:rPr>
        <w:t>Най</w:t>
      </w:r>
      <w:r w:rsidRPr="006A3B4C">
        <w:rPr>
          <w:rFonts w:ascii="Times New Roman" w:hAnsi="Times New Roman" w:cs="Times New Roman"/>
          <w:sz w:val="24"/>
          <w:szCs w:val="24"/>
        </w:rPr>
        <w:softHyphen/>
        <w:t>ди</w:t>
      </w:r>
      <w:r w:rsidRPr="006A3B4C">
        <w:rPr>
          <w:rFonts w:ascii="Times New Roman" w:hAnsi="Times New Roman" w:cs="Times New Roman"/>
          <w:sz w:val="24"/>
          <w:szCs w:val="24"/>
        </w:rPr>
        <w:softHyphen/>
        <w:t>те</w:t>
      </w:r>
      <w:proofErr w:type="spellEnd"/>
      <w:r w:rsidRPr="006A3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B4C">
        <w:rPr>
          <w:rFonts w:ascii="Times New Roman" w:hAnsi="Times New Roman" w:cs="Times New Roman"/>
          <w:sz w:val="24"/>
          <w:szCs w:val="24"/>
        </w:rPr>
        <w:t>зна</w:t>
      </w:r>
      <w:r w:rsidRPr="006A3B4C">
        <w:rPr>
          <w:rFonts w:ascii="Times New Roman" w:hAnsi="Times New Roman" w:cs="Times New Roman"/>
          <w:sz w:val="24"/>
          <w:szCs w:val="24"/>
        </w:rPr>
        <w:softHyphen/>
        <w:t>че</w:t>
      </w:r>
      <w:r w:rsidRPr="006A3B4C">
        <w:rPr>
          <w:rFonts w:ascii="Times New Roman" w:hAnsi="Times New Roman" w:cs="Times New Roman"/>
          <w:sz w:val="24"/>
          <w:szCs w:val="24"/>
        </w:rPr>
        <w:softHyphen/>
        <w:t>ние</w:t>
      </w:r>
      <w:proofErr w:type="spellEnd"/>
      <w:r w:rsidRPr="006A3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B4C">
        <w:rPr>
          <w:rFonts w:ascii="Times New Roman" w:hAnsi="Times New Roman" w:cs="Times New Roman"/>
          <w:sz w:val="24"/>
          <w:szCs w:val="24"/>
        </w:rPr>
        <w:t>вы</w:t>
      </w:r>
      <w:r w:rsidRPr="006A3B4C">
        <w:rPr>
          <w:rFonts w:ascii="Times New Roman" w:hAnsi="Times New Roman" w:cs="Times New Roman"/>
          <w:sz w:val="24"/>
          <w:szCs w:val="24"/>
        </w:rPr>
        <w:softHyphen/>
        <w:t>ра</w:t>
      </w:r>
      <w:r w:rsidRPr="006A3B4C">
        <w:rPr>
          <w:rFonts w:ascii="Times New Roman" w:hAnsi="Times New Roman" w:cs="Times New Roman"/>
          <w:sz w:val="24"/>
          <w:szCs w:val="24"/>
        </w:rPr>
        <w:softHyphen/>
        <w:t>же</w:t>
      </w:r>
      <w:r w:rsidRPr="006A3B4C">
        <w:rPr>
          <w:rFonts w:ascii="Times New Roman" w:hAnsi="Times New Roman" w:cs="Times New Roman"/>
          <w:sz w:val="24"/>
          <w:szCs w:val="24"/>
        </w:rPr>
        <w:softHyphen/>
        <w:t>ния</w:t>
      </w:r>
      <w:proofErr w:type="spellEnd"/>
      <w:r w:rsidRPr="006A3B4C">
        <w:rPr>
          <w:rFonts w:ascii="Times New Roman" w:hAnsi="Times New Roman" w:cs="Times New Roman"/>
          <w:sz w:val="24"/>
          <w:szCs w:val="24"/>
        </w:rPr>
        <w:t xml:space="preserve"> </w:t>
      </w:r>
      <w:r w:rsidRPr="006A3B4C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00050" cy="381000"/>
            <wp:effectExtent l="19050" t="0" r="0" b="0"/>
            <wp:docPr id="71" name="Рисунок 71" descr="http://reshuege.ru/formula/30/301c2df851976d4bb4e7c57e7ea16e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reshuege.ru/formula/30/301c2df851976d4bb4e7c57e7ea16e6e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3B4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"/>
        <w:gridCol w:w="9353"/>
      </w:tblGrid>
      <w:tr w:rsidR="006A3B4C" w:rsidRPr="006A3B4C" w:rsidTr="006A3B4C">
        <w:trPr>
          <w:tblCellSpacing w:w="15" w:type="dxa"/>
        </w:trPr>
        <w:tc>
          <w:tcPr>
            <w:tcW w:w="0" w:type="auto"/>
            <w:hideMark/>
          </w:tcPr>
          <w:p w:rsidR="006A3B4C" w:rsidRPr="006A3B4C" w:rsidRDefault="006A3B4C" w:rsidP="006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3B4C" w:rsidRPr="006A3B4C" w:rsidRDefault="006A3B4C" w:rsidP="006A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A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B 11 № 26855.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Най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ди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те зна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че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ние вы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ра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же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 xml:space="preserve">ния </w:t>
            </w:r>
            <w:r w:rsidRPr="006A3B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504950" cy="190500"/>
                  <wp:effectExtent l="19050" t="0" r="0" b="0"/>
                  <wp:docPr id="74" name="Рисунок 74" descr="http://reshuege.ru/formula/8e/8eb07f8e641acbf5bea999c2bd8d42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reshuege.ru/formula/8e/8eb07f8e641acbf5bea999c2bd8d42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</w:tr>
    </w:tbl>
    <w:p w:rsidR="006A3B4C" w:rsidRPr="006A3B4C" w:rsidRDefault="006A3B4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A3B4C" w:rsidRPr="006A3B4C" w:rsidRDefault="006A3B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3B4C">
        <w:rPr>
          <w:rFonts w:ascii="Times New Roman" w:hAnsi="Times New Roman" w:cs="Times New Roman"/>
          <w:b/>
          <w:bCs/>
          <w:sz w:val="24"/>
          <w:szCs w:val="24"/>
        </w:rPr>
        <w:t>B </w:t>
      </w:r>
      <w:r w:rsidRPr="00870645">
        <w:rPr>
          <w:rFonts w:ascii="Times New Roman" w:hAnsi="Times New Roman" w:cs="Times New Roman"/>
          <w:b/>
          <w:bCs/>
          <w:sz w:val="24"/>
          <w:szCs w:val="24"/>
          <w:lang w:val="ru-RU"/>
        </w:rPr>
        <w:t>11</w:t>
      </w:r>
      <w:r w:rsidRPr="006A3B4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70645">
        <w:rPr>
          <w:rFonts w:ascii="Times New Roman" w:hAnsi="Times New Roman" w:cs="Times New Roman"/>
          <w:b/>
          <w:bCs/>
          <w:sz w:val="24"/>
          <w:szCs w:val="24"/>
          <w:lang w:val="ru-RU"/>
        </w:rPr>
        <w:t>№</w:t>
      </w:r>
      <w:r w:rsidRPr="006A3B4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70645">
        <w:rPr>
          <w:rFonts w:ascii="Times New Roman" w:hAnsi="Times New Roman" w:cs="Times New Roman"/>
          <w:b/>
          <w:bCs/>
          <w:sz w:val="24"/>
          <w:szCs w:val="24"/>
          <w:lang w:val="ru-RU"/>
        </w:rPr>
        <w:t>26857.</w:t>
      </w:r>
      <w:r w:rsidRPr="00870645">
        <w:rPr>
          <w:rFonts w:ascii="Times New Roman" w:hAnsi="Times New Roman" w:cs="Times New Roman"/>
          <w:sz w:val="24"/>
          <w:szCs w:val="24"/>
          <w:lang w:val="ru-RU"/>
        </w:rPr>
        <w:t xml:space="preserve"> Най</w:t>
      </w:r>
      <w:r w:rsidRPr="00870645">
        <w:rPr>
          <w:rFonts w:ascii="Times New Roman" w:hAnsi="Times New Roman" w:cs="Times New Roman"/>
          <w:sz w:val="24"/>
          <w:szCs w:val="24"/>
          <w:lang w:val="ru-RU"/>
        </w:rPr>
        <w:softHyphen/>
        <w:t>ди</w:t>
      </w:r>
      <w:r w:rsidRPr="00870645">
        <w:rPr>
          <w:rFonts w:ascii="Times New Roman" w:hAnsi="Times New Roman" w:cs="Times New Roman"/>
          <w:sz w:val="24"/>
          <w:szCs w:val="24"/>
          <w:lang w:val="ru-RU"/>
        </w:rPr>
        <w:softHyphen/>
        <w:t>те зна</w:t>
      </w:r>
      <w:r w:rsidRPr="00870645">
        <w:rPr>
          <w:rFonts w:ascii="Times New Roman" w:hAnsi="Times New Roman" w:cs="Times New Roman"/>
          <w:sz w:val="24"/>
          <w:szCs w:val="24"/>
          <w:lang w:val="ru-RU"/>
        </w:rPr>
        <w:softHyphen/>
        <w:t>че</w:t>
      </w:r>
      <w:r w:rsidRPr="00870645">
        <w:rPr>
          <w:rFonts w:ascii="Times New Roman" w:hAnsi="Times New Roman" w:cs="Times New Roman"/>
          <w:sz w:val="24"/>
          <w:szCs w:val="24"/>
          <w:lang w:val="ru-RU"/>
        </w:rPr>
        <w:softHyphen/>
        <w:t>ние вы</w:t>
      </w:r>
      <w:r w:rsidRPr="00870645">
        <w:rPr>
          <w:rFonts w:ascii="Times New Roman" w:hAnsi="Times New Roman" w:cs="Times New Roman"/>
          <w:sz w:val="24"/>
          <w:szCs w:val="24"/>
          <w:lang w:val="ru-RU"/>
        </w:rPr>
        <w:softHyphen/>
        <w:t>ра</w:t>
      </w:r>
      <w:r w:rsidRPr="00870645">
        <w:rPr>
          <w:rFonts w:ascii="Times New Roman" w:hAnsi="Times New Roman" w:cs="Times New Roman"/>
          <w:sz w:val="24"/>
          <w:szCs w:val="24"/>
          <w:lang w:val="ru-RU"/>
        </w:rPr>
        <w:softHyphen/>
        <w:t>же</w:t>
      </w:r>
      <w:r w:rsidRPr="00870645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ния </w:t>
      </w:r>
      <w:r w:rsidRPr="006A3B4C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61975" cy="266700"/>
            <wp:effectExtent l="19050" t="0" r="9525" b="0"/>
            <wp:docPr id="76" name="Рисунок 76" descr="http://reshuege.ru/formula/f6/f699a630a812f42a19c57b56469886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reshuege.ru/formula/f6/f699a630a812f42a19c57b564698868a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64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3B4C" w:rsidRPr="006A3B4C" w:rsidRDefault="006A3B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3B4C">
        <w:rPr>
          <w:rFonts w:ascii="Times New Roman" w:hAnsi="Times New Roman" w:cs="Times New Roman"/>
          <w:b/>
          <w:bCs/>
          <w:sz w:val="24"/>
          <w:szCs w:val="24"/>
        </w:rPr>
        <w:t>B </w:t>
      </w:r>
      <w:r w:rsidRPr="00870645">
        <w:rPr>
          <w:rFonts w:ascii="Times New Roman" w:hAnsi="Times New Roman" w:cs="Times New Roman"/>
          <w:b/>
          <w:bCs/>
          <w:sz w:val="24"/>
          <w:szCs w:val="24"/>
          <w:lang w:val="ru-RU"/>
        </w:rPr>
        <w:t>11</w:t>
      </w:r>
      <w:r w:rsidRPr="006A3B4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70645">
        <w:rPr>
          <w:rFonts w:ascii="Times New Roman" w:hAnsi="Times New Roman" w:cs="Times New Roman"/>
          <w:b/>
          <w:bCs/>
          <w:sz w:val="24"/>
          <w:szCs w:val="24"/>
          <w:lang w:val="ru-RU"/>
        </w:rPr>
        <w:t>№</w:t>
      </w:r>
      <w:r w:rsidRPr="006A3B4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70645">
        <w:rPr>
          <w:rFonts w:ascii="Times New Roman" w:hAnsi="Times New Roman" w:cs="Times New Roman"/>
          <w:b/>
          <w:bCs/>
          <w:sz w:val="24"/>
          <w:szCs w:val="24"/>
          <w:lang w:val="ru-RU"/>
        </w:rPr>
        <w:t>26858.</w:t>
      </w:r>
      <w:r w:rsidRPr="008706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3B4C">
        <w:rPr>
          <w:rFonts w:ascii="Times New Roman" w:hAnsi="Times New Roman" w:cs="Times New Roman"/>
          <w:sz w:val="24"/>
          <w:szCs w:val="24"/>
        </w:rPr>
        <w:t>Най</w:t>
      </w:r>
      <w:r w:rsidRPr="006A3B4C">
        <w:rPr>
          <w:rFonts w:ascii="Times New Roman" w:hAnsi="Times New Roman" w:cs="Times New Roman"/>
          <w:sz w:val="24"/>
          <w:szCs w:val="24"/>
        </w:rPr>
        <w:softHyphen/>
        <w:t>ди</w:t>
      </w:r>
      <w:r w:rsidRPr="006A3B4C">
        <w:rPr>
          <w:rFonts w:ascii="Times New Roman" w:hAnsi="Times New Roman" w:cs="Times New Roman"/>
          <w:sz w:val="24"/>
          <w:szCs w:val="24"/>
        </w:rPr>
        <w:softHyphen/>
        <w:t>те</w:t>
      </w:r>
      <w:proofErr w:type="spellEnd"/>
      <w:r w:rsidRPr="006A3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B4C">
        <w:rPr>
          <w:rFonts w:ascii="Times New Roman" w:hAnsi="Times New Roman" w:cs="Times New Roman"/>
          <w:sz w:val="24"/>
          <w:szCs w:val="24"/>
        </w:rPr>
        <w:t>зна</w:t>
      </w:r>
      <w:r w:rsidRPr="006A3B4C">
        <w:rPr>
          <w:rFonts w:ascii="Times New Roman" w:hAnsi="Times New Roman" w:cs="Times New Roman"/>
          <w:sz w:val="24"/>
          <w:szCs w:val="24"/>
        </w:rPr>
        <w:softHyphen/>
        <w:t>че</w:t>
      </w:r>
      <w:r w:rsidRPr="006A3B4C">
        <w:rPr>
          <w:rFonts w:ascii="Times New Roman" w:hAnsi="Times New Roman" w:cs="Times New Roman"/>
          <w:sz w:val="24"/>
          <w:szCs w:val="24"/>
        </w:rPr>
        <w:softHyphen/>
        <w:t>ние</w:t>
      </w:r>
      <w:proofErr w:type="spellEnd"/>
      <w:r w:rsidRPr="006A3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B4C">
        <w:rPr>
          <w:rFonts w:ascii="Times New Roman" w:hAnsi="Times New Roman" w:cs="Times New Roman"/>
          <w:sz w:val="24"/>
          <w:szCs w:val="24"/>
        </w:rPr>
        <w:t>вы</w:t>
      </w:r>
      <w:r w:rsidRPr="006A3B4C">
        <w:rPr>
          <w:rFonts w:ascii="Times New Roman" w:hAnsi="Times New Roman" w:cs="Times New Roman"/>
          <w:sz w:val="24"/>
          <w:szCs w:val="24"/>
        </w:rPr>
        <w:softHyphen/>
        <w:t>ра</w:t>
      </w:r>
      <w:r w:rsidRPr="006A3B4C">
        <w:rPr>
          <w:rFonts w:ascii="Times New Roman" w:hAnsi="Times New Roman" w:cs="Times New Roman"/>
          <w:sz w:val="24"/>
          <w:szCs w:val="24"/>
        </w:rPr>
        <w:softHyphen/>
        <w:t>же</w:t>
      </w:r>
      <w:r w:rsidRPr="006A3B4C">
        <w:rPr>
          <w:rFonts w:ascii="Times New Roman" w:hAnsi="Times New Roman" w:cs="Times New Roman"/>
          <w:sz w:val="24"/>
          <w:szCs w:val="24"/>
        </w:rPr>
        <w:softHyphen/>
        <w:t>ния</w:t>
      </w:r>
      <w:proofErr w:type="spellEnd"/>
      <w:r w:rsidRPr="006A3B4C">
        <w:rPr>
          <w:rFonts w:ascii="Times New Roman" w:hAnsi="Times New Roman" w:cs="Times New Roman"/>
          <w:sz w:val="24"/>
          <w:szCs w:val="24"/>
        </w:rPr>
        <w:t xml:space="preserve"> </w:t>
      </w:r>
      <w:r w:rsidRPr="006A3B4C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81025" cy="400050"/>
            <wp:effectExtent l="19050" t="0" r="9525" b="0"/>
            <wp:docPr id="79" name="Рисунок 79" descr="http://reshuege.ru/formula/4c/4ce72f6ef5d0b0921dd8dd3cf6885b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reshuege.ru/formula/4c/4ce72f6ef5d0b0921dd8dd3cf6885be4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3B4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"/>
        <w:gridCol w:w="9347"/>
      </w:tblGrid>
      <w:tr w:rsidR="006A3B4C" w:rsidRPr="006A3B4C" w:rsidTr="006A3B4C">
        <w:trPr>
          <w:tblCellSpacing w:w="15" w:type="dxa"/>
        </w:trPr>
        <w:tc>
          <w:tcPr>
            <w:tcW w:w="0" w:type="auto"/>
            <w:hideMark/>
          </w:tcPr>
          <w:p w:rsidR="006A3B4C" w:rsidRPr="006A3B4C" w:rsidRDefault="006A3B4C" w:rsidP="006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3B4C" w:rsidRPr="006A3B4C" w:rsidRDefault="006A3B4C" w:rsidP="006A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A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B 11 № 26859.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Най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ди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те зна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че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ние вы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ра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же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 xml:space="preserve">ния </w:t>
            </w:r>
            <w:r w:rsidRPr="006A3B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981075" cy="400050"/>
                  <wp:effectExtent l="19050" t="0" r="9525" b="0"/>
                  <wp:docPr id="82" name="Рисунок 82" descr="http://reshuege.ru/formula/e6/e646da296422fd6fbf082365557f4d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reshuege.ru/formula/e6/e646da296422fd6fbf082365557f4d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</w:tr>
    </w:tbl>
    <w:p w:rsidR="006A3B4C" w:rsidRPr="006A3B4C" w:rsidRDefault="006A3B4C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"/>
        <w:gridCol w:w="9348"/>
      </w:tblGrid>
      <w:tr w:rsidR="006A3B4C" w:rsidRPr="006A3B4C" w:rsidTr="006A3B4C">
        <w:trPr>
          <w:tblCellSpacing w:w="15" w:type="dxa"/>
        </w:trPr>
        <w:tc>
          <w:tcPr>
            <w:tcW w:w="0" w:type="auto"/>
            <w:hideMark/>
          </w:tcPr>
          <w:p w:rsidR="006A3B4C" w:rsidRPr="006A3B4C" w:rsidRDefault="006A3B4C" w:rsidP="006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3B4C" w:rsidRPr="006A3B4C" w:rsidRDefault="006A3B4C" w:rsidP="006A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A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B 11 № 26860.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Най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ди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те зна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че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ние вы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ра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же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 xml:space="preserve">ния </w:t>
            </w:r>
            <w:r w:rsidRPr="006A3B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038225" cy="228600"/>
                  <wp:effectExtent l="19050" t="0" r="9525" b="0"/>
                  <wp:docPr id="84" name="Рисунок 84" descr="http://reshuege.ru/formula/99/9915b770129ef73083cc26c52a7791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reshuege.ru/formula/99/9915b770129ef73083cc26c52a7791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</w:tr>
    </w:tbl>
    <w:p w:rsidR="006A3B4C" w:rsidRPr="006A3B4C" w:rsidRDefault="006A3B4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A3B4C" w:rsidRPr="006A3B4C" w:rsidRDefault="006A3B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3B4C">
        <w:rPr>
          <w:rFonts w:ascii="Times New Roman" w:hAnsi="Times New Roman" w:cs="Times New Roman"/>
          <w:b/>
          <w:bCs/>
          <w:sz w:val="24"/>
          <w:szCs w:val="24"/>
        </w:rPr>
        <w:t>B 11 № 26861.</w:t>
      </w:r>
      <w:r w:rsidRPr="006A3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B4C">
        <w:rPr>
          <w:rFonts w:ascii="Times New Roman" w:hAnsi="Times New Roman" w:cs="Times New Roman"/>
          <w:sz w:val="24"/>
          <w:szCs w:val="24"/>
        </w:rPr>
        <w:t>Най</w:t>
      </w:r>
      <w:r w:rsidRPr="006A3B4C">
        <w:rPr>
          <w:rFonts w:ascii="Times New Roman" w:hAnsi="Times New Roman" w:cs="Times New Roman"/>
          <w:sz w:val="24"/>
          <w:szCs w:val="24"/>
        </w:rPr>
        <w:softHyphen/>
        <w:t>ди</w:t>
      </w:r>
      <w:r w:rsidRPr="006A3B4C">
        <w:rPr>
          <w:rFonts w:ascii="Times New Roman" w:hAnsi="Times New Roman" w:cs="Times New Roman"/>
          <w:sz w:val="24"/>
          <w:szCs w:val="24"/>
        </w:rPr>
        <w:softHyphen/>
        <w:t>те</w:t>
      </w:r>
      <w:proofErr w:type="spellEnd"/>
      <w:r w:rsidRPr="006A3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B4C">
        <w:rPr>
          <w:rFonts w:ascii="Times New Roman" w:hAnsi="Times New Roman" w:cs="Times New Roman"/>
          <w:sz w:val="24"/>
          <w:szCs w:val="24"/>
        </w:rPr>
        <w:t>зна</w:t>
      </w:r>
      <w:r w:rsidRPr="006A3B4C">
        <w:rPr>
          <w:rFonts w:ascii="Times New Roman" w:hAnsi="Times New Roman" w:cs="Times New Roman"/>
          <w:sz w:val="24"/>
          <w:szCs w:val="24"/>
        </w:rPr>
        <w:softHyphen/>
        <w:t>че</w:t>
      </w:r>
      <w:r w:rsidRPr="006A3B4C">
        <w:rPr>
          <w:rFonts w:ascii="Times New Roman" w:hAnsi="Times New Roman" w:cs="Times New Roman"/>
          <w:sz w:val="24"/>
          <w:szCs w:val="24"/>
        </w:rPr>
        <w:softHyphen/>
        <w:t>ние</w:t>
      </w:r>
      <w:proofErr w:type="spellEnd"/>
      <w:r w:rsidRPr="006A3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B4C">
        <w:rPr>
          <w:rFonts w:ascii="Times New Roman" w:hAnsi="Times New Roman" w:cs="Times New Roman"/>
          <w:sz w:val="24"/>
          <w:szCs w:val="24"/>
        </w:rPr>
        <w:t>вы</w:t>
      </w:r>
      <w:r w:rsidRPr="006A3B4C">
        <w:rPr>
          <w:rFonts w:ascii="Times New Roman" w:hAnsi="Times New Roman" w:cs="Times New Roman"/>
          <w:sz w:val="24"/>
          <w:szCs w:val="24"/>
        </w:rPr>
        <w:softHyphen/>
        <w:t>ра</w:t>
      </w:r>
      <w:r w:rsidRPr="006A3B4C">
        <w:rPr>
          <w:rFonts w:ascii="Times New Roman" w:hAnsi="Times New Roman" w:cs="Times New Roman"/>
          <w:sz w:val="24"/>
          <w:szCs w:val="24"/>
        </w:rPr>
        <w:softHyphen/>
        <w:t>же</w:t>
      </w:r>
      <w:r w:rsidRPr="006A3B4C">
        <w:rPr>
          <w:rFonts w:ascii="Times New Roman" w:hAnsi="Times New Roman" w:cs="Times New Roman"/>
          <w:sz w:val="24"/>
          <w:szCs w:val="24"/>
        </w:rPr>
        <w:softHyphen/>
        <w:t>ния</w:t>
      </w:r>
      <w:proofErr w:type="spellEnd"/>
      <w:r w:rsidRPr="006A3B4C">
        <w:rPr>
          <w:rFonts w:ascii="Times New Roman" w:hAnsi="Times New Roman" w:cs="Times New Roman"/>
          <w:sz w:val="24"/>
          <w:szCs w:val="24"/>
        </w:rPr>
        <w:t xml:space="preserve"> </w:t>
      </w:r>
      <w:r w:rsidRPr="006A3B4C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28625" cy="190500"/>
            <wp:effectExtent l="19050" t="0" r="9525" b="0"/>
            <wp:docPr id="86" name="Рисунок 86" descr="http://reshuege.ru/formula/3b/3beaf277d587f1f669c73f2b90ff8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reshuege.ru/formula/3b/3beaf277d587f1f669c73f2b90ff8e43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3B4C">
        <w:rPr>
          <w:rFonts w:ascii="Times New Roman" w:hAnsi="Times New Roman" w:cs="Times New Roman"/>
          <w:sz w:val="24"/>
          <w:szCs w:val="24"/>
        </w:rPr>
        <w:t>.</w:t>
      </w:r>
    </w:p>
    <w:p w:rsidR="006A3B4C" w:rsidRPr="006A3B4C" w:rsidRDefault="006A3B4C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"/>
        <w:gridCol w:w="9340"/>
      </w:tblGrid>
      <w:tr w:rsidR="006A3B4C" w:rsidRPr="006A3B4C" w:rsidTr="006A3B4C">
        <w:trPr>
          <w:tblCellSpacing w:w="15" w:type="dxa"/>
        </w:trPr>
        <w:tc>
          <w:tcPr>
            <w:tcW w:w="0" w:type="auto"/>
            <w:hideMark/>
          </w:tcPr>
          <w:p w:rsidR="006A3B4C" w:rsidRPr="006A3B4C" w:rsidRDefault="006A3B4C" w:rsidP="006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3B4C" w:rsidRPr="006A3B4C" w:rsidRDefault="006A3B4C" w:rsidP="006A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A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B 11 № 26862.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Най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ди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те зна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че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ние вы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ра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же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 xml:space="preserve">ния </w:t>
            </w:r>
            <w:r w:rsidRPr="006A3B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514350" cy="266700"/>
                  <wp:effectExtent l="19050" t="0" r="0" b="0"/>
                  <wp:docPr id="89" name="Рисунок 89" descr="http://reshuege.ru/formula/2c/2ced90b71e17005286dc6a87b66441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reshuege.ru/formula/2c/2ced90b71e17005286dc6a87b66441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</w:tr>
    </w:tbl>
    <w:p w:rsidR="006A3B4C" w:rsidRPr="006A3B4C" w:rsidRDefault="006A3B4C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"/>
        <w:gridCol w:w="9339"/>
      </w:tblGrid>
      <w:tr w:rsidR="006A3B4C" w:rsidRPr="006A3B4C" w:rsidTr="006A3B4C">
        <w:trPr>
          <w:tblCellSpacing w:w="15" w:type="dxa"/>
        </w:trPr>
        <w:tc>
          <w:tcPr>
            <w:tcW w:w="0" w:type="auto"/>
            <w:hideMark/>
          </w:tcPr>
          <w:p w:rsidR="006A3B4C" w:rsidRPr="006A3B4C" w:rsidRDefault="006A3B4C" w:rsidP="006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3B4C" w:rsidRPr="006A3B4C" w:rsidRDefault="006A3B4C" w:rsidP="006A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A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B 11 № 26882.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Най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ди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те зна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че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ние вы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ра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же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 xml:space="preserve">ния </w:t>
            </w:r>
            <w:r w:rsidRPr="006A3B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466725" cy="190500"/>
                  <wp:effectExtent l="19050" t="0" r="9525" b="0"/>
                  <wp:docPr id="91" name="Рисунок 91" descr="http://reshuege.ru/formula/3a/3a11957a643ae285b9b4c1c7f54fe9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reshuege.ru/formula/3a/3a11957a643ae285b9b4c1c7f54fe9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</w:tr>
    </w:tbl>
    <w:p w:rsidR="006A3B4C" w:rsidRPr="006A3B4C" w:rsidRDefault="006A3B4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A3B4C" w:rsidRPr="006A3B4C" w:rsidRDefault="006A3B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3B4C">
        <w:rPr>
          <w:rFonts w:ascii="Times New Roman" w:hAnsi="Times New Roman" w:cs="Times New Roman"/>
          <w:b/>
          <w:bCs/>
          <w:sz w:val="24"/>
          <w:szCs w:val="24"/>
        </w:rPr>
        <w:t>B 11 № 26883.</w:t>
      </w:r>
      <w:r w:rsidRPr="006A3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B4C">
        <w:rPr>
          <w:rFonts w:ascii="Times New Roman" w:hAnsi="Times New Roman" w:cs="Times New Roman"/>
          <w:sz w:val="24"/>
          <w:szCs w:val="24"/>
        </w:rPr>
        <w:t>Най</w:t>
      </w:r>
      <w:r w:rsidRPr="006A3B4C">
        <w:rPr>
          <w:rFonts w:ascii="Times New Roman" w:hAnsi="Times New Roman" w:cs="Times New Roman"/>
          <w:sz w:val="24"/>
          <w:szCs w:val="24"/>
        </w:rPr>
        <w:softHyphen/>
        <w:t>ди</w:t>
      </w:r>
      <w:r w:rsidRPr="006A3B4C">
        <w:rPr>
          <w:rFonts w:ascii="Times New Roman" w:hAnsi="Times New Roman" w:cs="Times New Roman"/>
          <w:sz w:val="24"/>
          <w:szCs w:val="24"/>
        </w:rPr>
        <w:softHyphen/>
        <w:t>те</w:t>
      </w:r>
      <w:proofErr w:type="spellEnd"/>
      <w:r w:rsidRPr="006A3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B4C">
        <w:rPr>
          <w:rFonts w:ascii="Times New Roman" w:hAnsi="Times New Roman" w:cs="Times New Roman"/>
          <w:sz w:val="24"/>
          <w:szCs w:val="24"/>
        </w:rPr>
        <w:t>зна</w:t>
      </w:r>
      <w:r w:rsidRPr="006A3B4C">
        <w:rPr>
          <w:rFonts w:ascii="Times New Roman" w:hAnsi="Times New Roman" w:cs="Times New Roman"/>
          <w:sz w:val="24"/>
          <w:szCs w:val="24"/>
        </w:rPr>
        <w:softHyphen/>
        <w:t>че</w:t>
      </w:r>
      <w:r w:rsidRPr="006A3B4C">
        <w:rPr>
          <w:rFonts w:ascii="Times New Roman" w:hAnsi="Times New Roman" w:cs="Times New Roman"/>
          <w:sz w:val="24"/>
          <w:szCs w:val="24"/>
        </w:rPr>
        <w:softHyphen/>
        <w:t>ние</w:t>
      </w:r>
      <w:proofErr w:type="spellEnd"/>
      <w:r w:rsidRPr="006A3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B4C">
        <w:rPr>
          <w:rFonts w:ascii="Times New Roman" w:hAnsi="Times New Roman" w:cs="Times New Roman"/>
          <w:sz w:val="24"/>
          <w:szCs w:val="24"/>
        </w:rPr>
        <w:t>вы</w:t>
      </w:r>
      <w:r w:rsidRPr="006A3B4C">
        <w:rPr>
          <w:rFonts w:ascii="Times New Roman" w:hAnsi="Times New Roman" w:cs="Times New Roman"/>
          <w:sz w:val="24"/>
          <w:szCs w:val="24"/>
        </w:rPr>
        <w:softHyphen/>
        <w:t>ра</w:t>
      </w:r>
      <w:r w:rsidRPr="006A3B4C">
        <w:rPr>
          <w:rFonts w:ascii="Times New Roman" w:hAnsi="Times New Roman" w:cs="Times New Roman"/>
          <w:sz w:val="24"/>
          <w:szCs w:val="24"/>
        </w:rPr>
        <w:softHyphen/>
        <w:t>же</w:t>
      </w:r>
      <w:r w:rsidRPr="006A3B4C">
        <w:rPr>
          <w:rFonts w:ascii="Times New Roman" w:hAnsi="Times New Roman" w:cs="Times New Roman"/>
          <w:sz w:val="24"/>
          <w:szCs w:val="24"/>
        </w:rPr>
        <w:softHyphen/>
        <w:t>ния</w:t>
      </w:r>
      <w:proofErr w:type="spellEnd"/>
      <w:r w:rsidRPr="006A3B4C">
        <w:rPr>
          <w:rFonts w:ascii="Times New Roman" w:hAnsi="Times New Roman" w:cs="Times New Roman"/>
          <w:sz w:val="24"/>
          <w:szCs w:val="24"/>
        </w:rPr>
        <w:t xml:space="preserve"> </w:t>
      </w:r>
      <w:r w:rsidRPr="006A3B4C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81000" cy="190500"/>
            <wp:effectExtent l="19050" t="0" r="0" b="0"/>
            <wp:docPr id="93" name="Рисунок 93" descr="http://reshuege.ru/formula/7d/7d8651ab4c0dc91af7f43fe2b77968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reshuege.ru/formula/7d/7d8651ab4c0dc91af7f43fe2b7796847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3B4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"/>
        <w:gridCol w:w="9339"/>
      </w:tblGrid>
      <w:tr w:rsidR="006A3B4C" w:rsidRPr="006A3B4C" w:rsidTr="006A3B4C">
        <w:trPr>
          <w:tblCellSpacing w:w="15" w:type="dxa"/>
        </w:trPr>
        <w:tc>
          <w:tcPr>
            <w:tcW w:w="0" w:type="auto"/>
            <w:hideMark/>
          </w:tcPr>
          <w:p w:rsidR="006A3B4C" w:rsidRPr="006A3B4C" w:rsidRDefault="006A3B4C" w:rsidP="006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3B4C" w:rsidRPr="006A3B4C" w:rsidRDefault="006A3B4C" w:rsidP="006A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A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B 11 № 26885.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Най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ди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те зна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че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ние вы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ра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же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 xml:space="preserve">ния </w:t>
            </w:r>
            <w:r w:rsidRPr="006A3B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495300" cy="247650"/>
                  <wp:effectExtent l="19050" t="0" r="0" b="0"/>
                  <wp:docPr id="96" name="Рисунок 96" descr="http://reshuege.ru/formula/06/0630ef308c119cf1654015309c86c9c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reshuege.ru/formula/06/0630ef308c119cf1654015309c86c9c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3B4C" w:rsidRPr="006A3B4C" w:rsidRDefault="006A3B4C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"/>
        <w:gridCol w:w="9343"/>
      </w:tblGrid>
      <w:tr w:rsidR="006A3B4C" w:rsidRPr="006A3B4C" w:rsidTr="006A3B4C">
        <w:trPr>
          <w:tblCellSpacing w:w="15" w:type="dxa"/>
        </w:trPr>
        <w:tc>
          <w:tcPr>
            <w:tcW w:w="0" w:type="auto"/>
            <w:hideMark/>
          </w:tcPr>
          <w:p w:rsidR="006A3B4C" w:rsidRPr="006A3B4C" w:rsidRDefault="006A3B4C" w:rsidP="006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3B4C" w:rsidRPr="006A3B4C" w:rsidRDefault="006A3B4C" w:rsidP="006A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A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B 11 № 26889.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Най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ди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те зна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че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ние вы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ра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же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 xml:space="preserve">ния </w:t>
            </w:r>
            <w:r w:rsidRPr="006A3B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657225" cy="190500"/>
                  <wp:effectExtent l="19050" t="0" r="9525" b="0"/>
                  <wp:docPr id="98" name="Рисунок 98" descr="http://reshuege.ru/formula/9f/9fb66557a12d91db7b00ee7b649ff78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reshuege.ru/formula/9f/9fb66557a12d91db7b00ee7b649ff78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</w:tr>
    </w:tbl>
    <w:p w:rsidR="006A3B4C" w:rsidRPr="006A3B4C" w:rsidRDefault="006A3B4C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"/>
        <w:gridCol w:w="9346"/>
      </w:tblGrid>
      <w:tr w:rsidR="006A3B4C" w:rsidRPr="006A3B4C" w:rsidTr="006A3B4C">
        <w:trPr>
          <w:tblCellSpacing w:w="15" w:type="dxa"/>
        </w:trPr>
        <w:tc>
          <w:tcPr>
            <w:tcW w:w="0" w:type="auto"/>
            <w:hideMark/>
          </w:tcPr>
          <w:p w:rsidR="006A3B4C" w:rsidRPr="006A3B4C" w:rsidRDefault="006A3B4C" w:rsidP="006A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3B4C" w:rsidRPr="006A3B4C" w:rsidRDefault="006A3B4C" w:rsidP="006A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A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B 11 № 77418.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Вы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чис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ли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те зна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че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ние вы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ра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же</w:t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 xml:space="preserve">ния: </w:t>
            </w:r>
            <w:r w:rsidRPr="006A3B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714375" cy="190500"/>
                  <wp:effectExtent l="19050" t="0" r="9525" b="0"/>
                  <wp:docPr id="100" name="Рисунок 100" descr="http://reshuege.ru/formula/b5/b5ee978546c38a1be1eca8e1ad00f5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reshuege.ru/formula/b5/b5ee978546c38a1be1eca8e1ad00f5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</w:tr>
    </w:tbl>
    <w:p w:rsidR="006A3B4C" w:rsidRPr="006A3B4C" w:rsidRDefault="006A3B4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A3B4C" w:rsidRPr="006A3B4C" w:rsidRDefault="006A3B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3B4C">
        <w:rPr>
          <w:rFonts w:ascii="Times New Roman" w:hAnsi="Times New Roman" w:cs="Times New Roman"/>
          <w:b/>
          <w:bCs/>
          <w:sz w:val="24"/>
          <w:szCs w:val="24"/>
        </w:rPr>
        <w:t>B </w:t>
      </w:r>
      <w:r w:rsidRPr="00B13E3F">
        <w:rPr>
          <w:rFonts w:ascii="Times New Roman" w:hAnsi="Times New Roman" w:cs="Times New Roman"/>
          <w:b/>
          <w:bCs/>
          <w:sz w:val="24"/>
          <w:szCs w:val="24"/>
          <w:lang w:val="ru-RU"/>
        </w:rPr>
        <w:t>11</w:t>
      </w:r>
      <w:r w:rsidRPr="006A3B4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13E3F">
        <w:rPr>
          <w:rFonts w:ascii="Times New Roman" w:hAnsi="Times New Roman" w:cs="Times New Roman"/>
          <w:b/>
          <w:bCs/>
          <w:sz w:val="24"/>
          <w:szCs w:val="24"/>
          <w:lang w:val="ru-RU"/>
        </w:rPr>
        <w:t>№</w:t>
      </w:r>
      <w:r w:rsidRPr="006A3B4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13E3F">
        <w:rPr>
          <w:rFonts w:ascii="Times New Roman" w:hAnsi="Times New Roman" w:cs="Times New Roman"/>
          <w:b/>
          <w:bCs/>
          <w:sz w:val="24"/>
          <w:szCs w:val="24"/>
          <w:lang w:val="ru-RU"/>
        </w:rPr>
        <w:t>26896.</w:t>
      </w:r>
      <w:r w:rsidRPr="00B13E3F">
        <w:rPr>
          <w:rFonts w:ascii="Times New Roman" w:hAnsi="Times New Roman" w:cs="Times New Roman"/>
          <w:sz w:val="24"/>
          <w:szCs w:val="24"/>
          <w:lang w:val="ru-RU"/>
        </w:rPr>
        <w:t xml:space="preserve"> Най</w:t>
      </w:r>
      <w:r w:rsidRPr="00B13E3F">
        <w:rPr>
          <w:rFonts w:ascii="Times New Roman" w:hAnsi="Times New Roman" w:cs="Times New Roman"/>
          <w:sz w:val="24"/>
          <w:szCs w:val="24"/>
          <w:lang w:val="ru-RU"/>
        </w:rPr>
        <w:softHyphen/>
        <w:t>ди</w:t>
      </w:r>
      <w:r w:rsidRPr="00B13E3F">
        <w:rPr>
          <w:rFonts w:ascii="Times New Roman" w:hAnsi="Times New Roman" w:cs="Times New Roman"/>
          <w:sz w:val="24"/>
          <w:szCs w:val="24"/>
          <w:lang w:val="ru-RU"/>
        </w:rPr>
        <w:softHyphen/>
        <w:t>те зна</w:t>
      </w:r>
      <w:r w:rsidRPr="00B13E3F">
        <w:rPr>
          <w:rFonts w:ascii="Times New Roman" w:hAnsi="Times New Roman" w:cs="Times New Roman"/>
          <w:sz w:val="24"/>
          <w:szCs w:val="24"/>
          <w:lang w:val="ru-RU"/>
        </w:rPr>
        <w:softHyphen/>
        <w:t>че</w:t>
      </w:r>
      <w:r w:rsidRPr="00B13E3F">
        <w:rPr>
          <w:rFonts w:ascii="Times New Roman" w:hAnsi="Times New Roman" w:cs="Times New Roman"/>
          <w:sz w:val="24"/>
          <w:szCs w:val="24"/>
          <w:lang w:val="ru-RU"/>
        </w:rPr>
        <w:softHyphen/>
        <w:t>ние вы</w:t>
      </w:r>
      <w:r w:rsidRPr="00B13E3F">
        <w:rPr>
          <w:rFonts w:ascii="Times New Roman" w:hAnsi="Times New Roman" w:cs="Times New Roman"/>
          <w:sz w:val="24"/>
          <w:szCs w:val="24"/>
          <w:lang w:val="ru-RU"/>
        </w:rPr>
        <w:softHyphen/>
        <w:t>ра</w:t>
      </w:r>
      <w:r w:rsidRPr="00B13E3F">
        <w:rPr>
          <w:rFonts w:ascii="Times New Roman" w:hAnsi="Times New Roman" w:cs="Times New Roman"/>
          <w:sz w:val="24"/>
          <w:szCs w:val="24"/>
          <w:lang w:val="ru-RU"/>
        </w:rPr>
        <w:softHyphen/>
        <w:t>же</w:t>
      </w:r>
      <w:r w:rsidRPr="00B13E3F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ния </w:t>
      </w:r>
      <w:r w:rsidRPr="006A3B4C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42925" cy="400050"/>
            <wp:effectExtent l="19050" t="0" r="9525" b="0"/>
            <wp:docPr id="102" name="Рисунок 102" descr="http://reshuege.ru/formula/e9/e959622ea5f21127f49b58a79423ac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reshuege.ru/formula/e9/e959622ea5f21127f49b58a79423acc4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E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3B4C" w:rsidRPr="00B13E3F" w:rsidRDefault="00B13E3F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13E3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Задания на преобразование </w:t>
      </w:r>
      <w:r w:rsidR="00EB340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буквенных логарифмических </w:t>
      </w:r>
      <w:r w:rsidRPr="00B13E3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выражений: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"/>
        <w:gridCol w:w="9354"/>
      </w:tblGrid>
      <w:tr w:rsidR="00B13E3F" w:rsidRPr="00F8470D" w:rsidTr="00B13E3F">
        <w:trPr>
          <w:tblCellSpacing w:w="15" w:type="dxa"/>
        </w:trPr>
        <w:tc>
          <w:tcPr>
            <w:tcW w:w="0" w:type="auto"/>
            <w:hideMark/>
          </w:tcPr>
          <w:p w:rsidR="00B13E3F" w:rsidRPr="00B13E3F" w:rsidRDefault="00B13E3F" w:rsidP="00B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13E3F" w:rsidRPr="00B13E3F" w:rsidRDefault="00B13E3F" w:rsidP="00B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13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B 11 № 77415.</w:t>
            </w:r>
            <w:r w:rsidRPr="00B13E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Най</w:t>
            </w:r>
            <w:r w:rsidRPr="00B13E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ди</w:t>
            </w:r>
            <w:r w:rsidRPr="00B13E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те зна</w:t>
            </w:r>
            <w:r w:rsidRPr="00B13E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че</w:t>
            </w:r>
            <w:r w:rsidRPr="00B13E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ние вы</w:t>
            </w:r>
            <w:r w:rsidRPr="00B13E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ра</w:t>
            </w:r>
            <w:r w:rsidRPr="00B13E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же</w:t>
            </w:r>
            <w:r w:rsidRPr="00B13E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 xml:space="preserve">ния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581025" cy="190500"/>
                  <wp:effectExtent l="19050" t="0" r="9525" b="0"/>
                  <wp:docPr id="105" name="Рисунок 105" descr="http://reshuege.ru/formula/a6/a64043ed59d6a4387e4550dc678229f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reshuege.ru/formula/a6/a64043ed59d6a4387e4550dc678229f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3E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если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628650" cy="342900"/>
                  <wp:effectExtent l="19050" t="0" r="0" b="0"/>
                  <wp:docPr id="106" name="Рисунок 106" descr="http://reshuege.ru/formula/44/44eda85b8ea4185325f81c7149d0d7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reshuege.ru/formula/44/44eda85b8ea4185325f81c7149d0d7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3E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</w:tr>
    </w:tbl>
    <w:p w:rsidR="00B13E3F" w:rsidRDefault="00B13E3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13E3F" w:rsidRDefault="00B13E3F">
      <w:pPr>
        <w:rPr>
          <w:lang w:val="ru-RU"/>
        </w:rPr>
      </w:pPr>
      <w:r>
        <w:rPr>
          <w:b/>
          <w:bCs/>
        </w:rPr>
        <w:t>B </w:t>
      </w:r>
      <w:r w:rsidRPr="00B11303">
        <w:rPr>
          <w:b/>
          <w:bCs/>
          <w:lang w:val="ru-RU"/>
        </w:rPr>
        <w:t>11</w:t>
      </w:r>
      <w:r>
        <w:rPr>
          <w:b/>
          <w:bCs/>
        </w:rPr>
        <w:t> </w:t>
      </w:r>
      <w:r w:rsidRPr="00B11303">
        <w:rPr>
          <w:b/>
          <w:bCs/>
          <w:lang w:val="ru-RU"/>
        </w:rPr>
        <w:t>№</w:t>
      </w:r>
      <w:r>
        <w:rPr>
          <w:b/>
          <w:bCs/>
        </w:rPr>
        <w:t> </w:t>
      </w:r>
      <w:r w:rsidRPr="00B11303">
        <w:rPr>
          <w:b/>
          <w:bCs/>
          <w:lang w:val="ru-RU"/>
        </w:rPr>
        <w:t>77416.</w:t>
      </w:r>
      <w:r w:rsidRPr="00B11303">
        <w:rPr>
          <w:lang w:val="ru-RU"/>
        </w:rPr>
        <w:t xml:space="preserve"> Най</w:t>
      </w:r>
      <w:r w:rsidRPr="00B11303">
        <w:rPr>
          <w:lang w:val="ru-RU"/>
        </w:rPr>
        <w:softHyphen/>
        <w:t>ди</w:t>
      </w:r>
      <w:r w:rsidRPr="00B11303">
        <w:rPr>
          <w:lang w:val="ru-RU"/>
        </w:rPr>
        <w:softHyphen/>
        <w:t xml:space="preserve">те </w:t>
      </w:r>
      <w:r>
        <w:rPr>
          <w:noProof/>
          <w:lang w:val="ru-RU" w:eastAsia="ru-RU" w:bidi="ar-SA"/>
        </w:rPr>
        <w:drawing>
          <wp:inline distT="0" distB="0" distL="0" distR="0">
            <wp:extent cx="438150" cy="323850"/>
            <wp:effectExtent l="19050" t="0" r="0" b="0"/>
            <wp:docPr id="115" name="Рисунок 115" descr="http://reshuege.ru/formula/86/863742f33a3254a52a51ed044f890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reshuege.ru/formula/86/863742f33a3254a52a51ed044f890600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303">
        <w:rPr>
          <w:lang w:val="ru-RU"/>
        </w:rPr>
        <w:t xml:space="preserve">, если </w:t>
      </w:r>
      <w:r>
        <w:rPr>
          <w:noProof/>
          <w:lang w:val="ru-RU" w:eastAsia="ru-RU" w:bidi="ar-SA"/>
        </w:rPr>
        <w:drawing>
          <wp:inline distT="0" distB="0" distL="0" distR="0">
            <wp:extent cx="600075" cy="171450"/>
            <wp:effectExtent l="19050" t="0" r="9525" b="0"/>
            <wp:docPr id="116" name="Рисунок 116" descr="http://reshuege.ru/formula/88/8820d3ba2b0b0c2efc413585ca5b3d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reshuege.ru/formula/88/8820d3ba2b0b0c2efc413585ca5b3d4e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303">
        <w:rPr>
          <w:lang w:val="ru-RU"/>
        </w:rPr>
        <w:t>.</w:t>
      </w:r>
    </w:p>
    <w:p w:rsidR="00B13E3F" w:rsidRDefault="00B13E3F">
      <w:pPr>
        <w:rPr>
          <w:lang w:val="ru-RU"/>
        </w:rPr>
      </w:pPr>
      <w:r>
        <w:rPr>
          <w:b/>
          <w:bCs/>
        </w:rPr>
        <w:t>B </w:t>
      </w:r>
      <w:r w:rsidRPr="00B11303">
        <w:rPr>
          <w:b/>
          <w:bCs/>
          <w:lang w:val="ru-RU"/>
        </w:rPr>
        <w:t>11</w:t>
      </w:r>
      <w:r>
        <w:rPr>
          <w:b/>
          <w:bCs/>
        </w:rPr>
        <w:t> </w:t>
      </w:r>
      <w:r w:rsidRPr="00B11303">
        <w:rPr>
          <w:b/>
          <w:bCs/>
          <w:lang w:val="ru-RU"/>
        </w:rPr>
        <w:t>№</w:t>
      </w:r>
      <w:r>
        <w:rPr>
          <w:b/>
          <w:bCs/>
        </w:rPr>
        <w:t> </w:t>
      </w:r>
      <w:r w:rsidRPr="00B11303">
        <w:rPr>
          <w:b/>
          <w:bCs/>
          <w:lang w:val="ru-RU"/>
        </w:rPr>
        <w:t>77417.</w:t>
      </w:r>
      <w:r w:rsidRPr="00B11303">
        <w:rPr>
          <w:lang w:val="ru-RU"/>
        </w:rPr>
        <w:t xml:space="preserve"> Най</w:t>
      </w:r>
      <w:r w:rsidRPr="00B11303">
        <w:rPr>
          <w:lang w:val="ru-RU"/>
        </w:rPr>
        <w:softHyphen/>
        <w:t>ди</w:t>
      </w:r>
      <w:r w:rsidRPr="00B11303">
        <w:rPr>
          <w:lang w:val="ru-RU"/>
        </w:rPr>
        <w:softHyphen/>
        <w:t xml:space="preserve">те </w:t>
      </w:r>
      <w:r>
        <w:rPr>
          <w:noProof/>
          <w:lang w:val="ru-RU" w:eastAsia="ru-RU" w:bidi="ar-SA"/>
        </w:rPr>
        <w:drawing>
          <wp:inline distT="0" distB="0" distL="0" distR="0">
            <wp:extent cx="638175" cy="190500"/>
            <wp:effectExtent l="19050" t="0" r="9525" b="0"/>
            <wp:docPr id="125" name="Рисунок 125" descr="http://reshuege.ru/formula/dd/ddfbd6ddeb8d6371ee39bfd08dfe2e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reshuege.ru/formula/dd/ddfbd6ddeb8d6371ee39bfd08dfe2e9f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303">
        <w:rPr>
          <w:lang w:val="ru-RU"/>
        </w:rPr>
        <w:t xml:space="preserve">, если </w:t>
      </w:r>
      <w:r>
        <w:rPr>
          <w:noProof/>
          <w:lang w:val="ru-RU" w:eastAsia="ru-RU" w:bidi="ar-SA"/>
        </w:rPr>
        <w:drawing>
          <wp:inline distT="0" distB="0" distL="0" distR="0">
            <wp:extent cx="723900" cy="171450"/>
            <wp:effectExtent l="19050" t="0" r="0" b="0"/>
            <wp:docPr id="126" name="Рисунок 126" descr="http://reshuege.ru/formula/76/76038e99e1b7fe780d2280c7279d0a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reshuege.ru/formula/76/76038e99e1b7fe780d2280c7279d0a55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303">
        <w:rPr>
          <w:lang w:val="ru-RU"/>
        </w:rPr>
        <w:t>.</w:t>
      </w:r>
    </w:p>
    <w:p w:rsidR="00B13E3F" w:rsidRDefault="00B13E3F">
      <w:pPr>
        <w:rPr>
          <w:lang w:val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"/>
        <w:gridCol w:w="9343"/>
      </w:tblGrid>
      <w:tr w:rsidR="00B13E3F" w:rsidRPr="00F8470D" w:rsidTr="00B13E3F">
        <w:trPr>
          <w:tblCellSpacing w:w="15" w:type="dxa"/>
        </w:trPr>
        <w:tc>
          <w:tcPr>
            <w:tcW w:w="0" w:type="auto"/>
            <w:hideMark/>
          </w:tcPr>
          <w:p w:rsidR="00B13E3F" w:rsidRPr="00B13E3F" w:rsidRDefault="00B13E3F" w:rsidP="00B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13E3F" w:rsidRPr="00B13E3F" w:rsidRDefault="00B13E3F" w:rsidP="00B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13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B 11 № 98467.</w:t>
            </w:r>
            <w:r w:rsidRPr="00B13E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B13E3F" w:rsidRDefault="00B13E3F" w:rsidP="00B13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13E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Най</w:t>
            </w:r>
            <w:r w:rsidRPr="00B13E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ди</w:t>
            </w:r>
            <w:r w:rsidRPr="00B13E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те зна</w:t>
            </w:r>
            <w:r w:rsidRPr="00B13E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че</w:t>
            </w:r>
            <w:r w:rsidRPr="00B13E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ние вы</w:t>
            </w:r>
            <w:r w:rsidRPr="00B13E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ра</w:t>
            </w:r>
            <w:r w:rsidRPr="00B13E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же</w:t>
            </w:r>
            <w:r w:rsidRPr="00B13E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 xml:space="preserve">ния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638175" cy="190500"/>
                  <wp:effectExtent l="19050" t="0" r="9525" b="0"/>
                  <wp:docPr id="135" name="Рисунок 135" descr="http://reshuege.ru/formula/94/94d9df525de1f5e65a515eff687b13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reshuege.ru/formula/94/94d9df525de1f5e65a515eff687b13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3E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если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628650" cy="342900"/>
                  <wp:effectExtent l="19050" t="0" r="0" b="0"/>
                  <wp:docPr id="136" name="Рисунок 136" descr="http://reshuege.ru/formula/8a/8a1cbca324925049848727fda37b24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reshuege.ru/formula/8a/8a1cbca324925049848727fda37b24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3E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  <w:p w:rsidR="00B13E3F" w:rsidRPr="00B13E3F" w:rsidRDefault="00B13E3F" w:rsidP="00B13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B13E3F" w:rsidRPr="00B13E3F" w:rsidTr="00B13E3F">
        <w:trPr>
          <w:tblCellSpacing w:w="15" w:type="dxa"/>
        </w:trPr>
        <w:tc>
          <w:tcPr>
            <w:tcW w:w="0" w:type="auto"/>
            <w:hideMark/>
          </w:tcPr>
          <w:p w:rsidR="00B13E3F" w:rsidRPr="00B13E3F" w:rsidRDefault="00B13E3F" w:rsidP="00B1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13E3F" w:rsidRPr="00B13E3F" w:rsidRDefault="00B13E3F" w:rsidP="00B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B13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B 11 № 98967. </w:t>
            </w:r>
          </w:p>
          <w:p w:rsidR="00B13E3F" w:rsidRPr="00B13E3F" w:rsidRDefault="00B13E3F" w:rsidP="00B1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B13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Най</w:t>
            </w:r>
            <w:r w:rsidRPr="00B13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softHyphen/>
              <w:t>ди</w:t>
            </w:r>
            <w:r w:rsidRPr="00B13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softHyphen/>
              <w:t xml:space="preserve">те </w:t>
            </w:r>
            <w:r w:rsidRPr="00B13E3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438150" cy="381000"/>
                  <wp:effectExtent l="19050" t="0" r="0" b="0"/>
                  <wp:docPr id="139" name="Рисунок 139" descr="http://reshuege.ru/formula/d9/d9b053728cefd674bc15205363b575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reshuege.ru/formula/d9/d9b053728cefd674bc15205363b575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3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, если </w:t>
            </w:r>
            <w:r w:rsidRPr="00B13E3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685800" cy="171450"/>
                  <wp:effectExtent l="19050" t="0" r="0" b="0"/>
                  <wp:docPr id="140" name="Рисунок 140" descr="http://reshuege.ru/formula/27/2796d88e349b53036dd2d9a247a677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reshuege.ru/formula/27/2796d88e349b53036dd2d9a247a677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3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.</w:t>
            </w:r>
          </w:p>
        </w:tc>
      </w:tr>
    </w:tbl>
    <w:p w:rsidR="00B13E3F" w:rsidRDefault="00B13E3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13E3F" w:rsidRDefault="00B13E3F">
      <w:pPr>
        <w:rPr>
          <w:lang w:val="ru-RU"/>
        </w:rPr>
      </w:pPr>
      <w:r>
        <w:rPr>
          <w:b/>
          <w:bCs/>
        </w:rPr>
        <w:t>B 11 № 99467.</w:t>
      </w:r>
      <w:r>
        <w:t xml:space="preserve"> </w:t>
      </w:r>
      <w:proofErr w:type="spellStart"/>
      <w:r>
        <w:t>Най</w:t>
      </w:r>
      <w:r>
        <w:softHyphen/>
        <w:t>ди</w:t>
      </w:r>
      <w:r>
        <w:softHyphen/>
        <w:t>те</w:t>
      </w:r>
      <w:proofErr w:type="spellEnd"/>
      <w:r>
        <w:t xml:space="preserve"> </w:t>
      </w:r>
      <w:r>
        <w:rPr>
          <w:noProof/>
          <w:lang w:val="ru-RU" w:eastAsia="ru-RU" w:bidi="ar-SA"/>
        </w:rPr>
        <w:drawing>
          <wp:inline distT="0" distB="0" distL="0" distR="0">
            <wp:extent cx="628650" cy="190500"/>
            <wp:effectExtent l="19050" t="0" r="0" b="0"/>
            <wp:docPr id="143" name="Рисунок 143" descr="http://reshuege.ru/formula/1d/1d3709b3f76463d26d6d5d9f284286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reshuege.ru/formula/1d/1d3709b3f76463d26d6d5d9f284286f4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proofErr w:type="spellStart"/>
      <w:r>
        <w:t>если</w:t>
      </w:r>
      <w:proofErr w:type="spellEnd"/>
      <w:r>
        <w:t xml:space="preserve"> </w:t>
      </w:r>
      <w:r>
        <w:rPr>
          <w:noProof/>
          <w:lang w:val="ru-RU" w:eastAsia="ru-RU" w:bidi="ar-SA"/>
        </w:rPr>
        <w:drawing>
          <wp:inline distT="0" distB="0" distL="0" distR="0">
            <wp:extent cx="609600" cy="171450"/>
            <wp:effectExtent l="19050" t="0" r="0" b="0"/>
            <wp:docPr id="144" name="Рисунок 144" descr="http://reshuege.ru/formula/b9/b9213dcf0a16f5b866750178a773ea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reshuege.ru/formula/b9/b9213dcf0a16f5b866750178a773ea71.png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B11303" w:rsidRDefault="00B11303" w:rsidP="00B1130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11303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ЗАКЛЮЧЕНИЕ</w:t>
      </w:r>
    </w:p>
    <w:p w:rsidR="00B11303" w:rsidRPr="00B11303" w:rsidRDefault="00B11303" w:rsidP="00B11303">
      <w:pPr>
        <w:pStyle w:val="af4"/>
        <w:jc w:val="both"/>
        <w:rPr>
          <w:sz w:val="28"/>
          <w:szCs w:val="28"/>
        </w:rPr>
      </w:pPr>
      <w:r w:rsidRPr="00B11303">
        <w:rPr>
          <w:sz w:val="28"/>
          <w:szCs w:val="28"/>
        </w:rPr>
        <w:t>. Тема “Логарифмы”, изучаемая в курсе школы имеет большое значение.</w:t>
      </w:r>
    </w:p>
    <w:p w:rsidR="00B11303" w:rsidRPr="00B11303" w:rsidRDefault="00B11303" w:rsidP="00B11303">
      <w:pPr>
        <w:pStyle w:val="af4"/>
        <w:jc w:val="both"/>
        <w:rPr>
          <w:sz w:val="28"/>
          <w:szCs w:val="28"/>
        </w:rPr>
      </w:pPr>
      <w:r w:rsidRPr="00B11303">
        <w:rPr>
          <w:sz w:val="28"/>
          <w:szCs w:val="28"/>
        </w:rPr>
        <w:t>Великие труды, проделанные учеными на протяжении нескольких столетий, были не напрасными.</w:t>
      </w:r>
    </w:p>
    <w:p w:rsidR="00B11303" w:rsidRPr="00B11303" w:rsidRDefault="00B11303" w:rsidP="00B11303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11303">
        <w:rPr>
          <w:sz w:val="28"/>
          <w:szCs w:val="28"/>
        </w:rPr>
        <w:t>) Логарифмы служат для ускорения и упрощения вычислений, они чрезвычайно облегчают вычисления, не говоря уже о том, что они дают возможность производить такие операции, как извлечение корня любой степени.</w:t>
      </w:r>
    </w:p>
    <w:p w:rsidR="00B11303" w:rsidRPr="00B11303" w:rsidRDefault="00B11303" w:rsidP="00B11303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11303">
        <w:rPr>
          <w:sz w:val="28"/>
          <w:szCs w:val="28"/>
        </w:rPr>
        <w:t>) Не без основания писал Лаплас, что изобретение логарифмов, сокращая вычисления нескольких месяцев в труд нескольких дней, словно удваивает жизнь астрономов. Действительно, “величина” звезды представляет не что иное, как логарифм ее физической яркости. Оценивая видимую яркость звезд, астроном оперирует с таблицей логарифмов.</w:t>
      </w:r>
    </w:p>
    <w:p w:rsidR="00B11303" w:rsidRPr="00B11303" w:rsidRDefault="00B11303" w:rsidP="00B11303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1303">
        <w:rPr>
          <w:sz w:val="28"/>
          <w:szCs w:val="28"/>
        </w:rPr>
        <w:t>) Логарифмы дают возможность находить сразу произведение любого числа множителей, а кроме того - возвышать в любую степень и извлекать корни с любым показателем: целям, дробным, вычислять сложные проценты.</w:t>
      </w:r>
    </w:p>
    <w:p w:rsidR="00B11303" w:rsidRDefault="00B11303" w:rsidP="00B11303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1303">
        <w:rPr>
          <w:sz w:val="28"/>
          <w:szCs w:val="28"/>
        </w:rPr>
        <w:t>) Приходят логарифмы на помощь и в научных работах. Иногда оказывается недостаточной точность 14-значных логарифмов, но среди 500 всевозможных логарифмических таблиц, вышедших в свет со времен их изобретения, исследователь всегда найдет такие, которые его удовлетворят.</w:t>
      </w:r>
    </w:p>
    <w:p w:rsidR="00B11303" w:rsidRPr="00B11303" w:rsidRDefault="00B11303" w:rsidP="00B11303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5) Логарифмы находят широкое применение во многих областях нашей жизни.</w:t>
      </w:r>
    </w:p>
    <w:p w:rsidR="00B11303" w:rsidRDefault="00B11303" w:rsidP="00B1130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11303">
        <w:rPr>
          <w:rFonts w:ascii="Times New Roman" w:hAnsi="Times New Roman" w:cs="Times New Roman"/>
          <w:b/>
          <w:sz w:val="28"/>
          <w:szCs w:val="28"/>
          <w:lang w:val="ru-RU"/>
        </w:rPr>
        <w:t>Используемая литература:</w:t>
      </w:r>
    </w:p>
    <w:p w:rsidR="009347D7" w:rsidRPr="00CB3BAE" w:rsidRDefault="009347D7" w:rsidP="009347D7">
      <w:pPr>
        <w:pStyle w:val="ab"/>
        <w:numPr>
          <w:ilvl w:val="0"/>
          <w:numId w:val="7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CB3BAE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Учебник «Алгебра и начала анализа» (профильный уровень) А. Г. Мордкович,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П. В. Семенов, «Мнемозина», 2007</w:t>
      </w:r>
      <w:r w:rsidRPr="00CB3BAE">
        <w:rPr>
          <w:rFonts w:ascii="Times New Roman" w:eastAsiaTheme="minorEastAsia" w:hAnsi="Times New Roman" w:cs="Times New Roman"/>
          <w:sz w:val="24"/>
          <w:szCs w:val="24"/>
          <w:lang w:val="ru-RU"/>
        </w:rPr>
        <w:t>г.</w:t>
      </w:r>
    </w:p>
    <w:p w:rsidR="009347D7" w:rsidRPr="00CB3BAE" w:rsidRDefault="009347D7" w:rsidP="009347D7">
      <w:pPr>
        <w:pStyle w:val="ab"/>
        <w:numPr>
          <w:ilvl w:val="0"/>
          <w:numId w:val="7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CB3BAE">
        <w:rPr>
          <w:rFonts w:ascii="Times New Roman" w:eastAsiaTheme="minorEastAsia" w:hAnsi="Times New Roman" w:cs="Times New Roman"/>
          <w:sz w:val="24"/>
          <w:szCs w:val="24"/>
          <w:lang w:val="ru-RU"/>
        </w:rPr>
        <w:t>Я. И. Перельман «Занимательная алгебра», издательство «Наука», 1986г.</w:t>
      </w:r>
    </w:p>
    <w:p w:rsidR="009347D7" w:rsidRDefault="009347D7" w:rsidP="009347D7">
      <w:pPr>
        <w:pStyle w:val="ab"/>
        <w:numPr>
          <w:ilvl w:val="0"/>
          <w:numId w:val="7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CB3BAE">
        <w:rPr>
          <w:rFonts w:ascii="Times New Roman" w:eastAsiaTheme="minorEastAsia" w:hAnsi="Times New Roman" w:cs="Times New Roman"/>
          <w:sz w:val="24"/>
          <w:szCs w:val="24"/>
          <w:lang w:val="ru-RU"/>
        </w:rPr>
        <w:t>ФИПИ «Математика. Подготовка к ЕГЭ», 2012 г.</w:t>
      </w:r>
    </w:p>
    <w:p w:rsidR="009347D7" w:rsidRPr="00802064" w:rsidRDefault="009347D7" w:rsidP="009347D7">
      <w:pPr>
        <w:pStyle w:val="ab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802064">
        <w:rPr>
          <w:rFonts w:ascii="Times New Roman" w:eastAsiaTheme="minorEastAsia" w:hAnsi="Times New Roman" w:cs="Times New Roman"/>
          <w:bCs/>
          <w:sz w:val="24"/>
          <w:szCs w:val="24"/>
          <w:lang w:val="ru-RU"/>
        </w:rPr>
        <w:t xml:space="preserve">Алгебра и начала анализа. 10 – 11 </w:t>
      </w:r>
      <w:proofErr w:type="spellStart"/>
      <w:r w:rsidRPr="00802064">
        <w:rPr>
          <w:rFonts w:ascii="Times New Roman" w:eastAsiaTheme="minorEastAsia" w:hAnsi="Times New Roman" w:cs="Times New Roman"/>
          <w:bCs/>
          <w:sz w:val="24"/>
          <w:szCs w:val="24"/>
          <w:lang w:val="ru-RU"/>
        </w:rPr>
        <w:t>кл</w:t>
      </w:r>
      <w:proofErr w:type="spellEnd"/>
      <w:r w:rsidRPr="00802064">
        <w:rPr>
          <w:rFonts w:ascii="Times New Roman" w:eastAsiaTheme="minorEastAsia" w:hAnsi="Times New Roman" w:cs="Times New Roman"/>
          <w:bCs/>
          <w:sz w:val="24"/>
          <w:szCs w:val="24"/>
          <w:lang w:val="ru-RU"/>
        </w:rPr>
        <w:t xml:space="preserve">.: Задачник  для </w:t>
      </w:r>
      <w:proofErr w:type="spellStart"/>
      <w:r w:rsidRPr="00802064">
        <w:rPr>
          <w:rFonts w:ascii="Times New Roman" w:eastAsiaTheme="minorEastAsia" w:hAnsi="Times New Roman" w:cs="Times New Roman"/>
          <w:bCs/>
          <w:sz w:val="24"/>
          <w:szCs w:val="24"/>
          <w:lang w:val="ru-RU"/>
        </w:rPr>
        <w:t>общеобразоват</w:t>
      </w:r>
      <w:proofErr w:type="spellEnd"/>
      <w:r w:rsidRPr="00802064">
        <w:rPr>
          <w:rFonts w:ascii="Times New Roman" w:eastAsiaTheme="minorEastAsia" w:hAnsi="Times New Roman" w:cs="Times New Roman"/>
          <w:bCs/>
          <w:sz w:val="24"/>
          <w:szCs w:val="24"/>
          <w:lang w:val="ru-RU"/>
        </w:rPr>
        <w:t xml:space="preserve">. Учреждений/А.Г.Мордкович, Л.О. </w:t>
      </w:r>
      <w:proofErr w:type="spellStart"/>
      <w:r w:rsidRPr="00802064">
        <w:rPr>
          <w:rFonts w:ascii="Times New Roman" w:eastAsiaTheme="minorEastAsia" w:hAnsi="Times New Roman" w:cs="Times New Roman"/>
          <w:bCs/>
          <w:sz w:val="24"/>
          <w:szCs w:val="24"/>
          <w:lang w:val="ru-RU"/>
        </w:rPr>
        <w:t>Денищева</w:t>
      </w:r>
      <w:proofErr w:type="spellEnd"/>
      <w:r w:rsidRPr="00802064">
        <w:rPr>
          <w:rFonts w:ascii="Times New Roman" w:eastAsiaTheme="minorEastAsia" w:hAnsi="Times New Roman" w:cs="Times New Roman"/>
          <w:bCs/>
          <w:sz w:val="24"/>
          <w:szCs w:val="24"/>
          <w:lang w:val="ru-RU"/>
        </w:rPr>
        <w:t xml:space="preserve">, Т.А. </w:t>
      </w:r>
      <w:proofErr w:type="spellStart"/>
      <w:r w:rsidRPr="00802064">
        <w:rPr>
          <w:rFonts w:ascii="Times New Roman" w:eastAsiaTheme="minorEastAsia" w:hAnsi="Times New Roman" w:cs="Times New Roman"/>
          <w:bCs/>
          <w:sz w:val="24"/>
          <w:szCs w:val="24"/>
          <w:lang w:val="ru-RU"/>
        </w:rPr>
        <w:t>Корешкова</w:t>
      </w:r>
      <w:proofErr w:type="spellEnd"/>
      <w:r w:rsidRPr="00802064">
        <w:rPr>
          <w:rFonts w:ascii="Times New Roman" w:eastAsiaTheme="minorEastAsia" w:hAnsi="Times New Roman" w:cs="Times New Roman"/>
          <w:bCs/>
          <w:sz w:val="24"/>
          <w:szCs w:val="24"/>
          <w:lang w:val="ru-RU"/>
        </w:rPr>
        <w:t xml:space="preserve">, Т.Н. </w:t>
      </w:r>
      <w:proofErr w:type="spellStart"/>
      <w:r w:rsidRPr="00802064">
        <w:rPr>
          <w:rFonts w:ascii="Times New Roman" w:eastAsiaTheme="minorEastAsia" w:hAnsi="Times New Roman" w:cs="Times New Roman"/>
          <w:bCs/>
          <w:sz w:val="24"/>
          <w:szCs w:val="24"/>
          <w:lang w:val="ru-RU"/>
        </w:rPr>
        <w:t>Мишустина</w:t>
      </w:r>
      <w:proofErr w:type="spellEnd"/>
      <w:r w:rsidRPr="00802064">
        <w:rPr>
          <w:rFonts w:ascii="Times New Roman" w:eastAsiaTheme="minorEastAsia" w:hAnsi="Times New Roman" w:cs="Times New Roman"/>
          <w:bCs/>
          <w:sz w:val="24"/>
          <w:szCs w:val="24"/>
          <w:lang w:val="ru-RU"/>
        </w:rPr>
        <w:t xml:space="preserve">, Е.Е. </w:t>
      </w:r>
      <w:proofErr w:type="spellStart"/>
      <w:r w:rsidRPr="00802064">
        <w:rPr>
          <w:rFonts w:ascii="Times New Roman" w:eastAsiaTheme="minorEastAsia" w:hAnsi="Times New Roman" w:cs="Times New Roman"/>
          <w:bCs/>
          <w:sz w:val="24"/>
          <w:szCs w:val="24"/>
          <w:lang w:val="ru-RU"/>
        </w:rPr>
        <w:t>Тульчинская</w:t>
      </w:r>
      <w:proofErr w:type="spellEnd"/>
      <w:r w:rsidRPr="00802064">
        <w:rPr>
          <w:rFonts w:ascii="Times New Roman" w:eastAsiaTheme="minorEastAsia" w:hAnsi="Times New Roman" w:cs="Times New Roman"/>
          <w:bCs/>
          <w:sz w:val="24"/>
          <w:szCs w:val="24"/>
          <w:lang w:val="ru-RU"/>
        </w:rPr>
        <w:t xml:space="preserve">. – 3-е изд., </w:t>
      </w:r>
      <w:proofErr w:type="spellStart"/>
      <w:r w:rsidRPr="00802064">
        <w:rPr>
          <w:rFonts w:ascii="Times New Roman" w:eastAsiaTheme="minorEastAsia" w:hAnsi="Times New Roman" w:cs="Times New Roman"/>
          <w:bCs/>
          <w:sz w:val="24"/>
          <w:szCs w:val="24"/>
          <w:lang w:val="ru-RU"/>
        </w:rPr>
        <w:t>испр</w:t>
      </w:r>
      <w:proofErr w:type="spellEnd"/>
      <w:r w:rsidRPr="00802064">
        <w:rPr>
          <w:rFonts w:ascii="Times New Roman" w:eastAsiaTheme="minorEastAsia" w:hAnsi="Times New Roman" w:cs="Times New Roman"/>
          <w:bCs/>
          <w:sz w:val="24"/>
          <w:szCs w:val="24"/>
          <w:lang w:val="ru-RU"/>
        </w:rPr>
        <w:t xml:space="preserve">.  – </w:t>
      </w:r>
      <w:proofErr w:type="spellStart"/>
      <w:r w:rsidRPr="00802064">
        <w:rPr>
          <w:rFonts w:ascii="Times New Roman" w:eastAsiaTheme="minorEastAsia" w:hAnsi="Times New Roman" w:cs="Times New Roman"/>
          <w:bCs/>
          <w:sz w:val="24"/>
          <w:szCs w:val="24"/>
          <w:lang w:val="ru-RU"/>
        </w:rPr>
        <w:t>М.:Мнемозина</w:t>
      </w:r>
      <w:proofErr w:type="spellEnd"/>
      <w:r w:rsidRPr="00802064">
        <w:rPr>
          <w:rFonts w:ascii="Times New Roman" w:eastAsiaTheme="minorEastAsia" w:hAnsi="Times New Roman" w:cs="Times New Roman"/>
          <w:bCs/>
          <w:sz w:val="24"/>
          <w:szCs w:val="24"/>
          <w:lang w:val="ru-RU"/>
        </w:rPr>
        <w:t>, 2007.</w:t>
      </w:r>
    </w:p>
    <w:p w:rsidR="009347D7" w:rsidRPr="00802064" w:rsidRDefault="009347D7" w:rsidP="009347D7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802064">
        <w:rPr>
          <w:rFonts w:ascii="Times New Roman" w:eastAsiaTheme="minorEastAsia" w:hAnsi="Times New Roman" w:cs="Times New Roman"/>
          <w:bCs/>
          <w:sz w:val="24"/>
          <w:szCs w:val="24"/>
          <w:lang w:val="ru-RU"/>
        </w:rPr>
        <w:t xml:space="preserve">Л.А. Александрова Алгебра и начала анализа. 11 класс. Самостоятельные </w:t>
      </w:r>
      <w:proofErr w:type="spellStart"/>
      <w:r w:rsidRPr="00802064">
        <w:rPr>
          <w:rFonts w:ascii="Times New Roman" w:eastAsiaTheme="minorEastAsia" w:hAnsi="Times New Roman" w:cs="Times New Roman"/>
          <w:bCs/>
          <w:sz w:val="24"/>
          <w:szCs w:val="24"/>
          <w:lang w:val="ru-RU"/>
        </w:rPr>
        <w:t>работы:Учеб</w:t>
      </w:r>
      <w:proofErr w:type="spellEnd"/>
      <w:r w:rsidRPr="00802064">
        <w:rPr>
          <w:rFonts w:ascii="Times New Roman" w:eastAsiaTheme="minorEastAsia" w:hAnsi="Times New Roman" w:cs="Times New Roman"/>
          <w:bCs/>
          <w:sz w:val="24"/>
          <w:szCs w:val="24"/>
          <w:lang w:val="ru-RU"/>
        </w:rPr>
        <w:t xml:space="preserve">. Пособие для </w:t>
      </w:r>
      <w:proofErr w:type="spellStart"/>
      <w:r w:rsidRPr="00802064">
        <w:rPr>
          <w:rFonts w:ascii="Times New Roman" w:eastAsiaTheme="minorEastAsia" w:hAnsi="Times New Roman" w:cs="Times New Roman"/>
          <w:bCs/>
          <w:sz w:val="24"/>
          <w:szCs w:val="24"/>
          <w:lang w:val="ru-RU"/>
        </w:rPr>
        <w:t>общеобразоват</w:t>
      </w:r>
      <w:proofErr w:type="spellEnd"/>
      <w:r w:rsidRPr="00802064">
        <w:rPr>
          <w:rFonts w:ascii="Times New Roman" w:eastAsiaTheme="minorEastAsia" w:hAnsi="Times New Roman" w:cs="Times New Roman"/>
          <w:bCs/>
          <w:sz w:val="24"/>
          <w:szCs w:val="24"/>
          <w:lang w:val="ru-RU"/>
        </w:rPr>
        <w:t>. Учреждений/ Под ред. А.Г. Мордковича. – 2-е изд. – М.: Мнемозина, 2006. – 96 с</w:t>
      </w:r>
    </w:p>
    <w:p w:rsidR="009347D7" w:rsidRPr="00802064" w:rsidRDefault="000D0059" w:rsidP="009347D7">
      <w:pPr>
        <w:pStyle w:val="ab"/>
        <w:numPr>
          <w:ilvl w:val="0"/>
          <w:numId w:val="7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ru-RU" w:bidi="ar-SA"/>
        </w:rPr>
      </w:pPr>
      <w:hyperlink r:id="rId100" w:history="1">
        <w:r w:rsidR="009347D7" w:rsidRPr="004924B5">
          <w:rPr>
            <w:rStyle w:val="af7"/>
            <w:rFonts w:ascii="Times New Roman" w:eastAsiaTheme="minorEastAsia" w:hAnsi="Times New Roman" w:cs="Times New Roman"/>
            <w:bCs/>
            <w:sz w:val="24"/>
            <w:szCs w:val="24"/>
            <w:lang w:bidi="ar-SA"/>
          </w:rPr>
          <w:t>http://nayrok</w:t>
        </w:r>
      </w:hyperlink>
      <w:r w:rsidR="009347D7" w:rsidRPr="00802064">
        <w:rPr>
          <w:rFonts w:ascii="Times New Roman" w:eastAsiaTheme="minorEastAsia" w:hAnsi="Times New Roman" w:cs="Times New Roman"/>
          <w:bCs/>
          <w:sz w:val="24"/>
          <w:szCs w:val="24"/>
          <w:lang w:bidi="ar-SA"/>
        </w:rPr>
        <w:t>.ru</w:t>
      </w:r>
      <w:r w:rsidR="009347D7" w:rsidRPr="00802064">
        <w:rPr>
          <w:rFonts w:ascii="Times New Roman" w:eastAsiaTheme="minorEastAsia" w:hAnsi="Times New Roman" w:cs="Times New Roman"/>
          <w:bCs/>
          <w:sz w:val="24"/>
          <w:szCs w:val="24"/>
          <w:lang w:val="ru-RU" w:bidi="ar-SA"/>
        </w:rPr>
        <w:t xml:space="preserve"> </w:t>
      </w:r>
    </w:p>
    <w:p w:rsidR="009347D7" w:rsidRPr="005144C9" w:rsidRDefault="000D0059" w:rsidP="009347D7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bidi="ar-SA"/>
        </w:rPr>
      </w:pPr>
      <w:hyperlink r:id="rId101" w:history="1">
        <w:r w:rsidR="009347D7" w:rsidRPr="004924B5">
          <w:rPr>
            <w:rStyle w:val="af7"/>
            <w:rFonts w:ascii="Times New Roman" w:eastAsiaTheme="minorEastAsia" w:hAnsi="Times New Roman" w:cs="Times New Roman"/>
            <w:bCs/>
            <w:sz w:val="24"/>
            <w:szCs w:val="24"/>
            <w:lang w:bidi="ar-SA"/>
          </w:rPr>
          <w:t>http://ru</w:t>
        </w:r>
      </w:hyperlink>
      <w:r w:rsidR="009347D7" w:rsidRPr="00802064">
        <w:rPr>
          <w:rFonts w:ascii="Times New Roman" w:eastAsiaTheme="minorEastAsia" w:hAnsi="Times New Roman" w:cs="Times New Roman"/>
          <w:bCs/>
          <w:sz w:val="24"/>
          <w:szCs w:val="24"/>
          <w:lang w:bidi="ar-SA"/>
        </w:rPr>
        <w:t>.wikipedia.org</w:t>
      </w:r>
      <w:r w:rsidR="009347D7" w:rsidRPr="00802064">
        <w:rPr>
          <w:rFonts w:ascii="Times New Roman" w:eastAsiaTheme="minorEastAsia" w:hAnsi="Times New Roman" w:cs="Times New Roman"/>
          <w:bCs/>
          <w:sz w:val="24"/>
          <w:szCs w:val="24"/>
          <w:lang w:val="ru-RU" w:bidi="ar-SA"/>
        </w:rPr>
        <w:t xml:space="preserve"> </w:t>
      </w:r>
    </w:p>
    <w:p w:rsidR="005144C9" w:rsidRPr="005144C9" w:rsidRDefault="000D0059" w:rsidP="005144C9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hyperlink r:id="rId102" w:history="1">
        <w:r w:rsidR="005144C9" w:rsidRPr="005144C9">
          <w:rPr>
            <w:rStyle w:val="af7"/>
            <w:rFonts w:ascii="Times New Roman" w:hAnsi="Times New Roman" w:cs="Times New Roman"/>
            <w:sz w:val="24"/>
            <w:szCs w:val="24"/>
            <w:lang w:val="ru-RU"/>
          </w:rPr>
          <w:t>http://festival.1september.ru</w:t>
        </w:r>
      </w:hyperlink>
    </w:p>
    <w:p w:rsidR="005144C9" w:rsidRPr="00802064" w:rsidRDefault="005144C9" w:rsidP="005144C9">
      <w:pPr>
        <w:pStyle w:val="ab"/>
        <w:spacing w:line="240" w:lineRule="auto"/>
        <w:ind w:left="1778"/>
        <w:jc w:val="both"/>
        <w:rPr>
          <w:rFonts w:ascii="Times New Roman" w:eastAsiaTheme="minorEastAsia" w:hAnsi="Times New Roman" w:cs="Times New Roman"/>
          <w:sz w:val="24"/>
          <w:szCs w:val="24"/>
          <w:lang w:val="ru-RU" w:bidi="ar-SA"/>
        </w:rPr>
      </w:pPr>
    </w:p>
    <w:p w:rsidR="009347D7" w:rsidRDefault="009347D7" w:rsidP="00B1130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61A67" w:rsidRPr="00B11303" w:rsidRDefault="00261A67" w:rsidP="00B1130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261A67" w:rsidRPr="00B11303" w:rsidSect="00AB3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6BF9"/>
    <w:multiLevelType w:val="hybridMultilevel"/>
    <w:tmpl w:val="F36CF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34413"/>
    <w:multiLevelType w:val="multilevel"/>
    <w:tmpl w:val="9B2A1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5A3494"/>
    <w:multiLevelType w:val="multilevel"/>
    <w:tmpl w:val="C51C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FE3A7F"/>
    <w:multiLevelType w:val="hybridMultilevel"/>
    <w:tmpl w:val="B8CC068E"/>
    <w:lvl w:ilvl="0" w:tplc="B6C665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520D14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C908B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1989E8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C480D2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9CA06C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962468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35A93C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558A11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614426"/>
    <w:multiLevelType w:val="multilevel"/>
    <w:tmpl w:val="4192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F332FC"/>
    <w:multiLevelType w:val="multilevel"/>
    <w:tmpl w:val="76D68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8D53E6"/>
    <w:multiLevelType w:val="hybridMultilevel"/>
    <w:tmpl w:val="95EE7B32"/>
    <w:lvl w:ilvl="0" w:tplc="28E8AE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5613"/>
    <w:rsid w:val="00064C62"/>
    <w:rsid w:val="00097535"/>
    <w:rsid w:val="000C32C4"/>
    <w:rsid w:val="000D0059"/>
    <w:rsid w:val="000F68CA"/>
    <w:rsid w:val="001778B0"/>
    <w:rsid w:val="001A11EA"/>
    <w:rsid w:val="00261A67"/>
    <w:rsid w:val="00265D35"/>
    <w:rsid w:val="00270298"/>
    <w:rsid w:val="00271420"/>
    <w:rsid w:val="00304308"/>
    <w:rsid w:val="00506B78"/>
    <w:rsid w:val="005144C9"/>
    <w:rsid w:val="00535099"/>
    <w:rsid w:val="00545527"/>
    <w:rsid w:val="00565E84"/>
    <w:rsid w:val="005F60B7"/>
    <w:rsid w:val="006338C3"/>
    <w:rsid w:val="006362C6"/>
    <w:rsid w:val="00674098"/>
    <w:rsid w:val="006A3B4C"/>
    <w:rsid w:val="007F7CA7"/>
    <w:rsid w:val="00870645"/>
    <w:rsid w:val="008711A9"/>
    <w:rsid w:val="009347D7"/>
    <w:rsid w:val="009579FF"/>
    <w:rsid w:val="009F5613"/>
    <w:rsid w:val="00A44542"/>
    <w:rsid w:val="00AB3258"/>
    <w:rsid w:val="00AD6F06"/>
    <w:rsid w:val="00B11303"/>
    <w:rsid w:val="00B13E3F"/>
    <w:rsid w:val="00DB32A8"/>
    <w:rsid w:val="00EB3407"/>
    <w:rsid w:val="00EF310D"/>
    <w:rsid w:val="00F52A9B"/>
    <w:rsid w:val="00F7737F"/>
    <w:rsid w:val="00F8470D"/>
    <w:rsid w:val="00FF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7F"/>
  </w:style>
  <w:style w:type="paragraph" w:styleId="1">
    <w:name w:val="heading 1"/>
    <w:basedOn w:val="a"/>
    <w:next w:val="a"/>
    <w:link w:val="10"/>
    <w:uiPriority w:val="9"/>
    <w:qFormat/>
    <w:rsid w:val="00F773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773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73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73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73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73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73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73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73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77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773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773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773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773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773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7737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773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773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773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77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773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773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7737F"/>
    <w:rPr>
      <w:b/>
      <w:bCs/>
    </w:rPr>
  </w:style>
  <w:style w:type="character" w:styleId="a9">
    <w:name w:val="Emphasis"/>
    <w:basedOn w:val="a0"/>
    <w:uiPriority w:val="20"/>
    <w:qFormat/>
    <w:rsid w:val="00F7737F"/>
    <w:rPr>
      <w:i/>
      <w:iCs/>
    </w:rPr>
  </w:style>
  <w:style w:type="paragraph" w:styleId="aa">
    <w:name w:val="No Spacing"/>
    <w:uiPriority w:val="1"/>
    <w:qFormat/>
    <w:rsid w:val="00F7737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773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737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7737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77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7737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7737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7737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7737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7737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7737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7737F"/>
    <w:pPr>
      <w:outlineLvl w:val="9"/>
    </w:pPr>
  </w:style>
  <w:style w:type="paragraph" w:styleId="af4">
    <w:name w:val="Normal (Web)"/>
    <w:basedOn w:val="a"/>
    <w:uiPriority w:val="99"/>
    <w:unhideWhenUsed/>
    <w:rsid w:val="009F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63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338C3"/>
    <w:rPr>
      <w:rFonts w:ascii="Tahoma" w:hAnsi="Tahoma" w:cs="Tahoma"/>
      <w:sz w:val="16"/>
      <w:szCs w:val="16"/>
    </w:rPr>
  </w:style>
  <w:style w:type="paragraph" w:customStyle="1" w:styleId="final">
    <w:name w:val="final"/>
    <w:basedOn w:val="a"/>
    <w:rsid w:val="0056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task">
    <w:name w:val="task"/>
    <w:basedOn w:val="a0"/>
    <w:rsid w:val="00565E84"/>
  </w:style>
  <w:style w:type="character" w:customStyle="1" w:styleId="solution">
    <w:name w:val="solution"/>
    <w:basedOn w:val="a0"/>
    <w:rsid w:val="00565E84"/>
  </w:style>
  <w:style w:type="paragraph" w:customStyle="1" w:styleId="answer">
    <w:name w:val="answer"/>
    <w:basedOn w:val="a"/>
    <w:rsid w:val="0056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nswer1">
    <w:name w:val="answer1"/>
    <w:basedOn w:val="a0"/>
    <w:rsid w:val="00565E84"/>
  </w:style>
  <w:style w:type="character" w:customStyle="1" w:styleId="ts">
    <w:name w:val="ts"/>
    <w:basedOn w:val="a0"/>
    <w:rsid w:val="00565E84"/>
  </w:style>
  <w:style w:type="character" w:styleId="af7">
    <w:name w:val="Hyperlink"/>
    <w:basedOn w:val="a0"/>
    <w:uiPriority w:val="99"/>
    <w:unhideWhenUsed/>
    <w:rsid w:val="00261A67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0C32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3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2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8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7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8.bin"/><Relationship Id="rId42" Type="http://schemas.openxmlformats.org/officeDocument/2006/relationships/image" Target="media/image24.gif"/><Relationship Id="rId47" Type="http://schemas.openxmlformats.org/officeDocument/2006/relationships/oleObject" Target="embeddings/oleObject15.bin"/><Relationship Id="rId63" Type="http://schemas.openxmlformats.org/officeDocument/2006/relationships/image" Target="media/image42.png"/><Relationship Id="rId68" Type="http://schemas.openxmlformats.org/officeDocument/2006/relationships/image" Target="media/image47.png"/><Relationship Id="rId84" Type="http://schemas.openxmlformats.org/officeDocument/2006/relationships/image" Target="media/image63.png"/><Relationship Id="rId89" Type="http://schemas.openxmlformats.org/officeDocument/2006/relationships/image" Target="media/image68.png"/><Relationship Id="rId7" Type="http://schemas.openxmlformats.org/officeDocument/2006/relationships/image" Target="media/image2.wmf"/><Relationship Id="rId71" Type="http://schemas.openxmlformats.org/officeDocument/2006/relationships/image" Target="media/image50.png"/><Relationship Id="rId92" Type="http://schemas.openxmlformats.org/officeDocument/2006/relationships/image" Target="media/image71.pn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9.gif"/><Relationship Id="rId40" Type="http://schemas.openxmlformats.org/officeDocument/2006/relationships/image" Target="media/image22.gif"/><Relationship Id="rId45" Type="http://schemas.openxmlformats.org/officeDocument/2006/relationships/image" Target="media/image27.png"/><Relationship Id="rId53" Type="http://schemas.openxmlformats.org/officeDocument/2006/relationships/image" Target="media/image32.png"/><Relationship Id="rId58" Type="http://schemas.openxmlformats.org/officeDocument/2006/relationships/image" Target="media/image37.png"/><Relationship Id="rId66" Type="http://schemas.openxmlformats.org/officeDocument/2006/relationships/image" Target="media/image45.png"/><Relationship Id="rId74" Type="http://schemas.openxmlformats.org/officeDocument/2006/relationships/image" Target="media/image53.png"/><Relationship Id="rId79" Type="http://schemas.openxmlformats.org/officeDocument/2006/relationships/image" Target="media/image58.png"/><Relationship Id="rId87" Type="http://schemas.openxmlformats.org/officeDocument/2006/relationships/image" Target="media/image66.png"/><Relationship Id="rId102" Type="http://schemas.openxmlformats.org/officeDocument/2006/relationships/hyperlink" Target="http://festival.1september.ru" TargetMode="External"/><Relationship Id="rId5" Type="http://schemas.openxmlformats.org/officeDocument/2006/relationships/image" Target="media/image1.wmf"/><Relationship Id="rId61" Type="http://schemas.openxmlformats.org/officeDocument/2006/relationships/image" Target="media/image40.png"/><Relationship Id="rId82" Type="http://schemas.openxmlformats.org/officeDocument/2006/relationships/image" Target="media/image61.png"/><Relationship Id="rId90" Type="http://schemas.openxmlformats.org/officeDocument/2006/relationships/image" Target="media/image69.png"/><Relationship Id="rId95" Type="http://schemas.openxmlformats.org/officeDocument/2006/relationships/image" Target="media/image74.png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43" Type="http://schemas.openxmlformats.org/officeDocument/2006/relationships/image" Target="media/image25.png"/><Relationship Id="rId48" Type="http://schemas.openxmlformats.org/officeDocument/2006/relationships/image" Target="media/image29.wmf"/><Relationship Id="rId56" Type="http://schemas.openxmlformats.org/officeDocument/2006/relationships/image" Target="media/image35.png"/><Relationship Id="rId64" Type="http://schemas.openxmlformats.org/officeDocument/2006/relationships/image" Target="media/image43.png"/><Relationship Id="rId69" Type="http://schemas.openxmlformats.org/officeDocument/2006/relationships/image" Target="media/image48.png"/><Relationship Id="rId77" Type="http://schemas.openxmlformats.org/officeDocument/2006/relationships/image" Target="media/image56.png"/><Relationship Id="rId100" Type="http://schemas.openxmlformats.org/officeDocument/2006/relationships/hyperlink" Target="http://nayrok" TargetMode="Externa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17.bin"/><Relationship Id="rId72" Type="http://schemas.openxmlformats.org/officeDocument/2006/relationships/image" Target="media/image51.png"/><Relationship Id="rId80" Type="http://schemas.openxmlformats.org/officeDocument/2006/relationships/image" Target="media/image59.png"/><Relationship Id="rId85" Type="http://schemas.openxmlformats.org/officeDocument/2006/relationships/image" Target="media/image64.png"/><Relationship Id="rId93" Type="http://schemas.openxmlformats.org/officeDocument/2006/relationships/image" Target="media/image72.png"/><Relationship Id="rId98" Type="http://schemas.openxmlformats.org/officeDocument/2006/relationships/image" Target="media/image77.png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20.gif"/><Relationship Id="rId46" Type="http://schemas.openxmlformats.org/officeDocument/2006/relationships/image" Target="media/image28.wmf"/><Relationship Id="rId59" Type="http://schemas.openxmlformats.org/officeDocument/2006/relationships/image" Target="media/image38.png"/><Relationship Id="rId67" Type="http://schemas.openxmlformats.org/officeDocument/2006/relationships/image" Target="media/image46.png"/><Relationship Id="rId103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image" Target="media/image23.gif"/><Relationship Id="rId54" Type="http://schemas.openxmlformats.org/officeDocument/2006/relationships/image" Target="media/image33.png"/><Relationship Id="rId62" Type="http://schemas.openxmlformats.org/officeDocument/2006/relationships/image" Target="media/image41.png"/><Relationship Id="rId70" Type="http://schemas.openxmlformats.org/officeDocument/2006/relationships/image" Target="media/image49.png"/><Relationship Id="rId75" Type="http://schemas.openxmlformats.org/officeDocument/2006/relationships/image" Target="media/image54.png"/><Relationship Id="rId83" Type="http://schemas.openxmlformats.org/officeDocument/2006/relationships/image" Target="media/image62.png"/><Relationship Id="rId88" Type="http://schemas.openxmlformats.org/officeDocument/2006/relationships/image" Target="media/image67.png"/><Relationship Id="rId91" Type="http://schemas.openxmlformats.org/officeDocument/2006/relationships/image" Target="media/image70.png"/><Relationship Id="rId96" Type="http://schemas.openxmlformats.org/officeDocument/2006/relationships/image" Target="media/image75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8.gif"/><Relationship Id="rId49" Type="http://schemas.openxmlformats.org/officeDocument/2006/relationships/oleObject" Target="embeddings/oleObject16.bin"/><Relationship Id="rId57" Type="http://schemas.openxmlformats.org/officeDocument/2006/relationships/image" Target="media/image36.png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6.png"/><Relationship Id="rId52" Type="http://schemas.openxmlformats.org/officeDocument/2006/relationships/image" Target="media/image31.png"/><Relationship Id="rId60" Type="http://schemas.openxmlformats.org/officeDocument/2006/relationships/image" Target="media/image39.png"/><Relationship Id="rId65" Type="http://schemas.openxmlformats.org/officeDocument/2006/relationships/image" Target="media/image44.png"/><Relationship Id="rId73" Type="http://schemas.openxmlformats.org/officeDocument/2006/relationships/image" Target="media/image52.png"/><Relationship Id="rId78" Type="http://schemas.openxmlformats.org/officeDocument/2006/relationships/image" Target="media/image57.png"/><Relationship Id="rId81" Type="http://schemas.openxmlformats.org/officeDocument/2006/relationships/image" Target="media/image60.png"/><Relationship Id="rId86" Type="http://schemas.openxmlformats.org/officeDocument/2006/relationships/image" Target="media/image65.png"/><Relationship Id="rId94" Type="http://schemas.openxmlformats.org/officeDocument/2006/relationships/image" Target="media/image73.png"/><Relationship Id="rId99" Type="http://schemas.openxmlformats.org/officeDocument/2006/relationships/image" Target="media/image78.png"/><Relationship Id="rId101" Type="http://schemas.openxmlformats.org/officeDocument/2006/relationships/hyperlink" Target="http://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jpeg"/><Relationship Id="rId18" Type="http://schemas.openxmlformats.org/officeDocument/2006/relationships/image" Target="media/image8.wmf"/><Relationship Id="rId39" Type="http://schemas.openxmlformats.org/officeDocument/2006/relationships/image" Target="media/image21.gif"/><Relationship Id="rId34" Type="http://schemas.openxmlformats.org/officeDocument/2006/relationships/image" Target="media/image16.wmf"/><Relationship Id="rId50" Type="http://schemas.openxmlformats.org/officeDocument/2006/relationships/image" Target="media/image30.wmf"/><Relationship Id="rId55" Type="http://schemas.openxmlformats.org/officeDocument/2006/relationships/image" Target="media/image34.png"/><Relationship Id="rId76" Type="http://schemas.openxmlformats.org/officeDocument/2006/relationships/image" Target="media/image55.png"/><Relationship Id="rId97" Type="http://schemas.openxmlformats.org/officeDocument/2006/relationships/image" Target="media/image76.png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16</Pages>
  <Words>2994</Words>
  <Characters>17067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10</cp:revision>
  <cp:lastPrinted>2014-05-15T19:30:00Z</cp:lastPrinted>
  <dcterms:created xsi:type="dcterms:W3CDTF">2014-05-15T11:07:00Z</dcterms:created>
  <dcterms:modified xsi:type="dcterms:W3CDTF">2014-05-15T19:30:00Z</dcterms:modified>
</cp:coreProperties>
</file>