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81" w:rsidRPr="008720E0" w:rsidRDefault="00CA3A81" w:rsidP="00736F3C">
      <w:pPr>
        <w:jc w:val="center"/>
        <w:rPr>
          <w:b/>
          <w:bCs/>
          <w:i/>
          <w:iCs/>
          <w:sz w:val="44"/>
          <w:szCs w:val="44"/>
        </w:rPr>
      </w:pPr>
      <w:r w:rsidRPr="008720E0">
        <w:rPr>
          <w:b/>
          <w:bCs/>
          <w:i/>
          <w:iCs/>
          <w:sz w:val="44"/>
          <w:szCs w:val="44"/>
        </w:rPr>
        <w:t>МОУ «СОШ с.Сулак»Краснопартизанского района</w:t>
      </w:r>
      <w:r>
        <w:rPr>
          <w:b/>
          <w:bCs/>
          <w:i/>
          <w:iCs/>
          <w:sz w:val="44"/>
          <w:szCs w:val="44"/>
        </w:rPr>
        <w:t xml:space="preserve"> </w:t>
      </w:r>
      <w:r w:rsidRPr="008720E0">
        <w:rPr>
          <w:b/>
          <w:bCs/>
          <w:i/>
          <w:iCs/>
          <w:sz w:val="44"/>
          <w:szCs w:val="44"/>
        </w:rPr>
        <w:t>Саратовской области</w:t>
      </w:r>
    </w:p>
    <w:p w:rsidR="00CA3A81" w:rsidRDefault="00CA3A81" w:rsidP="00736F3C">
      <w:pPr>
        <w:ind w:left="2124"/>
        <w:rPr>
          <w:b/>
          <w:bCs/>
          <w:i/>
          <w:iCs/>
          <w:sz w:val="40"/>
          <w:szCs w:val="40"/>
        </w:rPr>
      </w:pPr>
    </w:p>
    <w:p w:rsidR="00CA3A81" w:rsidRDefault="00CA3A81" w:rsidP="00736F3C">
      <w:pPr>
        <w:ind w:left="2124"/>
        <w:rPr>
          <w:b/>
          <w:bCs/>
          <w:i/>
          <w:iCs/>
          <w:sz w:val="40"/>
          <w:szCs w:val="40"/>
        </w:rPr>
      </w:pPr>
    </w:p>
    <w:p w:rsidR="00CA3A81" w:rsidRDefault="00CA3A81" w:rsidP="00736F3C">
      <w:pPr>
        <w:ind w:left="2124"/>
        <w:rPr>
          <w:b/>
          <w:bCs/>
          <w:i/>
          <w:iCs/>
          <w:sz w:val="40"/>
          <w:szCs w:val="40"/>
        </w:rPr>
      </w:pPr>
    </w:p>
    <w:p w:rsidR="00CA3A81" w:rsidRPr="008720E0" w:rsidRDefault="00CA3A81" w:rsidP="00736F3C">
      <w:pPr>
        <w:jc w:val="center"/>
        <w:rPr>
          <w:b/>
          <w:bCs/>
          <w:i/>
          <w:iCs/>
          <w:color w:val="943634"/>
          <w:sz w:val="56"/>
          <w:szCs w:val="56"/>
        </w:rPr>
      </w:pPr>
      <w:r w:rsidRPr="008720E0">
        <w:rPr>
          <w:b/>
          <w:bCs/>
          <w:i/>
          <w:iCs/>
          <w:color w:val="943634"/>
          <w:sz w:val="56"/>
          <w:szCs w:val="56"/>
        </w:rPr>
        <w:t>Движение – это жизнь</w:t>
      </w:r>
    </w:p>
    <w:p w:rsidR="00CA3A81" w:rsidRPr="008720E0" w:rsidRDefault="00CA3A81" w:rsidP="00736F3C">
      <w:pPr>
        <w:jc w:val="center"/>
        <w:rPr>
          <w:b/>
          <w:bCs/>
          <w:i/>
          <w:iCs/>
          <w:color w:val="943634"/>
          <w:sz w:val="40"/>
          <w:szCs w:val="40"/>
        </w:rPr>
      </w:pPr>
      <w:r>
        <w:rPr>
          <w:b/>
          <w:bCs/>
          <w:i/>
          <w:iCs/>
          <w:color w:val="943634"/>
          <w:sz w:val="40"/>
          <w:szCs w:val="40"/>
        </w:rPr>
        <w:t>(из опыта работы)</w:t>
      </w:r>
    </w:p>
    <w:p w:rsidR="00CA3A81" w:rsidRDefault="00CA3A81" w:rsidP="00736F3C">
      <w:pPr>
        <w:ind w:left="2124"/>
        <w:rPr>
          <w:b/>
          <w:bCs/>
          <w:i/>
          <w:iCs/>
          <w:color w:val="943634"/>
          <w:sz w:val="48"/>
          <w:szCs w:val="48"/>
        </w:rPr>
      </w:pPr>
    </w:p>
    <w:p w:rsidR="00CA3A81" w:rsidRDefault="00CA3A81" w:rsidP="00736F3C">
      <w:pPr>
        <w:ind w:left="2124"/>
        <w:rPr>
          <w:b/>
          <w:bCs/>
          <w:i/>
          <w:iCs/>
          <w:color w:val="943634"/>
          <w:sz w:val="48"/>
          <w:szCs w:val="48"/>
        </w:rPr>
      </w:pPr>
    </w:p>
    <w:p w:rsidR="00CA3A81" w:rsidRPr="008720E0" w:rsidRDefault="00CA3A81" w:rsidP="00736F3C">
      <w:pPr>
        <w:ind w:left="2124"/>
        <w:jc w:val="right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color w:val="943634"/>
          <w:sz w:val="48"/>
          <w:szCs w:val="48"/>
        </w:rPr>
        <w:tab/>
      </w:r>
      <w:r>
        <w:rPr>
          <w:b/>
          <w:bCs/>
          <w:i/>
          <w:iCs/>
          <w:color w:val="943634"/>
          <w:sz w:val="48"/>
          <w:szCs w:val="48"/>
        </w:rPr>
        <w:tab/>
      </w:r>
      <w:r>
        <w:rPr>
          <w:b/>
          <w:bCs/>
          <w:i/>
          <w:iCs/>
          <w:color w:val="943634"/>
          <w:sz w:val="48"/>
          <w:szCs w:val="48"/>
        </w:rPr>
        <w:tab/>
      </w:r>
      <w:r w:rsidRPr="008720E0">
        <w:rPr>
          <w:b/>
          <w:bCs/>
          <w:i/>
          <w:iCs/>
          <w:sz w:val="44"/>
          <w:szCs w:val="44"/>
        </w:rPr>
        <w:tab/>
        <w:t>Учитель биологии</w:t>
      </w:r>
    </w:p>
    <w:p w:rsidR="00CA3A81" w:rsidRPr="008720E0" w:rsidRDefault="00CA3A81" w:rsidP="00736F3C">
      <w:pPr>
        <w:ind w:left="3540"/>
        <w:jc w:val="right"/>
        <w:rPr>
          <w:b/>
          <w:bCs/>
          <w:i/>
          <w:iCs/>
          <w:sz w:val="44"/>
          <w:szCs w:val="44"/>
        </w:rPr>
      </w:pP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  <w:t>Дружинина</w:t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  <w:t>Надежда</w:t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  <w:t xml:space="preserve">Александровна </w:t>
      </w:r>
    </w:p>
    <w:p w:rsidR="00CA3A81" w:rsidRPr="008720E0" w:rsidRDefault="00CA3A81" w:rsidP="00736F3C">
      <w:pPr>
        <w:rPr>
          <w:b/>
          <w:bCs/>
          <w:i/>
          <w:iCs/>
          <w:sz w:val="44"/>
          <w:szCs w:val="44"/>
        </w:rPr>
      </w:pPr>
    </w:p>
    <w:p w:rsidR="00CA3A81" w:rsidRPr="008720E0" w:rsidRDefault="00CA3A81" w:rsidP="00736F3C">
      <w:pPr>
        <w:rPr>
          <w:b/>
          <w:bCs/>
          <w:i/>
          <w:iCs/>
          <w:sz w:val="44"/>
          <w:szCs w:val="44"/>
        </w:rPr>
      </w:pP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</w:r>
      <w:r w:rsidRPr="008720E0">
        <w:rPr>
          <w:b/>
          <w:bCs/>
          <w:i/>
          <w:iCs/>
          <w:sz w:val="44"/>
          <w:szCs w:val="44"/>
        </w:rPr>
        <w:tab/>
        <w:t>2013</w:t>
      </w:r>
      <w:r>
        <w:rPr>
          <w:b/>
          <w:bCs/>
          <w:i/>
          <w:iCs/>
          <w:sz w:val="44"/>
          <w:szCs w:val="44"/>
        </w:rPr>
        <w:t xml:space="preserve"> </w:t>
      </w:r>
      <w:r w:rsidRPr="008720E0">
        <w:rPr>
          <w:b/>
          <w:bCs/>
          <w:i/>
          <w:iCs/>
          <w:sz w:val="44"/>
          <w:szCs w:val="44"/>
        </w:rPr>
        <w:t>год</w:t>
      </w:r>
    </w:p>
    <w:p w:rsidR="00CA3A81" w:rsidRDefault="00CA3A81" w:rsidP="00736F3C">
      <w:pPr>
        <w:ind w:left="5664" w:firstLine="708"/>
        <w:rPr>
          <w:b/>
          <w:bCs/>
          <w:i/>
          <w:iCs/>
          <w:color w:val="943634"/>
          <w:sz w:val="48"/>
          <w:szCs w:val="48"/>
        </w:rPr>
      </w:pPr>
    </w:p>
    <w:p w:rsidR="00CA3A81" w:rsidRDefault="00CA3A81" w:rsidP="00736F3C">
      <w:pPr>
        <w:ind w:left="5664" w:firstLine="708"/>
        <w:rPr>
          <w:b/>
          <w:bCs/>
          <w:i/>
          <w:iCs/>
          <w:color w:val="943634"/>
          <w:sz w:val="48"/>
          <w:szCs w:val="48"/>
        </w:rPr>
      </w:pPr>
    </w:p>
    <w:p w:rsidR="00CA3A81" w:rsidRDefault="00CA3A81" w:rsidP="00736F3C">
      <w:pPr>
        <w:ind w:left="5664" w:firstLine="708"/>
        <w:rPr>
          <w:b/>
          <w:bCs/>
          <w:i/>
          <w:iCs/>
          <w:color w:val="943634"/>
          <w:sz w:val="48"/>
          <w:szCs w:val="48"/>
        </w:rPr>
      </w:pP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6F3C">
        <w:rPr>
          <w:rFonts w:ascii="Times New Roman" w:hAnsi="Times New Roman" w:cs="Times New Roman"/>
          <w:sz w:val="32"/>
          <w:szCs w:val="32"/>
        </w:rPr>
        <w:t>В старину говорили</w:t>
      </w:r>
      <w:r w:rsidRPr="00736F3C">
        <w:rPr>
          <w:rFonts w:ascii="Times New Roman" w:hAnsi="Times New Roman" w:cs="Times New Roman"/>
          <w:sz w:val="28"/>
          <w:szCs w:val="28"/>
        </w:rPr>
        <w:t xml:space="preserve">: </w:t>
      </w:r>
      <w:r w:rsidRPr="00736F3C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«Хлеб – всему голова</w:t>
      </w:r>
      <w:r w:rsidRPr="00736F3C">
        <w:rPr>
          <w:rFonts w:ascii="Times New Roman" w:hAnsi="Times New Roman" w:cs="Times New Roman"/>
          <w:sz w:val="28"/>
          <w:szCs w:val="28"/>
        </w:rPr>
        <w:t>». А сегодня эту мудрость можно перефразировать так: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«Здоровье – всему голова»</w:t>
      </w:r>
      <w:r w:rsidRPr="00736F3C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736F3C">
        <w:rPr>
          <w:rFonts w:ascii="Times New Roman" w:hAnsi="Times New Roman" w:cs="Times New Roman"/>
          <w:b/>
          <w:bCs/>
        </w:rPr>
        <w:t xml:space="preserve"> </w:t>
      </w:r>
      <w:r w:rsidRPr="00736F3C">
        <w:rPr>
          <w:rFonts w:ascii="Times New Roman" w:hAnsi="Times New Roman" w:cs="Times New Roman"/>
          <w:sz w:val="28"/>
          <w:szCs w:val="28"/>
        </w:rPr>
        <w:t>ибо его отсутствие – полное или частичное–лишает человека многих повседневных радостей: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- активной жизни</w:t>
      </w:r>
    </w:p>
    <w:p w:rsidR="00CA3A81" w:rsidRPr="00736F3C" w:rsidRDefault="00CA3A81" w:rsidP="00206F77">
      <w:pPr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- труда</w:t>
      </w:r>
    </w:p>
    <w:p w:rsidR="00CA3A81" w:rsidRPr="00736F3C" w:rsidRDefault="00CA3A81" w:rsidP="00206F77">
      <w:pPr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- занятий спортом</w:t>
      </w:r>
    </w:p>
    <w:p w:rsidR="00CA3A81" w:rsidRPr="00736F3C" w:rsidRDefault="00CA3A81" w:rsidP="00206F77">
      <w:pPr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- увлекательных путешествий.</w:t>
      </w:r>
    </w:p>
    <w:p w:rsidR="00CA3A81" w:rsidRPr="00736F3C" w:rsidRDefault="00CA3A81" w:rsidP="00206F77">
      <w:pPr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Этот список можно продолжать и продолжать.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 xml:space="preserve">              Казалось бы коль всё это так, коль здоровье и впрямь всему голова, то почему зачастую мы осознаём эту истину лишь тогда, когда у нас что-то «надломится,  утратится, заболит».   В основе охраны здоровья лежит забота о людях. И не случайно в цивилизованных, развитых странах государство берёт на себя львиную долю заботы о здоровье.  А начинается эта забота с воспитания у подрастающего поколения самосознания важности проблемы, уяснения взаимозависимости физического социального и психического окружения человека. И коль школа является той первой и основной ступенью вооружения подрастающего поколения знаниями, эти знания не должны быть самоцелью. Они должны работать и как о целителях, говорит – хороший врач тот, кто лечит человека, а не тот, кто лечит больного. Так можно сказать о педагогах школы. И в первую очередь об учителях биологии. Нам есть о чём подумать, о чём поразмыслить. Я учитель биологии с 40 – летним стажем. За это время много было новаций и веяний в педагогической науке. И всё – таки я пришла к выводу, что наша задача научить детей беречь жизнь во всех её проявлениях. Научить, бережно относиться к природе, научить беречь здоровье Каждый человек – индивидуальное звено развития природы, каждый человек имеет право быть счастливым.</w:t>
      </w:r>
    </w:p>
    <w:p w:rsidR="00CA3A81" w:rsidRPr="00736F3C" w:rsidRDefault="00CA3A81" w:rsidP="00206F77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6F3C">
        <w:rPr>
          <w:rFonts w:ascii="Times New Roman" w:hAnsi="Times New Roman" w:cs="Times New Roman"/>
        </w:rPr>
        <w:t xml:space="preserve">               </w:t>
      </w:r>
      <w:r w:rsidRPr="00736F3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 сделать человека счастливым?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</w:rPr>
      </w:pPr>
      <w:r w:rsidRPr="00736F3C">
        <w:rPr>
          <w:rFonts w:ascii="Times New Roman" w:hAnsi="Times New Roman" w:cs="Times New Roman"/>
          <w:sz w:val="28"/>
          <w:szCs w:val="28"/>
        </w:rPr>
        <w:t xml:space="preserve">  Пожалуй, одно из самых главных условий долголетия и бодрости – это двигательная активность</w:t>
      </w:r>
      <w:r w:rsidRPr="00736F3C">
        <w:rPr>
          <w:rFonts w:ascii="Times New Roman" w:hAnsi="Times New Roman" w:cs="Times New Roman"/>
        </w:rPr>
        <w:t>.</w:t>
      </w:r>
    </w:p>
    <w:p w:rsidR="00CA3A81" w:rsidRPr="00736F3C" w:rsidRDefault="00CA3A81" w:rsidP="00736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«Движение – это жизнь»</w:t>
      </w:r>
      <w:r w:rsidRPr="00736F3C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736F3C">
        <w:rPr>
          <w:rFonts w:ascii="Times New Roman" w:hAnsi="Times New Roman" w:cs="Times New Roman"/>
          <w:sz w:val="28"/>
          <w:szCs w:val="28"/>
        </w:rPr>
        <w:t xml:space="preserve">Я стараюсь довести до сознания учащихся, что лучшее средство от многих болезней – ежедневная физическая активность.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 xml:space="preserve">Занятие физкультурой и спортом не самоцель, не модное увлечение, а годами проверенный способ не болеть, не стареть, производительно трудиться.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Помогает убедиться в этом высказывание великих людей, пословицы, стихи, песни.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Все это я использую, чтобы эмоционально повысить эффективность изучаемого материала.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О пользе движения и тренировок я использую обращение к учащимся.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Чтобы прожить долгую здоровую жизнь человек должен заниматься спортом.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 xml:space="preserve">Не ленитесь! Вы будете чувствовать себя намного моложе. Великий физиолог И.П. Павлов говорил: </w:t>
      </w:r>
      <w:r w:rsidRPr="00736F3C">
        <w:rPr>
          <w:rFonts w:ascii="Times New Roman" w:hAnsi="Times New Roman" w:cs="Times New Roman"/>
          <w:b/>
          <w:bCs/>
          <w:sz w:val="28"/>
          <w:szCs w:val="28"/>
        </w:rPr>
        <w:t>«Движение может заменить почти все лекарства, но никакое лекарство не может заменить движение».</w:t>
      </w:r>
      <w:r w:rsidRPr="0073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Чтобы продуктивно работать и жить в добром здравии, нам необходимо постоянно двигаться.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И необязательно иметь специальные тренажеры, особые условия. Я доказываю на уроках значительность таких способов тренировки как ходьба и бег.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b/>
          <w:bCs/>
          <w:sz w:val="28"/>
          <w:szCs w:val="28"/>
        </w:rPr>
        <w:t>Ходьба-</w:t>
      </w:r>
      <w:r w:rsidRPr="00736F3C">
        <w:rPr>
          <w:rFonts w:ascii="Times New Roman" w:hAnsi="Times New Roman" w:cs="Times New Roman"/>
          <w:sz w:val="28"/>
          <w:szCs w:val="28"/>
        </w:rPr>
        <w:t xml:space="preserve"> самое простое и доступное средство, она за свои лечебные свойства заслуживает поистине всенародную славу.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И недаром народ сложил о ней мудрые пословицы и поговорки.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6F3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-Кто много ходит - тот долго живет.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6F3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-Лучше ходить по полям и леса, чем по врагам.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</w:rPr>
      </w:pPr>
      <w:r w:rsidRPr="00736F3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-У кого крепкие ноги – у того крепкое сердце</w:t>
      </w:r>
      <w:r w:rsidRPr="00736F3C">
        <w:rPr>
          <w:rFonts w:ascii="Times New Roman" w:hAnsi="Times New Roman" w:cs="Times New Roman"/>
        </w:rPr>
        <w:t>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И всем нам – молодым, пожилым, больным и здоровым не только нельзя забывать эти слова народной мудрости, а взять на «вооружение» ее советы.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Я показываю на примерах, что именно активный образ жизни является источником долголетия.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Известный американский ученый Поль Брег назвал ходьбу «Королевой». Почему он дал ходьбе такое высокое «звание» я стараюсь физиологически обосновать его определение.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>Показываю, что во время ходьбы все органы человеческого организма промываются кровью.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sz w:val="28"/>
          <w:szCs w:val="28"/>
        </w:rPr>
      </w:pPr>
      <w:r w:rsidRPr="00736F3C">
        <w:rPr>
          <w:rFonts w:ascii="Times New Roman" w:hAnsi="Times New Roman" w:cs="Times New Roman"/>
          <w:sz w:val="28"/>
          <w:szCs w:val="28"/>
        </w:rPr>
        <w:t xml:space="preserve">Поль Брег советует ежедневно ходить 5-8 километров и еще больший оздоровительный эффект чем ходьба оказывает </w:t>
      </w:r>
      <w:r w:rsidRPr="00736F3C">
        <w:rPr>
          <w:rFonts w:ascii="Times New Roman" w:hAnsi="Times New Roman" w:cs="Times New Roman"/>
          <w:b/>
          <w:bCs/>
          <w:sz w:val="28"/>
          <w:szCs w:val="28"/>
        </w:rPr>
        <w:t>бег.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</w:rPr>
      </w:pPr>
      <w:r w:rsidRPr="00736F3C">
        <w:rPr>
          <w:rFonts w:ascii="Times New Roman" w:hAnsi="Times New Roman" w:cs="Times New Roman"/>
          <w:sz w:val="28"/>
          <w:szCs w:val="28"/>
        </w:rPr>
        <w:t>Из Древней Греции дошли до нас прекрасные слова, высеченные на камне</w:t>
      </w:r>
      <w:r w:rsidRPr="00736F3C">
        <w:rPr>
          <w:rFonts w:ascii="Times New Roman" w:hAnsi="Times New Roman" w:cs="Times New Roman"/>
        </w:rPr>
        <w:t>: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6F3C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«Если хочешь быть сильным – бегай!»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>Бег оказывает целебное воздействие при гипертонии, гипотонии, стенокардии, ишемической болезни сердца, ревматизм, остеохондрозе.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 xml:space="preserve">Бег тормозит процесс старения, омолаживает организм,  улучшает деятельность центральной нервной системы. Бег является сильным средством закаливания. Особенно если бег совершается до пота.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 xml:space="preserve">Он способствует очищению организма от шлаков.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>Вооружение учащихся этим занятием особенно необходимо в наши дни. Не секрет наши дети стали меньше двигаться. Играя за компьютером, засиживаясь у телевизора.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 xml:space="preserve"> Да и программы наши далеки от совершенства, и они требуют от детей большего умственного напряжения, дети засиживаются за уроками, забывая о прогулках, играя на воздухе.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 xml:space="preserve"> Очень поучительны слова я нашла в книге В.Л. Леви: «Везёт же людям».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>В необходимости движения, свежего воздуха он убеждает так страстно, что трудно не поддаться агитации. Вот какие слова находит автор, что бы убедить читателя в пользу свежего воздуха : « Предупреждаю вас, мой дорогой читатель, что от хронического недостатка свежего воздуха, молодые люди хиреют, впадают в меланхолию и теряют волю к жизни, люди среднего возраста быстро делаются пожилыми, пожилые стареют, впадают в маразм и преждевременно умирают».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 xml:space="preserve"> В наше время уже не требует доказательства та истина, что можно в 70 лет бегать марафон, а в 30 лет заработать склероз.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 xml:space="preserve"> Можно сказать, что старик не то, кому много лет, а тот, кто ведёт старческий образ жизни.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 xml:space="preserve"> Жизнь резко и физически требования к здоровью и физической форме человека. Везде сегодня стоят точные приборы, требующие умственной и физической собранности, готовности, подтянутости. Давайте, наконец, взглянем правде в лицо. 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>Буквально расхожим стало мнение, что жить, не болея нельзя. Но это не так и надо ли нам с этим мириться</w:t>
      </w:r>
      <w:r w:rsidRPr="00736F3C">
        <w:rPr>
          <w:rFonts w:ascii="Times New Roman" w:hAnsi="Times New Roman" w:cs="Times New Roman"/>
          <w:color w:val="auto"/>
        </w:rPr>
        <w:t>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«Болезнь- это преступление»</w:t>
      </w:r>
      <w:r w:rsidRPr="00736F3C">
        <w:rPr>
          <w:rFonts w:ascii="Times New Roman" w:hAnsi="Times New Roman" w:cs="Times New Roman"/>
          <w:color w:val="auto"/>
        </w:rPr>
        <w:t xml:space="preserve"> - </w:t>
      </w:r>
      <w:r w:rsidRPr="00736F3C">
        <w:rPr>
          <w:rFonts w:ascii="Times New Roman" w:hAnsi="Times New Roman" w:cs="Times New Roman"/>
          <w:color w:val="auto"/>
          <w:sz w:val="28"/>
          <w:szCs w:val="28"/>
        </w:rPr>
        <w:t>писал выдающийся врач Поль Брех – не будьте преступниками».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3C">
        <w:rPr>
          <w:rFonts w:ascii="Times New Roman" w:hAnsi="Times New Roman" w:cs="Times New Roman"/>
          <w:color w:val="auto"/>
          <w:sz w:val="28"/>
          <w:szCs w:val="28"/>
        </w:rPr>
        <w:t>Быть в хорошей физической форме- непреклонное требование времени и нам учителям биологии предстоит большая работа, что бы выработать у наших учащихся навыки бережного отношения к здоровью, вооружить их знанием, что бы они осознали, что одно из главнейших здоровья и бодрости – двигательная активность.</w:t>
      </w:r>
    </w:p>
    <w:p w:rsidR="00CA3A81" w:rsidRPr="00736F3C" w:rsidRDefault="00CA3A81" w:rsidP="00736F3C">
      <w:pPr>
        <w:jc w:val="both"/>
        <w:rPr>
          <w:rFonts w:ascii="Times New Roman" w:hAnsi="Times New Roman" w:cs="Times New Roman"/>
          <w:color w:val="auto"/>
        </w:rPr>
      </w:pPr>
    </w:p>
    <w:p w:rsidR="00CA3A81" w:rsidRPr="00736F3C" w:rsidRDefault="00CA3A81" w:rsidP="00736F3C">
      <w:pPr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36F3C">
        <w:rPr>
          <w:rFonts w:ascii="Times New Roman" w:hAnsi="Times New Roman" w:cs="Times New Roman"/>
          <w:b/>
          <w:bCs/>
        </w:rPr>
        <w:br/>
      </w:r>
    </w:p>
    <w:p w:rsidR="00CA3A81" w:rsidRPr="00736F3C" w:rsidRDefault="00CA3A81" w:rsidP="00AD35AA">
      <w:pPr>
        <w:ind w:left="2124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A3A81" w:rsidRPr="00736F3C" w:rsidRDefault="00CA3A81" w:rsidP="00931A65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A3A81" w:rsidRPr="00736F3C" w:rsidRDefault="00CA3A81" w:rsidP="00931A65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A3A81" w:rsidRDefault="00CA3A81" w:rsidP="00931A65">
      <w:pPr>
        <w:jc w:val="center"/>
        <w:rPr>
          <w:b/>
          <w:bCs/>
          <w:i/>
          <w:iCs/>
          <w:sz w:val="44"/>
          <w:szCs w:val="44"/>
        </w:rPr>
      </w:pPr>
    </w:p>
    <w:sectPr w:rsidR="00CA3A81" w:rsidSect="002C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65"/>
    <w:rsid w:val="000D238A"/>
    <w:rsid w:val="00102E30"/>
    <w:rsid w:val="00132C3A"/>
    <w:rsid w:val="001F7765"/>
    <w:rsid w:val="00206F77"/>
    <w:rsid w:val="00221639"/>
    <w:rsid w:val="00294978"/>
    <w:rsid w:val="002C7C20"/>
    <w:rsid w:val="0034193B"/>
    <w:rsid w:val="003D3AF3"/>
    <w:rsid w:val="003D67B9"/>
    <w:rsid w:val="004056FD"/>
    <w:rsid w:val="00443CDB"/>
    <w:rsid w:val="00546BA0"/>
    <w:rsid w:val="005567F9"/>
    <w:rsid w:val="00693BFC"/>
    <w:rsid w:val="006B6764"/>
    <w:rsid w:val="006F589D"/>
    <w:rsid w:val="00736F3C"/>
    <w:rsid w:val="008720E0"/>
    <w:rsid w:val="00876A42"/>
    <w:rsid w:val="00931A65"/>
    <w:rsid w:val="00AA1DCB"/>
    <w:rsid w:val="00AD35AA"/>
    <w:rsid w:val="00AE3260"/>
    <w:rsid w:val="00B13CFC"/>
    <w:rsid w:val="00B21AA0"/>
    <w:rsid w:val="00C411CF"/>
    <w:rsid w:val="00CA3A81"/>
    <w:rsid w:val="00CB477D"/>
    <w:rsid w:val="00CB4C37"/>
    <w:rsid w:val="00D44A06"/>
    <w:rsid w:val="00DD62CB"/>
    <w:rsid w:val="00ED06B6"/>
    <w:rsid w:val="00F8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77"/>
    <w:pPr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AA0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5</Pages>
  <Words>909</Words>
  <Characters>5183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Admin</cp:lastModifiedBy>
  <cp:revision>15</cp:revision>
  <dcterms:created xsi:type="dcterms:W3CDTF">2012-12-06T07:03:00Z</dcterms:created>
  <dcterms:modified xsi:type="dcterms:W3CDTF">2013-11-11T09:06:00Z</dcterms:modified>
</cp:coreProperties>
</file>