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05" w:rsidRDefault="00873414" w:rsidP="00064105">
      <w:pPr>
        <w:pStyle w:val="a4"/>
        <w:spacing w:line="324" w:lineRule="auto"/>
        <w:ind w:firstLine="72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sz w:val="28"/>
          <w:szCs w:val="28"/>
        </w:rPr>
        <w:t>Т.В.Мочалова, Н.Б. Иванова</w:t>
      </w:r>
    </w:p>
    <w:p w:rsidR="00064105" w:rsidRDefault="00873414" w:rsidP="00064105">
      <w:pPr>
        <w:pStyle w:val="a4"/>
        <w:spacing w:line="324" w:lineRule="auto"/>
        <w:ind w:firstLine="720"/>
        <w:jc w:val="righ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i/>
          <w:iCs/>
          <w:sz w:val="28"/>
          <w:szCs w:val="28"/>
        </w:rPr>
        <w:t>МБОУ СОШ № 9</w:t>
      </w:r>
      <w:r w:rsidR="00064105">
        <w:rPr>
          <w:rFonts w:ascii="Helvetica" w:hAnsi="Helvetica" w:cs="Helvetica"/>
          <w:i/>
          <w:iCs/>
          <w:sz w:val="28"/>
          <w:szCs w:val="28"/>
        </w:rPr>
        <w:t xml:space="preserve">, г. </w:t>
      </w:r>
      <w:r>
        <w:rPr>
          <w:rFonts w:ascii="Helvetica" w:hAnsi="Helvetica" w:cs="Helvetica"/>
          <w:i/>
          <w:iCs/>
          <w:sz w:val="28"/>
          <w:szCs w:val="28"/>
        </w:rPr>
        <w:t>Ковров</w:t>
      </w:r>
    </w:p>
    <w:p w:rsidR="00064105" w:rsidRDefault="00064105" w:rsidP="00064105">
      <w:pPr>
        <w:pStyle w:val="a4"/>
        <w:spacing w:line="324" w:lineRule="auto"/>
        <w:ind w:firstLine="720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sz w:val="28"/>
          <w:szCs w:val="28"/>
        </w:rPr>
        <w:t> </w:t>
      </w:r>
    </w:p>
    <w:p w:rsidR="00064105" w:rsidRDefault="00873414" w:rsidP="00064105">
      <w:pPr>
        <w:pStyle w:val="a4"/>
        <w:spacing w:line="324" w:lineRule="auto"/>
        <w:ind w:firstLine="720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/>
          <w:bCs/>
          <w:sz w:val="28"/>
          <w:szCs w:val="28"/>
        </w:rPr>
        <w:t>РОЛЬ ДОМАШНЕГО ЗАДАНИЯ ПО МАТЕМАТИКЕ ПРИ ФОРМИРОВАНИИ УНИВЕРСАЛЬНЫХ УЧЕБНЫХ ДЕЙСТВИЙ</w:t>
      </w:r>
    </w:p>
    <w:p w:rsidR="00064105" w:rsidRDefault="00064105" w:rsidP="00064105">
      <w:pPr>
        <w:pStyle w:val="a4"/>
        <w:spacing w:line="324" w:lineRule="auto"/>
        <w:ind w:firstLine="72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8"/>
          <w:szCs w:val="28"/>
        </w:rPr>
        <w:t> </w:t>
      </w:r>
    </w:p>
    <w:p w:rsidR="00997C1C" w:rsidRPr="00064105" w:rsidRDefault="00997C1C" w:rsidP="00997C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BB" w:rsidRPr="00F20FF1" w:rsidRDefault="00A10E13" w:rsidP="00A10E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Зачем в образовательном процессе нужна такая часть, как домашнее задание? Ответ на этот вопрос следует искать в определении места </w:t>
      </w:r>
      <w:r w:rsidR="0006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цели </w:t>
      </w:r>
      <w:r w:rsidRPr="00F2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домашней рабо</w:t>
      </w:r>
      <w:r w:rsidR="00064105" w:rsidRPr="00F20F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образовательной деятельности  школьника</w:t>
      </w:r>
      <w:r w:rsidRPr="00F2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3BF1" w:rsidRPr="00F20FF1" w:rsidRDefault="002D733B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CBB" w:rsidRPr="00F20F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73BF1" w:rsidRPr="00F20FF1">
        <w:rPr>
          <w:rFonts w:ascii="Times New Roman" w:hAnsi="Times New Roman" w:cs="Times New Roman"/>
          <w:sz w:val="28"/>
          <w:szCs w:val="28"/>
        </w:rPr>
        <w:t xml:space="preserve">Главное назначение </w:t>
      </w:r>
      <w:r w:rsidR="00873414" w:rsidRPr="00F20FF1">
        <w:rPr>
          <w:rFonts w:ascii="Times New Roman" w:hAnsi="Times New Roman" w:cs="Times New Roman"/>
          <w:sz w:val="28"/>
          <w:szCs w:val="28"/>
        </w:rPr>
        <w:t>такой формы</w:t>
      </w:r>
      <w:r w:rsidR="00B73BF1" w:rsidRPr="00F20FF1">
        <w:rPr>
          <w:rFonts w:ascii="Times New Roman" w:hAnsi="Times New Roman" w:cs="Times New Roman"/>
          <w:sz w:val="28"/>
          <w:szCs w:val="28"/>
        </w:rPr>
        <w:t xml:space="preserve"> работы – осмысление учеником изученного на уроке материала, когда вновь усваиваемые знания включаются в систему уже </w:t>
      </w:r>
      <w:proofErr w:type="gramStart"/>
      <w:r w:rsidR="00B73BF1" w:rsidRPr="00F20FF1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="00806251" w:rsidRPr="00F20FF1">
        <w:rPr>
          <w:rFonts w:ascii="Times New Roman" w:hAnsi="Times New Roman" w:cs="Times New Roman"/>
          <w:sz w:val="28"/>
          <w:szCs w:val="28"/>
        </w:rPr>
        <w:t>. О</w:t>
      </w:r>
      <w:r w:rsidR="00B73BF1" w:rsidRPr="00F20FF1">
        <w:rPr>
          <w:rFonts w:ascii="Times New Roman" w:hAnsi="Times New Roman" w:cs="Times New Roman"/>
          <w:sz w:val="28"/>
          <w:szCs w:val="28"/>
        </w:rPr>
        <w:t>днако часто учащ</w:t>
      </w:r>
      <w:r w:rsidR="00064105" w:rsidRPr="00F20FF1">
        <w:rPr>
          <w:rFonts w:ascii="Times New Roman" w:hAnsi="Times New Roman" w:cs="Times New Roman"/>
          <w:sz w:val="28"/>
          <w:szCs w:val="28"/>
        </w:rPr>
        <w:t>иеся считают выполнение этих</w:t>
      </w:r>
      <w:r w:rsidR="00B73BF1" w:rsidRPr="00F20FF1">
        <w:rPr>
          <w:rFonts w:ascii="Times New Roman" w:hAnsi="Times New Roman" w:cs="Times New Roman"/>
          <w:sz w:val="28"/>
          <w:szCs w:val="28"/>
        </w:rPr>
        <w:t xml:space="preserve"> заданий рутинной работой, считают, что задавать на дом вообще необязательно, это нудная и никому не нужная работа.</w:t>
      </w:r>
    </w:p>
    <w:p w:rsidR="00B73BF1" w:rsidRPr="00F20FF1" w:rsidRDefault="00B73BF1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ab/>
        <w:t>Привычка к регулярной самостоятельной работе, выполнение заданий различной сложности – вот что относится к целям, которые мы преследуем, давая задание на дом.</w:t>
      </w:r>
    </w:p>
    <w:p w:rsidR="00B73BF1" w:rsidRPr="00F20FF1" w:rsidRDefault="00B73BF1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ab/>
        <w:t xml:space="preserve">Сущность домашней учебной работы учащихся заключается в том, что она </w:t>
      </w:r>
      <w:r w:rsidR="006E447E" w:rsidRPr="00F20FF1">
        <w:rPr>
          <w:rFonts w:ascii="Times New Roman" w:hAnsi="Times New Roman" w:cs="Times New Roman"/>
          <w:sz w:val="28"/>
          <w:szCs w:val="28"/>
        </w:rPr>
        <w:t xml:space="preserve">помогает в формировании </w:t>
      </w:r>
      <w:r w:rsidR="003E3216" w:rsidRPr="00F20FF1">
        <w:rPr>
          <w:rFonts w:ascii="Times New Roman" w:hAnsi="Times New Roman" w:cs="Times New Roman"/>
          <w:sz w:val="28"/>
          <w:szCs w:val="28"/>
        </w:rPr>
        <w:t xml:space="preserve">всех групп </w:t>
      </w:r>
      <w:r w:rsidR="006E447E" w:rsidRPr="00F20FF1">
        <w:rPr>
          <w:rFonts w:ascii="Times New Roman" w:hAnsi="Times New Roman" w:cs="Times New Roman"/>
          <w:sz w:val="28"/>
          <w:szCs w:val="28"/>
        </w:rPr>
        <w:t>учебных универсальных действий</w:t>
      </w:r>
      <w:r w:rsidR="003E3216" w:rsidRPr="00F20FF1">
        <w:rPr>
          <w:rFonts w:ascii="Times New Roman" w:hAnsi="Times New Roman" w:cs="Times New Roman"/>
          <w:sz w:val="28"/>
          <w:szCs w:val="28"/>
        </w:rPr>
        <w:t xml:space="preserve">, таких как регулятивные (саморегуляция, контроль), познавательных </w:t>
      </w:r>
      <w:r w:rsidR="009A7B38" w:rsidRPr="00F20FF1">
        <w:rPr>
          <w:rFonts w:ascii="Times New Roman" w:hAnsi="Times New Roman" w:cs="Times New Roman"/>
          <w:sz w:val="28"/>
          <w:szCs w:val="28"/>
        </w:rPr>
        <w:t>(</w:t>
      </w:r>
      <w:r w:rsidR="003E3216" w:rsidRPr="00F20FF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или нахождение нескольких способов решения, поиск необходимой информации), коммуникативных (умение с достаточной полнотой и точностью выражать свои мысли), личностные (профессиональное самоопределение) и т.д.</w:t>
      </w:r>
    </w:p>
    <w:p w:rsidR="009A7B38" w:rsidRPr="00F20FF1" w:rsidRDefault="009A7B38" w:rsidP="00F20F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 xml:space="preserve">        Например, при изучении десятичных дробей в 5 классе на дом задается следующая задача: </w:t>
      </w:r>
      <w:r w:rsidR="00F20FF1" w:rsidRPr="00F20FF1">
        <w:rPr>
          <w:rFonts w:ascii="Times New Roman" w:hAnsi="Times New Roman" w:cs="Times New Roman"/>
          <w:sz w:val="28"/>
          <w:szCs w:val="28"/>
        </w:rPr>
        <w:t>Прямолинейный участок шоссе проходит через сёла Вишнёвое, Яблоневое и Грушевое. Расстояние между сёлами Вишнёвое и Яблоневое равно 3,2 км, что в 1,5 раза меньше расстояния между сёлами Яблоневое и Грушевое. Найдите расстояние между сёлами Вишнёвое и Грушевое. Сколько решений имеет задача?</w:t>
      </w:r>
      <w:r w:rsidR="00F20F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20FF1">
        <w:rPr>
          <w:rFonts w:ascii="Times New Roman" w:hAnsi="Times New Roman" w:cs="Times New Roman"/>
          <w:sz w:val="28"/>
          <w:szCs w:val="28"/>
        </w:rPr>
        <w:t xml:space="preserve">Данное задание формирует такие познавательные УУД, как </w:t>
      </w:r>
      <w:r w:rsidR="00C978C7" w:rsidRPr="00F20FF1">
        <w:rPr>
          <w:rFonts w:ascii="Times New Roman" w:hAnsi="Times New Roman" w:cs="Times New Roman"/>
          <w:sz w:val="28"/>
          <w:szCs w:val="28"/>
        </w:rPr>
        <w:t xml:space="preserve">анализ, построение логической цепи рассуждений;  регулятивные – планирование, коррекция, волевая </w:t>
      </w:r>
      <w:proofErr w:type="spellStart"/>
      <w:r w:rsidR="00C978C7" w:rsidRPr="00F20FF1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C978C7" w:rsidRPr="00F20FF1">
        <w:rPr>
          <w:rFonts w:ascii="Times New Roman" w:hAnsi="Times New Roman" w:cs="Times New Roman"/>
          <w:sz w:val="28"/>
          <w:szCs w:val="28"/>
        </w:rPr>
        <w:t>; личностные – умение формулировать свою точку зрения</w:t>
      </w:r>
      <w:r w:rsidR="00F20FF1">
        <w:rPr>
          <w:rFonts w:ascii="Times New Roman" w:hAnsi="Times New Roman" w:cs="Times New Roman"/>
          <w:sz w:val="28"/>
          <w:szCs w:val="28"/>
        </w:rPr>
        <w:t>.</w:t>
      </w:r>
    </w:p>
    <w:p w:rsidR="004722E2" w:rsidRPr="00F20FF1" w:rsidRDefault="00783F89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Домашняя учебная работа – одна из составляющих самостоятельной работы. Она дополняет деятельность учащихся на уроках, служит связующим звеном между прошедшим и предстоящим уроками, отличается большой самостоятельностью учащихся. </w:t>
      </w:r>
      <w:proofErr w:type="gramStart"/>
      <w:r w:rsidRPr="00F20FF1">
        <w:rPr>
          <w:rFonts w:ascii="Times New Roman" w:hAnsi="Times New Roman" w:cs="Times New Roman"/>
          <w:sz w:val="28"/>
          <w:szCs w:val="28"/>
        </w:rPr>
        <w:t>Исходя из дидактического требования учить</w:t>
      </w:r>
      <w:proofErr w:type="gramEnd"/>
      <w:r w:rsidRPr="00F20FF1">
        <w:rPr>
          <w:rFonts w:ascii="Times New Roman" w:hAnsi="Times New Roman" w:cs="Times New Roman"/>
          <w:sz w:val="28"/>
          <w:szCs w:val="28"/>
        </w:rPr>
        <w:t xml:space="preserve"> учащихся на уроке, некоторые отрицают необходимость домашних заданий ученикам. Исходя из опыта работы, мы считаем, </w:t>
      </w:r>
      <w:r w:rsidR="004722E2" w:rsidRPr="00F20FF1">
        <w:rPr>
          <w:rFonts w:ascii="Times New Roman" w:hAnsi="Times New Roman" w:cs="Times New Roman"/>
          <w:sz w:val="28"/>
          <w:szCs w:val="28"/>
        </w:rPr>
        <w:t>что такая точка зрения несостоятельна. Изучение программного материала нельзя ограничить работой в классе (особенно в старших классах), и, кроме того, домашняя учебная работа имеет большое значение для формирования навыков самостоятельного умственного труда, чувства ответственности за результаты своего труда. Учебная домашняя работа имеет и воспитательное значение. Она способствует ф</w:t>
      </w:r>
      <w:r w:rsidR="003E3216" w:rsidRPr="00F20FF1">
        <w:rPr>
          <w:rFonts w:ascii="Times New Roman" w:hAnsi="Times New Roman" w:cs="Times New Roman"/>
          <w:sz w:val="28"/>
          <w:szCs w:val="28"/>
        </w:rPr>
        <w:t>ормированию воли, характера, умения</w:t>
      </w:r>
      <w:r w:rsidR="004722E2" w:rsidRPr="00F20FF1">
        <w:rPr>
          <w:rFonts w:ascii="Times New Roman" w:hAnsi="Times New Roman" w:cs="Times New Roman"/>
          <w:sz w:val="28"/>
          <w:szCs w:val="28"/>
        </w:rPr>
        <w:t xml:space="preserve"> преодолевать препятствия.</w:t>
      </w:r>
    </w:p>
    <w:p w:rsidR="004722E2" w:rsidRPr="00F20FF1" w:rsidRDefault="004722E2" w:rsidP="004A3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ab/>
      </w:r>
      <w:r w:rsidR="00610542" w:rsidRPr="00F20FF1">
        <w:rPr>
          <w:rFonts w:ascii="Times New Roman" w:hAnsi="Times New Roman" w:cs="Times New Roman"/>
          <w:sz w:val="28"/>
          <w:szCs w:val="28"/>
        </w:rPr>
        <w:t xml:space="preserve">Формируя у учащихся УУД такие, как </w:t>
      </w:r>
      <w:r w:rsidR="00806251" w:rsidRPr="00F20FF1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610542" w:rsidRPr="00F20FF1">
        <w:rPr>
          <w:rFonts w:ascii="Times New Roman" w:hAnsi="Times New Roman" w:cs="Times New Roman"/>
          <w:sz w:val="28"/>
          <w:szCs w:val="28"/>
        </w:rPr>
        <w:t>, сравнение, обобщение и другие</w:t>
      </w:r>
      <w:r w:rsidR="00806251" w:rsidRPr="00F20FF1">
        <w:rPr>
          <w:rFonts w:ascii="Times New Roman" w:hAnsi="Times New Roman" w:cs="Times New Roman"/>
          <w:sz w:val="28"/>
          <w:szCs w:val="28"/>
        </w:rPr>
        <w:t xml:space="preserve">, </w:t>
      </w:r>
      <w:r w:rsidR="00610542" w:rsidRPr="00F20FF1">
        <w:rPr>
          <w:rFonts w:ascii="Times New Roman" w:hAnsi="Times New Roman" w:cs="Times New Roman"/>
          <w:sz w:val="28"/>
          <w:szCs w:val="28"/>
        </w:rPr>
        <w:t xml:space="preserve">обучая </w:t>
      </w:r>
      <w:r w:rsidR="00806251" w:rsidRPr="00F20FF1">
        <w:rPr>
          <w:rFonts w:ascii="Times New Roman" w:hAnsi="Times New Roman" w:cs="Times New Roman"/>
          <w:sz w:val="28"/>
          <w:szCs w:val="28"/>
        </w:rPr>
        <w:t xml:space="preserve">приемам мыслительной </w:t>
      </w:r>
      <w:r w:rsidR="00610542" w:rsidRPr="00F20FF1">
        <w:rPr>
          <w:rFonts w:ascii="Times New Roman" w:hAnsi="Times New Roman" w:cs="Times New Roman"/>
          <w:sz w:val="28"/>
          <w:szCs w:val="28"/>
        </w:rPr>
        <w:t>деятельности,</w:t>
      </w:r>
      <w:r w:rsidR="00806251" w:rsidRPr="00F20FF1">
        <w:rPr>
          <w:rFonts w:ascii="Times New Roman" w:hAnsi="Times New Roman" w:cs="Times New Roman"/>
          <w:sz w:val="28"/>
          <w:szCs w:val="28"/>
        </w:rPr>
        <w:t xml:space="preserve"> учитель способствует развитию многих качеств мышления. </w:t>
      </w:r>
      <w:r w:rsidRPr="00F20FF1">
        <w:rPr>
          <w:rFonts w:ascii="Times New Roman" w:hAnsi="Times New Roman" w:cs="Times New Roman"/>
          <w:sz w:val="28"/>
          <w:szCs w:val="28"/>
        </w:rPr>
        <w:t>Немалую роль здесь играет система постепенно усложняющихся домашних работ: репродуктивных, позновательно-</w:t>
      </w:r>
      <w:r w:rsidR="003B60A0" w:rsidRPr="00F20FF1">
        <w:rPr>
          <w:rFonts w:ascii="Times New Roman" w:hAnsi="Times New Roman" w:cs="Times New Roman"/>
          <w:sz w:val="28"/>
          <w:szCs w:val="28"/>
        </w:rPr>
        <w:t xml:space="preserve">поисковых, творческих. Они развивают у учащихся </w:t>
      </w:r>
      <w:r w:rsidR="004A3C59" w:rsidRPr="00F20FF1">
        <w:rPr>
          <w:rFonts w:ascii="Times New Roman" w:hAnsi="Times New Roman" w:cs="Times New Roman"/>
          <w:sz w:val="28"/>
          <w:szCs w:val="28"/>
        </w:rPr>
        <w:t xml:space="preserve">такие УУД как </w:t>
      </w:r>
      <w:proofErr w:type="spellStart"/>
      <w:r w:rsidR="004A3C59" w:rsidRPr="00F20FF1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4A3C59" w:rsidRPr="00F20FF1">
        <w:rPr>
          <w:rFonts w:ascii="Times New Roman" w:hAnsi="Times New Roman" w:cs="Times New Roman"/>
          <w:sz w:val="28"/>
          <w:szCs w:val="28"/>
        </w:rPr>
        <w:t>, контроль, коррекция, нахождение эффективного способа решения и др.</w:t>
      </w:r>
    </w:p>
    <w:p w:rsidR="00F20FF1" w:rsidRDefault="003B60A0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ab/>
        <w:t xml:space="preserve"> Человек развивается в деятельности и с помощью деятельности. Значит домашнее задание, привлекая школьников к деятельности, стимулирует их личностные развития.</w:t>
      </w:r>
      <w:r w:rsidRPr="00F20FF1">
        <w:rPr>
          <w:rFonts w:ascii="Times New Roman" w:hAnsi="Times New Roman" w:cs="Times New Roman"/>
          <w:sz w:val="28"/>
          <w:szCs w:val="28"/>
        </w:rPr>
        <w:tab/>
        <w:t>При постановке домашнего задания следует обращать внимание на то, что некоторые школьники, в силу постоянного успеха в учебной деятельности, ориентированы на успех, а другие, при постоянных неудачах, ориентированы на неудачу. К ним нужны разные подходы.</w:t>
      </w:r>
      <w:r w:rsidR="003037A8" w:rsidRPr="00F20FF1">
        <w:rPr>
          <w:rFonts w:ascii="Times New Roman" w:hAnsi="Times New Roman" w:cs="Times New Roman"/>
          <w:sz w:val="28"/>
          <w:szCs w:val="28"/>
        </w:rPr>
        <w:t xml:space="preserve"> Для учеников с высокой степенью обучаемости развивающее действие домашнего задания окажет лишь тогда, когда объективные требования несколько завышены (сложные задачи).</w:t>
      </w:r>
      <w:r w:rsidRPr="00F20FF1">
        <w:rPr>
          <w:rFonts w:ascii="Times New Roman" w:hAnsi="Times New Roman" w:cs="Times New Roman"/>
          <w:sz w:val="28"/>
          <w:szCs w:val="28"/>
        </w:rPr>
        <w:t xml:space="preserve"> </w:t>
      </w:r>
      <w:r w:rsidR="00365565" w:rsidRPr="00F20FF1">
        <w:rPr>
          <w:rFonts w:ascii="Times New Roman" w:hAnsi="Times New Roman" w:cs="Times New Roman"/>
          <w:sz w:val="28"/>
          <w:szCs w:val="28"/>
        </w:rPr>
        <w:t xml:space="preserve"> Для данных учеников можно задавать на дом дополнительные задачи, которые формируют такое личностное универсальное действие, как мотивация учения.</w:t>
      </w:r>
    </w:p>
    <w:p w:rsidR="00F20FF1" w:rsidRDefault="00F20FF1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565" w:rsidRPr="00F20FF1">
        <w:rPr>
          <w:rFonts w:ascii="Times New Roman" w:hAnsi="Times New Roman" w:cs="Times New Roman"/>
          <w:sz w:val="28"/>
          <w:szCs w:val="28"/>
        </w:rPr>
        <w:t xml:space="preserve"> Например, в 7 классе при изучении темы «Признаки равенства треугольников» сильным ученикам предлагается дома решить дополнительную задачу: Дан равнобедренный треугольник АВС с основанием АС. Точки </w:t>
      </w:r>
      <w:r w:rsidR="00365565" w:rsidRPr="00F20F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565" w:rsidRPr="00F20FF1">
        <w:rPr>
          <w:rFonts w:ascii="Times New Roman" w:hAnsi="Times New Roman" w:cs="Times New Roman"/>
          <w:sz w:val="28"/>
          <w:szCs w:val="28"/>
        </w:rPr>
        <w:t xml:space="preserve"> и Е лежат соответственно на сторонах АВ и </w:t>
      </w:r>
      <w:proofErr w:type="gramStart"/>
      <w:r w:rsidR="00365565" w:rsidRPr="00F20FF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65565" w:rsidRPr="00F20FF1">
        <w:rPr>
          <w:rFonts w:ascii="Times New Roman" w:hAnsi="Times New Roman" w:cs="Times New Roman"/>
          <w:sz w:val="28"/>
          <w:szCs w:val="28"/>
        </w:rPr>
        <w:t>, А</w:t>
      </w:r>
      <w:r w:rsidR="00365565" w:rsidRPr="00F20F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565" w:rsidRPr="00F20FF1">
        <w:rPr>
          <w:rFonts w:ascii="Times New Roman" w:hAnsi="Times New Roman" w:cs="Times New Roman"/>
          <w:sz w:val="28"/>
          <w:szCs w:val="28"/>
        </w:rPr>
        <w:t xml:space="preserve">=СЕ. </w:t>
      </w:r>
      <w:proofErr w:type="gramStart"/>
      <w:r w:rsidR="00365565" w:rsidRPr="00F20FF1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="00365565" w:rsidRPr="00F20FF1">
        <w:rPr>
          <w:rFonts w:ascii="Times New Roman" w:hAnsi="Times New Roman" w:cs="Times New Roman"/>
          <w:sz w:val="28"/>
          <w:szCs w:val="28"/>
        </w:rPr>
        <w:t xml:space="preserve"> пересекает АЕ в точке О. Докажите, что треугольник АОС – равнобедренный.</w:t>
      </w:r>
      <w:proofErr w:type="gramEnd"/>
      <w:r w:rsidR="00365565" w:rsidRPr="00F20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A8" w:rsidRPr="00F20FF1" w:rsidRDefault="00F20FF1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 xml:space="preserve">Данная задача помимо мотивации учения формирует логические УУД: установление причинно-следственных связей, построение логической цепи рассуждений, доказательство. </w:t>
      </w:r>
      <w:r w:rsidR="00365565" w:rsidRPr="00F20FF1">
        <w:rPr>
          <w:rFonts w:ascii="Times New Roman" w:hAnsi="Times New Roman" w:cs="Times New Roman"/>
          <w:sz w:val="28"/>
          <w:szCs w:val="28"/>
        </w:rPr>
        <w:t>Ориентированным</w:t>
      </w:r>
      <w:r w:rsidR="003B60A0" w:rsidRPr="00F20FF1">
        <w:rPr>
          <w:rFonts w:ascii="Times New Roman" w:hAnsi="Times New Roman" w:cs="Times New Roman"/>
          <w:sz w:val="28"/>
          <w:szCs w:val="28"/>
        </w:rPr>
        <w:t xml:space="preserve"> на неудачу необходимо давать посильные задания.</w:t>
      </w:r>
      <w:r w:rsidR="000838E9" w:rsidRPr="00F20FF1">
        <w:rPr>
          <w:rFonts w:ascii="Times New Roman" w:hAnsi="Times New Roman" w:cs="Times New Roman"/>
          <w:sz w:val="28"/>
          <w:szCs w:val="28"/>
        </w:rPr>
        <w:t xml:space="preserve"> Если предлагаемые задания отвечают объективным требованиям, то они соответствуют уровню развития класса </w:t>
      </w:r>
      <w:r w:rsidR="000838E9" w:rsidRPr="00F20FF1">
        <w:rPr>
          <w:rFonts w:ascii="Times New Roman" w:hAnsi="Times New Roman" w:cs="Times New Roman"/>
          <w:sz w:val="28"/>
          <w:szCs w:val="28"/>
        </w:rPr>
        <w:lastRenderedPageBreak/>
        <w:t>или, если домашнее задание д</w:t>
      </w:r>
      <w:r w:rsidR="002826DA" w:rsidRPr="00F20FF1">
        <w:rPr>
          <w:rFonts w:ascii="Times New Roman" w:hAnsi="Times New Roman" w:cs="Times New Roman"/>
          <w:sz w:val="28"/>
          <w:szCs w:val="28"/>
        </w:rPr>
        <w:t>ифференцированно на</w:t>
      </w:r>
      <w:r w:rsidR="000838E9" w:rsidRPr="00F20FF1">
        <w:rPr>
          <w:rFonts w:ascii="Times New Roman" w:hAnsi="Times New Roman" w:cs="Times New Roman"/>
          <w:sz w:val="28"/>
          <w:szCs w:val="28"/>
        </w:rPr>
        <w:t xml:space="preserve"> </w:t>
      </w:r>
      <w:r w:rsidR="003037A8" w:rsidRPr="00F20FF1">
        <w:rPr>
          <w:rFonts w:ascii="Times New Roman" w:hAnsi="Times New Roman" w:cs="Times New Roman"/>
          <w:sz w:val="28"/>
          <w:szCs w:val="28"/>
        </w:rPr>
        <w:t>отдельного ученика, то оно</w:t>
      </w:r>
      <w:r w:rsidR="002826DA" w:rsidRPr="00F20FF1">
        <w:rPr>
          <w:rFonts w:ascii="Times New Roman" w:hAnsi="Times New Roman" w:cs="Times New Roman"/>
          <w:sz w:val="28"/>
          <w:szCs w:val="28"/>
        </w:rPr>
        <w:t xml:space="preserve"> стимулирует</w:t>
      </w:r>
      <w:r w:rsidR="000838E9" w:rsidRPr="00F20FF1">
        <w:rPr>
          <w:rFonts w:ascii="Times New Roman" w:hAnsi="Times New Roman" w:cs="Times New Roman"/>
          <w:sz w:val="28"/>
          <w:szCs w:val="28"/>
        </w:rPr>
        <w:t xml:space="preserve"> формирование необходимых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0838E9" w:rsidRPr="00F20FF1" w:rsidRDefault="003037A8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38E9" w:rsidRPr="00F20FF1">
        <w:rPr>
          <w:rFonts w:ascii="Times New Roman" w:hAnsi="Times New Roman" w:cs="Times New Roman"/>
          <w:sz w:val="28"/>
          <w:szCs w:val="28"/>
        </w:rPr>
        <w:t xml:space="preserve"> При постановке домашнего задания необходимо не забывать о его</w:t>
      </w:r>
      <w:r w:rsidR="004A3C59" w:rsidRPr="00F20FF1">
        <w:rPr>
          <w:rFonts w:ascii="Times New Roman" w:hAnsi="Times New Roman" w:cs="Times New Roman"/>
          <w:sz w:val="28"/>
          <w:szCs w:val="28"/>
        </w:rPr>
        <w:t xml:space="preserve"> важной роли в развитии личностных универсальных уч</w:t>
      </w:r>
      <w:r w:rsidR="002826DA" w:rsidRPr="00F20FF1">
        <w:rPr>
          <w:rFonts w:ascii="Times New Roman" w:hAnsi="Times New Roman" w:cs="Times New Roman"/>
          <w:sz w:val="28"/>
          <w:szCs w:val="28"/>
        </w:rPr>
        <w:t>ебных действий, таких как нравственно</w:t>
      </w:r>
      <w:r w:rsidR="004A3C59" w:rsidRPr="00F20FF1">
        <w:rPr>
          <w:rFonts w:ascii="Times New Roman" w:hAnsi="Times New Roman" w:cs="Times New Roman"/>
          <w:sz w:val="28"/>
          <w:szCs w:val="28"/>
        </w:rPr>
        <w:t>-этическая ориентация</w:t>
      </w:r>
      <w:r w:rsidR="002826DA" w:rsidRPr="00F20FF1">
        <w:rPr>
          <w:rFonts w:ascii="Times New Roman" w:hAnsi="Times New Roman" w:cs="Times New Roman"/>
          <w:sz w:val="28"/>
          <w:szCs w:val="28"/>
        </w:rPr>
        <w:t>, жизненное и профессиональное самоопределение.</w:t>
      </w:r>
      <w:r w:rsidR="000838E9" w:rsidRPr="00F20FF1">
        <w:rPr>
          <w:rFonts w:ascii="Times New Roman" w:hAnsi="Times New Roman" w:cs="Times New Roman"/>
          <w:sz w:val="28"/>
          <w:szCs w:val="28"/>
        </w:rPr>
        <w:t xml:space="preserve"> Если школьник понимает, зачем он выполняет домашнее задание и где оно ему пригодится</w:t>
      </w:r>
      <w:r w:rsidR="00806251" w:rsidRPr="00F20FF1">
        <w:rPr>
          <w:rFonts w:ascii="Times New Roman" w:hAnsi="Times New Roman" w:cs="Times New Roman"/>
          <w:sz w:val="28"/>
          <w:szCs w:val="28"/>
        </w:rPr>
        <w:t>,</w:t>
      </w:r>
      <w:r w:rsidR="000838E9" w:rsidRPr="00F20FF1">
        <w:rPr>
          <w:rFonts w:ascii="Times New Roman" w:hAnsi="Times New Roman" w:cs="Times New Roman"/>
          <w:sz w:val="28"/>
          <w:szCs w:val="28"/>
        </w:rPr>
        <w:t xml:space="preserve"> то он работает совсем по-другому, повышается интерес.</w:t>
      </w:r>
    </w:p>
    <w:p w:rsidR="000838E9" w:rsidRPr="00F20FF1" w:rsidRDefault="000838E9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FF1">
        <w:rPr>
          <w:rFonts w:ascii="Times New Roman" w:hAnsi="Times New Roman" w:cs="Times New Roman"/>
          <w:sz w:val="28"/>
          <w:szCs w:val="28"/>
        </w:rPr>
        <w:tab/>
        <w:t>Домашняя работа может быть использована в качестве средства подготовки</w:t>
      </w:r>
      <w:r w:rsidR="00A02593" w:rsidRPr="00F20FF1">
        <w:rPr>
          <w:rFonts w:ascii="Times New Roman" w:hAnsi="Times New Roman" w:cs="Times New Roman"/>
          <w:sz w:val="28"/>
          <w:szCs w:val="28"/>
        </w:rPr>
        <w:t xml:space="preserve"> к изучению нового материала, так как современные дети благодаря дошкольному воспитанию, развитию средств массовой информации, внешкольному образованию, знакомы с очень большим кругом понятий и, кроме того, необходимо готовить старшеклассников к владению знаниями в процессе дальнейшего обучения.</w:t>
      </w:r>
    </w:p>
    <w:p w:rsidR="00A02593" w:rsidRPr="00064105" w:rsidRDefault="00A02593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hAnsi="Times New Roman" w:cs="Times New Roman"/>
          <w:sz w:val="28"/>
          <w:szCs w:val="28"/>
        </w:rPr>
        <w:tab/>
        <w:t xml:space="preserve"> В настоящее время учебные планы н</w:t>
      </w:r>
      <w:r w:rsidR="00610542" w:rsidRPr="00064105">
        <w:rPr>
          <w:rFonts w:ascii="Times New Roman" w:hAnsi="Times New Roman" w:cs="Times New Roman"/>
          <w:sz w:val="28"/>
          <w:szCs w:val="28"/>
        </w:rPr>
        <w:t>евыполнимы без домашних заданий.</w:t>
      </w:r>
      <w:r w:rsidRPr="00064105">
        <w:rPr>
          <w:rFonts w:ascii="Times New Roman" w:hAnsi="Times New Roman" w:cs="Times New Roman"/>
          <w:sz w:val="28"/>
          <w:szCs w:val="28"/>
        </w:rPr>
        <w:t xml:space="preserve"> </w:t>
      </w:r>
      <w:r w:rsidR="00610542" w:rsidRPr="00064105">
        <w:rPr>
          <w:rFonts w:ascii="Times New Roman" w:hAnsi="Times New Roman" w:cs="Times New Roman"/>
          <w:sz w:val="28"/>
          <w:szCs w:val="28"/>
        </w:rPr>
        <w:t>Н</w:t>
      </w:r>
      <w:r w:rsidRPr="00064105">
        <w:rPr>
          <w:rFonts w:ascii="Times New Roman" w:hAnsi="Times New Roman" w:cs="Times New Roman"/>
          <w:sz w:val="28"/>
          <w:szCs w:val="28"/>
        </w:rPr>
        <w:t>о без достаточной эффективности самого урока, домашняя работа не имеет ценности. Продуманное интересное домашнее задание способно творить чудеса. Интересно ребенку на уроке –</w:t>
      </w:r>
      <w:r w:rsidR="00610542" w:rsidRPr="00064105">
        <w:rPr>
          <w:rFonts w:ascii="Times New Roman" w:hAnsi="Times New Roman" w:cs="Times New Roman"/>
          <w:sz w:val="28"/>
          <w:szCs w:val="28"/>
        </w:rPr>
        <w:t xml:space="preserve"> и домашнее задание не в тягость</w:t>
      </w:r>
      <w:r w:rsidRPr="00064105">
        <w:rPr>
          <w:rFonts w:ascii="Times New Roman" w:hAnsi="Times New Roman" w:cs="Times New Roman"/>
          <w:sz w:val="28"/>
          <w:szCs w:val="28"/>
        </w:rPr>
        <w:t>, а с душой выполненное домашнее задание неоценимо помогает уроку.</w:t>
      </w:r>
    </w:p>
    <w:p w:rsidR="00A02593" w:rsidRPr="00064105" w:rsidRDefault="00A02593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hAnsi="Times New Roman" w:cs="Times New Roman"/>
          <w:sz w:val="28"/>
          <w:szCs w:val="28"/>
        </w:rPr>
        <w:tab/>
        <w:t xml:space="preserve"> Домашняя учебная работа в отличие от работы в классе носит характер сугубо индивидуальной самостоятельной деятельности. Способствует формированию воли, характера, учит преодолевать препятствия, то есть она имеет не только образовательные, но и воспитательные значения.</w:t>
      </w:r>
    </w:p>
    <w:p w:rsidR="00A10E13" w:rsidRPr="00064105" w:rsidRDefault="00064105" w:rsidP="0099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10E13" w:rsidRPr="0006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организации выполнения домашней работы – одно из слабых звеньев в деятельности школы. Часто задавание уроков на дом вообще не выделяется как самостоятельный этап урока. Между тем оно должно подготовить учащихся к самостоятельному и сознательному выполнению задания. </w:t>
      </w:r>
    </w:p>
    <w:p w:rsidR="00A10E13" w:rsidRPr="00064105" w:rsidRDefault="00064105" w:rsidP="00A10E13">
      <w:pPr>
        <w:spacing w:after="24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10E13" w:rsidRPr="0006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задания должны вызывать у школьников удивление в начале их выполнения, радость в процессе работы, удовольствие при виде ее результатов, пробуждая интерес к образовательной деятельности, </w:t>
      </w:r>
      <w:r w:rsidR="00ED423F" w:rsidRPr="0006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</w:t>
      </w:r>
      <w:r w:rsidR="00A10E13" w:rsidRPr="00064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её предметного наполнения. Только  тогда домашняя работа обучающихся станет эффективным инструментов формирования их познавательной самостоятельности.</w:t>
      </w:r>
    </w:p>
    <w:p w:rsidR="00A10E13" w:rsidRDefault="00A10E13" w:rsidP="00A10E13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1" w:rsidRDefault="00F20FF1" w:rsidP="00A10E13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1" w:rsidRDefault="00F20FF1" w:rsidP="00A10E13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F1" w:rsidRPr="00064105" w:rsidRDefault="00F20FF1" w:rsidP="00A10E13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13" w:rsidRPr="00064105" w:rsidRDefault="00A10E13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D4" w:rsidRPr="00064105" w:rsidRDefault="00F408D4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D4" w:rsidRPr="00064105" w:rsidRDefault="00F408D4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14" w:rsidRPr="00873414" w:rsidRDefault="00873414" w:rsidP="00873414">
      <w:pPr>
        <w:pStyle w:val="a4"/>
        <w:spacing w:line="324" w:lineRule="auto"/>
        <w:jc w:val="center"/>
        <w:rPr>
          <w:rFonts w:ascii="Helvetica" w:hAnsi="Helvetica" w:cs="Helvetica"/>
          <w:sz w:val="28"/>
          <w:szCs w:val="28"/>
        </w:rPr>
      </w:pPr>
      <w:r w:rsidRPr="00873414">
        <w:rPr>
          <w:rFonts w:ascii="Helvetica" w:hAnsi="Helvetica" w:cs="Helvetica"/>
          <w:b/>
          <w:bCs/>
          <w:sz w:val="28"/>
          <w:szCs w:val="28"/>
        </w:rPr>
        <w:lastRenderedPageBreak/>
        <w:t>Библиографический список</w:t>
      </w:r>
    </w:p>
    <w:p w:rsidR="002D733B" w:rsidRPr="00064105" w:rsidRDefault="002D733B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64105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064105">
        <w:rPr>
          <w:rFonts w:ascii="Times New Roman" w:hAnsi="Times New Roman" w:cs="Times New Roman"/>
          <w:sz w:val="28"/>
          <w:szCs w:val="28"/>
        </w:rPr>
        <w:t xml:space="preserve"> Ю.К. Педагогика. – М.: Просвещение, 1983</w:t>
      </w:r>
    </w:p>
    <w:p w:rsidR="00F408D4" w:rsidRPr="00064105" w:rsidRDefault="002D733B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hAnsi="Times New Roman" w:cs="Times New Roman"/>
          <w:sz w:val="28"/>
          <w:szCs w:val="28"/>
        </w:rPr>
        <w:t xml:space="preserve">2. </w:t>
      </w:r>
      <w:r w:rsidR="00F408D4" w:rsidRPr="00064105">
        <w:rPr>
          <w:rFonts w:ascii="Times New Roman" w:hAnsi="Times New Roman" w:cs="Times New Roman"/>
          <w:sz w:val="28"/>
          <w:szCs w:val="28"/>
        </w:rPr>
        <w:t>Карп А.П. Даю уроки математики: Книга для учителя: Из опыта работы.- М.: Просвещение, 2007- с.191</w:t>
      </w:r>
    </w:p>
    <w:p w:rsidR="00F408D4" w:rsidRPr="00064105" w:rsidRDefault="002D733B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hAnsi="Times New Roman" w:cs="Times New Roman"/>
          <w:sz w:val="28"/>
          <w:szCs w:val="28"/>
        </w:rPr>
        <w:t>3.</w:t>
      </w:r>
      <w:r w:rsidR="00F408D4" w:rsidRPr="0006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8D4" w:rsidRPr="00064105">
        <w:rPr>
          <w:rFonts w:ascii="Times New Roman" w:hAnsi="Times New Roman" w:cs="Times New Roman"/>
          <w:sz w:val="28"/>
          <w:szCs w:val="28"/>
        </w:rPr>
        <w:t>Ломцова</w:t>
      </w:r>
      <w:proofErr w:type="spellEnd"/>
      <w:r w:rsidR="00F408D4" w:rsidRPr="00064105">
        <w:rPr>
          <w:rFonts w:ascii="Times New Roman" w:hAnsi="Times New Roman" w:cs="Times New Roman"/>
          <w:sz w:val="28"/>
          <w:szCs w:val="28"/>
        </w:rPr>
        <w:t xml:space="preserve"> Н.А. Домашняя работа как средство повышения качества знания// Математика в школе – 2006 - № 4 – с.20</w:t>
      </w:r>
    </w:p>
    <w:p w:rsidR="00F408D4" w:rsidRPr="00064105" w:rsidRDefault="002D733B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hAnsi="Times New Roman" w:cs="Times New Roman"/>
          <w:sz w:val="28"/>
          <w:szCs w:val="28"/>
        </w:rPr>
        <w:t>4</w:t>
      </w:r>
      <w:r w:rsidR="00F408D4" w:rsidRPr="00064105">
        <w:rPr>
          <w:rFonts w:ascii="Times New Roman" w:hAnsi="Times New Roman" w:cs="Times New Roman"/>
          <w:sz w:val="28"/>
          <w:szCs w:val="28"/>
        </w:rPr>
        <w:t>. Поспелов Н.Н. Как готовить учащихся к выполнению домашних заданий. – М.: Просвещение, 2009</w:t>
      </w:r>
    </w:p>
    <w:p w:rsidR="002D733B" w:rsidRPr="00064105" w:rsidRDefault="002D733B" w:rsidP="00997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0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105">
        <w:rPr>
          <w:rFonts w:ascii="Times New Roman" w:hAnsi="Times New Roman" w:cs="Times New Roman"/>
          <w:sz w:val="28"/>
          <w:szCs w:val="28"/>
        </w:rPr>
        <w:t>Рассудовская</w:t>
      </w:r>
      <w:proofErr w:type="spellEnd"/>
      <w:r w:rsidRPr="00064105">
        <w:rPr>
          <w:rFonts w:ascii="Times New Roman" w:hAnsi="Times New Roman" w:cs="Times New Roman"/>
          <w:sz w:val="28"/>
          <w:szCs w:val="28"/>
        </w:rPr>
        <w:t xml:space="preserve"> М.М. Домашние задания для всего класса //Математика в школе – 1984 - №6 – с.38-40</w:t>
      </w:r>
    </w:p>
    <w:sectPr w:rsidR="002D733B" w:rsidRPr="00064105" w:rsidSect="002D733B">
      <w:pgSz w:w="11906" w:h="16838"/>
      <w:pgMar w:top="1276" w:right="127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8089B"/>
    <w:multiLevelType w:val="hybridMultilevel"/>
    <w:tmpl w:val="08DE994E"/>
    <w:lvl w:ilvl="0" w:tplc="D33E9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2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A6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6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8A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C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65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8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4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BF1"/>
    <w:rsid w:val="00032D1D"/>
    <w:rsid w:val="00064105"/>
    <w:rsid w:val="000838E9"/>
    <w:rsid w:val="00173B64"/>
    <w:rsid w:val="002826DA"/>
    <w:rsid w:val="002D733B"/>
    <w:rsid w:val="003037A8"/>
    <w:rsid w:val="00365565"/>
    <w:rsid w:val="003B60A0"/>
    <w:rsid w:val="003E3216"/>
    <w:rsid w:val="004032F7"/>
    <w:rsid w:val="004722E2"/>
    <w:rsid w:val="004A3C59"/>
    <w:rsid w:val="005C4654"/>
    <w:rsid w:val="00610542"/>
    <w:rsid w:val="006A601F"/>
    <w:rsid w:val="006E447E"/>
    <w:rsid w:val="006F791F"/>
    <w:rsid w:val="0076281A"/>
    <w:rsid w:val="00783F89"/>
    <w:rsid w:val="00806251"/>
    <w:rsid w:val="00873414"/>
    <w:rsid w:val="009112BA"/>
    <w:rsid w:val="00972CFB"/>
    <w:rsid w:val="00997C1C"/>
    <w:rsid w:val="009A7B38"/>
    <w:rsid w:val="009E7285"/>
    <w:rsid w:val="00A02593"/>
    <w:rsid w:val="00A10E13"/>
    <w:rsid w:val="00B73BF1"/>
    <w:rsid w:val="00C81C7C"/>
    <w:rsid w:val="00C978C7"/>
    <w:rsid w:val="00DE389C"/>
    <w:rsid w:val="00E61CBB"/>
    <w:rsid w:val="00ED423F"/>
    <w:rsid w:val="00EF60D0"/>
    <w:rsid w:val="00F20FF1"/>
    <w:rsid w:val="00F4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6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410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7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86653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53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8455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8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6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3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93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0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02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1" w:color="auto"/>
                                                                                        <w:left w:val="single" w:sz="8" w:space="4" w:color="auto"/>
                                                                                        <w:bottom w:val="single" w:sz="8" w:space="31" w:color="auto"/>
                                                                                        <w:right w:val="single" w:sz="8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E87F-157D-490B-9574-A986AFA7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2014-02-19T18:45:00Z</dcterms:created>
  <dcterms:modified xsi:type="dcterms:W3CDTF">2014-03-17T19:18:00Z</dcterms:modified>
</cp:coreProperties>
</file>