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84" w:rsidRDefault="00214384" w:rsidP="00214384">
      <w:pPr>
        <w:pStyle w:val="a3"/>
        <w:ind w:left="142" w:firstLine="0"/>
        <w:jc w:val="right"/>
        <w:rPr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</w:t>
      </w:r>
      <w:r>
        <w:rPr>
          <w:sz w:val="28"/>
        </w:rPr>
        <w:t>Н.Л.Лазарева</w:t>
      </w:r>
    </w:p>
    <w:p w:rsidR="00214384" w:rsidRDefault="00214384" w:rsidP="00214384">
      <w:pPr>
        <w:pStyle w:val="a3"/>
        <w:ind w:left="142" w:firstLine="0"/>
        <w:jc w:val="right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</w:p>
    <w:p w:rsidR="00214384" w:rsidRDefault="00214384" w:rsidP="00214384">
      <w:pPr>
        <w:pStyle w:val="a3"/>
        <w:ind w:left="142" w:firstLine="0"/>
        <w:jc w:val="right"/>
        <w:rPr>
          <w:sz w:val="28"/>
        </w:rPr>
      </w:pPr>
      <w:r>
        <w:rPr>
          <w:sz w:val="28"/>
        </w:rPr>
        <w:t xml:space="preserve">высшая квалификационная категория </w:t>
      </w:r>
    </w:p>
    <w:p w:rsidR="00214384" w:rsidRDefault="00214384" w:rsidP="00214384">
      <w:pPr>
        <w:pStyle w:val="a3"/>
        <w:ind w:left="142"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г. Киров</w:t>
      </w:r>
    </w:p>
    <w:p w:rsidR="00214384" w:rsidRDefault="00214384" w:rsidP="00214384">
      <w:pPr>
        <w:pStyle w:val="a3"/>
        <w:ind w:left="142"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МОАУ ДОД «Станция </w:t>
      </w:r>
      <w:proofErr w:type="gramStart"/>
      <w:r>
        <w:rPr>
          <w:sz w:val="28"/>
        </w:rPr>
        <w:t>юных</w:t>
      </w:r>
      <w:proofErr w:type="gramEnd"/>
    </w:p>
    <w:p w:rsidR="00214384" w:rsidRDefault="00214384" w:rsidP="00214384">
      <w:pPr>
        <w:pStyle w:val="a3"/>
        <w:ind w:left="142"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техников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Кирова»</w:t>
      </w:r>
    </w:p>
    <w:p w:rsidR="00214384" w:rsidRPr="00AF04C1" w:rsidRDefault="00214384" w:rsidP="00214384">
      <w:pPr>
        <w:pStyle w:val="a3"/>
        <w:ind w:left="142" w:firstLine="0"/>
        <w:jc w:val="right"/>
        <w:rPr>
          <w:sz w:val="28"/>
          <w:szCs w:val="28"/>
        </w:rPr>
      </w:pPr>
      <w:r w:rsidRPr="00AF04C1">
        <w:rPr>
          <w:sz w:val="28"/>
          <w:szCs w:val="28"/>
        </w:rPr>
        <w:t xml:space="preserve"> </w:t>
      </w:r>
    </w:p>
    <w:p w:rsidR="00B51A8B" w:rsidRDefault="00B51A8B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B51A8B" w:rsidRPr="00214384" w:rsidRDefault="00223B00" w:rsidP="0021438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14384">
        <w:rPr>
          <w:rFonts w:ascii="Times New Roman" w:eastAsia="Calibri" w:hAnsi="Times New Roman" w:cs="Times New Roman"/>
          <w:b/>
          <w:sz w:val="28"/>
        </w:rPr>
        <w:t>Межпредметные</w:t>
      </w:r>
      <w:proofErr w:type="spellEnd"/>
      <w:r w:rsidRPr="00214384">
        <w:rPr>
          <w:rFonts w:ascii="Times New Roman" w:eastAsia="Calibri" w:hAnsi="Times New Roman" w:cs="Times New Roman"/>
          <w:b/>
          <w:sz w:val="28"/>
        </w:rPr>
        <w:t xml:space="preserve"> связи при реализации </w:t>
      </w:r>
      <w:r w:rsidRPr="00214384">
        <w:rPr>
          <w:rFonts w:ascii="Times New Roman" w:eastAsia="Times New Roman" w:hAnsi="Times New Roman" w:cs="Times New Roman"/>
          <w:b/>
          <w:sz w:val="28"/>
        </w:rPr>
        <w:t>дополнительной образовательной программы</w:t>
      </w:r>
      <w:r w:rsidR="0021438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14384">
        <w:rPr>
          <w:rFonts w:ascii="Times New Roman" w:eastAsia="Times New Roman" w:hAnsi="Times New Roman" w:cs="Times New Roman"/>
          <w:b/>
          <w:sz w:val="28"/>
        </w:rPr>
        <w:t>художественно-эстетической направленности детского творческого объединения</w:t>
      </w:r>
      <w:r w:rsidR="0021438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14384">
        <w:rPr>
          <w:rFonts w:ascii="Times New Roman" w:eastAsia="Times New Roman" w:hAnsi="Times New Roman" w:cs="Times New Roman"/>
          <w:b/>
          <w:sz w:val="28"/>
        </w:rPr>
        <w:t xml:space="preserve">«Рукодельница» в МОАУ ДОД «Станция юных техников </w:t>
      </w:r>
      <w:r w:rsidRPr="00214384">
        <w:rPr>
          <w:rFonts w:ascii="Times New Roman" w:eastAsia="Times New Roman" w:hAnsi="Times New Roman" w:cs="Times New Roman"/>
          <w:b/>
          <w:sz w:val="28"/>
        </w:rPr>
        <w:t>города Кирова».</w:t>
      </w:r>
    </w:p>
    <w:p w:rsidR="00B51A8B" w:rsidRPr="00214384" w:rsidRDefault="00B51A8B" w:rsidP="00214384">
      <w:pP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B51A8B" w:rsidRPr="00214384" w:rsidRDefault="00214384" w:rsidP="00D91C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Муниципальному</w:t>
      </w:r>
      <w:r w:rsidR="00D91C0C">
        <w:rPr>
          <w:rFonts w:ascii="Times New Roman" w:eastAsia="Times New Roman" w:hAnsi="Times New Roman" w:cs="Times New Roman"/>
          <w:sz w:val="28"/>
        </w:rPr>
        <w:t xml:space="preserve"> образовательному автономному учреждению дополнительного </w:t>
      </w:r>
      <w:r w:rsidR="00223B00" w:rsidRPr="00214384">
        <w:rPr>
          <w:rFonts w:ascii="Times New Roman" w:eastAsia="Times New Roman" w:hAnsi="Times New Roman" w:cs="Times New Roman"/>
          <w:sz w:val="28"/>
        </w:rPr>
        <w:t>образования  детей «Станция юных техников города Кирова» (СЮТ) в 2012 году</w:t>
      </w:r>
      <w:r w:rsidR="00D91C0C">
        <w:rPr>
          <w:rFonts w:ascii="Times New Roman" w:eastAsia="Times New Roman" w:hAnsi="Times New Roman" w:cs="Times New Roman"/>
          <w:sz w:val="28"/>
        </w:rPr>
        <w:t xml:space="preserve"> 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исполнилось 38 лет. Дополнительное образование СЮТ представлено разными направлениями деятел</w:t>
      </w:r>
      <w:r w:rsidR="00223B00" w:rsidRPr="00214384">
        <w:rPr>
          <w:rFonts w:ascii="Times New Roman" w:eastAsia="Times New Roman" w:hAnsi="Times New Roman" w:cs="Times New Roman"/>
          <w:sz w:val="28"/>
        </w:rPr>
        <w:t>ьности: научно-техническое и спортивно-техническое творчество, военно-патриотическое, социально-педагогическое  и художественно-эстетическое творчество.</w:t>
      </w:r>
    </w:p>
    <w:p w:rsidR="00B51A8B" w:rsidRPr="00214384" w:rsidRDefault="00223B00" w:rsidP="00D91C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>Одним из детских объединений художественно-технической направленности  в МОАУ ДОД «Станция юных технико</w:t>
      </w:r>
      <w:r w:rsidRPr="00214384">
        <w:rPr>
          <w:rFonts w:ascii="Times New Roman" w:eastAsia="Times New Roman" w:hAnsi="Times New Roman" w:cs="Times New Roman"/>
          <w:sz w:val="28"/>
        </w:rPr>
        <w:t>в города Кирова» является детское объединение «Рукодельница», где дети с шести лет обучаются бисерному рукоделию.</w:t>
      </w:r>
    </w:p>
    <w:p w:rsidR="00B51A8B" w:rsidRPr="00214384" w:rsidRDefault="00223B00" w:rsidP="00D91C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 xml:space="preserve">Содержание  программы детского объединения «Рукодельница» включает в себя много возможностей по формированию художественного вкуса и развитию </w:t>
      </w:r>
      <w:r w:rsidRPr="00214384">
        <w:rPr>
          <w:rFonts w:ascii="Times New Roman" w:eastAsia="Times New Roman" w:hAnsi="Times New Roman" w:cs="Times New Roman"/>
          <w:sz w:val="28"/>
        </w:rPr>
        <w:t>творческих способностей воспитанников.</w:t>
      </w:r>
    </w:p>
    <w:p w:rsidR="00B51A8B" w:rsidRPr="00214384" w:rsidRDefault="00223B00" w:rsidP="00D91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>Развитие творческих способностей детей на занятиях в детском объединении «Рукодельница»  невозможно представить без интеграции различных школьных предметов в обучение</w:t>
      </w:r>
      <w:r w:rsidR="00D91C0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91C0C">
        <w:rPr>
          <w:rFonts w:ascii="Times New Roman" w:eastAsia="Times New Roman" w:hAnsi="Times New Roman" w:cs="Times New Roman"/>
          <w:sz w:val="28"/>
        </w:rPr>
        <w:t>бисероплетению</w:t>
      </w:r>
      <w:proofErr w:type="spellEnd"/>
      <w:r w:rsidR="00D91C0C">
        <w:rPr>
          <w:rFonts w:ascii="Times New Roman" w:eastAsia="Times New Roman" w:hAnsi="Times New Roman" w:cs="Times New Roman"/>
          <w:sz w:val="28"/>
        </w:rPr>
        <w:t>. Причём, преподаватель</w:t>
      </w:r>
      <w:r w:rsidRPr="00214384">
        <w:rPr>
          <w:rFonts w:ascii="Times New Roman" w:eastAsia="Times New Roman" w:hAnsi="Times New Roman" w:cs="Times New Roman"/>
          <w:sz w:val="28"/>
        </w:rPr>
        <w:t xml:space="preserve"> не только опирается на имеющиеся у воспитанников знания, полученные в школе и детском саду, но и сам сообщает информацию по различным школьным предметам при изучении с воспитанниками нового материала по бисерному рукоделию, так как в объединение при</w:t>
      </w:r>
      <w:r w:rsidR="00D91C0C">
        <w:rPr>
          <w:rFonts w:ascii="Times New Roman" w:eastAsia="Times New Roman" w:hAnsi="Times New Roman" w:cs="Times New Roman"/>
          <w:sz w:val="28"/>
        </w:rPr>
        <w:t>ходят дети, начиная с шести лет.</w:t>
      </w:r>
      <w:r w:rsidR="00606ECA">
        <w:rPr>
          <w:rFonts w:ascii="Times New Roman" w:eastAsia="Times New Roman" w:hAnsi="Times New Roman" w:cs="Times New Roman"/>
          <w:sz w:val="28"/>
        </w:rPr>
        <w:t xml:space="preserve"> Что, конечно же, требует от преподавателя постоянного совершенствования собственных знаний по различным школьным дисциплинам и расширения</w:t>
      </w:r>
      <w:r>
        <w:rPr>
          <w:rFonts w:ascii="Times New Roman" w:eastAsia="Times New Roman" w:hAnsi="Times New Roman" w:cs="Times New Roman"/>
          <w:sz w:val="28"/>
        </w:rPr>
        <w:t xml:space="preserve"> своего</w:t>
      </w:r>
      <w:r w:rsidR="00606ECA">
        <w:rPr>
          <w:rFonts w:ascii="Times New Roman" w:eastAsia="Times New Roman" w:hAnsi="Times New Roman" w:cs="Times New Roman"/>
          <w:sz w:val="28"/>
        </w:rPr>
        <w:t xml:space="preserve"> кругозора.</w:t>
      </w:r>
    </w:p>
    <w:p w:rsidR="00D40D57" w:rsidRPr="00214384" w:rsidRDefault="00D40D57" w:rsidP="00214384">
      <w:pPr>
        <w:widowControl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384">
        <w:rPr>
          <w:rFonts w:ascii="Times New Roman" w:eastAsia="Times New Roman" w:hAnsi="Times New Roman" w:cs="Times New Roman"/>
          <w:sz w:val="28"/>
          <w:szCs w:val="24"/>
        </w:rPr>
        <w:t>На первом же занятии дет</w:t>
      </w:r>
      <w:r w:rsidR="00606ECA">
        <w:rPr>
          <w:rFonts w:ascii="Times New Roman" w:eastAsia="Times New Roman" w:hAnsi="Times New Roman" w:cs="Times New Roman"/>
          <w:sz w:val="28"/>
          <w:szCs w:val="24"/>
        </w:rPr>
        <w:t>и знакомятся с историей</w:t>
      </w:r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14384">
        <w:rPr>
          <w:rFonts w:ascii="Times New Roman" w:eastAsia="Times New Roman" w:hAnsi="Times New Roman" w:cs="Times New Roman"/>
          <w:sz w:val="28"/>
          <w:szCs w:val="24"/>
        </w:rPr>
        <w:t>бисероплетения</w:t>
      </w:r>
      <w:proofErr w:type="spellEnd"/>
      <w:r w:rsidRPr="00214384">
        <w:rPr>
          <w:rFonts w:ascii="Times New Roman" w:eastAsia="Times New Roman" w:hAnsi="Times New Roman" w:cs="Times New Roman"/>
          <w:sz w:val="28"/>
          <w:szCs w:val="24"/>
        </w:rPr>
        <w:t>, которая</w:t>
      </w:r>
      <w:r w:rsidR="002143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неразрывно связана с историей развития человечества: от </w:t>
      </w:r>
      <w:proofErr w:type="spellStart"/>
      <w:proofErr w:type="gramStart"/>
      <w:r w:rsidRPr="00214384">
        <w:rPr>
          <w:rFonts w:ascii="Times New Roman" w:eastAsia="Times New Roman" w:hAnsi="Times New Roman" w:cs="Times New Roman"/>
          <w:sz w:val="28"/>
          <w:szCs w:val="24"/>
        </w:rPr>
        <w:t>первобытно-общинного</w:t>
      </w:r>
      <w:proofErr w:type="spellEnd"/>
      <w:proofErr w:type="gramEnd"/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 строя до наших дней, что благотворно влияет на формирование целостной картины мира в сознании учащихся. Далее воспитанники пополняют свои знания в </w:t>
      </w:r>
      <w:proofErr w:type="spellStart"/>
      <w:r w:rsidRPr="00214384">
        <w:rPr>
          <w:rFonts w:ascii="Times New Roman" w:eastAsia="Times New Roman" w:hAnsi="Times New Roman" w:cs="Times New Roman"/>
          <w:sz w:val="28"/>
          <w:szCs w:val="24"/>
        </w:rPr>
        <w:t>цветоведении</w:t>
      </w:r>
      <w:proofErr w:type="spellEnd"/>
      <w:r w:rsidR="00652B13" w:rsidRPr="00214384">
        <w:rPr>
          <w:rFonts w:ascii="Times New Roman" w:eastAsia="Times New Roman" w:hAnsi="Times New Roman" w:cs="Times New Roman"/>
          <w:sz w:val="28"/>
        </w:rPr>
        <w:t>: и</w:t>
      </w:r>
      <w:r w:rsidRPr="00214384">
        <w:rPr>
          <w:rFonts w:ascii="Times New Roman" w:eastAsia="Times New Roman" w:hAnsi="Times New Roman" w:cs="Times New Roman"/>
          <w:sz w:val="28"/>
        </w:rPr>
        <w:t xml:space="preserve">зучают </w:t>
      </w:r>
      <w:r w:rsidRPr="00214384">
        <w:rPr>
          <w:rFonts w:ascii="Times New Roman" w:eastAsia="Times New Roman" w:hAnsi="Times New Roman" w:cs="Times New Roman"/>
          <w:sz w:val="28"/>
        </w:rPr>
        <w:lastRenderedPageBreak/>
        <w:t>хроматические и ахром</w:t>
      </w:r>
      <w:r w:rsidR="00652B13" w:rsidRPr="00214384">
        <w:rPr>
          <w:rFonts w:ascii="Times New Roman" w:eastAsia="Times New Roman" w:hAnsi="Times New Roman" w:cs="Times New Roman"/>
          <w:sz w:val="28"/>
        </w:rPr>
        <w:t>атические цвета, о</w:t>
      </w:r>
      <w:r w:rsidRPr="00214384">
        <w:rPr>
          <w:rFonts w:ascii="Times New Roman" w:eastAsia="Times New Roman" w:hAnsi="Times New Roman" w:cs="Times New Roman"/>
          <w:sz w:val="28"/>
        </w:rPr>
        <w:t>существляют подбор цветовых сочетаний бисера  в зависимости от  фактуры бусин для коллекции.</w:t>
      </w:r>
      <w:r w:rsidR="00606ECA">
        <w:rPr>
          <w:rFonts w:ascii="Times New Roman" w:eastAsia="Times New Roman" w:hAnsi="Times New Roman" w:cs="Times New Roman"/>
          <w:sz w:val="28"/>
        </w:rPr>
        <w:t xml:space="preserve"> Подобные сведения</w:t>
      </w:r>
      <w:r w:rsidR="00652B13" w:rsidRPr="00214384">
        <w:rPr>
          <w:rFonts w:ascii="Times New Roman" w:eastAsia="Times New Roman" w:hAnsi="Times New Roman" w:cs="Times New Roman"/>
          <w:sz w:val="28"/>
        </w:rPr>
        <w:t xml:space="preserve"> п</w:t>
      </w:r>
      <w:r w:rsidR="00106A0B" w:rsidRPr="00214384">
        <w:rPr>
          <w:rFonts w:ascii="Times New Roman" w:eastAsia="Times New Roman" w:hAnsi="Times New Roman" w:cs="Times New Roman"/>
          <w:sz w:val="28"/>
        </w:rPr>
        <w:t xml:space="preserve">ригодятся и в </w:t>
      </w:r>
      <w:r w:rsidR="00606ECA">
        <w:rPr>
          <w:rFonts w:ascii="Times New Roman" w:eastAsia="Times New Roman" w:hAnsi="Times New Roman" w:cs="Times New Roman"/>
          <w:sz w:val="28"/>
        </w:rPr>
        <w:t xml:space="preserve">школе на уроках </w:t>
      </w:r>
      <w:proofErr w:type="spellStart"/>
      <w:r w:rsidR="00606ECA">
        <w:rPr>
          <w:rFonts w:ascii="Times New Roman" w:eastAsia="Times New Roman" w:hAnsi="Times New Roman" w:cs="Times New Roman"/>
          <w:sz w:val="28"/>
        </w:rPr>
        <w:t>изодеятельности</w:t>
      </w:r>
      <w:proofErr w:type="spellEnd"/>
      <w:r w:rsidR="00606ECA">
        <w:rPr>
          <w:rFonts w:ascii="Times New Roman" w:eastAsia="Times New Roman" w:hAnsi="Times New Roman" w:cs="Times New Roman"/>
          <w:sz w:val="28"/>
        </w:rPr>
        <w:t>. А</w:t>
      </w:r>
      <w:r w:rsidR="00106A0B" w:rsidRPr="00214384">
        <w:rPr>
          <w:rFonts w:ascii="Times New Roman" w:eastAsia="Times New Roman" w:hAnsi="Times New Roman" w:cs="Times New Roman"/>
          <w:sz w:val="28"/>
        </w:rPr>
        <w:t xml:space="preserve"> с</w:t>
      </w:r>
      <w:r w:rsidR="00652B13" w:rsidRPr="00214384">
        <w:rPr>
          <w:rFonts w:ascii="Times New Roman" w:eastAsia="Times New Roman" w:hAnsi="Times New Roman" w:cs="Times New Roman"/>
          <w:sz w:val="28"/>
        </w:rPr>
        <w:t xml:space="preserve">ведения по правилам техники </w:t>
      </w:r>
      <w:r w:rsidR="00652B13" w:rsidRPr="00214384">
        <w:rPr>
          <w:rFonts w:ascii="Times New Roman" w:eastAsia="Times New Roman" w:hAnsi="Times New Roman" w:cs="Times New Roman"/>
          <w:sz w:val="28"/>
          <w:szCs w:val="24"/>
        </w:rPr>
        <w:t xml:space="preserve">безопасности при работе с проволокой, леской, нитью, инструментами: ножницами, </w:t>
      </w:r>
      <w:proofErr w:type="spellStart"/>
      <w:r w:rsidR="00652B13" w:rsidRPr="00214384">
        <w:rPr>
          <w:rFonts w:ascii="Times New Roman" w:eastAsia="Times New Roman" w:hAnsi="Times New Roman" w:cs="Times New Roman"/>
          <w:sz w:val="28"/>
          <w:szCs w:val="24"/>
        </w:rPr>
        <w:t>бокорезами</w:t>
      </w:r>
      <w:proofErr w:type="spellEnd"/>
      <w:r w:rsidR="00606E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2B13" w:rsidRPr="00214384">
        <w:rPr>
          <w:rFonts w:ascii="Times New Roman" w:eastAsia="Times New Roman" w:hAnsi="Times New Roman" w:cs="Times New Roman"/>
          <w:sz w:val="28"/>
          <w:szCs w:val="24"/>
        </w:rPr>
        <w:t>(кусачками), круглогубцами напрямую пересекаются с ОБЖ.</w:t>
      </w:r>
    </w:p>
    <w:p w:rsidR="00B51A8B" w:rsidRPr="00214384" w:rsidRDefault="00106A0B" w:rsidP="00214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 xml:space="preserve"> 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На  занятиях по </w:t>
      </w:r>
      <w:proofErr w:type="spellStart"/>
      <w:r w:rsidR="00223B00" w:rsidRPr="00214384">
        <w:rPr>
          <w:rFonts w:ascii="Times New Roman" w:eastAsia="Times New Roman" w:hAnsi="Times New Roman" w:cs="Times New Roman"/>
          <w:sz w:val="28"/>
        </w:rPr>
        <w:t>бисероплетению</w:t>
      </w:r>
      <w:proofErr w:type="spellEnd"/>
      <w:r w:rsidR="00223B00" w:rsidRPr="00214384">
        <w:rPr>
          <w:rFonts w:ascii="Times New Roman" w:eastAsia="Times New Roman" w:hAnsi="Times New Roman" w:cs="Times New Roman"/>
          <w:sz w:val="28"/>
        </w:rPr>
        <w:t xml:space="preserve"> детям необходимы элементарные знания чисел и цифр для счёта набранных бусин в изделии и чтения схем. Часто в начале первой </w:t>
      </w:r>
      <w:r w:rsidR="00223B00" w:rsidRPr="00214384">
        <w:rPr>
          <w:rFonts w:ascii="Times New Roman" w:eastAsia="Times New Roman" w:hAnsi="Times New Roman" w:cs="Times New Roman"/>
          <w:sz w:val="28"/>
        </w:rPr>
        <w:t>четверти многие первоклассники умеют считать только в пределах одного десятка, что затрудняет изготовление некоторых поделок. Например, для выполнения крыла стрекозы необходимо набрать тридцать бусин. Приходится объяснять детям понятия «десяток» и «единица</w:t>
      </w:r>
      <w:r w:rsidR="00223B00" w:rsidRPr="00214384">
        <w:rPr>
          <w:rFonts w:ascii="Times New Roman" w:eastAsia="Times New Roman" w:hAnsi="Times New Roman" w:cs="Times New Roman"/>
          <w:sz w:val="28"/>
        </w:rPr>
        <w:t>». Ребёнок набирает на проволоку 10 бусин и откладывает в сторону одну бисеринку, н</w:t>
      </w:r>
      <w:r w:rsidR="00A373DC" w:rsidRPr="00214384">
        <w:rPr>
          <w:rFonts w:ascii="Times New Roman" w:eastAsia="Times New Roman" w:hAnsi="Times New Roman" w:cs="Times New Roman"/>
          <w:sz w:val="28"/>
        </w:rPr>
        <w:t>абирает следующие 10 штук и доба</w:t>
      </w:r>
      <w:r w:rsidR="00223B00" w:rsidRPr="00214384">
        <w:rPr>
          <w:rFonts w:ascii="Times New Roman" w:eastAsia="Times New Roman" w:hAnsi="Times New Roman" w:cs="Times New Roman"/>
          <w:sz w:val="28"/>
        </w:rPr>
        <w:t>вляет к отложенной бусине вторую, затем те же действия производит с третьим десятком. Если</w:t>
      </w:r>
      <w:r w:rsidR="00A373DC" w:rsidRPr="00214384">
        <w:rPr>
          <w:rFonts w:ascii="Times New Roman" w:eastAsia="Times New Roman" w:hAnsi="Times New Roman" w:cs="Times New Roman"/>
          <w:sz w:val="28"/>
        </w:rPr>
        <w:t xml:space="preserve"> на тряпочке отложены 3 бусины,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значит</w:t>
      </w:r>
      <w:r w:rsidR="00223B00">
        <w:rPr>
          <w:rFonts w:ascii="Times New Roman" w:eastAsia="Times New Roman" w:hAnsi="Times New Roman" w:cs="Times New Roman"/>
          <w:sz w:val="28"/>
        </w:rPr>
        <w:t>,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на проволоку на</w:t>
      </w:r>
      <w:r w:rsidR="00223B00">
        <w:rPr>
          <w:rFonts w:ascii="Times New Roman" w:eastAsia="Times New Roman" w:hAnsi="Times New Roman" w:cs="Times New Roman"/>
          <w:sz w:val="28"/>
        </w:rPr>
        <w:t>брали 30 бусинок</w:t>
      </w:r>
      <w:r w:rsidR="00A373DC" w:rsidRPr="00214384">
        <w:rPr>
          <w:rFonts w:ascii="Times New Roman" w:eastAsia="Times New Roman" w:hAnsi="Times New Roman" w:cs="Times New Roman"/>
          <w:sz w:val="28"/>
        </w:rPr>
        <w:t xml:space="preserve">, 5 бусин – </w:t>
      </w:r>
      <w:r w:rsidR="00223B00" w:rsidRPr="00214384">
        <w:rPr>
          <w:rFonts w:ascii="Times New Roman" w:eastAsia="Times New Roman" w:hAnsi="Times New Roman" w:cs="Times New Roman"/>
          <w:sz w:val="28"/>
        </w:rPr>
        <w:t>50 штук. Такой нехитрый приём позволяет ребёнку легче адаптирова</w:t>
      </w:r>
      <w:r w:rsidRPr="00214384">
        <w:rPr>
          <w:rFonts w:ascii="Times New Roman" w:eastAsia="Times New Roman" w:hAnsi="Times New Roman" w:cs="Times New Roman"/>
          <w:sz w:val="28"/>
        </w:rPr>
        <w:t>ться на занятиях</w:t>
      </w:r>
      <w:r w:rsidR="00223B00" w:rsidRPr="00214384">
        <w:rPr>
          <w:rFonts w:ascii="Times New Roman" w:eastAsia="Times New Roman" w:hAnsi="Times New Roman" w:cs="Times New Roman"/>
          <w:sz w:val="28"/>
        </w:rPr>
        <w:t>. Таким образом</w:t>
      </w:r>
      <w:r w:rsidRPr="00214384">
        <w:rPr>
          <w:rFonts w:ascii="Times New Roman" w:eastAsia="Times New Roman" w:hAnsi="Times New Roman" w:cs="Times New Roman"/>
          <w:sz w:val="28"/>
        </w:rPr>
        <w:t>,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педагог создаёт комфортные условия для развития творческих способностей каждого обучающегося в детском объединении.</w:t>
      </w:r>
      <w:r w:rsidRPr="00214384">
        <w:rPr>
          <w:rFonts w:ascii="Times New Roman" w:eastAsia="Times New Roman" w:hAnsi="Times New Roman" w:cs="Times New Roman"/>
          <w:sz w:val="28"/>
        </w:rPr>
        <w:t xml:space="preserve"> Также, </w:t>
      </w:r>
      <w:proofErr w:type="gramStart"/>
      <w:r w:rsidRPr="00214384">
        <w:rPr>
          <w:rFonts w:ascii="Times New Roman" w:eastAsia="Times New Roman" w:hAnsi="Times New Roman" w:cs="Times New Roman"/>
          <w:sz w:val="28"/>
        </w:rPr>
        <w:t>при</w:t>
      </w:r>
      <w:proofErr w:type="gramEnd"/>
      <w:r w:rsidR="00223B00" w:rsidRPr="00214384">
        <w:rPr>
          <w:rFonts w:ascii="Times New Roman" w:eastAsia="Times New Roman" w:hAnsi="Times New Roman" w:cs="Times New Roman"/>
          <w:sz w:val="28"/>
        </w:rPr>
        <w:t xml:space="preserve"> обучению бисерному рукоделию</w:t>
      </w:r>
      <w:r w:rsidRPr="00214384">
        <w:rPr>
          <w:rFonts w:ascii="Times New Roman" w:eastAsia="Times New Roman" w:hAnsi="Times New Roman" w:cs="Times New Roman"/>
          <w:sz w:val="28"/>
        </w:rPr>
        <w:t>,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необходимы знания различных геом</w:t>
      </w:r>
      <w:r w:rsidRPr="00214384">
        <w:rPr>
          <w:rFonts w:ascii="Times New Roman" w:eastAsia="Times New Roman" w:hAnsi="Times New Roman" w:cs="Times New Roman"/>
          <w:sz w:val="28"/>
        </w:rPr>
        <w:t>етрических фигур и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понятий. Например,</w:t>
      </w:r>
      <w:r w:rsidRPr="00214384">
        <w:rPr>
          <w:rFonts w:ascii="Times New Roman" w:eastAsia="Times New Roman" w:hAnsi="Times New Roman" w:cs="Times New Roman"/>
          <w:sz w:val="28"/>
        </w:rPr>
        <w:t xml:space="preserve"> понятие «параллельные прямые» </w:t>
      </w:r>
      <w:r w:rsidR="00223B00" w:rsidRPr="00214384">
        <w:rPr>
          <w:rFonts w:ascii="Times New Roman" w:eastAsia="Times New Roman" w:hAnsi="Times New Roman" w:cs="Times New Roman"/>
          <w:sz w:val="28"/>
        </w:rPr>
        <w:t>используется при обучени</w:t>
      </w:r>
      <w:r w:rsidRPr="00214384">
        <w:rPr>
          <w:rFonts w:ascii="Times New Roman" w:eastAsia="Times New Roman" w:hAnsi="Times New Roman" w:cs="Times New Roman"/>
          <w:sz w:val="28"/>
        </w:rPr>
        <w:t>и способу параллельного низания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, </w:t>
      </w:r>
      <w:r w:rsidRPr="00214384">
        <w:rPr>
          <w:rFonts w:ascii="Times New Roman" w:eastAsia="Times New Roman" w:hAnsi="Times New Roman" w:cs="Times New Roman"/>
          <w:sz w:val="28"/>
        </w:rPr>
        <w:t>а умение различать прямую и волнистую линии пригодится при составлении эскизов</w:t>
      </w:r>
      <w:r w:rsidR="00223B00" w:rsidRPr="00214384">
        <w:rPr>
          <w:rFonts w:ascii="Times New Roman" w:eastAsia="Times New Roman" w:hAnsi="Times New Roman" w:cs="Times New Roman"/>
          <w:sz w:val="28"/>
        </w:rPr>
        <w:t>.</w:t>
      </w:r>
    </w:p>
    <w:p w:rsidR="00B51A8B" w:rsidRPr="00214384" w:rsidRDefault="00106A0B" w:rsidP="00214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 xml:space="preserve"> </w:t>
      </w:r>
      <w:r w:rsidR="00A373DC" w:rsidRPr="00214384">
        <w:rPr>
          <w:rFonts w:ascii="Times New Roman" w:eastAsia="Times New Roman" w:hAnsi="Times New Roman" w:cs="Times New Roman"/>
          <w:sz w:val="28"/>
        </w:rPr>
        <w:t>Бисерное рукоделие неразрывно связано с такими школьными предметами</w:t>
      </w:r>
      <w:r w:rsidR="00606ECA">
        <w:rPr>
          <w:rFonts w:ascii="Times New Roman" w:eastAsia="Times New Roman" w:hAnsi="Times New Roman" w:cs="Times New Roman"/>
          <w:sz w:val="28"/>
        </w:rPr>
        <w:t>, как биология и ге</w:t>
      </w:r>
      <w:r w:rsidR="00A373DC" w:rsidRPr="00214384">
        <w:rPr>
          <w:rFonts w:ascii="Times New Roman" w:eastAsia="Times New Roman" w:hAnsi="Times New Roman" w:cs="Times New Roman"/>
          <w:sz w:val="28"/>
        </w:rPr>
        <w:t xml:space="preserve">ография.  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Как правило, из бисера плетутся цветы, деревья и животные (насекомые). При изготовлении деревьев воспитанники изучают составляющие части </w:t>
      </w:r>
      <w:r w:rsidR="00223B00" w:rsidRPr="00214384">
        <w:rPr>
          <w:rFonts w:ascii="Times New Roman" w:eastAsia="Times New Roman" w:hAnsi="Times New Roman" w:cs="Times New Roman"/>
          <w:sz w:val="28"/>
        </w:rPr>
        <w:t>дерева:  корни, ствол, ветви, листья, хвоя, крона. Изучают формы крон и силуэты деревьев различных природных зон</w:t>
      </w:r>
      <w:r w:rsidR="00433901" w:rsidRPr="00214384">
        <w:rPr>
          <w:rFonts w:ascii="Times New Roman" w:eastAsia="Times New Roman" w:hAnsi="Times New Roman" w:cs="Times New Roman"/>
          <w:sz w:val="28"/>
        </w:rPr>
        <w:t xml:space="preserve">. Перед </w:t>
      </w:r>
      <w:r w:rsidRPr="00214384">
        <w:rPr>
          <w:rFonts w:ascii="Times New Roman" w:eastAsia="Times New Roman" w:hAnsi="Times New Roman" w:cs="Times New Roman"/>
          <w:sz w:val="28"/>
        </w:rPr>
        <w:t xml:space="preserve"> </w:t>
      </w:r>
      <w:r w:rsidR="00433901" w:rsidRPr="00214384">
        <w:rPr>
          <w:rFonts w:ascii="Times New Roman" w:eastAsia="Times New Roman" w:hAnsi="Times New Roman" w:cs="Times New Roman"/>
          <w:sz w:val="28"/>
        </w:rPr>
        <w:t>началом плетения даже самого простого цветка</w:t>
      </w:r>
      <w:r w:rsidRPr="00214384">
        <w:rPr>
          <w:rFonts w:ascii="Times New Roman" w:eastAsia="Times New Roman" w:hAnsi="Times New Roman" w:cs="Times New Roman"/>
          <w:sz w:val="28"/>
        </w:rPr>
        <w:t xml:space="preserve"> из бисера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</w:t>
      </w:r>
      <w:r w:rsidRPr="00214384">
        <w:rPr>
          <w:rFonts w:ascii="Times New Roman" w:eastAsia="Times New Roman" w:hAnsi="Times New Roman" w:cs="Times New Roman"/>
          <w:sz w:val="28"/>
        </w:rPr>
        <w:t>педагог знакомит детей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с общим строением цветов: пест</w:t>
      </w:r>
      <w:r w:rsidR="00606ECA">
        <w:rPr>
          <w:rFonts w:ascii="Times New Roman" w:eastAsia="Times New Roman" w:hAnsi="Times New Roman" w:cs="Times New Roman"/>
          <w:sz w:val="28"/>
        </w:rPr>
        <w:t>ик, тычинки, лепестки, чаше</w:t>
      </w:r>
      <w:r w:rsidR="00223B00">
        <w:rPr>
          <w:rFonts w:ascii="Times New Roman" w:eastAsia="Times New Roman" w:hAnsi="Times New Roman" w:cs="Times New Roman"/>
          <w:sz w:val="28"/>
        </w:rPr>
        <w:t>лист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ики, листья, стебель. </w:t>
      </w:r>
      <w:r w:rsidR="00433901" w:rsidRPr="00214384">
        <w:rPr>
          <w:rFonts w:ascii="Times New Roman" w:eastAsia="Times New Roman" w:hAnsi="Times New Roman" w:cs="Times New Roman"/>
          <w:sz w:val="28"/>
        </w:rPr>
        <w:t xml:space="preserve">Без знаний о строении животного или насекомого, о количестве конечностей, форме туловища, его расцветке так же невозможно выполнить реалистичную фигурку. Достоверность сведений по биологии очень важна, </w:t>
      </w:r>
      <w:r w:rsidR="00143716" w:rsidRPr="00214384">
        <w:rPr>
          <w:rFonts w:ascii="Times New Roman" w:eastAsia="Times New Roman" w:hAnsi="Times New Roman" w:cs="Times New Roman"/>
          <w:sz w:val="28"/>
        </w:rPr>
        <w:t>а</w:t>
      </w:r>
      <w:r w:rsidR="00433901" w:rsidRPr="00214384">
        <w:rPr>
          <w:rFonts w:ascii="Times New Roman" w:eastAsia="Times New Roman" w:hAnsi="Times New Roman" w:cs="Times New Roman"/>
          <w:sz w:val="28"/>
        </w:rPr>
        <w:t xml:space="preserve"> ведь даже в литературе по </w:t>
      </w:r>
      <w:proofErr w:type="spellStart"/>
      <w:r w:rsidR="00433901" w:rsidRPr="00214384">
        <w:rPr>
          <w:rFonts w:ascii="Times New Roman" w:eastAsia="Times New Roman" w:hAnsi="Times New Roman" w:cs="Times New Roman"/>
          <w:sz w:val="28"/>
        </w:rPr>
        <w:t>бисероплетению</w:t>
      </w:r>
      <w:proofErr w:type="spellEnd"/>
      <w:r w:rsidR="00433901" w:rsidRPr="00214384">
        <w:rPr>
          <w:rFonts w:ascii="Times New Roman" w:eastAsia="Times New Roman" w:hAnsi="Times New Roman" w:cs="Times New Roman"/>
          <w:sz w:val="28"/>
        </w:rPr>
        <w:t xml:space="preserve"> встречаютс</w:t>
      </w:r>
      <w:r w:rsidR="00143716" w:rsidRPr="00214384"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 w:rsidR="00143716" w:rsidRPr="00214384">
        <w:rPr>
          <w:rFonts w:ascii="Times New Roman" w:eastAsia="Times New Roman" w:hAnsi="Times New Roman" w:cs="Times New Roman"/>
          <w:sz w:val="28"/>
        </w:rPr>
        <w:t>шестилапые</w:t>
      </w:r>
      <w:proofErr w:type="spellEnd"/>
      <w:r w:rsidR="00143716" w:rsidRPr="00214384">
        <w:rPr>
          <w:rFonts w:ascii="Times New Roman" w:eastAsia="Times New Roman" w:hAnsi="Times New Roman" w:cs="Times New Roman"/>
          <w:sz w:val="28"/>
        </w:rPr>
        <w:t xml:space="preserve"> пауки, что искажает восприятие</w:t>
      </w:r>
      <w:r w:rsidR="00606ECA">
        <w:rPr>
          <w:rFonts w:ascii="Times New Roman" w:eastAsia="Times New Roman" w:hAnsi="Times New Roman" w:cs="Times New Roman"/>
          <w:sz w:val="28"/>
        </w:rPr>
        <w:t xml:space="preserve"> детьми</w:t>
      </w:r>
      <w:r w:rsidR="00143716" w:rsidRPr="00214384">
        <w:rPr>
          <w:rFonts w:ascii="Times New Roman" w:eastAsia="Times New Roman" w:hAnsi="Times New Roman" w:cs="Times New Roman"/>
          <w:sz w:val="28"/>
        </w:rPr>
        <w:t xml:space="preserve"> </w:t>
      </w:r>
      <w:r w:rsidR="00606ECA">
        <w:rPr>
          <w:rFonts w:ascii="Times New Roman" w:eastAsia="Times New Roman" w:hAnsi="Times New Roman" w:cs="Times New Roman"/>
          <w:sz w:val="28"/>
        </w:rPr>
        <w:t>окружающего</w:t>
      </w:r>
      <w:r w:rsidR="00143716" w:rsidRPr="00214384">
        <w:rPr>
          <w:rFonts w:ascii="Times New Roman" w:eastAsia="Times New Roman" w:hAnsi="Times New Roman" w:cs="Times New Roman"/>
          <w:sz w:val="28"/>
        </w:rPr>
        <w:t xml:space="preserve"> мира. </w:t>
      </w:r>
    </w:p>
    <w:p w:rsidR="00B51A8B" w:rsidRPr="00214384" w:rsidRDefault="00143716" w:rsidP="00214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>Так</w:t>
      </w:r>
      <w:r w:rsidR="00223B00" w:rsidRPr="00214384">
        <w:rPr>
          <w:rFonts w:ascii="Times New Roman" w:eastAsia="Times New Roman" w:hAnsi="Times New Roman" w:cs="Times New Roman"/>
          <w:sz w:val="28"/>
        </w:rPr>
        <w:t>же</w:t>
      </w:r>
      <w:r w:rsidRPr="00214384">
        <w:rPr>
          <w:rFonts w:ascii="Times New Roman" w:eastAsia="Times New Roman" w:hAnsi="Times New Roman" w:cs="Times New Roman"/>
          <w:sz w:val="28"/>
        </w:rPr>
        <w:t>,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при изучении видов украшений и способов плетений</w:t>
      </w:r>
      <w:r w:rsidRPr="00214384">
        <w:rPr>
          <w:rFonts w:ascii="Times New Roman" w:eastAsia="Times New Roman" w:hAnsi="Times New Roman" w:cs="Times New Roman"/>
          <w:sz w:val="28"/>
        </w:rPr>
        <w:t>,</w:t>
      </w:r>
      <w:r w:rsidR="00223B00" w:rsidRPr="00214384">
        <w:rPr>
          <w:rFonts w:ascii="Times New Roman" w:eastAsia="Times New Roman" w:hAnsi="Times New Roman" w:cs="Times New Roman"/>
          <w:sz w:val="28"/>
        </w:rPr>
        <w:t xml:space="preserve"> дети знакомятся с  различными странами и народностями, населяющими их. Например, способ плетения «</w:t>
      </w:r>
      <w:proofErr w:type="spellStart"/>
      <w:r w:rsidR="00223B00" w:rsidRPr="00214384">
        <w:rPr>
          <w:rFonts w:ascii="Times New Roman" w:eastAsia="Times New Roman" w:hAnsi="Times New Roman" w:cs="Times New Roman"/>
          <w:sz w:val="28"/>
        </w:rPr>
        <w:t>ндебе</w:t>
      </w:r>
      <w:r w:rsidR="00223B00" w:rsidRPr="00214384">
        <w:rPr>
          <w:rFonts w:ascii="Times New Roman" w:eastAsia="Times New Roman" w:hAnsi="Times New Roman" w:cs="Times New Roman"/>
          <w:sz w:val="28"/>
        </w:rPr>
        <w:t>ле</w:t>
      </w:r>
      <w:proofErr w:type="spellEnd"/>
      <w:r w:rsidR="00223B00" w:rsidRPr="00214384">
        <w:rPr>
          <w:rFonts w:ascii="Times New Roman" w:eastAsia="Times New Roman" w:hAnsi="Times New Roman" w:cs="Times New Roman"/>
          <w:sz w:val="28"/>
        </w:rPr>
        <w:t>» пришёл к нам из бисерных изделий африканских племён, а нагрудное украшение «гайтан» («</w:t>
      </w:r>
      <w:proofErr w:type="spellStart"/>
      <w:r w:rsidR="00223B00" w:rsidRPr="00214384">
        <w:rPr>
          <w:rFonts w:ascii="Times New Roman" w:eastAsia="Times New Roman" w:hAnsi="Times New Roman" w:cs="Times New Roman"/>
          <w:sz w:val="28"/>
        </w:rPr>
        <w:t>гердан</w:t>
      </w:r>
      <w:proofErr w:type="spellEnd"/>
      <w:r w:rsidR="00223B00" w:rsidRPr="00214384">
        <w:rPr>
          <w:rFonts w:ascii="Times New Roman" w:eastAsia="Times New Roman" w:hAnsi="Times New Roman" w:cs="Times New Roman"/>
          <w:sz w:val="28"/>
        </w:rPr>
        <w:t xml:space="preserve">») носили в славянские народности (русские, украинцы, </w:t>
      </w:r>
      <w:proofErr w:type="spellStart"/>
      <w:r w:rsidR="00223B00" w:rsidRPr="00214384">
        <w:rPr>
          <w:rFonts w:ascii="Times New Roman" w:eastAsia="Times New Roman" w:hAnsi="Times New Roman" w:cs="Times New Roman"/>
          <w:sz w:val="28"/>
        </w:rPr>
        <w:t>беларусы</w:t>
      </w:r>
      <w:proofErr w:type="spellEnd"/>
      <w:r w:rsidR="00223B00" w:rsidRPr="00214384">
        <w:rPr>
          <w:rFonts w:ascii="Times New Roman" w:eastAsia="Times New Roman" w:hAnsi="Times New Roman" w:cs="Times New Roman"/>
          <w:sz w:val="28"/>
        </w:rPr>
        <w:t>).</w:t>
      </w:r>
      <w:r w:rsidRPr="00214384">
        <w:rPr>
          <w:rFonts w:ascii="Times New Roman" w:eastAsia="Times New Roman" w:hAnsi="Times New Roman" w:cs="Times New Roman"/>
          <w:sz w:val="28"/>
        </w:rPr>
        <w:t xml:space="preserve"> Изучают элементы народного костюма своего родного края.</w:t>
      </w:r>
    </w:p>
    <w:p w:rsidR="00964FBC" w:rsidRPr="00214384" w:rsidRDefault="00964FBC" w:rsidP="00214384">
      <w:pPr>
        <w:widowControl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 xml:space="preserve">  На занятиях в детском объединении «Рукодельница» для стабилизации нервно-психологических процессов, для повышения сосредоточенности и внимания, для активизации творческой деятельности, для создания психологического настроя используется  музыкальный фон. При этом дети слушают как классическую, так и современную музыку. Для расширения кругозора воспитанников педагог сообщает автора звучащего произведения или опирается на знания детей, полученные на уроках музыки в школе.</w:t>
      </w:r>
    </w:p>
    <w:p w:rsidR="00964FBC" w:rsidRPr="00214384" w:rsidRDefault="00964FBC" w:rsidP="002143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14384">
        <w:rPr>
          <w:rFonts w:ascii="Times New Roman" w:eastAsia="Times New Roman" w:hAnsi="Times New Roman" w:cs="Times New Roman"/>
          <w:sz w:val="28"/>
        </w:rPr>
        <w:t xml:space="preserve">В образовательной программе </w:t>
      </w:r>
      <w:proofErr w:type="spellStart"/>
      <w:r w:rsidRPr="00214384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214384">
        <w:rPr>
          <w:rFonts w:ascii="Times New Roman" w:eastAsia="Times New Roman" w:hAnsi="Times New Roman" w:cs="Times New Roman"/>
          <w:sz w:val="28"/>
        </w:rPr>
        <w:t xml:space="preserve">/о «Рукодельница» большоё внимание уделяется </w:t>
      </w:r>
      <w:proofErr w:type="spellStart"/>
      <w:r w:rsidRPr="00214384">
        <w:rPr>
          <w:rFonts w:ascii="Times New Roman" w:eastAsia="Times New Roman" w:hAnsi="Times New Roman" w:cs="Times New Roman"/>
          <w:sz w:val="28"/>
        </w:rPr>
        <w:t>валеологическому</w:t>
      </w:r>
      <w:proofErr w:type="spellEnd"/>
      <w:r w:rsidRPr="00214384">
        <w:rPr>
          <w:rFonts w:ascii="Times New Roman" w:eastAsia="Times New Roman" w:hAnsi="Times New Roman" w:cs="Times New Roman"/>
          <w:sz w:val="28"/>
        </w:rPr>
        <w:t xml:space="preserve"> аспекту, что способствует сохранению здоровья воспитанников. Для профилактики утомления применяются физкультминутки и игровые моменты, которые повышают эмоциональный настрой учащихся, снимают нервно-психическое и мышечное напря</w:t>
      </w:r>
      <w:r w:rsidR="00A373DC" w:rsidRPr="00214384">
        <w:rPr>
          <w:rFonts w:ascii="Times New Roman" w:eastAsia="Times New Roman" w:hAnsi="Times New Roman" w:cs="Times New Roman"/>
          <w:sz w:val="28"/>
        </w:rPr>
        <w:t>жение. Для проведения физкультурных</w:t>
      </w:r>
      <w:r w:rsidRPr="00214384">
        <w:rPr>
          <w:rFonts w:ascii="Times New Roman" w:eastAsia="Times New Roman" w:hAnsi="Times New Roman" w:cs="Times New Roman"/>
          <w:sz w:val="28"/>
        </w:rPr>
        <w:t xml:space="preserve"> минуток используются  упражнения из Программы по ритмопластике Ирины Бу</w:t>
      </w:r>
      <w:r w:rsidR="004E637B" w:rsidRPr="00214384">
        <w:rPr>
          <w:rFonts w:ascii="Times New Roman" w:eastAsia="Times New Roman" w:hAnsi="Times New Roman" w:cs="Times New Roman"/>
          <w:sz w:val="28"/>
        </w:rPr>
        <w:t>рениной.</w:t>
      </w:r>
      <w:r w:rsidRPr="00214384">
        <w:rPr>
          <w:rFonts w:ascii="Times New Roman" w:eastAsia="Times New Roman" w:hAnsi="Times New Roman" w:cs="Times New Roman"/>
          <w:sz w:val="28"/>
        </w:rPr>
        <w:t xml:space="preserve"> </w:t>
      </w:r>
      <w:r w:rsidR="004E637B" w:rsidRPr="00214384">
        <w:rPr>
          <w:rFonts w:ascii="Times New Roman" w:eastAsia="Times New Roman" w:hAnsi="Times New Roman" w:cs="Times New Roman"/>
          <w:sz w:val="28"/>
        </w:rPr>
        <w:t xml:space="preserve">Танцевальные движения </w:t>
      </w:r>
      <w:r w:rsidRPr="00214384">
        <w:rPr>
          <w:rFonts w:ascii="Times New Roman" w:eastAsia="Times New Roman" w:hAnsi="Times New Roman" w:cs="Times New Roman"/>
          <w:sz w:val="28"/>
        </w:rPr>
        <w:t xml:space="preserve">помогают снять усталость </w:t>
      </w:r>
      <w:r w:rsidR="004E637B" w:rsidRPr="00214384">
        <w:rPr>
          <w:rFonts w:ascii="Times New Roman" w:eastAsia="Times New Roman" w:hAnsi="Times New Roman" w:cs="Times New Roman"/>
          <w:sz w:val="28"/>
        </w:rPr>
        <w:t>у</w:t>
      </w:r>
      <w:r w:rsidRPr="00214384">
        <w:rPr>
          <w:rFonts w:ascii="Times New Roman" w:eastAsia="Times New Roman" w:hAnsi="Times New Roman" w:cs="Times New Roman"/>
          <w:sz w:val="28"/>
        </w:rPr>
        <w:t xml:space="preserve"> детей</w:t>
      </w:r>
      <w:r w:rsidR="004E637B" w:rsidRPr="00214384">
        <w:rPr>
          <w:rFonts w:ascii="Times New Roman" w:eastAsia="Times New Roman" w:hAnsi="Times New Roman" w:cs="Times New Roman"/>
          <w:sz w:val="28"/>
        </w:rPr>
        <w:t>, поднять им настроение. На переменах педагог проводит подвижные игры, что также помогает снять напряжение, полученное на занятиях, и помогает сохранить дисциплину.</w:t>
      </w:r>
    </w:p>
    <w:p w:rsidR="00964FBC" w:rsidRPr="00214384" w:rsidRDefault="004E637B" w:rsidP="0021438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На занятиях по </w:t>
      </w:r>
      <w:proofErr w:type="spellStart"/>
      <w:r w:rsidRPr="00214384">
        <w:rPr>
          <w:rFonts w:ascii="Times New Roman" w:eastAsia="Times New Roman" w:hAnsi="Times New Roman" w:cs="Times New Roman"/>
          <w:sz w:val="28"/>
          <w:szCs w:val="24"/>
        </w:rPr>
        <w:t>бисероплетению</w:t>
      </w:r>
      <w:proofErr w:type="spellEnd"/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 регулярно проводятся упражнения для снятия утомления глаз, что особенно важно для сохранения зрения у детей, т</w:t>
      </w:r>
      <w:r w:rsidR="00964FBC" w:rsidRPr="00214384">
        <w:rPr>
          <w:rFonts w:ascii="Times New Roman" w:eastAsia="Times New Roman" w:hAnsi="Times New Roman" w:cs="Times New Roman"/>
          <w:sz w:val="28"/>
          <w:szCs w:val="24"/>
        </w:rPr>
        <w:t xml:space="preserve">ак как </w:t>
      </w:r>
      <w:r w:rsidRPr="00214384">
        <w:rPr>
          <w:rFonts w:ascii="Times New Roman" w:eastAsia="Times New Roman" w:hAnsi="Times New Roman" w:cs="Times New Roman"/>
          <w:sz w:val="28"/>
          <w:szCs w:val="24"/>
        </w:rPr>
        <w:t>з</w:t>
      </w:r>
      <w:r w:rsidR="00964FBC" w:rsidRPr="00214384">
        <w:rPr>
          <w:rFonts w:ascii="Times New Roman" w:eastAsia="Times New Roman" w:hAnsi="Times New Roman" w:cs="Times New Roman"/>
          <w:sz w:val="28"/>
          <w:szCs w:val="24"/>
        </w:rPr>
        <w:t xml:space="preserve">рительный анализатор способствует познанию и личностному росту, установлению комфортных отношений с окружающими и с самим собой. </w:t>
      </w:r>
    </w:p>
    <w:p w:rsidR="002211FF" w:rsidRPr="00214384" w:rsidRDefault="00A373DC" w:rsidP="0021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384">
        <w:rPr>
          <w:rFonts w:ascii="Times New Roman" w:eastAsia="Times New Roman" w:hAnsi="Times New Roman" w:cs="Times New Roman"/>
          <w:sz w:val="28"/>
          <w:szCs w:val="24"/>
        </w:rPr>
        <w:t>В детском объединении н</w:t>
      </w:r>
      <w:r w:rsidR="00964FBC" w:rsidRPr="00214384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606ECA">
        <w:rPr>
          <w:rFonts w:ascii="Times New Roman" w:eastAsia="Times New Roman" w:hAnsi="Times New Roman" w:cs="Times New Roman"/>
          <w:sz w:val="28"/>
          <w:szCs w:val="24"/>
        </w:rPr>
        <w:t xml:space="preserve">учебных </w:t>
      </w:r>
      <w:r w:rsidR="00964FBC" w:rsidRPr="00214384">
        <w:rPr>
          <w:rFonts w:ascii="Times New Roman" w:eastAsia="Times New Roman" w:hAnsi="Times New Roman" w:cs="Times New Roman"/>
          <w:sz w:val="28"/>
          <w:szCs w:val="24"/>
        </w:rPr>
        <w:t>занятиях  и в презентациях своих работ педагог и дети используют отрывки литературных произведений, соответствующие теме. Подготавливая аннотацию к своей работе, для участия в выставках и конкурсах воспитанники пишут стихи и мини-сочинения.</w:t>
      </w:r>
    </w:p>
    <w:p w:rsidR="00E05B8A" w:rsidRPr="00606ECA" w:rsidRDefault="002211FF" w:rsidP="00606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14384">
        <w:rPr>
          <w:rFonts w:ascii="Times New Roman" w:hAnsi="Times New Roman" w:cs="Times New Roman"/>
          <w:sz w:val="28"/>
          <w:szCs w:val="24"/>
        </w:rPr>
        <w:t xml:space="preserve">Так повелось, что большинство учащихся не осознают необходимости изучения общеобразовательных дисциплин, а </w:t>
      </w:r>
      <w:proofErr w:type="spellStart"/>
      <w:r w:rsidRPr="00214384">
        <w:rPr>
          <w:rFonts w:ascii="Times New Roman" w:hAnsi="Times New Roman" w:cs="Times New Roman"/>
          <w:sz w:val="28"/>
          <w:szCs w:val="24"/>
        </w:rPr>
        <w:t>межпредметная</w:t>
      </w:r>
      <w:proofErr w:type="spellEnd"/>
      <w:r w:rsidRPr="00214384">
        <w:rPr>
          <w:rFonts w:ascii="Times New Roman" w:hAnsi="Times New Roman" w:cs="Times New Roman"/>
          <w:sz w:val="28"/>
          <w:szCs w:val="24"/>
        </w:rPr>
        <w:t xml:space="preserve"> связь на занятиях </w:t>
      </w:r>
      <w:proofErr w:type="spellStart"/>
      <w:r w:rsidRPr="00214384">
        <w:rPr>
          <w:rFonts w:ascii="Times New Roman" w:hAnsi="Times New Roman" w:cs="Times New Roman"/>
          <w:sz w:val="28"/>
          <w:szCs w:val="24"/>
        </w:rPr>
        <w:t>бисероплетением</w:t>
      </w:r>
      <w:proofErr w:type="spellEnd"/>
      <w:r w:rsidRPr="00214384">
        <w:rPr>
          <w:rFonts w:ascii="Times New Roman" w:hAnsi="Times New Roman" w:cs="Times New Roman"/>
          <w:sz w:val="28"/>
          <w:szCs w:val="24"/>
        </w:rPr>
        <w:t xml:space="preserve"> </w:t>
      </w:r>
      <w:r w:rsidR="00A373DC" w:rsidRPr="00214384">
        <w:rPr>
          <w:rFonts w:ascii="Times New Roman" w:hAnsi="Times New Roman" w:cs="Times New Roman"/>
          <w:sz w:val="28"/>
          <w:szCs w:val="24"/>
        </w:rPr>
        <w:t xml:space="preserve">повышает качество знаний учащихся; повышает и развивает интерес учащихся к </w:t>
      </w:r>
      <w:r w:rsidRPr="00214384">
        <w:rPr>
          <w:rFonts w:ascii="Times New Roman" w:hAnsi="Times New Roman" w:cs="Times New Roman"/>
          <w:sz w:val="28"/>
          <w:szCs w:val="24"/>
        </w:rPr>
        <w:t xml:space="preserve">школьным </w:t>
      </w:r>
      <w:r w:rsidR="00A373DC" w:rsidRPr="00214384">
        <w:rPr>
          <w:rFonts w:ascii="Times New Roman" w:hAnsi="Times New Roman" w:cs="Times New Roman"/>
          <w:sz w:val="28"/>
          <w:szCs w:val="24"/>
        </w:rPr>
        <w:t>предметам; расширяет кругозор учащихся,  помогает более глубокому осознанию и усвоению программного материала; приобщает ребят к научно –</w:t>
      </w:r>
      <w:r w:rsidRPr="00214384">
        <w:rPr>
          <w:rFonts w:ascii="Times New Roman" w:hAnsi="Times New Roman" w:cs="Times New Roman"/>
          <w:sz w:val="28"/>
          <w:szCs w:val="24"/>
        </w:rPr>
        <w:t xml:space="preserve"> исследовательской деятельности, способствует развитию творческих возможностей учащихся.</w:t>
      </w:r>
      <w:proofErr w:type="gramEnd"/>
      <w:r w:rsidRPr="00214384">
        <w:rPr>
          <w:rFonts w:ascii="Times New Roman" w:hAnsi="Times New Roman" w:cs="Times New Roman"/>
          <w:sz w:val="28"/>
          <w:szCs w:val="24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 xml:space="preserve">В детском объединении «Рукодельница» </w:t>
      </w:r>
      <w:r w:rsidRPr="00606ECA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творческих способностей можно</w:t>
      </w:r>
      <w:r w:rsidRPr="00214384">
        <w:rPr>
          <w:rFonts w:ascii="Times New Roman" w:eastAsia="Times New Roman" w:hAnsi="Times New Roman" w:cs="Times New Roman"/>
          <w:sz w:val="28"/>
        </w:rPr>
        <w:t xml:space="preserve"> проследить по результатам участия детей в выставочной деятельности на разных уровнях.</w:t>
      </w:r>
    </w:p>
    <w:p w:rsidR="002211FF" w:rsidRPr="00214384" w:rsidRDefault="002211FF" w:rsidP="00214384">
      <w:pPr>
        <w:spacing w:after="0"/>
        <w:jc w:val="both"/>
        <w:rPr>
          <w:rFonts w:ascii="Times New Roman" w:eastAsia="Times New Roman" w:hAnsi="Times New Roman" w:cs="Times New Roman"/>
        </w:rPr>
      </w:pPr>
      <w:r w:rsidRPr="00214384">
        <w:rPr>
          <w:rFonts w:ascii="Calibri" w:eastAsia="Times New Roman" w:hAnsi="Calibri" w:cs="Times New Roman"/>
          <w:sz w:val="32"/>
        </w:rPr>
        <w:t xml:space="preserve"> </w:t>
      </w:r>
      <w:r w:rsidRPr="00214384">
        <w:rPr>
          <w:rFonts w:ascii="Times New Roman" w:eastAsia="Times New Roman" w:hAnsi="Times New Roman" w:cs="Times New Roman"/>
          <w:sz w:val="28"/>
          <w:szCs w:val="24"/>
        </w:rPr>
        <w:t>За последние годы победителями  в выставках и конкурсах стали:</w:t>
      </w:r>
    </w:p>
    <w:p w:rsidR="002211FF" w:rsidRPr="00214384" w:rsidRDefault="002211FF" w:rsidP="0021438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*муниципального уровня («Я землю Вятскую люблю» </w:t>
      </w:r>
      <w:proofErr w:type="gramStart"/>
      <w:r w:rsidRPr="00214384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. Киров)–3 человека;                                                       </w:t>
      </w:r>
    </w:p>
    <w:p w:rsidR="002211FF" w:rsidRPr="00214384" w:rsidRDefault="002211FF" w:rsidP="0021438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14384">
        <w:rPr>
          <w:rFonts w:ascii="Times New Roman" w:eastAsia="Times New Roman" w:hAnsi="Times New Roman" w:cs="Times New Roman"/>
          <w:sz w:val="28"/>
          <w:szCs w:val="24"/>
        </w:rPr>
        <w:t>*регионального уровня (выставка «Аксессуар» в рамках регионального фестиваля «Фантазия и образ» г. Киров) –2 человека;</w:t>
      </w:r>
      <w:proofErr w:type="gramEnd"/>
    </w:p>
    <w:p w:rsidR="002211FF" w:rsidRPr="00214384" w:rsidRDefault="002211FF" w:rsidP="0021438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384">
        <w:rPr>
          <w:rFonts w:ascii="Times New Roman" w:eastAsia="Times New Roman" w:hAnsi="Times New Roman" w:cs="Times New Roman"/>
          <w:sz w:val="28"/>
          <w:szCs w:val="24"/>
        </w:rPr>
        <w:t xml:space="preserve">*всероссийского уровня (Всероссийская олимпиада «Созвездие» </w:t>
      </w:r>
      <w:proofErr w:type="gramStart"/>
      <w:r w:rsidRPr="00214384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214384">
        <w:rPr>
          <w:rFonts w:ascii="Times New Roman" w:eastAsia="Times New Roman" w:hAnsi="Times New Roman" w:cs="Times New Roman"/>
          <w:sz w:val="28"/>
          <w:szCs w:val="24"/>
        </w:rPr>
        <w:t>. Москва) – 2 человека;</w:t>
      </w:r>
    </w:p>
    <w:p w:rsidR="002211FF" w:rsidRPr="00214384" w:rsidRDefault="002211FF" w:rsidP="0021438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384">
        <w:rPr>
          <w:rFonts w:ascii="Times New Roman" w:eastAsia="Times New Roman" w:hAnsi="Times New Roman" w:cs="Times New Roman"/>
          <w:sz w:val="28"/>
          <w:szCs w:val="24"/>
        </w:rPr>
        <w:t>*международного уровня (Международный фестива</w:t>
      </w:r>
      <w:r w:rsidR="00E05B8A" w:rsidRPr="00214384">
        <w:rPr>
          <w:rFonts w:ascii="Times New Roman" w:hAnsi="Times New Roman" w:cs="Times New Roman"/>
          <w:sz w:val="28"/>
          <w:szCs w:val="24"/>
        </w:rPr>
        <w:t>ль «</w:t>
      </w:r>
      <w:proofErr w:type="spellStart"/>
      <w:r w:rsidR="00E05B8A" w:rsidRPr="00214384">
        <w:rPr>
          <w:rFonts w:ascii="Times New Roman" w:hAnsi="Times New Roman" w:cs="Times New Roman"/>
          <w:sz w:val="28"/>
          <w:szCs w:val="24"/>
        </w:rPr>
        <w:t>Арт-Соло</w:t>
      </w:r>
      <w:proofErr w:type="spellEnd"/>
      <w:r w:rsidR="00E05B8A" w:rsidRPr="00214384">
        <w:rPr>
          <w:rFonts w:ascii="Times New Roman" w:hAnsi="Times New Roman" w:cs="Times New Roman"/>
          <w:sz w:val="28"/>
          <w:szCs w:val="24"/>
        </w:rPr>
        <w:t>», г Киров, «Детство без границ») – 3 человека</w:t>
      </w:r>
      <w:r w:rsidRPr="0021438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211FF" w:rsidRPr="00214384" w:rsidRDefault="002211FF" w:rsidP="00214384">
      <w:pPr>
        <w:pStyle w:val="Style43"/>
        <w:widowControl/>
        <w:spacing w:before="5" w:line="276" w:lineRule="auto"/>
        <w:ind w:firstLine="346"/>
        <w:rPr>
          <w:rFonts w:eastAsia="Times New Roman"/>
          <w:sz w:val="28"/>
        </w:rPr>
      </w:pPr>
      <w:r w:rsidRPr="00214384">
        <w:rPr>
          <w:rFonts w:eastAsia="Times New Roman"/>
          <w:sz w:val="28"/>
        </w:rPr>
        <w:t xml:space="preserve">     Таким образом, </w:t>
      </w:r>
      <w:r w:rsidR="00E05B8A" w:rsidRPr="00214384">
        <w:rPr>
          <w:rStyle w:val="FontStyle153"/>
          <w:sz w:val="28"/>
          <w:szCs w:val="24"/>
        </w:rPr>
        <w:t xml:space="preserve">использование </w:t>
      </w:r>
      <w:proofErr w:type="spellStart"/>
      <w:r w:rsidR="00E05B8A" w:rsidRPr="00214384">
        <w:rPr>
          <w:rStyle w:val="FontStyle153"/>
          <w:sz w:val="28"/>
          <w:szCs w:val="24"/>
        </w:rPr>
        <w:t>межпредметных</w:t>
      </w:r>
      <w:proofErr w:type="spellEnd"/>
      <w:r w:rsidR="00E05B8A" w:rsidRPr="00214384">
        <w:rPr>
          <w:rStyle w:val="FontStyle153"/>
          <w:sz w:val="28"/>
          <w:szCs w:val="24"/>
        </w:rPr>
        <w:t xml:space="preserve"> связей на учебных занятиях в детском объединении «Рукодельница» стимулирует научно-поисковую, творческую деятельность, как учащихся, так и преподавателя,</w:t>
      </w:r>
      <w:r w:rsidR="00E05B8A" w:rsidRPr="00214384">
        <w:rPr>
          <w:rStyle w:val="FontStyle152"/>
          <w:sz w:val="28"/>
          <w:szCs w:val="24"/>
        </w:rPr>
        <w:t xml:space="preserve"> </w:t>
      </w:r>
      <w:r w:rsidR="00214384" w:rsidRPr="00214384">
        <w:rPr>
          <w:rStyle w:val="FontStyle153"/>
          <w:sz w:val="28"/>
          <w:szCs w:val="24"/>
        </w:rPr>
        <w:t xml:space="preserve">а также </w:t>
      </w:r>
      <w:r w:rsidR="00E05B8A" w:rsidRPr="00606ECA">
        <w:rPr>
          <w:rStyle w:val="FontStyle152"/>
          <w:i w:val="0"/>
          <w:sz w:val="28"/>
          <w:szCs w:val="24"/>
        </w:rPr>
        <w:t>способству</w:t>
      </w:r>
      <w:r w:rsidR="00606ECA">
        <w:rPr>
          <w:rStyle w:val="FontStyle152"/>
          <w:i w:val="0"/>
          <w:sz w:val="28"/>
          <w:szCs w:val="24"/>
        </w:rPr>
        <w:t>ет</w:t>
      </w:r>
      <w:r w:rsidR="00E05B8A" w:rsidRPr="00214384">
        <w:rPr>
          <w:rStyle w:val="FontStyle153"/>
          <w:sz w:val="28"/>
          <w:szCs w:val="24"/>
        </w:rPr>
        <w:t xml:space="preserve"> гармоничному </w:t>
      </w:r>
      <w:r w:rsidR="00606ECA">
        <w:rPr>
          <w:rStyle w:val="FontStyle153"/>
          <w:sz w:val="28"/>
          <w:szCs w:val="24"/>
        </w:rPr>
        <w:t xml:space="preserve">развитию личности - и воспитанников </w:t>
      </w:r>
      <w:proofErr w:type="spellStart"/>
      <w:r w:rsidR="00606ECA">
        <w:rPr>
          <w:rStyle w:val="FontStyle153"/>
          <w:sz w:val="28"/>
          <w:szCs w:val="24"/>
        </w:rPr>
        <w:t>д</w:t>
      </w:r>
      <w:proofErr w:type="spellEnd"/>
      <w:r w:rsidR="00606ECA">
        <w:rPr>
          <w:rStyle w:val="FontStyle153"/>
          <w:sz w:val="28"/>
          <w:szCs w:val="24"/>
        </w:rPr>
        <w:t>/о, и</w:t>
      </w:r>
      <w:r w:rsidR="00214384" w:rsidRPr="00214384">
        <w:rPr>
          <w:rStyle w:val="FontStyle153"/>
          <w:sz w:val="28"/>
          <w:szCs w:val="24"/>
        </w:rPr>
        <w:t xml:space="preserve"> педагога</w:t>
      </w:r>
      <w:r w:rsidR="00E05B8A" w:rsidRPr="00214384">
        <w:rPr>
          <w:rStyle w:val="FontStyle153"/>
          <w:sz w:val="28"/>
          <w:szCs w:val="24"/>
        </w:rPr>
        <w:t xml:space="preserve">. </w:t>
      </w:r>
    </w:p>
    <w:p w:rsidR="002211FF" w:rsidRPr="00214384" w:rsidRDefault="002211FF" w:rsidP="002143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1A8B" w:rsidRPr="00214384" w:rsidRDefault="00B51A8B" w:rsidP="002143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51A8B" w:rsidRPr="00214384" w:rsidSect="0024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51A8B"/>
    <w:rsid w:val="00106A0B"/>
    <w:rsid w:val="00143716"/>
    <w:rsid w:val="00214384"/>
    <w:rsid w:val="002211FF"/>
    <w:rsid w:val="00223B00"/>
    <w:rsid w:val="00246515"/>
    <w:rsid w:val="00433901"/>
    <w:rsid w:val="004E637B"/>
    <w:rsid w:val="00606ECA"/>
    <w:rsid w:val="00652B13"/>
    <w:rsid w:val="00964FBC"/>
    <w:rsid w:val="00A373DC"/>
    <w:rsid w:val="00B51A8B"/>
    <w:rsid w:val="00D40D57"/>
    <w:rsid w:val="00D91C0C"/>
    <w:rsid w:val="00E0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3">
    <w:name w:val="Font Style153"/>
    <w:basedOn w:val="a0"/>
    <w:uiPriority w:val="99"/>
    <w:rsid w:val="00E05B8A"/>
    <w:rPr>
      <w:rFonts w:ascii="Times New Roman" w:hAnsi="Times New Roman" w:cs="Times New Roman"/>
      <w:sz w:val="26"/>
      <w:szCs w:val="26"/>
    </w:rPr>
  </w:style>
  <w:style w:type="character" w:customStyle="1" w:styleId="FontStyle152">
    <w:name w:val="Font Style152"/>
    <w:basedOn w:val="a0"/>
    <w:uiPriority w:val="99"/>
    <w:rsid w:val="00E05B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3">
    <w:name w:val="Style43"/>
    <w:basedOn w:val="a"/>
    <w:uiPriority w:val="99"/>
    <w:rsid w:val="00E05B8A"/>
    <w:pPr>
      <w:widowControl w:val="0"/>
      <w:autoSpaceDE w:val="0"/>
      <w:autoSpaceDN w:val="0"/>
      <w:adjustRightInd w:val="0"/>
      <w:spacing w:after="0" w:line="483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214384"/>
    <w:pPr>
      <w:suppressAutoHyphens/>
      <w:spacing w:after="0" w:line="240" w:lineRule="auto"/>
      <w:ind w:left="5103" w:hanging="5103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143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4</cp:revision>
  <dcterms:created xsi:type="dcterms:W3CDTF">2012-11-21T15:59:00Z</dcterms:created>
  <dcterms:modified xsi:type="dcterms:W3CDTF">2012-11-22T08:54:00Z</dcterms:modified>
</cp:coreProperties>
</file>