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30" w:rsidRDefault="00A00B30" w:rsidP="00A00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r>
        <w:rPr>
          <w:rFonts w:ascii="Times New Roman" w:hAnsi="Times New Roman" w:cs="Times New Roman"/>
          <w:sz w:val="24"/>
          <w:szCs w:val="24"/>
        </w:rPr>
        <w:t>Лазарев Игорь Николаевич, учитель биологии</w:t>
      </w:r>
    </w:p>
    <w:p w:rsidR="00A00B30" w:rsidRDefault="00A00B30" w:rsidP="00A00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Образовательное учреждение: </w:t>
      </w:r>
      <w:r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Шишловская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A00B30" w:rsidRDefault="00A00B30" w:rsidP="00A00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биология</w:t>
      </w:r>
    </w:p>
    <w:p w:rsidR="00A00B30" w:rsidRDefault="00A00B30" w:rsidP="00A00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142D6C" w:rsidRDefault="008E3079" w:rsidP="008E3079">
      <w:pPr>
        <w:rPr>
          <w:rFonts w:ascii="Times New Roman" w:hAnsi="Times New Roman" w:cs="Times New Roman"/>
          <w:sz w:val="24"/>
          <w:szCs w:val="24"/>
        </w:rPr>
      </w:pPr>
      <w:r w:rsidRPr="00A00B30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Шляпочные грибы. Съедобные и ядовитые.</w:t>
      </w:r>
    </w:p>
    <w:p w:rsidR="008E3079" w:rsidRDefault="008E3079" w:rsidP="008E3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«Распознавание съедобных и ядовитых грибов»</w:t>
      </w:r>
    </w:p>
    <w:p w:rsidR="008E3079" w:rsidRDefault="008E3079" w:rsidP="008E3079">
      <w:pPr>
        <w:rPr>
          <w:rFonts w:ascii="Times New Roman" w:hAnsi="Times New Roman" w:cs="Times New Roman"/>
          <w:sz w:val="24"/>
          <w:szCs w:val="24"/>
        </w:rPr>
      </w:pPr>
    </w:p>
    <w:p w:rsidR="008E3079" w:rsidRDefault="008E3079" w:rsidP="008E3079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</w:t>
      </w:r>
      <w:r w:rsidR="00CF023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урока:</w:t>
      </w:r>
    </w:p>
    <w:p w:rsidR="000061D9" w:rsidRDefault="000061D9" w:rsidP="000061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урока:</w:t>
      </w:r>
    </w:p>
    <w:p w:rsidR="000061D9" w:rsidRDefault="000061D9" w:rsidP="000061D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Обучающие: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61D9" w:rsidRDefault="000061D9" w:rsidP="00006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</w:rPr>
        <w:t>Ознакомить с особенностями строения и способом питания шляпочных грибов.</w:t>
      </w:r>
    </w:p>
    <w:p w:rsidR="000061D9" w:rsidRDefault="000061D9" w:rsidP="00006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-научить распознавать и описывать изучаемые объекты, используя иллюстративный ряд электронных пособий и учебника, а так же  съедобные и ядовитые грибы.</w:t>
      </w:r>
    </w:p>
    <w:p w:rsidR="000061D9" w:rsidRDefault="000061D9" w:rsidP="00006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</w:t>
      </w:r>
    </w:p>
    <w:p w:rsidR="000061D9" w:rsidRDefault="000061D9" w:rsidP="00006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понятия о многообразии живых организмов;</w:t>
      </w:r>
    </w:p>
    <w:p w:rsidR="000061D9" w:rsidRDefault="000061D9" w:rsidP="00006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-продолжить формирование основных биологических понятий, элементов творческой деятельности через погружение в решение проблемных вопросов и вовлечение школьников в самостоятельную работу. </w:t>
      </w:r>
    </w:p>
    <w:p w:rsidR="000061D9" w:rsidRDefault="000061D9" w:rsidP="00006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познавательного интереса к предмету.</w:t>
      </w:r>
    </w:p>
    <w:p w:rsidR="000061D9" w:rsidRDefault="000061D9" w:rsidP="00006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Воспитательные</w:t>
      </w:r>
    </w:p>
    <w:p w:rsidR="000061D9" w:rsidRDefault="000061D9" w:rsidP="00006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творческого отношения к применению знаний, виденья природных объектов в окружающем мире;</w:t>
      </w:r>
    </w:p>
    <w:p w:rsidR="000061D9" w:rsidRDefault="000061D9" w:rsidP="00006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стимулирование стремления к интеллектуальному развитию;</w:t>
      </w:r>
    </w:p>
    <w:p w:rsidR="000061D9" w:rsidRDefault="000061D9" w:rsidP="00006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  чувства любви к природе и сохранению своего здоровья.</w:t>
      </w:r>
    </w:p>
    <w:p w:rsidR="00CF023A" w:rsidRDefault="00CF023A" w:rsidP="00CF023A"/>
    <w:p w:rsidR="008E3079" w:rsidRDefault="008E3079" w:rsidP="008E307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8E3079" w:rsidRDefault="00CF023A" w:rsidP="008E307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E3079">
        <w:rPr>
          <w:rFonts w:ascii="Times New Roman" w:hAnsi="Times New Roman" w:cs="Times New Roman"/>
          <w:sz w:val="24"/>
          <w:szCs w:val="24"/>
        </w:rPr>
        <w:t>Ход урока:</w:t>
      </w:r>
    </w:p>
    <w:p w:rsidR="008E3079" w:rsidRDefault="008E3079" w:rsidP="008E307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8E3079" w:rsidRDefault="008E3079" w:rsidP="008E307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 домашнего задания</w:t>
      </w:r>
    </w:p>
    <w:p w:rsidR="008E3079" w:rsidRDefault="00D40AA9" w:rsidP="008E307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Детям </w:t>
      </w:r>
      <w:r w:rsidR="008E3079">
        <w:rPr>
          <w:rFonts w:ascii="Times New Roman" w:hAnsi="Times New Roman" w:cs="Times New Roman"/>
          <w:sz w:val="24"/>
          <w:szCs w:val="24"/>
        </w:rPr>
        <w:t xml:space="preserve">предлагается взять со стола карточки, на которых </w:t>
      </w:r>
      <w:r w:rsidR="006F2E8F">
        <w:rPr>
          <w:rFonts w:ascii="Times New Roman" w:hAnsi="Times New Roman" w:cs="Times New Roman"/>
          <w:sz w:val="24"/>
          <w:szCs w:val="24"/>
        </w:rPr>
        <w:t xml:space="preserve">изображены </w:t>
      </w:r>
      <w:proofErr w:type="gramStart"/>
      <w:r w:rsidR="006F2E8F">
        <w:rPr>
          <w:rFonts w:ascii="Times New Roman" w:hAnsi="Times New Roman" w:cs="Times New Roman"/>
          <w:sz w:val="24"/>
          <w:szCs w:val="24"/>
        </w:rPr>
        <w:t>грибы</w:t>
      </w:r>
      <w:proofErr w:type="gramEnd"/>
      <w:r w:rsidR="006F2E8F">
        <w:rPr>
          <w:rFonts w:ascii="Times New Roman" w:hAnsi="Times New Roman" w:cs="Times New Roman"/>
          <w:sz w:val="24"/>
          <w:szCs w:val="24"/>
        </w:rPr>
        <w:t xml:space="preserve"> принадлежащие к различным группам. Детям предлагается разойтись по станциям, в зависимости от полученной карточки. 1 станция – плесневые грибы, 2 станция – дрожжи, 3 станция – грибы - паразиты. После небольшого обсуждения каждая группа дает характеристику грибов. </w:t>
      </w:r>
    </w:p>
    <w:p w:rsidR="006F2E8F" w:rsidRDefault="006F2E8F" w:rsidP="006F2E8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нового материала</w:t>
      </w:r>
    </w:p>
    <w:p w:rsidR="006F2E8F" w:rsidRDefault="006F2E8F" w:rsidP="006F2E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вами изучили плесневые грибы, дрожжи и грибы паразиты.</w:t>
      </w:r>
      <w:r w:rsidR="005D47BD">
        <w:rPr>
          <w:rFonts w:ascii="Times New Roman" w:hAnsi="Times New Roman" w:cs="Times New Roman"/>
          <w:sz w:val="24"/>
          <w:szCs w:val="24"/>
        </w:rPr>
        <w:t xml:space="preserve"> А какие еще могут быть грибы?</w:t>
      </w:r>
    </w:p>
    <w:p w:rsidR="005D47BD" w:rsidRDefault="005D47BD" w:rsidP="006F2E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могут назвать представителей шляпочных грибов</w:t>
      </w:r>
    </w:p>
    <w:p w:rsidR="005D47BD" w:rsidRDefault="005D47BD" w:rsidP="006F2E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Такие грибы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называются шляпочными и на сегодняшнем уроке мы с вами познакомимся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строение и жизнедеятельностью шляпочных грибов</w:t>
      </w:r>
    </w:p>
    <w:p w:rsidR="005D47BD" w:rsidRDefault="005D47BD" w:rsidP="006F2E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(1)</w:t>
      </w:r>
    </w:p>
    <w:p w:rsidR="005D47BD" w:rsidRDefault="005D47BD" w:rsidP="006F2E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повседневной жизни мы называем грибами их плодовые тела. У большинства </w:t>
      </w:r>
      <w:r w:rsidR="007D1640">
        <w:rPr>
          <w:rFonts w:ascii="Times New Roman" w:hAnsi="Times New Roman" w:cs="Times New Roman"/>
          <w:sz w:val="24"/>
          <w:szCs w:val="24"/>
        </w:rPr>
        <w:t>съедобных грибов плодовое тело образовано шляпкой и ножкой. Отсюда и их название.</w:t>
      </w:r>
    </w:p>
    <w:p w:rsidR="007D1640" w:rsidRDefault="007D1640" w:rsidP="006F2E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 в том месте, где снят гриб слегка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разрыть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почву, можно обнаружить тонкие  ветвящиеся белые нити – грибницу. Клетки грибницы шляпочных грибов чаще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двухъядерные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 содержат пластид. Грибница это главная часть каждого гриба. На ней развиваются плодовые тела. Шляпка и ножка состоят  из плотно прилегающих друг к другу нитей грибницы. В ножке все нити одинаковые, а в шляпке они образуют два слоя – верхний, покрытый кожицей, окрашенной разными пигментами, и нижний. </w:t>
      </w:r>
      <w:r w:rsidR="004B2209">
        <w:rPr>
          <w:rFonts w:ascii="Times New Roman" w:hAnsi="Times New Roman" w:cs="Times New Roman"/>
          <w:sz w:val="24"/>
          <w:szCs w:val="24"/>
        </w:rPr>
        <w:t>У одних грибов он представлен многочисленными трубочками, у других многочисленными пластинками.</w:t>
      </w:r>
    </w:p>
    <w:p w:rsidR="004B2209" w:rsidRDefault="004B2209" w:rsidP="006F2E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строению нижнего слоя грибы делятся на пластинчатые, и трубчатые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 2)</w:t>
      </w:r>
    </w:p>
    <w:p w:rsidR="004B2209" w:rsidRDefault="004B2209" w:rsidP="006F2E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трубочках или на пластинках шляпки образуются особые клетки – споры, с помощью которых грибы размножаются. Попав во влажную, богатую перегноем почву  споры грибов прорастают, их них развиваются нити грибницы. (Слайд 3) Грибница, возникающая из одной споры, может образовывать плодовые тела лишь в редких случаях. У большинства видов грибов плодовые тела развиваются на грибницах, образованных слившимися клетками нитей, берущих начало от разных спор. Поэтому клетки такой грибницы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двухъядерные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B12C5">
        <w:rPr>
          <w:rFonts w:ascii="Times New Roman" w:hAnsi="Times New Roman" w:cs="Times New Roman"/>
          <w:sz w:val="24"/>
          <w:szCs w:val="24"/>
        </w:rPr>
        <w:t xml:space="preserve"> Грибница растет медленно, лишь накопив запасы питательных веществ, она образует плодовые тела.</w:t>
      </w:r>
    </w:p>
    <w:p w:rsidR="003B12C5" w:rsidRDefault="003B12C5" w:rsidP="006F2E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из вас собирали грибы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обращали внимание, что многие грибы можно встретить под определенными деревьями: подберезовики чаще всего встречаются в  березняке, белые грибы вблизи берез, сосен, елей и дубов, подосиновики – в осинниках. Это объясняется тем, что между определенными видами деревьев и грибов устанавливается тесная связь, полезная как одному, так и другому организму. (Слайд 4) Давайте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вспомним</w:t>
      </w:r>
      <w:proofErr w:type="gramEnd"/>
      <w:r w:rsidR="00132DCD">
        <w:rPr>
          <w:rFonts w:ascii="Times New Roman" w:hAnsi="Times New Roman" w:cs="Times New Roman"/>
          <w:sz w:val="24"/>
          <w:szCs w:val="24"/>
        </w:rPr>
        <w:t xml:space="preserve"> где мы встречались с понятием симбиоз</w:t>
      </w:r>
      <w:r>
        <w:rPr>
          <w:rFonts w:ascii="Times New Roman" w:hAnsi="Times New Roman" w:cs="Times New Roman"/>
          <w:sz w:val="24"/>
          <w:szCs w:val="24"/>
        </w:rPr>
        <w:t>. (, клубеньковые бактерии).</w:t>
      </w:r>
    </w:p>
    <w:p w:rsidR="00132DCD" w:rsidRDefault="00132DCD" w:rsidP="006F2E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вами рассмотрели с вами пластинчатые и шляпочные грибы. А на какие группы еще можно разделить грибы? (съедобные и ядовитые)</w:t>
      </w:r>
    </w:p>
    <w:p w:rsidR="00344463" w:rsidRDefault="00D40AA9" w:rsidP="006F2E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32DCD">
        <w:rPr>
          <w:rFonts w:ascii="Times New Roman" w:hAnsi="Times New Roman" w:cs="Times New Roman"/>
          <w:sz w:val="24"/>
          <w:szCs w:val="24"/>
        </w:rPr>
        <w:t>съедобных и ядовитых гриб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32DCD">
        <w:rPr>
          <w:rFonts w:ascii="Times New Roman" w:hAnsi="Times New Roman" w:cs="Times New Roman"/>
          <w:sz w:val="24"/>
          <w:szCs w:val="24"/>
        </w:rPr>
        <w:t xml:space="preserve"> </w:t>
      </w:r>
      <w:r w:rsidR="005E22F9">
        <w:rPr>
          <w:rFonts w:ascii="Times New Roman" w:hAnsi="Times New Roman" w:cs="Times New Roman"/>
          <w:sz w:val="24"/>
          <w:szCs w:val="24"/>
        </w:rPr>
        <w:t>мы</w:t>
      </w:r>
      <w:r w:rsidRPr="00D40A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изучим </w:t>
      </w:r>
      <w:r w:rsidR="005E22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5E22F9">
        <w:rPr>
          <w:rFonts w:ascii="Times New Roman" w:hAnsi="Times New Roman" w:cs="Times New Roman"/>
          <w:sz w:val="24"/>
          <w:szCs w:val="24"/>
        </w:rPr>
        <w:t>выполн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="005E22F9">
        <w:rPr>
          <w:rFonts w:ascii="Times New Roman" w:hAnsi="Times New Roman" w:cs="Times New Roman"/>
          <w:sz w:val="24"/>
          <w:szCs w:val="24"/>
        </w:rPr>
        <w:t xml:space="preserve"> </w:t>
      </w:r>
      <w:r w:rsidR="00132DCD">
        <w:rPr>
          <w:rFonts w:ascii="Times New Roman" w:hAnsi="Times New Roman" w:cs="Times New Roman"/>
          <w:sz w:val="24"/>
          <w:szCs w:val="24"/>
        </w:rPr>
        <w:t>лабораторн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="005E22F9">
        <w:rPr>
          <w:rFonts w:ascii="Times New Roman" w:hAnsi="Times New Roman" w:cs="Times New Roman"/>
          <w:sz w:val="24"/>
          <w:szCs w:val="24"/>
        </w:rPr>
        <w:t xml:space="preserve"> </w:t>
      </w:r>
      <w:r w:rsidR="00132DCD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gramStart"/>
      <w:r w:rsidR="00132DC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32DCD">
        <w:rPr>
          <w:rFonts w:ascii="Times New Roman" w:hAnsi="Times New Roman" w:cs="Times New Roman"/>
          <w:sz w:val="24"/>
          <w:szCs w:val="24"/>
        </w:rPr>
        <w:t xml:space="preserve"> Откр</w:t>
      </w:r>
      <w:r>
        <w:rPr>
          <w:rFonts w:ascii="Times New Roman" w:hAnsi="Times New Roman" w:cs="Times New Roman"/>
          <w:sz w:val="24"/>
          <w:szCs w:val="24"/>
        </w:rPr>
        <w:t>ойте</w:t>
      </w:r>
      <w:r w:rsidR="00132DCD">
        <w:rPr>
          <w:rFonts w:ascii="Times New Roman" w:hAnsi="Times New Roman" w:cs="Times New Roman"/>
          <w:sz w:val="24"/>
          <w:szCs w:val="24"/>
        </w:rPr>
        <w:t xml:space="preserve"> тетради, запи</w:t>
      </w:r>
      <w:r>
        <w:rPr>
          <w:rFonts w:ascii="Times New Roman" w:hAnsi="Times New Roman" w:cs="Times New Roman"/>
          <w:sz w:val="24"/>
          <w:szCs w:val="24"/>
        </w:rPr>
        <w:t>шите</w:t>
      </w:r>
      <w:r w:rsidR="00132DCD">
        <w:rPr>
          <w:rFonts w:ascii="Times New Roman" w:hAnsi="Times New Roman" w:cs="Times New Roman"/>
          <w:sz w:val="24"/>
          <w:szCs w:val="24"/>
        </w:rPr>
        <w:t xml:space="preserve"> число</w:t>
      </w:r>
    </w:p>
    <w:p w:rsidR="00132DCD" w:rsidRDefault="00344463" w:rsidP="006F2E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работа: «Распознавание съедобных и ядовитых грибов»</w:t>
      </w:r>
      <w:r w:rsidR="00132D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DCD" w:rsidRDefault="00132DCD" w:rsidP="006F2E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работы: научиться распознавать съедобные и ядовитые грибы.</w:t>
      </w:r>
    </w:p>
    <w:p w:rsidR="00132DCD" w:rsidRDefault="00132DCD" w:rsidP="006F2E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проектор, муляжи шляпочных грибов.</w:t>
      </w:r>
    </w:p>
    <w:p w:rsidR="00132DCD" w:rsidRDefault="00132DCD" w:rsidP="006F2E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(5) давайте посмотрим на слайде двух представителей шляпочных грибов:</w:t>
      </w:r>
    </w:p>
    <w:p w:rsidR="00132DCD" w:rsidRDefault="00132DCD" w:rsidP="006F2E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Шампиньоны и бледная поганка. Бледная поганка похожа внешне на шампиньоны, только нижняя сторона шляпки у них зеленовато-белая в отличие от розовой у шампиньона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 6)</w:t>
      </w:r>
    </w:p>
    <w:p w:rsidR="00132DCD" w:rsidRDefault="00132DCD" w:rsidP="006F2E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Лисички и ложные лисички (слайд </w:t>
      </w:r>
      <w:r w:rsidR="00F43AE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44463">
        <w:rPr>
          <w:rFonts w:ascii="Times New Roman" w:hAnsi="Times New Roman" w:cs="Times New Roman"/>
          <w:sz w:val="24"/>
          <w:szCs w:val="24"/>
        </w:rPr>
        <w:t xml:space="preserve">. </w:t>
      </w:r>
      <w:r w:rsidR="00F43AE8">
        <w:rPr>
          <w:rFonts w:ascii="Times New Roman" w:hAnsi="Times New Roman" w:cs="Times New Roman"/>
          <w:sz w:val="24"/>
          <w:szCs w:val="24"/>
        </w:rPr>
        <w:t>Л</w:t>
      </w:r>
      <w:r w:rsidR="00344463">
        <w:rPr>
          <w:rFonts w:ascii="Times New Roman" w:hAnsi="Times New Roman" w:cs="Times New Roman"/>
          <w:sz w:val="24"/>
          <w:szCs w:val="24"/>
        </w:rPr>
        <w:t>ожные лисички также похожи на съедобные лисички, но их шляпки ровные  красновато-оранжевые, а не светло-желтые, и из надломленной шляпки ложной лисички выделяется белый сок</w:t>
      </w:r>
      <w:proofErr w:type="gramStart"/>
      <w:r w:rsidR="003444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4446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444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44463">
        <w:rPr>
          <w:rFonts w:ascii="Times New Roman" w:hAnsi="Times New Roman" w:cs="Times New Roman"/>
          <w:sz w:val="24"/>
          <w:szCs w:val="24"/>
        </w:rPr>
        <w:t xml:space="preserve">лайд </w:t>
      </w:r>
      <w:r w:rsidR="00F43AE8">
        <w:rPr>
          <w:rFonts w:ascii="Times New Roman" w:hAnsi="Times New Roman" w:cs="Times New Roman"/>
          <w:sz w:val="24"/>
          <w:szCs w:val="24"/>
        </w:rPr>
        <w:t>9</w:t>
      </w:r>
      <w:r w:rsidR="00344463">
        <w:rPr>
          <w:rFonts w:ascii="Times New Roman" w:hAnsi="Times New Roman" w:cs="Times New Roman"/>
          <w:sz w:val="24"/>
          <w:szCs w:val="24"/>
        </w:rPr>
        <w:t>)</w:t>
      </w:r>
    </w:p>
    <w:p w:rsidR="00344463" w:rsidRDefault="00344463" w:rsidP="006F2E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Ложные опята и съедобные опята</w:t>
      </w:r>
      <w:r w:rsidR="00F43A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43AE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съедобных опят  на ножке имеется кольцо из пленки, а у ложных такой пленки нет и пластинки под шляпкой зеленоватые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 10</w:t>
      </w:r>
      <w:r w:rsidR="00F43AE8">
        <w:rPr>
          <w:rFonts w:ascii="Times New Roman" w:hAnsi="Times New Roman" w:cs="Times New Roman"/>
          <w:sz w:val="24"/>
          <w:szCs w:val="24"/>
        </w:rPr>
        <w:t>,11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44463" w:rsidRDefault="00344463" w:rsidP="006F2E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Желчный и белый грибы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AE8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AE8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елчный гриб похож на белый, но верхняя часть его ножки покрыта рисунком в виде темной сетки, а мякоть на изломе краснеет (слайд 12</w:t>
      </w:r>
      <w:r w:rsidR="00F43AE8">
        <w:rPr>
          <w:rFonts w:ascii="Times New Roman" w:hAnsi="Times New Roman" w:cs="Times New Roman"/>
          <w:sz w:val="24"/>
          <w:szCs w:val="24"/>
        </w:rPr>
        <w:t>,13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44463" w:rsidRDefault="00344463" w:rsidP="006F2E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пос</w:t>
      </w:r>
      <w:r w:rsidR="005E22F9">
        <w:rPr>
          <w:rFonts w:ascii="Times New Roman" w:hAnsi="Times New Roman" w:cs="Times New Roman"/>
          <w:sz w:val="24"/>
          <w:szCs w:val="24"/>
        </w:rPr>
        <w:t>ледний представитель шляпочных ядовитых грибов, который вы все знаете это (слайд 1</w:t>
      </w:r>
      <w:r w:rsidR="00F43AE8">
        <w:rPr>
          <w:rFonts w:ascii="Times New Roman" w:hAnsi="Times New Roman" w:cs="Times New Roman"/>
          <w:sz w:val="24"/>
          <w:szCs w:val="24"/>
        </w:rPr>
        <w:t>4</w:t>
      </w:r>
      <w:r w:rsidR="005E22F9">
        <w:rPr>
          <w:rFonts w:ascii="Times New Roman" w:hAnsi="Times New Roman" w:cs="Times New Roman"/>
          <w:sz w:val="24"/>
          <w:szCs w:val="24"/>
        </w:rPr>
        <w:t>)</w:t>
      </w:r>
    </w:p>
    <w:p w:rsidR="00344463" w:rsidRDefault="00344463" w:rsidP="006F2E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вывод мы можем сделать выполнив лабораторную работу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2F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="005E22F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5E22F9">
        <w:rPr>
          <w:rFonts w:ascii="Times New Roman" w:hAnsi="Times New Roman" w:cs="Times New Roman"/>
          <w:sz w:val="24"/>
          <w:szCs w:val="24"/>
        </w:rPr>
        <w:t>ы научились распознавать съедобные и ядовитые грибы, по внешнему виду многие грибы схожи)</w:t>
      </w:r>
    </w:p>
    <w:p w:rsidR="005E22F9" w:rsidRDefault="005E22F9" w:rsidP="006F2E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вывод в тетради.</w:t>
      </w:r>
    </w:p>
    <w:p w:rsidR="005E22F9" w:rsidRDefault="005E22F9" w:rsidP="006F2E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домашнее задание § 8.</w:t>
      </w:r>
    </w:p>
    <w:p w:rsidR="00344463" w:rsidRDefault="00344463" w:rsidP="006F2E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3B12C5" w:rsidRDefault="003B12C5" w:rsidP="006F2E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3B12C5" w:rsidRDefault="003B12C5" w:rsidP="006F2E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4B2209" w:rsidRPr="006F2E8F" w:rsidRDefault="004B2209" w:rsidP="006F2E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8E3079" w:rsidRPr="008E3079" w:rsidRDefault="008E3079" w:rsidP="008E307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8E3079" w:rsidRPr="008E3079" w:rsidSect="00142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777FA"/>
    <w:multiLevelType w:val="multilevel"/>
    <w:tmpl w:val="CDC2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0E00C3"/>
    <w:multiLevelType w:val="hybridMultilevel"/>
    <w:tmpl w:val="774E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60C6A"/>
    <w:multiLevelType w:val="hybridMultilevel"/>
    <w:tmpl w:val="BC3A8EFC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079"/>
    <w:rsid w:val="000061D9"/>
    <w:rsid w:val="000556FF"/>
    <w:rsid w:val="00132DCD"/>
    <w:rsid w:val="00142D6C"/>
    <w:rsid w:val="00341D73"/>
    <w:rsid w:val="00344463"/>
    <w:rsid w:val="003B12C5"/>
    <w:rsid w:val="004B2209"/>
    <w:rsid w:val="005D47BD"/>
    <w:rsid w:val="005E22F9"/>
    <w:rsid w:val="006F2E8F"/>
    <w:rsid w:val="007B11AA"/>
    <w:rsid w:val="007D1640"/>
    <w:rsid w:val="008E3079"/>
    <w:rsid w:val="00A00B30"/>
    <w:rsid w:val="00CF023A"/>
    <w:rsid w:val="00D40AA9"/>
    <w:rsid w:val="00D97FF7"/>
    <w:rsid w:val="00DB3DBB"/>
    <w:rsid w:val="00F43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0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Лазарев Игорь</cp:lastModifiedBy>
  <cp:revision>7</cp:revision>
  <cp:lastPrinted>2012-11-08T18:36:00Z</cp:lastPrinted>
  <dcterms:created xsi:type="dcterms:W3CDTF">2012-11-08T17:09:00Z</dcterms:created>
  <dcterms:modified xsi:type="dcterms:W3CDTF">2013-10-01T08:47:00Z</dcterms:modified>
</cp:coreProperties>
</file>