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23" w:rsidRPr="00C23A68" w:rsidRDefault="00C54823" w:rsidP="00C23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Утверждаю                                                                            </w:t>
      </w:r>
    </w:p>
    <w:p w:rsidR="00C54823" w:rsidRPr="00C23A68" w:rsidRDefault="00C54823" w:rsidP="00C23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54823" w:rsidRPr="00C23A68" w:rsidRDefault="00C54823" w:rsidP="00C23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A68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C23A68">
        <w:rPr>
          <w:rFonts w:ascii="Times New Roman" w:hAnsi="Times New Roman" w:cs="Times New Roman"/>
          <w:sz w:val="24"/>
          <w:szCs w:val="24"/>
        </w:rPr>
        <w:t>Мирнинской</w:t>
      </w:r>
      <w:proofErr w:type="spellEnd"/>
      <w:r w:rsidRPr="00C23A68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C54823" w:rsidRPr="00C23A68" w:rsidRDefault="00C54823" w:rsidP="00C23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A68">
        <w:rPr>
          <w:rFonts w:ascii="Times New Roman" w:hAnsi="Times New Roman" w:cs="Times New Roman"/>
          <w:sz w:val="24"/>
          <w:szCs w:val="24"/>
        </w:rPr>
        <w:t>__________________А.А. Жиганов</w:t>
      </w:r>
    </w:p>
    <w:p w:rsidR="00C54823" w:rsidRPr="00C23A68" w:rsidRDefault="00C54823" w:rsidP="00C23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«___» _______________2012г        </w:t>
      </w:r>
    </w:p>
    <w:p w:rsidR="00C54823" w:rsidRPr="00C23A68" w:rsidRDefault="00C54823" w:rsidP="00C23A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823" w:rsidRPr="00C23A68" w:rsidRDefault="00C54823" w:rsidP="00C23A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68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факультативу «Вокруг тебя мир»  в   8 классе  на    2012-2013 учебный год</w:t>
      </w: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23" w:rsidRPr="00C23A68" w:rsidRDefault="00C54823" w:rsidP="00C2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A68">
        <w:rPr>
          <w:rFonts w:ascii="Times New Roman" w:hAnsi="Times New Roman" w:cs="Times New Roman"/>
          <w:sz w:val="24"/>
          <w:szCs w:val="24"/>
        </w:rPr>
        <w:t xml:space="preserve">Учителя  Яковлевой Елены Ивановны </w:t>
      </w:r>
    </w:p>
    <w:p w:rsidR="00C54823" w:rsidRPr="00C23A68" w:rsidRDefault="00C54823" w:rsidP="00C2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3A68">
        <w:rPr>
          <w:rFonts w:ascii="Times New Roman" w:hAnsi="Times New Roman" w:cs="Times New Roman"/>
          <w:sz w:val="24"/>
          <w:szCs w:val="24"/>
        </w:rPr>
        <w:t>Используемое</w:t>
      </w:r>
      <w:proofErr w:type="gramEnd"/>
      <w:r w:rsidRPr="00C23A68">
        <w:rPr>
          <w:rFonts w:ascii="Times New Roman" w:hAnsi="Times New Roman" w:cs="Times New Roman"/>
          <w:sz w:val="24"/>
          <w:szCs w:val="24"/>
        </w:rPr>
        <w:t xml:space="preserve"> УМК и дополнительные материалы: Вокруг тебя – мир» Книга для ученика 8  класса. М. Международная академи</w:t>
      </w:r>
      <w:r w:rsidR="00972F66" w:rsidRPr="00C23A68">
        <w:rPr>
          <w:rFonts w:ascii="Times New Roman" w:hAnsi="Times New Roman" w:cs="Times New Roman"/>
          <w:sz w:val="24"/>
          <w:szCs w:val="24"/>
        </w:rPr>
        <w:t>ческая компания «Наука» 2002</w:t>
      </w:r>
      <w:r w:rsidRPr="00C23A68">
        <w:rPr>
          <w:rFonts w:ascii="Times New Roman" w:hAnsi="Times New Roman" w:cs="Times New Roman"/>
          <w:sz w:val="24"/>
          <w:szCs w:val="24"/>
        </w:rPr>
        <w:t>г</w:t>
      </w:r>
    </w:p>
    <w:p w:rsidR="00C54823" w:rsidRPr="00C23A68" w:rsidRDefault="00C54823" w:rsidP="00C2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4823" w:rsidRPr="00C23A68" w:rsidRDefault="00C54823" w:rsidP="00C23A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3A68">
        <w:rPr>
          <w:rFonts w:ascii="Times New Roman" w:hAnsi="Times New Roman" w:cs="Times New Roman"/>
          <w:sz w:val="24"/>
          <w:szCs w:val="24"/>
        </w:rPr>
        <w:t>Количество недельных часов     1 час в неделю</w:t>
      </w: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23" w:rsidRPr="00C23A68" w:rsidRDefault="00C54823" w:rsidP="00C23A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823" w:rsidRPr="00FF3639" w:rsidRDefault="00C54823" w:rsidP="00C548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823" w:rsidRPr="00FF3639" w:rsidRDefault="00C54823" w:rsidP="00C548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823" w:rsidRPr="00FF3639" w:rsidRDefault="00C54823" w:rsidP="00C54823">
      <w:pPr>
        <w:rPr>
          <w:rFonts w:ascii="Times New Roman" w:hAnsi="Times New Roman" w:cs="Times New Roman"/>
          <w:sz w:val="24"/>
          <w:szCs w:val="24"/>
        </w:rPr>
      </w:pPr>
    </w:p>
    <w:p w:rsidR="00673250" w:rsidRDefault="00673250"/>
    <w:p w:rsidR="00673250" w:rsidRDefault="00673250"/>
    <w:p w:rsidR="00673250" w:rsidRDefault="00673250"/>
    <w:p w:rsidR="00673250" w:rsidRDefault="00673250"/>
    <w:p w:rsidR="00C23A68" w:rsidRDefault="00C23A68"/>
    <w:p w:rsidR="00C54823" w:rsidRDefault="00C54823"/>
    <w:p w:rsidR="00673250" w:rsidRDefault="00673250"/>
    <w:tbl>
      <w:tblPr>
        <w:tblW w:w="5704" w:type="pct"/>
        <w:tblInd w:w="-664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1"/>
        <w:gridCol w:w="2267"/>
        <w:gridCol w:w="558"/>
        <w:gridCol w:w="2019"/>
        <w:gridCol w:w="2526"/>
        <w:gridCol w:w="851"/>
        <w:gridCol w:w="1276"/>
        <w:gridCol w:w="707"/>
      </w:tblGrid>
      <w:tr w:rsidR="00673250" w:rsidRPr="00E825A8" w:rsidTr="00922529">
        <w:tc>
          <w:tcPr>
            <w:tcW w:w="2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673250" w:rsidRPr="00E825A8" w:rsidRDefault="00673250" w:rsidP="003D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разделов, авторы, произведения</w:t>
            </w:r>
          </w:p>
        </w:tc>
        <w:tc>
          <w:tcPr>
            <w:tcW w:w="2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673250" w:rsidRPr="00E825A8" w:rsidRDefault="00673250" w:rsidP="003D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673250" w:rsidRPr="00E825A8" w:rsidRDefault="00673250" w:rsidP="003D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Литературо</w:t>
            </w:r>
            <w:proofErr w:type="spellEnd"/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proofErr w:type="spellStart"/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ведческий</w:t>
            </w:r>
            <w:proofErr w:type="spellEnd"/>
            <w:proofErr w:type="gramEnd"/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компонент</w:t>
            </w:r>
          </w:p>
        </w:tc>
        <w:tc>
          <w:tcPr>
            <w:tcW w:w="11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673250" w:rsidRPr="00E825A8" w:rsidRDefault="00673250" w:rsidP="003D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Этический компонент</w:t>
            </w:r>
          </w:p>
        </w:tc>
        <w:tc>
          <w:tcPr>
            <w:tcW w:w="3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673250" w:rsidRPr="00E825A8" w:rsidRDefault="00673250" w:rsidP="003D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 компонент</w:t>
            </w:r>
          </w:p>
        </w:tc>
        <w:tc>
          <w:tcPr>
            <w:tcW w:w="5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:rsidR="00673250" w:rsidRPr="00E825A8" w:rsidRDefault="00673250" w:rsidP="003D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Этические и правовые понятия</w:t>
            </w:r>
          </w:p>
        </w:tc>
        <w:tc>
          <w:tcPr>
            <w:tcW w:w="3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73250" w:rsidRPr="00E825A8" w:rsidRDefault="00673250" w:rsidP="003D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73250" w:rsidRPr="00E825A8" w:rsidTr="00922529">
        <w:tc>
          <w:tcPr>
            <w:tcW w:w="2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2529" w:rsidRPr="00E825A8" w:rsidRDefault="00922529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29" w:rsidRPr="00E825A8" w:rsidRDefault="00673250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2529" w:rsidRPr="00E825A8" w:rsidRDefault="00922529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29" w:rsidRPr="00E825A8" w:rsidRDefault="00C5482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22529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22529" w:rsidRPr="00E825A8" w:rsidRDefault="00922529" w:rsidP="00922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курс</w:t>
            </w:r>
          </w:p>
          <w:p w:rsidR="00673250" w:rsidRPr="00E825A8" w:rsidRDefault="00673250" w:rsidP="00E17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пределах допустимого</w:t>
            </w:r>
            <w:r w:rsidR="00E17A5C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новелла О.Генри «Обращение Джимми </w:t>
            </w:r>
            <w:proofErr w:type="spell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Валентайна</w:t>
            </w:r>
            <w:proofErr w:type="spell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4823" w:rsidRPr="00E825A8" w:rsidRDefault="00C54823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новелла О.Генри «Обращение Джимми </w:t>
            </w:r>
            <w:proofErr w:type="spell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Валентайна</w:t>
            </w:r>
            <w:proofErr w:type="spell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73250" w:rsidRPr="00E825A8" w:rsidRDefault="00673250" w:rsidP="00C54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речи.</w:t>
            </w:r>
            <w:r w:rsidR="00C23A68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</w:t>
            </w:r>
            <w:r w:rsidR="00C54823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3A68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22529" w:rsidRPr="00E825A8" w:rsidRDefault="00673250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2529" w:rsidRPr="00E825A8" w:rsidRDefault="00673250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C54823" w:rsidRPr="00E825A8" w:rsidRDefault="00673250" w:rsidP="00C54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54823" w:rsidRPr="00E825A8" w:rsidRDefault="00C5482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29" w:rsidRPr="00E825A8" w:rsidRDefault="00C5482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2529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22529" w:rsidRPr="00E825A8" w:rsidRDefault="00922529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29" w:rsidRPr="00E825A8" w:rsidRDefault="00922529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исследовательской работы; художественные особенности жанра новеллы</w:t>
            </w:r>
          </w:p>
        </w:tc>
        <w:tc>
          <w:tcPr>
            <w:tcW w:w="11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22529" w:rsidRPr="00E825A8" w:rsidRDefault="00922529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29" w:rsidRPr="00E825A8" w:rsidRDefault="00922529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цели связано средств, используемых для ее достижения. Для того чтобы определить, какие средства допустимы, а какие нет, важно осознать ответственность за возможные последствия подобного выбора. В экстремальной ситуации принятие такого решения представляет особую сложность</w:t>
            </w:r>
          </w:p>
        </w:tc>
        <w:tc>
          <w:tcPr>
            <w:tcW w:w="3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22529" w:rsidRPr="00E825A8" w:rsidRDefault="00922529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50" w:rsidRPr="00E825A8" w:rsidTr="00922529">
        <w:tc>
          <w:tcPr>
            <w:tcW w:w="2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23A68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23A68" w:rsidRPr="00E825A8" w:rsidRDefault="00C23A68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325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22529" w:rsidRPr="00E825A8" w:rsidRDefault="00922529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7A5C" w:rsidRPr="00E825A8" w:rsidRDefault="00E17A5C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22529" w:rsidRPr="00E825A8" w:rsidRDefault="00922529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E17A5C" w:rsidRPr="00E825A8" w:rsidRDefault="00E17A5C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823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23A68" w:rsidRPr="00E825A8" w:rsidRDefault="00C23A68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3E" w:rsidRPr="00E825A8" w:rsidRDefault="00C5482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54823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23A68" w:rsidRPr="00E825A8" w:rsidRDefault="00C23A68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951E2" w:rsidRPr="00E825A8" w:rsidRDefault="00A951E2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29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22529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FF" w:rsidRPr="00E825A8" w:rsidRDefault="00922529" w:rsidP="00922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22529" w:rsidRPr="00E825A8" w:rsidRDefault="00922529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24C3E" w:rsidRPr="00E825A8" w:rsidRDefault="00524C3E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3E" w:rsidRPr="00E825A8" w:rsidRDefault="005C5CC0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24C3E" w:rsidRPr="00E825A8" w:rsidRDefault="00524C3E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3E" w:rsidRPr="00E825A8" w:rsidRDefault="00524C3E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24C3E" w:rsidRPr="00E825A8" w:rsidRDefault="00524C3E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5A8" w:rsidRPr="00E825A8" w:rsidRDefault="00E825A8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C3E" w:rsidRPr="00E825A8" w:rsidRDefault="00524C3E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23A68" w:rsidRPr="00E825A8" w:rsidRDefault="00C23A68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524C3E" w:rsidP="00524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CC0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23A68" w:rsidRPr="00E825A8" w:rsidRDefault="00673250" w:rsidP="00C23A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Какой ценой?</w:t>
            </w:r>
            <w:r w:rsidR="00922529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Р.Шекли «Абсолютное оружие»</w:t>
            </w:r>
          </w:p>
          <w:p w:rsidR="00922529" w:rsidRPr="00E825A8" w:rsidRDefault="00922529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Фантастика и научные рассказы. Отличительные признаки.</w:t>
            </w:r>
          </w:p>
          <w:p w:rsidR="00673250" w:rsidRPr="00E825A8" w:rsidRDefault="00673250" w:rsidP="0067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- рассказ Р.Шекли «Абсолютное оружие»</w:t>
            </w:r>
          </w:p>
          <w:p w:rsidR="00E17A5C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 по - рассказу Р.Шекли «Абсолютное оружие»</w:t>
            </w:r>
          </w:p>
          <w:p w:rsidR="00E17A5C" w:rsidRPr="00E825A8" w:rsidRDefault="00E17A5C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</w:t>
            </w:r>
            <w:r w:rsidR="005C5CC0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рассказу Р.Шекли «Абсолютное оружие»</w:t>
            </w:r>
          </w:p>
          <w:p w:rsidR="00922529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урок развития речи (по - отрывку из мемуаров Д.Покровского «Очерки Москвы», </w:t>
            </w:r>
            <w:proofErr w:type="gramEnd"/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развития речи отрывки из повести </w:t>
            </w:r>
            <w:proofErr w:type="spell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Л.Буссенара</w:t>
            </w:r>
            <w:proofErr w:type="spell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«Капитан </w:t>
            </w:r>
            <w:proofErr w:type="spellStart"/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Сорви-голова</w:t>
            </w:r>
            <w:proofErr w:type="spellEnd"/>
            <w:proofErr w:type="gram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C23A68" w:rsidRPr="00E825A8" w:rsidRDefault="00C23A68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работа: план отрывка рассказа «</w:t>
            </w:r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Сорви голова</w:t>
            </w:r>
            <w:proofErr w:type="gram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C5CC0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 </w:t>
            </w:r>
            <w:proofErr w:type="spell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Р.Брэдбери</w:t>
            </w:r>
            <w:proofErr w:type="spell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«Улыбка»</w:t>
            </w:r>
          </w:p>
          <w:p w:rsidR="00922529" w:rsidRPr="00E825A8" w:rsidRDefault="00922529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работа по  рассказу  </w:t>
            </w:r>
            <w:proofErr w:type="spell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Р.Брэдбери</w:t>
            </w:r>
            <w:proofErr w:type="spell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«Улыбка»   </w:t>
            </w:r>
          </w:p>
          <w:p w:rsidR="00524C3E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развития речи (на материале газетной статьи)</w:t>
            </w:r>
          </w:p>
          <w:p w:rsidR="00524C3E" w:rsidRPr="00E825A8" w:rsidRDefault="00C23A68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</w:t>
            </w:r>
            <w:r w:rsidR="00524C3E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proofErr w:type="gramStart"/>
            <w:r w:rsidR="00524C3E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24C3E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твоё отношение к культурным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ценностям.</w:t>
            </w:r>
          </w:p>
          <w:p w:rsidR="00C23A68" w:rsidRPr="00E825A8" w:rsidRDefault="00C23A68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работа: родной дом, что в нём дорого.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стихотворения И.Бунина «Люблю цветные стекла окон…» </w:t>
            </w:r>
          </w:p>
          <w:p w:rsidR="00C54823" w:rsidRPr="00E825A8" w:rsidRDefault="00C54823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стихотворения И.Бунина «У птицы есть гнездо…»</w:t>
            </w:r>
          </w:p>
          <w:p w:rsidR="00673250" w:rsidRPr="00E825A8" w:rsidRDefault="00673250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урок развития речи (по отрывкам из рассказа М.Шолохова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«Судьба человека»</w:t>
            </w:r>
            <w:r w:rsidR="00922529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529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отрывках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воспоминаний Л.Ивановой)</w:t>
            </w:r>
          </w:p>
          <w:p w:rsidR="00C23A68" w:rsidRPr="00E825A8" w:rsidRDefault="00C23A68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Р.Р.: чтение фрагментов произведения, их общность.</w:t>
            </w:r>
          </w:p>
          <w:p w:rsidR="00922529" w:rsidRPr="00E825A8" w:rsidRDefault="00922529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рассказа М.Шолохова «Судьба человека»</w:t>
            </w:r>
          </w:p>
          <w:p w:rsidR="00922529" w:rsidRPr="00E825A8" w:rsidRDefault="00D359FF" w:rsidP="00C23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 по рассказу М.Шолохова «Судьба человека»</w:t>
            </w:r>
          </w:p>
        </w:tc>
        <w:tc>
          <w:tcPr>
            <w:tcW w:w="2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C23A68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73250" w:rsidRPr="00E825A8" w:rsidRDefault="00673250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05513" w:rsidRPr="00E825A8" w:rsidRDefault="00505513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67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3A68" w:rsidRPr="00E825A8" w:rsidRDefault="00C23A68" w:rsidP="003D0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3250" w:rsidRPr="00E825A8" w:rsidRDefault="00673250" w:rsidP="00E17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  <w:p w:rsidR="00E17A5C" w:rsidRPr="00E825A8" w:rsidRDefault="00E17A5C" w:rsidP="00E17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E17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3D0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922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3250" w:rsidRPr="00E825A8" w:rsidRDefault="00673250" w:rsidP="005C5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C54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22529" w:rsidRPr="00E825A8" w:rsidRDefault="00922529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CC0" w:rsidRPr="00E825A8" w:rsidRDefault="00673250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951E2" w:rsidRPr="00E825A8" w:rsidRDefault="00A951E2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6732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823" w:rsidRPr="00E825A8" w:rsidRDefault="00C23A68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C5482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22529" w:rsidRPr="00E825A8" w:rsidRDefault="00922529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FF" w:rsidRPr="00E825A8" w:rsidRDefault="00922529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59FF" w:rsidRPr="00E825A8" w:rsidRDefault="00D359FF" w:rsidP="00D359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D359FF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3A68" w:rsidRPr="00E825A8" w:rsidRDefault="00C23A68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5C5CC0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505513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5A8" w:rsidRPr="00E825A8" w:rsidRDefault="00E825A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3A68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529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Художественные особенности научно-фантастического рассказа, анализ системы образов, анализ композиции лирического текста</w:t>
            </w:r>
          </w:p>
        </w:tc>
        <w:tc>
          <w:tcPr>
            <w:tcW w:w="11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кто участвует в конфликте, несет ответственность за выбор средств достижения цели. Для ограничения последствий вооруженного конфликта необходимо ограничение воюющих в выборе средств достижения цели</w:t>
            </w:r>
          </w:p>
        </w:tc>
        <w:tc>
          <w:tcPr>
            <w:tcW w:w="3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любого вооруженного конфликта право воюющих сторон выбирать методы и средства ведения войны не является неограниченным</w:t>
            </w:r>
          </w:p>
        </w:tc>
        <w:tc>
          <w:tcPr>
            <w:tcW w:w="5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и гражданские объекты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ценности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250" w:rsidRPr="00E825A8" w:rsidTr="00922529">
        <w:tc>
          <w:tcPr>
            <w:tcW w:w="2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23A68" w:rsidRPr="00E825A8" w:rsidRDefault="00C23A68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  <w:p w:rsidR="00C23A68" w:rsidRPr="00E825A8" w:rsidRDefault="00C23A68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23A68" w:rsidRPr="00E825A8" w:rsidRDefault="00C23A68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823" w:rsidRPr="00E825A8" w:rsidRDefault="00C23A68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23A68" w:rsidRPr="00E825A8" w:rsidRDefault="00C23A68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CC0" w:rsidRPr="00E825A8" w:rsidRDefault="00C23A68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24C3E" w:rsidRPr="00E825A8" w:rsidRDefault="00524C3E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DA6" w:rsidRPr="00E825A8" w:rsidRDefault="00C23A68" w:rsidP="005C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523DA6" w:rsidRPr="00E825A8" w:rsidRDefault="00523DA6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C23A68" w:rsidRPr="00E825A8" w:rsidRDefault="00C23A68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524C3E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C23A68" w:rsidRPr="00E825A8" w:rsidRDefault="00C23A68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A951E2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23A68" w:rsidRPr="00E825A8" w:rsidRDefault="00C23A68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DA6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D35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Каждый выбирает…</w:t>
            </w:r>
            <w:r w:rsidR="00D359FF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Искандера «Возмездие»</w:t>
            </w:r>
          </w:p>
          <w:p w:rsidR="00C54823" w:rsidRPr="00E825A8" w:rsidRDefault="00C54823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-    рассказ Искандера «Возмездие»</w:t>
            </w:r>
          </w:p>
          <w:p w:rsidR="00E17A5C" w:rsidRPr="00E825A8" w:rsidRDefault="00E17A5C" w:rsidP="00E17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 по -    рассказу Искандера «Возмездие</w:t>
            </w:r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23A68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23A68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Моти и </w:t>
            </w:r>
            <w:proofErr w:type="spellStart"/>
            <w:r w:rsidR="00C23A68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Керопчика</w:t>
            </w:r>
            <w:proofErr w:type="spellEnd"/>
            <w:r w:rsidR="00C23A68"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3250" w:rsidRPr="00E825A8" w:rsidRDefault="00673250" w:rsidP="005C5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урок развития речи (подведение итогов обсуждаемой проблемы)</w:t>
            </w:r>
          </w:p>
          <w:p w:rsidR="00C23A68" w:rsidRPr="00E825A8" w:rsidRDefault="00C23A68" w:rsidP="005C5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Ю.Левитанский</w:t>
            </w:r>
            <w:proofErr w:type="spell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«Каждый выбирает для себя</w:t>
            </w:r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  <w:p w:rsidR="005C5CC0" w:rsidRPr="00E825A8" w:rsidRDefault="005C5CC0" w:rsidP="005C5C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8">
              <w:rPr>
                <w:rFonts w:ascii="Times New Roman" w:hAnsi="Times New Roman" w:cs="Times New Roman"/>
                <w:sz w:val="24"/>
                <w:szCs w:val="24"/>
              </w:rPr>
              <w:t>Б.Полевой «Повесть о настоящем человеке» (повесть)</w:t>
            </w:r>
          </w:p>
          <w:p w:rsidR="005C5CC0" w:rsidRPr="00E825A8" w:rsidRDefault="005C5CC0" w:rsidP="005C5C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E8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героев </w:t>
            </w:r>
            <w:r w:rsidR="00523DA6" w:rsidRPr="00E825A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E825A8">
              <w:rPr>
                <w:rFonts w:ascii="Times New Roman" w:hAnsi="Times New Roman" w:cs="Times New Roman"/>
                <w:sz w:val="24"/>
                <w:szCs w:val="24"/>
              </w:rPr>
              <w:t>«Повесть о настоящем человеке»</w:t>
            </w:r>
          </w:p>
          <w:p w:rsidR="00523DA6" w:rsidRPr="00E825A8" w:rsidRDefault="00523DA6" w:rsidP="00523D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8"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произведению «Повесть о настоящем человеке»</w:t>
            </w:r>
          </w:p>
          <w:p w:rsidR="00C23A68" w:rsidRPr="00E825A8" w:rsidRDefault="00523DA6" w:rsidP="00505513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 (подведение итогов обсуждаемой проблемы)</w:t>
            </w:r>
          </w:p>
          <w:p w:rsidR="00C23A68" w:rsidRPr="00E825A8" w:rsidRDefault="00673250" w:rsidP="00C23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</w:t>
            </w:r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по УМК с 5-го по 8-й класс </w:t>
            </w:r>
          </w:p>
          <w:p w:rsidR="00505513" w:rsidRPr="00E825A8" w:rsidRDefault="00C23A68" w:rsidP="00C2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изученных произведений</w:t>
            </w:r>
            <w:proofErr w:type="gramStart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по яркому произведению курса.</w:t>
            </w:r>
          </w:p>
          <w:p w:rsidR="00673250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Представление презентаций по курсу.</w:t>
            </w:r>
          </w:p>
        </w:tc>
        <w:tc>
          <w:tcPr>
            <w:tcW w:w="2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673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5513" w:rsidRPr="00E825A8" w:rsidRDefault="00505513" w:rsidP="003D0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C54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54823" w:rsidRPr="00E825A8" w:rsidRDefault="00C54823" w:rsidP="00C54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C548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B22EFB" w:rsidRPr="00E825A8" w:rsidRDefault="00B22EFB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DA6" w:rsidRPr="00E825A8" w:rsidRDefault="00C23A68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3DA6" w:rsidRPr="00E825A8" w:rsidRDefault="00523DA6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A68" w:rsidRPr="00E825A8" w:rsidRDefault="00C23A68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EFB" w:rsidRPr="00E825A8" w:rsidRDefault="00523DA6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3DA6" w:rsidRPr="00E825A8" w:rsidRDefault="00523DA6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DA6" w:rsidRPr="00E825A8" w:rsidRDefault="00523DA6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3DA6" w:rsidRPr="00E825A8" w:rsidRDefault="00523DA6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523DA6" w:rsidP="0052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1E2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A951E2" w:rsidP="00A95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513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DA6" w:rsidRPr="00E825A8" w:rsidRDefault="00505513" w:rsidP="005055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навыков исследовательской работы по сопоставлению персонажей литературного произведения</w:t>
            </w:r>
          </w:p>
        </w:tc>
        <w:tc>
          <w:tcPr>
            <w:tcW w:w="11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Необходимо, чтобы избираемые средства были соразмерны достигаемой цели. Соразмерность цели и средств, избираемых для ее достижения, особенно важна в экстремальной или конфликтной ситуации</w:t>
            </w:r>
          </w:p>
        </w:tc>
        <w:tc>
          <w:tcPr>
            <w:tcW w:w="3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Наряду с принципом гуманности и ограничением средств и методов ведения военных действий необходимость соразмерять цели и средства является одним из важнейших </w:t>
            </w: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правил, которое должны соблюдать участники вооруженного конфликта</w:t>
            </w:r>
          </w:p>
        </w:tc>
        <w:tc>
          <w:tcPr>
            <w:tcW w:w="5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Соразмерность</w:t>
            </w:r>
          </w:p>
          <w:p w:rsidR="00673250" w:rsidRPr="00E825A8" w:rsidRDefault="00673250" w:rsidP="003D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73250" w:rsidRPr="00E825A8" w:rsidRDefault="00673250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1E2" w:rsidRPr="00E825A8" w:rsidTr="00922529">
        <w:tc>
          <w:tcPr>
            <w:tcW w:w="2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951E2" w:rsidRPr="00E825A8" w:rsidRDefault="00A951E2" w:rsidP="00C54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951E2" w:rsidRPr="00E825A8" w:rsidRDefault="00A951E2" w:rsidP="00D35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5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951E2" w:rsidRPr="00E825A8" w:rsidRDefault="00A951E2" w:rsidP="00D35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951E2" w:rsidRPr="00E825A8" w:rsidRDefault="00A951E2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951E2" w:rsidRPr="00E825A8" w:rsidRDefault="00A951E2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951E2" w:rsidRPr="00E825A8" w:rsidRDefault="00A951E2" w:rsidP="003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951E2" w:rsidRPr="00E825A8" w:rsidRDefault="00A951E2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A951E2" w:rsidRPr="00E825A8" w:rsidRDefault="00A951E2" w:rsidP="003D01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250" w:rsidRPr="00E825A8" w:rsidRDefault="00673250" w:rsidP="00E825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3250" w:rsidRPr="00E825A8" w:rsidSect="001653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13" w:rsidRDefault="00505513" w:rsidP="00505513">
      <w:pPr>
        <w:spacing w:after="0" w:line="240" w:lineRule="auto"/>
      </w:pPr>
      <w:r>
        <w:separator/>
      </w:r>
    </w:p>
  </w:endnote>
  <w:endnote w:type="continuationSeparator" w:id="1">
    <w:p w:rsidR="00505513" w:rsidRDefault="00505513" w:rsidP="0050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969"/>
      <w:docPartObj>
        <w:docPartGallery w:val="Page Numbers (Bottom of Page)"/>
        <w:docPartUnique/>
      </w:docPartObj>
    </w:sdtPr>
    <w:sdtContent>
      <w:p w:rsidR="00505513" w:rsidRDefault="001331E9">
        <w:pPr>
          <w:pStyle w:val="a6"/>
          <w:jc w:val="right"/>
        </w:pPr>
        <w:fldSimple w:instr=" PAGE   \* MERGEFORMAT ">
          <w:r w:rsidR="00E825A8">
            <w:rPr>
              <w:noProof/>
            </w:rPr>
            <w:t>5</w:t>
          </w:r>
        </w:fldSimple>
      </w:p>
    </w:sdtContent>
  </w:sdt>
  <w:p w:rsidR="00505513" w:rsidRDefault="005055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13" w:rsidRDefault="00505513" w:rsidP="00505513">
      <w:pPr>
        <w:spacing w:after="0" w:line="240" w:lineRule="auto"/>
      </w:pPr>
      <w:r>
        <w:separator/>
      </w:r>
    </w:p>
  </w:footnote>
  <w:footnote w:type="continuationSeparator" w:id="1">
    <w:p w:rsidR="00505513" w:rsidRDefault="00505513" w:rsidP="00505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50"/>
    <w:rsid w:val="001331E9"/>
    <w:rsid w:val="00134CD8"/>
    <w:rsid w:val="001653F1"/>
    <w:rsid w:val="00180A98"/>
    <w:rsid w:val="001A2A6F"/>
    <w:rsid w:val="00505513"/>
    <w:rsid w:val="00523DA6"/>
    <w:rsid w:val="00524C3E"/>
    <w:rsid w:val="005C5CC0"/>
    <w:rsid w:val="00673250"/>
    <w:rsid w:val="00922529"/>
    <w:rsid w:val="0095529C"/>
    <w:rsid w:val="00972F66"/>
    <w:rsid w:val="00A951E2"/>
    <w:rsid w:val="00B22EFB"/>
    <w:rsid w:val="00B41914"/>
    <w:rsid w:val="00C23A68"/>
    <w:rsid w:val="00C54823"/>
    <w:rsid w:val="00D359FF"/>
    <w:rsid w:val="00E17A5C"/>
    <w:rsid w:val="00E8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82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0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5513"/>
  </w:style>
  <w:style w:type="paragraph" w:styleId="a6">
    <w:name w:val="footer"/>
    <w:basedOn w:val="a"/>
    <w:link w:val="a7"/>
    <w:uiPriority w:val="99"/>
    <w:unhideWhenUsed/>
    <w:rsid w:val="0050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2012-10-31T15:43:00Z</dcterms:created>
  <dcterms:modified xsi:type="dcterms:W3CDTF">2012-11-08T05:34:00Z</dcterms:modified>
</cp:coreProperties>
</file>