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B6" w:rsidRPr="00B0067E" w:rsidRDefault="00D17071" w:rsidP="006D49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635B6" w:rsidRPr="00B0067E">
        <w:rPr>
          <w:rFonts w:ascii="Times New Roman" w:hAnsi="Times New Roman" w:cs="Times New Roman"/>
          <w:b/>
          <w:sz w:val="28"/>
          <w:szCs w:val="28"/>
        </w:rPr>
        <w:t>Открытое внеклассное мероприятие « Татьянин день»</w:t>
      </w:r>
    </w:p>
    <w:p w:rsidR="00B92A42" w:rsidRPr="00B0067E" w:rsidRDefault="00BC4AC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В череде зимних праздников – Новый год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 xml:space="preserve"> Рождество, Крещение – есть еще один, который очень весело и широко праздновался раньше в России. Это – Татьянин день.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По православному календарю – 25 января – день святой мученицы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>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Известно, что родилась она в богатой и знатной семье, тайно исповедовала христианскую веру, стала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диакониссой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>, жила праведно и скромно, и пострадала во время гонения на христиан.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Муки, которым подвергли ее, были жестоки и разнообразны, но твердость ее веры и терпение были непоколебимы; наконец, она была убита мечом в Риме около 225 г. Н. э.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/так пишет Богословский энциклопедический словарь/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Очень подробно написано о святой мученице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Татиане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в «Житии»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Доказательств реального существования римской мученицы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не обнаружено, поэтому точнее было бы говорить о христианских подвижниках, которые в двадцатые-тридцатые годы </w:t>
      </w:r>
      <w:r w:rsidRPr="00B006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067E">
        <w:rPr>
          <w:rFonts w:ascii="Times New Roman" w:hAnsi="Times New Roman" w:cs="Times New Roman"/>
          <w:sz w:val="28"/>
          <w:szCs w:val="28"/>
        </w:rPr>
        <w:t xml:space="preserve"> века н. э. подверглись в Риме жестоким преследованиям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На Русь ее имя пришло вместе с именами других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первохристианских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святых, где превратилось в Татьяну.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Интересно, что распространение оно получило только в народной среде.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Пушкин в «Евгении Онегине» отмечает необычность этого имени для русского дворянства: </w:t>
      </w:r>
    </w:p>
    <w:p w:rsidR="006B22AA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Ее сестра звалась Татьяна…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Впервые именем таким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Страницы нежные романа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lastRenderedPageBreak/>
        <w:t xml:space="preserve">Мы своевольно освятим.  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Во времена, когда Пушкин писал «Онегина», Татьянин день отмечался только церковью, да как день именин.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В народе этот день называют «Татьяной Крещенской». Трещат морозы. Зима -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прибериха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знает свое дело: развешивает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кружевину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инея по деревьям, наметает стога снегов в чистых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полях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синевы натирает на реках и озерах зеркало льда.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Та, что названа Татьяной неспроста, а по Святцам, привязана душой к зимней поре.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i/>
          <w:iCs/>
          <w:sz w:val="28"/>
          <w:szCs w:val="28"/>
        </w:rPr>
        <w:t>Помните строки А.С.Пушкина?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i/>
          <w:iCs/>
          <w:sz w:val="28"/>
          <w:szCs w:val="28"/>
        </w:rPr>
        <w:t xml:space="preserve"> Татьян</w:t>
      </w:r>
      <w:proofErr w:type="gramStart"/>
      <w:r w:rsidRPr="00B0067E">
        <w:rPr>
          <w:rFonts w:ascii="Times New Roman" w:hAnsi="Times New Roman" w:cs="Times New Roman"/>
          <w:i/>
          <w:iCs/>
          <w:sz w:val="28"/>
          <w:szCs w:val="28"/>
        </w:rPr>
        <w:t>а(</w:t>
      </w:r>
      <w:proofErr w:type="gramEnd"/>
      <w:r w:rsidRPr="00B0067E">
        <w:rPr>
          <w:rFonts w:ascii="Times New Roman" w:hAnsi="Times New Roman" w:cs="Times New Roman"/>
          <w:i/>
          <w:iCs/>
          <w:sz w:val="28"/>
          <w:szCs w:val="28"/>
        </w:rPr>
        <w:t xml:space="preserve"> русская душою,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0067E">
        <w:rPr>
          <w:rFonts w:ascii="Times New Roman" w:hAnsi="Times New Roman" w:cs="Times New Roman"/>
          <w:i/>
          <w:iCs/>
          <w:sz w:val="28"/>
          <w:szCs w:val="28"/>
        </w:rPr>
        <w:t>Сама не зная почему)</w:t>
      </w:r>
      <w:proofErr w:type="gramEnd"/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i/>
          <w:iCs/>
          <w:sz w:val="28"/>
          <w:szCs w:val="28"/>
        </w:rPr>
        <w:t xml:space="preserve"> С ее холодною красою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i/>
          <w:iCs/>
          <w:sz w:val="28"/>
          <w:szCs w:val="28"/>
        </w:rPr>
        <w:t xml:space="preserve"> Любила русскую зиму.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Татьяна – устроительница.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67E">
        <w:rPr>
          <w:rFonts w:ascii="Times New Roman" w:hAnsi="Times New Roman" w:cs="Times New Roman"/>
          <w:sz w:val="28"/>
          <w:szCs w:val="28"/>
        </w:rPr>
        <w:t>Рожденная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 xml:space="preserve"> 25 января почиталась как одаренная светом, крепостью и надежностью.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Про хозяйку, мать семейства говорили: «У нее ковши - не дремлют, квашня - не пустеет, печь не угарна.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Слыла Татьяна справной хозяйкой.</w:t>
      </w: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На Татьянин день пекли имениннице хлебный каравай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По караваю смотрели: если хлеб поднимался холмиком в середине, значит жди удач, жизнь пойдет в гору.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Если каравай будет гладким, без изъянов – безмятежно пройдет и весь год.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lastRenderedPageBreak/>
        <w:t>Но вдруг по выпечке пробежит трещина – значит, невзгоды одолеют.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Как ни странно, пригорелому караваю радовались – «не поешь горелого – не увидишь хлеба белого»/т.е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>ринимать все, что дарует судьба/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А вот приметы этого дня: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«Солнце красно заходит за лес – к колючему ветру».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Солнце поутру выглянуло, в полдень постояло над деревней – птицы по весне рано прилетят».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«Снег на Татьянин день – быть летом частому дождичку».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На Руси есть имя дивное,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имя дивное 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>ереливное,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как искрящийся зимний день.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 xml:space="preserve"> снегирями на синь-плетень,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С перевязью рябиновых бус,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Алых щек и пунцовых губ.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                                  На Руси есть имя славное,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                                  Имя славное,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окоянное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Окаянью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вокруг все закружится,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                                  В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белостаньи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вдруг обнаружится: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                                  Одурманила,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обезручила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Недостанью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своею измучила.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Недостанная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– даль туманная,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Недостанное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– имя славное.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lastRenderedPageBreak/>
        <w:t xml:space="preserve">Имя дивное – переливное,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Убегающее – призывное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 В сказ – страну свою окаянную, </w:t>
      </w: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Расписавшись в снегах Татьяною.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Вероя</w:t>
      </w:r>
      <w:r w:rsidR="005635B6" w:rsidRPr="00B0067E">
        <w:rPr>
          <w:rFonts w:ascii="Times New Roman" w:hAnsi="Times New Roman" w:cs="Times New Roman"/>
          <w:sz w:val="28"/>
          <w:szCs w:val="28"/>
        </w:rPr>
        <w:t xml:space="preserve">тно, это единственный в </w:t>
      </w:r>
      <w:r w:rsidRPr="00B0067E">
        <w:rPr>
          <w:rFonts w:ascii="Times New Roman" w:hAnsi="Times New Roman" w:cs="Times New Roman"/>
          <w:sz w:val="28"/>
          <w:szCs w:val="28"/>
        </w:rPr>
        <w:t xml:space="preserve">истории случай, когда на один и  тот же день претендуют и служители культа, и студенчество, причем каждая сторона понимает праздник 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 xml:space="preserve"> свой манер.</w:t>
      </w:r>
    </w:p>
    <w:p w:rsidR="00DF1990" w:rsidRPr="00B0067E" w:rsidRDefault="00D70F7D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 xml:space="preserve">Церковь поминает всех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первохристиан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 xml:space="preserve"> в Риме, подвергшихся жестоким гонениям за свою веру.</w:t>
      </w:r>
    </w:p>
    <w:p w:rsidR="00EC00F1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Если мы окунемся в историю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>можем узнать тайну имени каждого из нас</w:t>
      </w:r>
      <w:r w:rsidR="00EC00F1" w:rsidRPr="00B0067E">
        <w:rPr>
          <w:rFonts w:ascii="Times New Roman" w:hAnsi="Times New Roman" w:cs="Times New Roman"/>
          <w:sz w:val="28"/>
          <w:szCs w:val="28"/>
        </w:rPr>
        <w:t>.</w:t>
      </w:r>
    </w:p>
    <w:p w:rsidR="00EC00F1" w:rsidRPr="00B0067E" w:rsidRDefault="00EC00F1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Александр</w:t>
      </w:r>
    </w:p>
    <w:p w:rsidR="00EC00F1" w:rsidRPr="00B0067E" w:rsidRDefault="00EC00F1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«мужественный защитник». </w:t>
      </w:r>
    </w:p>
    <w:p w:rsidR="00EC00F1" w:rsidRPr="00B0067E" w:rsidRDefault="00EC00F1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В детстве Саши часто болеют, но подростками усиленно занимаются спортом и вырастают довольно крепкими и целеустремленными мужчинами. </w:t>
      </w:r>
    </w:p>
    <w:p w:rsidR="00EC00F1" w:rsidRPr="00B0067E" w:rsidRDefault="00EC00F1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Алина</w:t>
      </w:r>
    </w:p>
    <w:p w:rsidR="00EC00F1" w:rsidRPr="00B0067E" w:rsidRDefault="00EC00F1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древнегерманского «благородная». </w:t>
      </w:r>
    </w:p>
    <w:p w:rsidR="00EC00F1" w:rsidRPr="00B0067E" w:rsidRDefault="00EC00F1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Алина — болезненная в детстве девочка. Часто воспитывается в неполной семье, одной матерью, а вот характер она унаследовала от отца, да и внешне похожа на него. У нее хорошая память, она быстро схватывает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услышанное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и в школе Алина учится хорошо. Она любит рисовать и читать исторические романы. </w:t>
      </w:r>
    </w:p>
    <w:p w:rsidR="00D70F7D" w:rsidRPr="00B0067E" w:rsidRDefault="00D70F7D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Анна</w:t>
      </w:r>
    </w:p>
    <w:p w:rsidR="00D70F7D" w:rsidRPr="00B0067E" w:rsidRDefault="00D70F7D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древнееврейского «благодать», «милостивая». </w:t>
      </w:r>
    </w:p>
    <w:p w:rsidR="00D70F7D" w:rsidRPr="00B0067E" w:rsidRDefault="00D70F7D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Растет артистичным ребенком, любит все красивое. С удовольствием ухаживает за щенками, котятами, приносит в дом выпавших из гнезда птенцов. Доброта Аннушки не знает, кажется, границ. Если кто-то рядом плачет — лучшей утешительницы не найти. Анна покладистая, врагов у нее практически не бывает. Рукодельница, шьет своим куклам платья, а позже, став взрослой, шьет себе, не отказывает и подругам. Анна из тех людей, кто никогда не забудет навестить в больнице заболевшего знакомого или родственника, сходить в магазин за хлебом старенькой соседке. Живет не только одними своими, но и чужими заботами. Окружающие нередко этим злоупотребляют, но Анна не обижается на них, хотя и видит все это. 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Значение имени Арсений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греческого «мужественный, возвышенный».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Добрые по характеру, эти мальчики не причиняют больших хлопот родителям. Хорошо учатся, со сверстниками конфликтуют мало.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Общительны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но другом назовут не каждого. Ранимы и чувствительны. Занимаются музыкой, но под давлением родителей. Любят животных, держат в доме собак, но ленятся ухаживать за ними. Вообще эти мальчики хотят делать только то, что им нравится, для этого могут и приврать. Часто попадают в нелепые или двусмысленные ситуации, которые сами же и создают. 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Артем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В детстве часто болеют респираторными заболеваниями. Спокойны, никогда не навязывают другим своего мнения. В школе обычно не возникает никаких проблем. Много читают, всегда объективны в оценке ситуаций, всегда говорят правду, и порой им достается за это.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на мать. Доброжелательны и общительны.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зрелом возрасте —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покладисты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целеустремленны. Не карьеристы. Добиваются всего своим трудом, очень преданны, умеют хранить тайны. 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Валерия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латинского — сильная, здоровая.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Валерия непредсказуема. Порой ее поведение буквально зависит от того, с какой ноги она встала. Если маленькая Валерия надуется, то это надолго. Вроде бы и повода никто для этого не давал, а Валерия не в духе. Так же, без видимой причины, она через какое-то время станет веселой и ласковой, и опять не стоит ломать голову над тем, почему это произошло — все равно не отгадаете. 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Давид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древнееврейского «любимый».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Характер гордый, настойчивый, прагматичный. Давиды общительны, окружены друзьями, но именно из-за них имеют много неприятностей.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на мать. Обладают недюжинной физической силой. Не выносят лжи, могут вспылить, но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же быстро отходят, зла не держат.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Рожденные зимой — хорошие спортсмены (борцы, боксеры), добиваются неплохих результатов. 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Дмитрий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«относящийся к Деметре».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Внешне обнаруживает сходство с матерью. Частые респираторные заболевания, ангина, грипп, бронхит делают Диму болезненным ребенком.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В детстве заметны неустойчивость нервной системы, капризность, повышенная </w:t>
      </w:r>
      <w:r w:rsidRPr="00B0067E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требовательность к окружающим.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С возрастом здоровье Димы укрепляется, а капризность перерождается в упрямство.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волевой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может взорваться, с ним сложно общаться.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Умен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настойчив, изобретателен, не боится труда. Коллеги ценят в нем общительность, способность легко переживать неудачи. В итоге Дмитрии продвигаются по службе, особенно преуспевают в тех профессиях, где необходимо общаться с людьми. 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Евгений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 — благородный.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Маленький Женя поразит окружающих своей смекалкой. Он очень рано научится читать и писать. Большой фантазер. В школе — среди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лучших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хорошо пишет сочинения, легко усваивает иностранный язык. С одноклассниками дружит, они уважают его за доброту и щедрость. К девочкам относится предупредительно, по-рыцарски, зачастую идеализирует их.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Евгений трудолюбив, подает большие надежды. Увлекается спортом, особый интерес проявляет к различным видам восточных единоборств.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Препятствия в достижении поставленной цели выбивают его из жизненной колеи, он не умеет сконцентрироваться и преодолеть их. В избранной специальности достигает средних высот, его стихия — точные науки, электроника. В свободное время может сочинять стихи. 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Егор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 — земледелец.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У малыша Егорки аналитический склад ума. Если у соседей собака принесет трех щенков, то ему никак не объяснить, почему в прошлый раз их было </w:t>
      </w:r>
      <w:r w:rsidRPr="00B00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всего два! К тому же Егор очень упрям и недоверчив. Человек, обманувший его хотя бы раз, рискует потерять расположение мальчика навсегда. Учится хорошо, старателен и трудолюбив. Если попадется «плохая» учительница — лучше сразу перевести в другую школу: здесь он учиться уже не будет.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>Обладает хорошими деловыми качествами, умеет находить выход из любого положения. Характер его несколько портят вспыльчивость и ворчливость.</w:t>
      </w:r>
    </w:p>
    <w:p w:rsidR="00994B72" w:rsidRPr="00B0067E" w:rsidRDefault="00994B72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Екатерина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«чистота, незапятнанность».</w:t>
      </w:r>
    </w:p>
    <w:p w:rsidR="00B0067E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представлении большинства людей «царское» имя. Кажется, даже в его звучании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заключены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определенная величавость и властность.</w:t>
      </w:r>
      <w:r w:rsidR="00B0067E" w:rsidRPr="00B0067E">
        <w:rPr>
          <w:rFonts w:ascii="Times New Roman" w:eastAsia="Times New Roman" w:hAnsi="Times New Roman" w:cs="Times New Roman"/>
          <w:sz w:val="28"/>
          <w:szCs w:val="28"/>
        </w:rPr>
        <w:t xml:space="preserve"> Екатерины — фантазерки, у них хорошо развито воображение. </w:t>
      </w:r>
    </w:p>
    <w:p w:rsidR="00B0067E" w:rsidRPr="00B0067E" w:rsidRDefault="00B0067E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Елизавета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древнееврейского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 — клятва божия. 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Первое впечатление о Лизе — шаловливое и непоседливое существо, этакий шустрый и милый чертенок, чье послушание исчисляется минутами. Все ей нужно, все она должна знать! В классе Лизу любят за смешливость и умение дружить. Вместе с подружками, за компанию, Лиза будет посещать кружки кройки и шитья, вязания. Полученных знаний хватит на то, чтобы одеть свою куклу. Впрочем, во взрослой жизни Елизаветы тоже с удовольствием вяжут. </w:t>
      </w:r>
    </w:p>
    <w:p w:rsidR="00B0067E" w:rsidRPr="00B0067E" w:rsidRDefault="00B0067E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Кристина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>Имя Кристина греческого происхождения. От выражения «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посвященная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Христу»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lastRenderedPageBreak/>
        <w:t>Кристя внешне очень похожа на отца, но характер у нее материнский: она так же, как и мать, подвижна, сообразительна, порой непредсказуема, обладает прекрасной памятью.</w:t>
      </w:r>
    </w:p>
    <w:p w:rsidR="00B0067E" w:rsidRPr="00B0067E" w:rsidRDefault="00B0067E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Максим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латинского — превеликий, величайший. 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Ни родители, ни учителя не знают с этим мальчиком хлопот и возлагают на него немало надежд. Чем только ни интересуется Максим: он коллекционирует марки, читает книги, не предусмотренные программой, ходит на детские спектакли. У него богатое воображение и разнообразные знания. </w:t>
      </w:r>
    </w:p>
    <w:p w:rsidR="00B0067E" w:rsidRPr="00B0067E" w:rsidRDefault="00B0067E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Полина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>Происходит от греческого «многозначительная» и от латинского — маленькая.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>Полюшка, Полина — сегодня редко кто назовет так дочь. Не потому ли так мало сегодня и людей столь же бескорыстных и жертвенных, как она?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>Полина среди детей — как дорогая бусинка: отзывчивая, покладистая, приветливая. Где горе — там Поленька. Она всегда утешит, успокоит, посочувствует. В радости — никогда не позавидует, порадуется вместе с вами. Иногда создается впечатление, что Полина переполнена любовью к людям, к животным, ко всему живому, что нас окружает. В школе она первая помощница учителя, тактична в отношениях с одноклассниками, никогда никого не обидит. Необыкновенно чистоплотна.</w:t>
      </w:r>
    </w:p>
    <w:p w:rsidR="00B0067E" w:rsidRPr="00B0067E" w:rsidRDefault="00B0067E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Светлана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старорусского «светлая» 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Светочки с детства проявляется противоречивый, сложный характер. Так, она вроде бы всегда пытается настоять на своем, но вместе с тем, не замечая того, часто плывет по течению. У нее завышена самооценка, но учится она средне. Больше, чем учебе, отдает времени общественной деятельности. Активна, любит командовать, добивается своего, но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то же время бездумно и легко принимает сказанное людьми на веру. Одновременно с этим Света очень добрый человек, лишена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нахальства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может совершенно бескорыстно помочь человеку, даже в ущерб себе. </w:t>
      </w:r>
    </w:p>
    <w:p w:rsidR="00B0067E" w:rsidRPr="00B0067E" w:rsidRDefault="00B0067E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Софья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греческого «премудрость». 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Нежная, утонченная девочка. Не плакса, не рохля. Добра, в ее доме часто можно встретить попавшую в беду кошку или собаку. С незнакомыми людьми держится стеснительно, недоверчиво. Хотя с близкими друзьями она тоже не очень откровенна, они знают, что на Софью всегда можно положиться: если надо — отдаст                                                                                последнее. Софья усидчива и педантична, что способствует ее успехам в учебе.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Принципиальна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всегда готова постоять за свои идеи. Ценит хорошие отношения с родственниками, последние всегда занимают важное место в ее жизни. Рукодельница, любит кропотливую мелкую работу, часто обладает музыкальными способностями, увлекается театром. </w:t>
      </w:r>
    </w:p>
    <w:p w:rsidR="00B0067E" w:rsidRPr="00B0067E" w:rsidRDefault="00B0067E" w:rsidP="006D4916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имени Яна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древнееврейского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 — «милость Божья» </w:t>
      </w:r>
    </w:p>
    <w:p w:rsid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В детстве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упряма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, может в любой момент устроить истерику, требуя купить ей что-то, не слышит никаких объяснений. Любит похвастаться перед сверстниками модным платьицем, породистым щенком, дорогой игрушкой. Несколько </w:t>
      </w:r>
      <w:proofErr w:type="gramStart"/>
      <w:r w:rsidRPr="00B0067E">
        <w:rPr>
          <w:rFonts w:ascii="Times New Roman" w:eastAsia="Times New Roman" w:hAnsi="Times New Roman" w:cs="Times New Roman"/>
          <w:sz w:val="28"/>
          <w:szCs w:val="28"/>
        </w:rPr>
        <w:t>высокомерна</w:t>
      </w:r>
      <w:proofErr w:type="gramEnd"/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. В школе учится средне, с трудом просыпается по утрам, долго одевается. </w:t>
      </w:r>
    </w:p>
    <w:p w:rsid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увидели как интересно каждое имя. Вы должны с гордостью его носить и знать</w:t>
      </w:r>
      <w:r w:rsidR="00053869">
        <w:rPr>
          <w:rFonts w:ascii="Times New Roman" w:eastAsia="Times New Roman" w:hAnsi="Times New Roman" w:cs="Times New Roman"/>
          <w:sz w:val="28"/>
          <w:szCs w:val="28"/>
        </w:rPr>
        <w:t>, что вы на Земле индивидуальны. Нет совершенно одинаковых людей. Даже близнецы отличаются друг от друга. У каждого свой характер, увлечения, способности.</w:t>
      </w:r>
    </w:p>
    <w:p w:rsidR="006E6FC7" w:rsidRDefault="00053869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E6FC7">
        <w:rPr>
          <w:rFonts w:ascii="Times New Roman" w:eastAsia="Times New Roman" w:hAnsi="Times New Roman" w:cs="Times New Roman"/>
          <w:sz w:val="28"/>
          <w:szCs w:val="28"/>
        </w:rPr>
        <w:t xml:space="preserve">гда люди попадают в коллектив, </w:t>
      </w:r>
      <w:r>
        <w:rPr>
          <w:rFonts w:ascii="Times New Roman" w:eastAsia="Times New Roman" w:hAnsi="Times New Roman" w:cs="Times New Roman"/>
          <w:sz w:val="28"/>
          <w:szCs w:val="28"/>
        </w:rPr>
        <w:t>им нужно общаться, чтобы сотруднича</w:t>
      </w:r>
      <w:r w:rsidR="00D81D92">
        <w:rPr>
          <w:rFonts w:ascii="Times New Roman" w:eastAsia="Times New Roman" w:hAnsi="Times New Roman" w:cs="Times New Roman"/>
          <w:sz w:val="28"/>
          <w:szCs w:val="28"/>
        </w:rPr>
        <w:t>ть. Для этого люди должны уметь знакомиться</w:t>
      </w:r>
      <w:r w:rsidR="006E6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FC7" w:rsidRDefault="006E6FC7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Поиграем в игру «Давайте познакомимся».</w:t>
      </w:r>
      <w:r w:rsidR="00EE3F36">
        <w:rPr>
          <w:rFonts w:ascii="Times New Roman" w:eastAsia="Times New Roman" w:hAnsi="Times New Roman" w:cs="Times New Roman"/>
          <w:sz w:val="28"/>
          <w:szCs w:val="28"/>
        </w:rPr>
        <w:t xml:space="preserve">  Правила игры такие: станьте в круг по пять ребят из двух классов. Первый называет свое имя, второй называет имя первого и добавляет свое</w:t>
      </w:r>
      <w:r w:rsidR="00F34FCB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F34FCB" w:rsidRPr="00B0067E" w:rsidRDefault="00F34FCB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смайликами дадим оценку нашему мероприятию. Д</w:t>
      </w:r>
      <w:r w:rsidR="006D4916">
        <w:rPr>
          <w:rFonts w:ascii="Times New Roman" w:eastAsia="Times New Roman" w:hAnsi="Times New Roman" w:cs="Times New Roman"/>
          <w:sz w:val="28"/>
          <w:szCs w:val="28"/>
        </w:rPr>
        <w:t>ети голосуют.</w:t>
      </w:r>
    </w:p>
    <w:p w:rsidR="00B0067E" w:rsidRPr="00B0067E" w:rsidRDefault="00B0067E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B72" w:rsidRPr="00B0067E" w:rsidRDefault="00994B72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70F7D" w:rsidRPr="00B0067E" w:rsidRDefault="00D70F7D" w:rsidP="006D491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0F1" w:rsidRPr="00B0067E" w:rsidRDefault="00EC00F1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B6" w:rsidRPr="00B0067E" w:rsidRDefault="005635B6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2AA" w:rsidRPr="00B0067E" w:rsidRDefault="006B22AA" w:rsidP="006D4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2AA" w:rsidRPr="006B22AA" w:rsidRDefault="006B22AA" w:rsidP="006D4916">
      <w:pPr>
        <w:spacing w:line="360" w:lineRule="auto"/>
        <w:jc w:val="both"/>
      </w:pPr>
    </w:p>
    <w:p w:rsidR="006B22AA" w:rsidRPr="006B22AA" w:rsidRDefault="006B22AA" w:rsidP="006D4916">
      <w:pPr>
        <w:spacing w:line="360" w:lineRule="auto"/>
        <w:jc w:val="both"/>
      </w:pPr>
    </w:p>
    <w:p w:rsidR="006B22AA" w:rsidRPr="006B22AA" w:rsidRDefault="006B22AA" w:rsidP="006D4916">
      <w:pPr>
        <w:spacing w:line="360" w:lineRule="auto"/>
        <w:jc w:val="both"/>
      </w:pPr>
      <w:r w:rsidRPr="006B22AA">
        <w:t xml:space="preserve">                                                               </w:t>
      </w:r>
    </w:p>
    <w:p w:rsidR="006B22AA" w:rsidRDefault="006B22AA" w:rsidP="006D4916">
      <w:pPr>
        <w:spacing w:line="360" w:lineRule="auto"/>
        <w:jc w:val="both"/>
      </w:pPr>
    </w:p>
    <w:p w:rsidR="006D4916" w:rsidRDefault="006D4916" w:rsidP="006D4916">
      <w:pPr>
        <w:spacing w:line="360" w:lineRule="auto"/>
        <w:jc w:val="both"/>
      </w:pPr>
    </w:p>
    <w:sectPr w:rsidR="006D4916" w:rsidSect="00B9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49F"/>
    <w:multiLevelType w:val="hybridMultilevel"/>
    <w:tmpl w:val="AAF02C66"/>
    <w:lvl w:ilvl="0" w:tplc="9FF2B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C8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8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41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249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921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CB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68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2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5A1BA1"/>
    <w:multiLevelType w:val="hybridMultilevel"/>
    <w:tmpl w:val="533ED82E"/>
    <w:lvl w:ilvl="0" w:tplc="1174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C8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AE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02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02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8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26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CC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B36114"/>
    <w:multiLevelType w:val="hybridMultilevel"/>
    <w:tmpl w:val="19982F40"/>
    <w:lvl w:ilvl="0" w:tplc="F2625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8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4F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84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AA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CA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8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2B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749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513A65"/>
    <w:multiLevelType w:val="hybridMultilevel"/>
    <w:tmpl w:val="E960A4AE"/>
    <w:lvl w:ilvl="0" w:tplc="4168B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63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86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8D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83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6A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6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C6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81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C70AA2"/>
    <w:multiLevelType w:val="hybridMultilevel"/>
    <w:tmpl w:val="24BA7422"/>
    <w:lvl w:ilvl="0" w:tplc="D66A4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EE8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A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85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EF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EED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8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2C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21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B0386C"/>
    <w:multiLevelType w:val="hybridMultilevel"/>
    <w:tmpl w:val="7492A6E2"/>
    <w:lvl w:ilvl="0" w:tplc="BC408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E3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08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6D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C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01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0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8F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8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2B4816"/>
    <w:multiLevelType w:val="hybridMultilevel"/>
    <w:tmpl w:val="74F2D796"/>
    <w:lvl w:ilvl="0" w:tplc="27CAE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64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63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22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0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0B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29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ED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87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ACA"/>
    <w:rsid w:val="00053869"/>
    <w:rsid w:val="00305629"/>
    <w:rsid w:val="00433FC6"/>
    <w:rsid w:val="005635B6"/>
    <w:rsid w:val="00590D6A"/>
    <w:rsid w:val="006B22AA"/>
    <w:rsid w:val="006D4916"/>
    <w:rsid w:val="006E6FC7"/>
    <w:rsid w:val="00730963"/>
    <w:rsid w:val="00994B72"/>
    <w:rsid w:val="00B0067E"/>
    <w:rsid w:val="00B92A42"/>
    <w:rsid w:val="00BC4ACA"/>
    <w:rsid w:val="00D17071"/>
    <w:rsid w:val="00D22CD9"/>
    <w:rsid w:val="00D70F7D"/>
    <w:rsid w:val="00D81D92"/>
    <w:rsid w:val="00DF1990"/>
    <w:rsid w:val="00EC00F1"/>
    <w:rsid w:val="00EE3F36"/>
    <w:rsid w:val="00F3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820A-E105-4F9F-9243-47921732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ст Медведовская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 2</cp:lastModifiedBy>
  <cp:revision>9</cp:revision>
  <dcterms:created xsi:type="dcterms:W3CDTF">2013-02-13T05:53:00Z</dcterms:created>
  <dcterms:modified xsi:type="dcterms:W3CDTF">2015-01-25T15:10:00Z</dcterms:modified>
</cp:coreProperties>
</file>