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32" w:rsidRPr="00B7479A" w:rsidRDefault="00EA4932" w:rsidP="00EA4932">
      <w:pPr>
        <w:jc w:val="center"/>
        <w:rPr>
          <w:b/>
          <w:sz w:val="40"/>
          <w:szCs w:val="40"/>
        </w:rPr>
      </w:pPr>
      <w:r w:rsidRPr="00B7479A">
        <w:rPr>
          <w:b/>
          <w:sz w:val="40"/>
          <w:szCs w:val="40"/>
        </w:rPr>
        <w:t>ПРАВА И ОБЯЗАННОСТИ ШКОЛЬНИКА</w:t>
      </w:r>
    </w:p>
    <w:p w:rsidR="00EA4932" w:rsidRDefault="00EA4932" w:rsidP="00EA4932">
      <w:pPr>
        <w:jc w:val="center"/>
        <w:rPr>
          <w:b/>
          <w:sz w:val="36"/>
          <w:szCs w:val="36"/>
        </w:rPr>
      </w:pPr>
    </w:p>
    <w:p w:rsidR="00EA4932" w:rsidRDefault="00EA4932" w:rsidP="00EA493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479A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Форма воспитательной работы:</w:t>
      </w:r>
      <w:r>
        <w:rPr>
          <w:rStyle w:val="c0"/>
          <w:rFonts w:eastAsiaTheme="majorEastAsia"/>
          <w:color w:val="000000"/>
          <w:sz w:val="28"/>
          <w:szCs w:val="28"/>
        </w:rPr>
        <w:t> коллективная; фронтальная.</w:t>
      </w:r>
    </w:p>
    <w:p w:rsidR="00EA4932" w:rsidRDefault="00EA4932" w:rsidP="00EA493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479A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Форма воспитательного мероприятия:</w:t>
      </w:r>
      <w:r>
        <w:rPr>
          <w:rStyle w:val="c0"/>
          <w:rFonts w:eastAsiaTheme="majorEastAsia"/>
          <w:color w:val="000000"/>
          <w:sz w:val="28"/>
          <w:szCs w:val="28"/>
        </w:rPr>
        <w:t> классный час.</w:t>
      </w:r>
    </w:p>
    <w:p w:rsidR="00EA4932" w:rsidRDefault="00EA4932" w:rsidP="00EA493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479A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Форма классного часа:</w:t>
      </w:r>
      <w:r>
        <w:rPr>
          <w:rStyle w:val="c0"/>
          <w:rFonts w:eastAsiaTheme="majorEastAsia"/>
          <w:color w:val="000000"/>
          <w:sz w:val="28"/>
          <w:szCs w:val="28"/>
        </w:rPr>
        <w:t> классное собрание.</w:t>
      </w:r>
    </w:p>
    <w:p w:rsidR="00EA4932" w:rsidRDefault="00EA4932" w:rsidP="00EA493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479A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Класс:</w:t>
      </w:r>
      <w:r>
        <w:rPr>
          <w:rStyle w:val="c0"/>
          <w:rFonts w:eastAsiaTheme="majorEastAsia"/>
          <w:color w:val="000000"/>
          <w:sz w:val="28"/>
          <w:szCs w:val="28"/>
        </w:rPr>
        <w:t> 1А.</w:t>
      </w:r>
    </w:p>
    <w:p w:rsidR="00EA4932" w:rsidRPr="00C119E6" w:rsidRDefault="00EA4932" w:rsidP="00EA493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7479A">
        <w:rPr>
          <w:rStyle w:val="c0"/>
          <w:rFonts w:eastAsiaTheme="majorEastAsia"/>
          <w:b/>
          <w:i/>
          <w:iCs/>
          <w:color w:val="000000"/>
          <w:sz w:val="28"/>
          <w:szCs w:val="28"/>
        </w:rPr>
        <w:t>Тема классного часа:</w:t>
      </w:r>
      <w:r>
        <w:rPr>
          <w:rStyle w:val="c0"/>
          <w:rFonts w:eastAsiaTheme="majorEastAsia"/>
          <w:color w:val="000000"/>
          <w:sz w:val="28"/>
          <w:szCs w:val="28"/>
        </w:rPr>
        <w:t> «Права и обязанности школьника».</w:t>
      </w:r>
      <w:bookmarkStart w:id="0" w:name="h.gjdgxs"/>
      <w:bookmarkEnd w:id="0"/>
    </w:p>
    <w:p w:rsidR="00EA4932" w:rsidRPr="00C119E6" w:rsidRDefault="00EA4932" w:rsidP="00EA4932">
      <w:pPr>
        <w:jc w:val="both"/>
        <w:rPr>
          <w:b/>
          <w:i/>
          <w:sz w:val="28"/>
          <w:szCs w:val="28"/>
          <w:u w:val="single"/>
        </w:rPr>
      </w:pPr>
      <w:r w:rsidRPr="00C119E6">
        <w:rPr>
          <w:b/>
          <w:i/>
          <w:sz w:val="28"/>
          <w:szCs w:val="28"/>
          <w:u w:val="single"/>
        </w:rPr>
        <w:t>Цели</w:t>
      </w:r>
    </w:p>
    <w:p w:rsidR="00EA4932" w:rsidRPr="00C119E6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t>Познакомить первоклассников с правами и обязанностями школьников.</w:t>
      </w:r>
    </w:p>
    <w:p w:rsidR="00EA4932" w:rsidRPr="00C119E6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t>Учить учащихся определять, что такое «можно» и что такое «нельзя» в школе.</w:t>
      </w:r>
    </w:p>
    <w:p w:rsidR="00EA4932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t>Формировать коммуникативные умения школьников.</w:t>
      </w:r>
    </w:p>
    <w:p w:rsidR="00EA4932" w:rsidRPr="00EA4932" w:rsidRDefault="00EA4932" w:rsidP="00EA4932">
      <w:pPr>
        <w:jc w:val="both"/>
        <w:rPr>
          <w:sz w:val="28"/>
          <w:szCs w:val="28"/>
        </w:rPr>
      </w:pPr>
    </w:p>
    <w:p w:rsidR="00EA4932" w:rsidRPr="00C119E6" w:rsidRDefault="00EA4932" w:rsidP="00EA4932">
      <w:pPr>
        <w:jc w:val="both"/>
        <w:rPr>
          <w:b/>
          <w:i/>
          <w:sz w:val="28"/>
          <w:szCs w:val="28"/>
          <w:u w:val="single"/>
        </w:rPr>
      </w:pPr>
      <w:r w:rsidRPr="00C119E6">
        <w:rPr>
          <w:b/>
          <w:i/>
          <w:sz w:val="28"/>
          <w:szCs w:val="28"/>
          <w:u w:val="single"/>
        </w:rPr>
        <w:t>Ход собрания</w:t>
      </w:r>
    </w:p>
    <w:p w:rsidR="00EA4932" w:rsidRDefault="00EA4932" w:rsidP="00EA4932">
      <w:pPr>
        <w:jc w:val="both"/>
        <w:rPr>
          <w:sz w:val="28"/>
          <w:szCs w:val="28"/>
        </w:rPr>
      </w:pPr>
    </w:p>
    <w:p w:rsidR="00EA4932" w:rsidRPr="00C119E6" w:rsidRDefault="00EA4932" w:rsidP="00EA4932">
      <w:pPr>
        <w:jc w:val="both"/>
        <w:rPr>
          <w:b/>
          <w:sz w:val="28"/>
          <w:szCs w:val="28"/>
        </w:rPr>
      </w:pPr>
      <w:r w:rsidRPr="00C119E6">
        <w:rPr>
          <w:b/>
          <w:sz w:val="28"/>
          <w:szCs w:val="28"/>
          <w:lang w:val="en-US"/>
        </w:rPr>
        <w:t>I</w:t>
      </w:r>
      <w:r w:rsidRPr="00C119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Организация классного собрания </w:t>
      </w:r>
    </w:p>
    <w:p w:rsidR="00EA4932" w:rsidRPr="00C119E6" w:rsidRDefault="00EA4932" w:rsidP="00EA4932">
      <w:pPr>
        <w:jc w:val="both"/>
        <w:rPr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У нас сегодня торжественный день. Впервые мы с вами проводим со</w:t>
      </w:r>
      <w:r w:rsidRPr="00C119E6">
        <w:rPr>
          <w:sz w:val="28"/>
          <w:szCs w:val="28"/>
        </w:rPr>
        <w:t>б</w:t>
      </w:r>
      <w:r w:rsidRPr="00C119E6">
        <w:rPr>
          <w:sz w:val="28"/>
          <w:szCs w:val="28"/>
        </w:rPr>
        <w:t>рание всего класса. Когда мы с вами будем собираться все вместе, мы будем говорить о наших радостях и горестях, удачах и н</w:t>
      </w:r>
      <w:r w:rsidRPr="00C119E6">
        <w:rPr>
          <w:sz w:val="28"/>
          <w:szCs w:val="28"/>
        </w:rPr>
        <w:t>е</w:t>
      </w:r>
      <w:r w:rsidRPr="00C119E6">
        <w:rPr>
          <w:sz w:val="28"/>
          <w:szCs w:val="28"/>
        </w:rPr>
        <w:t>удачах, победах и поражениях. Мы будем учиться дружить и говорить правду, учиться исправлять ошибки и р</w:t>
      </w:r>
      <w:r w:rsidRPr="00C119E6">
        <w:rPr>
          <w:sz w:val="28"/>
          <w:szCs w:val="28"/>
        </w:rPr>
        <w:t>а</w:t>
      </w:r>
      <w:r w:rsidRPr="00C119E6">
        <w:rPr>
          <w:sz w:val="28"/>
          <w:szCs w:val="28"/>
        </w:rPr>
        <w:t>доваться успехам ребят всего класса.</w:t>
      </w:r>
    </w:p>
    <w:p w:rsidR="00EA4932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t>А теперь я прошу вас встать и выйти из-за парты, повернуться лицом друг к др</w:t>
      </w:r>
      <w:r w:rsidRPr="00C119E6">
        <w:rPr>
          <w:sz w:val="28"/>
          <w:szCs w:val="28"/>
        </w:rPr>
        <w:t>у</w:t>
      </w:r>
      <w:r w:rsidRPr="00C119E6">
        <w:rPr>
          <w:sz w:val="28"/>
          <w:szCs w:val="28"/>
        </w:rPr>
        <w:t>гу, протянуть ладошку другому и пожать ее.</w:t>
      </w:r>
    </w:p>
    <w:p w:rsidR="00EA4932" w:rsidRPr="00C119E6" w:rsidRDefault="00EA4932" w:rsidP="00EA4932">
      <w:pPr>
        <w:jc w:val="both"/>
        <w:rPr>
          <w:sz w:val="28"/>
          <w:szCs w:val="28"/>
        </w:rPr>
      </w:pPr>
      <w:r w:rsidRPr="00C119E6">
        <w:rPr>
          <w:b/>
          <w:sz w:val="28"/>
          <w:szCs w:val="28"/>
        </w:rPr>
        <w:t xml:space="preserve">  </w:t>
      </w:r>
      <w:r w:rsidRPr="00C119E6">
        <w:rPr>
          <w:b/>
          <w:sz w:val="28"/>
          <w:szCs w:val="28"/>
          <w:u w:val="single"/>
        </w:rPr>
        <w:t>(Звучит музыка «Ты, да я</w:t>
      </w:r>
      <w:proofErr w:type="gramStart"/>
      <w:r w:rsidRPr="00C119E6">
        <w:rPr>
          <w:b/>
          <w:sz w:val="28"/>
          <w:szCs w:val="28"/>
          <w:u w:val="single"/>
        </w:rPr>
        <w:t xml:space="preserve"> ,</w:t>
      </w:r>
      <w:proofErr w:type="gramEnd"/>
      <w:r w:rsidRPr="00C119E6">
        <w:rPr>
          <w:b/>
          <w:sz w:val="28"/>
          <w:szCs w:val="28"/>
          <w:u w:val="single"/>
        </w:rPr>
        <w:t xml:space="preserve"> да мы с тобой»)</w:t>
      </w:r>
    </w:p>
    <w:p w:rsidR="00EA4932" w:rsidRDefault="00EA4932" w:rsidP="00EA4932">
      <w:pPr>
        <w:jc w:val="both"/>
        <w:rPr>
          <w:b/>
          <w:sz w:val="28"/>
          <w:szCs w:val="28"/>
          <w:u w:val="single"/>
        </w:rPr>
      </w:pPr>
    </w:p>
    <w:p w:rsidR="00EA4932" w:rsidRPr="00A6336A" w:rsidRDefault="00EA4932" w:rsidP="00EA4932">
      <w:pPr>
        <w:jc w:val="both"/>
        <w:rPr>
          <w:b/>
          <w:sz w:val="28"/>
          <w:szCs w:val="28"/>
        </w:rPr>
      </w:pPr>
      <w:r w:rsidRPr="00A6336A">
        <w:rPr>
          <w:b/>
          <w:sz w:val="28"/>
          <w:szCs w:val="28"/>
          <w:lang w:val="en-US"/>
        </w:rPr>
        <w:t>II</w:t>
      </w:r>
      <w:r w:rsidRPr="00A6336A">
        <w:rPr>
          <w:b/>
          <w:sz w:val="28"/>
          <w:szCs w:val="28"/>
        </w:rPr>
        <w:t xml:space="preserve">. </w:t>
      </w:r>
      <w:r w:rsidRPr="00C119E6">
        <w:rPr>
          <w:b/>
          <w:sz w:val="28"/>
          <w:szCs w:val="28"/>
        </w:rPr>
        <w:t>Введение в тему</w:t>
      </w:r>
    </w:p>
    <w:p w:rsidR="00EA4932" w:rsidRPr="00C119E6" w:rsidRDefault="00EA4932" w:rsidP="00EA4932">
      <w:pPr>
        <w:ind w:left="360"/>
        <w:jc w:val="both"/>
        <w:rPr>
          <w:b/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Во время собрания мы с вами будем учиться принимать коллекти</w:t>
      </w:r>
      <w:r w:rsidRPr="00C119E6">
        <w:rPr>
          <w:sz w:val="28"/>
          <w:szCs w:val="28"/>
        </w:rPr>
        <w:t>в</w:t>
      </w:r>
      <w:r w:rsidRPr="00C119E6">
        <w:rPr>
          <w:sz w:val="28"/>
          <w:szCs w:val="28"/>
        </w:rPr>
        <w:t xml:space="preserve">ные решения, обсуждать их, обсуждать нашу школьную жизнь.  </w:t>
      </w:r>
      <w:r w:rsidRPr="00C119E6">
        <w:rPr>
          <w:b/>
          <w:sz w:val="28"/>
          <w:szCs w:val="28"/>
        </w:rPr>
        <w:t xml:space="preserve">  </w:t>
      </w:r>
    </w:p>
    <w:p w:rsidR="00EA4932" w:rsidRPr="00C119E6" w:rsidRDefault="00EA4932" w:rsidP="00EA493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119E6">
        <w:rPr>
          <w:b/>
          <w:sz w:val="28"/>
          <w:szCs w:val="28"/>
        </w:rPr>
        <w:t>А что собой представляет человек, которого называют школ</w:t>
      </w:r>
      <w:r w:rsidRPr="00C119E6">
        <w:rPr>
          <w:b/>
          <w:sz w:val="28"/>
          <w:szCs w:val="28"/>
        </w:rPr>
        <w:t>ь</w:t>
      </w:r>
      <w:r w:rsidRPr="00C119E6">
        <w:rPr>
          <w:b/>
          <w:sz w:val="28"/>
          <w:szCs w:val="28"/>
        </w:rPr>
        <w:t>ником?</w:t>
      </w:r>
    </w:p>
    <w:p w:rsidR="00EA4932" w:rsidRPr="00C119E6" w:rsidRDefault="00EA4932" w:rsidP="00EA4932">
      <w:pPr>
        <w:ind w:left="360"/>
        <w:jc w:val="both"/>
        <w:rPr>
          <w:b/>
          <w:sz w:val="28"/>
          <w:szCs w:val="28"/>
        </w:rPr>
      </w:pPr>
      <w:r w:rsidRPr="00C119E6">
        <w:rPr>
          <w:b/>
          <w:sz w:val="28"/>
          <w:szCs w:val="28"/>
        </w:rPr>
        <w:t>- Чем отличается школьник от тех, кто не ходит в школу?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Ответы учащихся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Поэтесса Ирина </w:t>
      </w:r>
      <w:proofErr w:type="spellStart"/>
      <w:r w:rsidRPr="00C119E6">
        <w:rPr>
          <w:sz w:val="28"/>
          <w:szCs w:val="28"/>
        </w:rPr>
        <w:t>Токмакова</w:t>
      </w:r>
      <w:proofErr w:type="spellEnd"/>
      <w:r w:rsidRPr="00C119E6">
        <w:rPr>
          <w:sz w:val="28"/>
          <w:szCs w:val="28"/>
        </w:rPr>
        <w:t xml:space="preserve"> написала такие строки: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proofErr w:type="gramStart"/>
      <w:r w:rsidRPr="00C119E6">
        <w:rPr>
          <w:sz w:val="28"/>
          <w:szCs w:val="28"/>
        </w:rPr>
        <w:t>Слыхали</w:t>
      </w:r>
      <w:proofErr w:type="gramEnd"/>
      <w:r w:rsidRPr="00C119E6">
        <w:rPr>
          <w:sz w:val="28"/>
          <w:szCs w:val="28"/>
        </w:rPr>
        <w:t xml:space="preserve"> радостную весть?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Мне скоро будет ровно шесть!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А если человеку шесть.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И у него тетрадки есть,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И ранец есть, и форма есть,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И счетных палочек не счесть,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И он читать старается,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То значит он (вернее – я),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То значит он (вернее – я),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Он в школу собирается.</w:t>
      </w:r>
    </w:p>
    <w:p w:rsidR="00EA4932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lastRenderedPageBreak/>
        <w:t>- Понравились ли вам эти строчки?  А можно ли считать, что школьник определяется по наличию тетрадок, ранца, формы, счетных палочек?</w:t>
      </w:r>
    </w:p>
    <w:p w:rsidR="00EA4932" w:rsidRDefault="00EA4932" w:rsidP="00EA4932">
      <w:pPr>
        <w:ind w:left="1080"/>
        <w:jc w:val="both"/>
        <w:rPr>
          <w:sz w:val="28"/>
          <w:szCs w:val="28"/>
        </w:rPr>
      </w:pPr>
    </w:p>
    <w:p w:rsidR="00EA4932" w:rsidRPr="00B7479A" w:rsidRDefault="00EA4932" w:rsidP="00EA4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Обсуждение прав и обязанностей школьника</w:t>
      </w:r>
    </w:p>
    <w:p w:rsidR="00EA4932" w:rsidRPr="00B7479A" w:rsidRDefault="00EA4932" w:rsidP="00EA493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6336A">
        <w:rPr>
          <w:b/>
          <w:sz w:val="28"/>
          <w:szCs w:val="28"/>
        </w:rPr>
        <w:t>Обязанности школьника</w:t>
      </w:r>
    </w:p>
    <w:p w:rsidR="00EA4932" w:rsidRPr="00C119E6" w:rsidRDefault="00EA4932" w:rsidP="00EA4932">
      <w:pPr>
        <w:jc w:val="both"/>
        <w:rPr>
          <w:b/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 </w:t>
      </w:r>
      <w:r w:rsidRPr="00C119E6">
        <w:rPr>
          <w:b/>
          <w:sz w:val="28"/>
          <w:szCs w:val="28"/>
        </w:rPr>
        <w:t>А какие обязанности есть у школьника?</w:t>
      </w:r>
    </w:p>
    <w:p w:rsidR="00EA4932" w:rsidRPr="00C119E6" w:rsidRDefault="00EA4932" w:rsidP="00EA4932">
      <w:pPr>
        <w:jc w:val="both"/>
        <w:rPr>
          <w:sz w:val="28"/>
          <w:szCs w:val="28"/>
        </w:rPr>
      </w:pPr>
      <w:r w:rsidRPr="00C119E6">
        <w:rPr>
          <w:sz w:val="28"/>
          <w:szCs w:val="28"/>
        </w:rPr>
        <w:t>(Ребята по цепочке говорят о том, что должен делать школьник в шк</w:t>
      </w:r>
      <w:r w:rsidRPr="00C119E6">
        <w:rPr>
          <w:sz w:val="28"/>
          <w:szCs w:val="28"/>
        </w:rPr>
        <w:t>о</w:t>
      </w:r>
      <w:r w:rsidRPr="00C119E6">
        <w:rPr>
          <w:sz w:val="28"/>
          <w:szCs w:val="28"/>
        </w:rPr>
        <w:t>ле)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Фиксируем на доске те утверждения, которые называют учащиеся.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C119E6" w:rsidRDefault="00EA4932" w:rsidP="00EA4932">
      <w:pPr>
        <w:ind w:left="360"/>
        <w:jc w:val="both"/>
        <w:rPr>
          <w:b/>
          <w:i/>
          <w:sz w:val="28"/>
          <w:szCs w:val="28"/>
          <w:u w:val="single"/>
        </w:rPr>
      </w:pPr>
      <w:r w:rsidRPr="00C119E6">
        <w:rPr>
          <w:b/>
          <w:i/>
          <w:sz w:val="28"/>
          <w:szCs w:val="28"/>
          <w:u w:val="single"/>
        </w:rPr>
        <w:t>Школьник не имеет права:</w:t>
      </w:r>
      <w:r>
        <w:rPr>
          <w:b/>
          <w:i/>
          <w:sz w:val="28"/>
          <w:szCs w:val="28"/>
          <w:u w:val="single"/>
        </w:rPr>
        <w:t xml:space="preserve"> </w:t>
      </w:r>
      <w:r w:rsidRPr="00396ACE">
        <w:rPr>
          <w:b/>
          <w:sz w:val="28"/>
          <w:szCs w:val="28"/>
        </w:rPr>
        <w:t>(Приложение 1)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опаздывать без уважительной причины;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не выполнять домашние задания;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плохо учиться;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пропускать уроки без уважительной причины;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врать старшим;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обижать младших и своих сверстников;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драться;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молчать, если его обижают.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C119E6" w:rsidRDefault="00EA4932" w:rsidP="00EA4932">
      <w:pPr>
        <w:ind w:firstLine="360"/>
        <w:jc w:val="both"/>
        <w:rPr>
          <w:sz w:val="28"/>
          <w:szCs w:val="28"/>
        </w:rPr>
      </w:pPr>
      <w:r w:rsidRPr="00C119E6">
        <w:rPr>
          <w:b/>
          <w:sz w:val="28"/>
          <w:szCs w:val="28"/>
        </w:rPr>
        <w:t>У</w:t>
      </w:r>
      <w:r w:rsidRPr="00C119E6">
        <w:rPr>
          <w:sz w:val="28"/>
          <w:szCs w:val="28"/>
        </w:rPr>
        <w:t>читель читает еще раз предложения, просит ребят объяснить, что значит то или иное положение.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Ребята, когда в стране принимаются очень важные реш</w:t>
      </w:r>
      <w:r w:rsidRPr="00C119E6">
        <w:rPr>
          <w:sz w:val="28"/>
          <w:szCs w:val="28"/>
        </w:rPr>
        <w:t>е</w:t>
      </w:r>
      <w:r w:rsidRPr="00C119E6">
        <w:rPr>
          <w:sz w:val="28"/>
          <w:szCs w:val="28"/>
        </w:rPr>
        <w:t>ния, людям предлагают за эти предложения голосовать.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b/>
          <w:sz w:val="28"/>
          <w:szCs w:val="28"/>
        </w:rPr>
        <w:t>ГОЛОСОВАТЬ –</w:t>
      </w:r>
      <w:r w:rsidRPr="00C119E6">
        <w:rPr>
          <w:sz w:val="28"/>
          <w:szCs w:val="28"/>
        </w:rPr>
        <w:t xml:space="preserve"> значит отдать свой голос, свое мнение. 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  <w:u w:val="single"/>
        </w:rPr>
      </w:pPr>
      <w:r w:rsidRPr="00C119E6">
        <w:rPr>
          <w:sz w:val="28"/>
          <w:szCs w:val="28"/>
        </w:rPr>
        <w:t>Мы с вами обсудили вопрос о том, что должен делать ученик. Давайте прог</w:t>
      </w:r>
      <w:r w:rsidRPr="00C119E6">
        <w:rPr>
          <w:sz w:val="28"/>
          <w:szCs w:val="28"/>
        </w:rPr>
        <w:t>о</w:t>
      </w:r>
      <w:r w:rsidRPr="00C119E6">
        <w:rPr>
          <w:sz w:val="28"/>
          <w:szCs w:val="28"/>
        </w:rPr>
        <w:t>лосуем за те обязанности, которые мы будем выполнять в классе, в школе</w:t>
      </w:r>
      <w:r w:rsidRPr="00C119E6">
        <w:rPr>
          <w:sz w:val="28"/>
          <w:szCs w:val="28"/>
          <w:u w:val="single"/>
        </w:rPr>
        <w:t>.   (Дети голосуют)</w:t>
      </w:r>
    </w:p>
    <w:p w:rsidR="00EA4932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B7479A" w:rsidRDefault="00EA4932" w:rsidP="00EA493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0222">
        <w:rPr>
          <w:b/>
          <w:sz w:val="28"/>
          <w:szCs w:val="28"/>
        </w:rPr>
        <w:t>Права школьника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Учитель.</w:t>
      </w:r>
      <w:r w:rsidRPr="00C119E6">
        <w:rPr>
          <w:sz w:val="28"/>
          <w:szCs w:val="28"/>
        </w:rPr>
        <w:t xml:space="preserve">  А какие права есть у школьника? Есть ли вообще у него права?</w:t>
      </w:r>
    </w:p>
    <w:p w:rsidR="00EA4932" w:rsidRPr="00C119E6" w:rsidRDefault="00EA4932" w:rsidP="00EA4932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EA4932" w:rsidRPr="00396ACE" w:rsidRDefault="00EA4932" w:rsidP="00EA4932">
      <w:pPr>
        <w:ind w:left="360"/>
        <w:jc w:val="both"/>
        <w:rPr>
          <w:b/>
          <w:sz w:val="28"/>
          <w:szCs w:val="28"/>
        </w:rPr>
      </w:pPr>
      <w:r w:rsidRPr="00C119E6">
        <w:rPr>
          <w:b/>
          <w:i/>
          <w:sz w:val="28"/>
          <w:szCs w:val="28"/>
          <w:u w:val="single"/>
        </w:rPr>
        <w:t>Школьник  имеет права: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(Приложение 2)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учебу;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каникулы;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занятии в кружках и секциях;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общение друг с другом;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помощь в учебе;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жизнь;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>- право на медицинский уход.</w:t>
      </w:r>
    </w:p>
    <w:p w:rsidR="00EA4932" w:rsidRPr="00C119E6" w:rsidRDefault="00EA4932" w:rsidP="00EA4932">
      <w:pPr>
        <w:ind w:left="360"/>
        <w:jc w:val="both"/>
        <w:rPr>
          <w:sz w:val="28"/>
          <w:szCs w:val="28"/>
        </w:rPr>
      </w:pPr>
    </w:p>
    <w:p w:rsidR="00EA4932" w:rsidRDefault="00EA4932" w:rsidP="00EA4932">
      <w:pPr>
        <w:ind w:left="360"/>
        <w:jc w:val="both"/>
        <w:rPr>
          <w:sz w:val="28"/>
          <w:szCs w:val="28"/>
        </w:rPr>
      </w:pPr>
      <w:r w:rsidRPr="00C119E6">
        <w:rPr>
          <w:sz w:val="28"/>
          <w:szCs w:val="28"/>
        </w:rPr>
        <w:t xml:space="preserve">Учитель записывает ответы на доске. Ребята голосуют за права. </w:t>
      </w:r>
    </w:p>
    <w:p w:rsidR="00EA4932" w:rsidRDefault="00EA4932" w:rsidP="00EA4932">
      <w:pPr>
        <w:ind w:left="360"/>
        <w:jc w:val="both"/>
        <w:rPr>
          <w:sz w:val="28"/>
          <w:szCs w:val="28"/>
        </w:rPr>
      </w:pPr>
    </w:p>
    <w:p w:rsidR="00EA4932" w:rsidRPr="00B7479A" w:rsidRDefault="00EA4932" w:rsidP="00EA4932">
      <w:pPr>
        <w:ind w:left="360"/>
        <w:jc w:val="both"/>
        <w:rPr>
          <w:b/>
          <w:sz w:val="28"/>
          <w:szCs w:val="28"/>
        </w:rPr>
      </w:pPr>
      <w:r w:rsidRPr="00B7479A">
        <w:rPr>
          <w:b/>
          <w:sz w:val="28"/>
          <w:szCs w:val="28"/>
          <w:lang w:val="en-US"/>
        </w:rPr>
        <w:t>IV</w:t>
      </w:r>
      <w:r w:rsidRPr="00B7479A">
        <w:rPr>
          <w:b/>
          <w:sz w:val="28"/>
          <w:szCs w:val="28"/>
        </w:rPr>
        <w:t>. Подведение итогов.</w:t>
      </w:r>
    </w:p>
    <w:p w:rsidR="00EA4932" w:rsidRPr="00F35321" w:rsidRDefault="00EA4932" w:rsidP="00F35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19E6">
        <w:rPr>
          <w:sz w:val="28"/>
          <w:szCs w:val="28"/>
        </w:rPr>
        <w:t xml:space="preserve">В конце собрания ребята встают, поворачиваются друг к другу и пожимают руки. </w:t>
      </w:r>
      <w:r w:rsidR="00F35321">
        <w:rPr>
          <w:sz w:val="28"/>
          <w:szCs w:val="28"/>
        </w:rPr>
        <w:t xml:space="preserve">  </w:t>
      </w:r>
      <w:r w:rsidRPr="00C119E6">
        <w:rPr>
          <w:sz w:val="28"/>
          <w:szCs w:val="28"/>
          <w:u w:val="single"/>
        </w:rPr>
        <w:t>(Звучит музыка «Ты, да я , да мы с тобой»)</w:t>
      </w:r>
    </w:p>
    <w:sectPr w:rsidR="00EA4932" w:rsidRPr="00F35321" w:rsidSect="00EA4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6C4"/>
    <w:multiLevelType w:val="hybridMultilevel"/>
    <w:tmpl w:val="8D02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7667A"/>
    <w:multiLevelType w:val="hybridMultilevel"/>
    <w:tmpl w:val="BCD6F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64868"/>
    <w:multiLevelType w:val="hybridMultilevel"/>
    <w:tmpl w:val="036EF5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4932"/>
    <w:rsid w:val="0024269E"/>
    <w:rsid w:val="005C1C43"/>
    <w:rsid w:val="006F138D"/>
    <w:rsid w:val="009B1CEC"/>
    <w:rsid w:val="00AB2B0C"/>
    <w:rsid w:val="00AE001C"/>
    <w:rsid w:val="00EA4932"/>
    <w:rsid w:val="00F3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B2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2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2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2B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2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2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2B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2B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2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2B0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2B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2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2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2B0C"/>
    <w:rPr>
      <w:b/>
      <w:bCs/>
    </w:rPr>
  </w:style>
  <w:style w:type="character" w:styleId="a9">
    <w:name w:val="Emphasis"/>
    <w:basedOn w:val="a0"/>
    <w:uiPriority w:val="20"/>
    <w:qFormat/>
    <w:rsid w:val="00AB2B0C"/>
    <w:rPr>
      <w:i/>
      <w:iCs/>
    </w:rPr>
  </w:style>
  <w:style w:type="paragraph" w:styleId="aa">
    <w:name w:val="No Spacing"/>
    <w:uiPriority w:val="1"/>
    <w:qFormat/>
    <w:rsid w:val="00AB2B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2B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2B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2B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2B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2B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2B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2B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2B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2B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2B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2B0C"/>
    <w:pPr>
      <w:outlineLvl w:val="9"/>
    </w:pPr>
  </w:style>
  <w:style w:type="paragraph" w:customStyle="1" w:styleId="c3">
    <w:name w:val="c3"/>
    <w:basedOn w:val="a"/>
    <w:rsid w:val="00EA493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A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2015-01-25T18:26:00Z</dcterms:created>
  <dcterms:modified xsi:type="dcterms:W3CDTF">2015-01-25T18:46:00Z</dcterms:modified>
</cp:coreProperties>
</file>