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273A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Сценарий урока по алгебре в 8-ом классе</w:t>
      </w:r>
    </w:p>
    <w:p w:rsidR="00000000" w:rsidRDefault="009273AA">
      <w:pPr>
        <w:jc w:val="both"/>
      </w:pPr>
    </w:p>
    <w:p w:rsidR="00000000" w:rsidRDefault="009273AA">
      <w:pPr>
        <w:jc w:val="both"/>
      </w:pPr>
    </w:p>
    <w:p w:rsidR="00000000" w:rsidRDefault="009273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Учитель МБОУ СОШ№1  Зыкова Н.Н.,</w:t>
      </w:r>
      <w:r>
        <w:rPr>
          <w:color w:val="000000"/>
          <w:sz w:val="28"/>
          <w:szCs w:val="28"/>
        </w:rPr>
        <w:t xml:space="preserve"> г. Королёв</w:t>
      </w:r>
    </w:p>
    <w:p w:rsidR="00000000" w:rsidRDefault="009273AA">
      <w:pPr>
        <w:jc w:val="both"/>
        <w:rPr>
          <w:sz w:val="28"/>
          <w:szCs w:val="28"/>
        </w:rPr>
      </w:pPr>
    </w:p>
    <w:p w:rsidR="00000000" w:rsidRDefault="009273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урока: «</w:t>
      </w:r>
      <w:r w:rsidR="002053B9" w:rsidRPr="002053B9">
        <w:rPr>
          <w:color w:val="000000"/>
          <w:sz w:val="28"/>
          <w:szCs w:val="28"/>
        </w:rPr>
        <w:t>Действительные числа. Свойства квадратных корней.</w:t>
      </w:r>
      <w:r>
        <w:rPr>
          <w:color w:val="000000"/>
          <w:sz w:val="28"/>
          <w:szCs w:val="28"/>
        </w:rPr>
        <w:t xml:space="preserve">» </w:t>
      </w:r>
    </w:p>
    <w:p w:rsidR="00000000" w:rsidRDefault="009273AA">
      <w:pPr>
        <w:jc w:val="both"/>
        <w:rPr>
          <w:sz w:val="28"/>
          <w:szCs w:val="28"/>
        </w:rPr>
      </w:pPr>
    </w:p>
    <w:p w:rsidR="00000000" w:rsidRDefault="009273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 урока: </w:t>
      </w:r>
      <w:r w:rsidR="002053B9">
        <w:rPr>
          <w:color w:val="000000"/>
          <w:sz w:val="28"/>
          <w:szCs w:val="28"/>
        </w:rPr>
        <w:t>Урок рефлексии</w:t>
      </w:r>
    </w:p>
    <w:p w:rsidR="002053B9" w:rsidRDefault="002053B9">
      <w:pPr>
        <w:jc w:val="both"/>
        <w:rPr>
          <w:sz w:val="28"/>
          <w:szCs w:val="28"/>
        </w:rPr>
      </w:pPr>
    </w:p>
    <w:p w:rsidR="00000000" w:rsidRDefault="009273AA">
      <w:pPr>
        <w:jc w:val="both"/>
        <w:rPr>
          <w:sz w:val="28"/>
          <w:szCs w:val="28"/>
        </w:rPr>
      </w:pPr>
    </w:p>
    <w:p w:rsidR="00000000" w:rsidRDefault="009273AA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Цели урока:</w:t>
      </w:r>
    </w:p>
    <w:p w:rsidR="00000000" w:rsidRDefault="009273AA">
      <w:pPr>
        <w:numPr>
          <w:ilvl w:val="0"/>
          <w:numId w:val="2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познавательных УУД обучаемых через решение логических </w:t>
      </w:r>
      <w:r>
        <w:rPr>
          <w:color w:val="000000"/>
          <w:sz w:val="28"/>
          <w:szCs w:val="28"/>
        </w:rPr>
        <w:t xml:space="preserve">задач (сравнение, классификация, анализ, синтез), </w:t>
      </w:r>
      <w:r w:rsidR="002053B9" w:rsidRPr="002053B9">
        <w:rPr>
          <w:color w:val="000000"/>
          <w:sz w:val="28"/>
          <w:szCs w:val="28"/>
        </w:rPr>
        <w:t>самостоятельное выделение и формулирование познавательной цели (учеб</w:t>
      </w:r>
      <w:r w:rsidR="002053B9">
        <w:rPr>
          <w:color w:val="000000"/>
          <w:sz w:val="28"/>
          <w:szCs w:val="28"/>
        </w:rPr>
        <w:t>ной задачи),</w:t>
      </w:r>
      <w:r>
        <w:rPr>
          <w:color w:val="000000"/>
          <w:sz w:val="28"/>
          <w:szCs w:val="28"/>
        </w:rPr>
        <w:t xml:space="preserve"> </w:t>
      </w:r>
      <w:r w:rsidR="002053B9" w:rsidRPr="002053B9">
        <w:rPr>
          <w:color w:val="000000"/>
          <w:sz w:val="28"/>
          <w:szCs w:val="28"/>
        </w:rPr>
        <w:t>построение речевых высказыван</w:t>
      </w:r>
      <w:r w:rsidR="002053B9">
        <w:rPr>
          <w:color w:val="000000"/>
          <w:sz w:val="28"/>
          <w:szCs w:val="28"/>
        </w:rPr>
        <w:t>ий в устной и письменной формах,</w:t>
      </w:r>
      <w:r w:rsidR="002053B9">
        <w:rPr>
          <w:bCs/>
          <w:color w:val="000000"/>
          <w:sz w:val="28"/>
          <w:szCs w:val="28"/>
        </w:rPr>
        <w:t xml:space="preserve"> </w:t>
      </w:r>
      <w:r w:rsidR="002053B9" w:rsidRPr="002053B9">
        <w:rPr>
          <w:bCs/>
          <w:color w:val="000000"/>
          <w:sz w:val="28"/>
          <w:szCs w:val="28"/>
        </w:rPr>
        <w:t>синтез (самостоятельное достраивание, воспо</w:t>
      </w:r>
      <w:r w:rsidR="002053B9">
        <w:rPr>
          <w:bCs/>
          <w:color w:val="000000"/>
          <w:sz w:val="28"/>
          <w:szCs w:val="28"/>
        </w:rPr>
        <w:t xml:space="preserve">лнение недостающих компонентов), </w:t>
      </w:r>
      <w:r>
        <w:rPr>
          <w:bCs/>
          <w:color w:val="000000"/>
          <w:sz w:val="28"/>
          <w:szCs w:val="28"/>
        </w:rPr>
        <w:t>самоконтроль и самооценка процесса и результатов деятельности.</w:t>
      </w:r>
    </w:p>
    <w:p w:rsidR="00000000" w:rsidRDefault="009273AA">
      <w:pPr>
        <w:numPr>
          <w:ilvl w:val="0"/>
          <w:numId w:val="2"/>
        </w:numPr>
        <w:spacing w:line="360" w:lineRule="auto"/>
        <w:jc w:val="both"/>
        <w:rPr>
          <w:rFonts w:eastAsia="+mn-ea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коммуникативных УУД через организацию работы парами (</w:t>
      </w:r>
      <w:r>
        <w:rPr>
          <w:rFonts w:eastAsia="+mn-ea"/>
          <w:bCs/>
          <w:color w:val="000000"/>
          <w:sz w:val="28"/>
          <w:szCs w:val="28"/>
        </w:rPr>
        <w:t>управление поведением партнёра – к</w:t>
      </w:r>
      <w:r>
        <w:rPr>
          <w:rFonts w:eastAsia="+mn-ea"/>
          <w:bCs/>
          <w:color w:val="000000"/>
          <w:sz w:val="28"/>
          <w:szCs w:val="28"/>
        </w:rPr>
        <w:t>онтроль, коррекция, оценка действий партнёра, п</w:t>
      </w:r>
      <w:r>
        <w:rPr>
          <w:rFonts w:eastAsia="Calibri"/>
          <w:bCs/>
          <w:color w:val="000000"/>
          <w:sz w:val="28"/>
          <w:szCs w:val="28"/>
        </w:rPr>
        <w:t>ланиро</w:t>
      </w:r>
      <w:r>
        <w:rPr>
          <w:rFonts w:eastAsia="+mn-ea"/>
          <w:bCs/>
          <w:color w:val="000000"/>
          <w:sz w:val="28"/>
          <w:szCs w:val="28"/>
        </w:rPr>
        <w:t>вание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+mn-ea"/>
          <w:bCs/>
          <w:color w:val="000000"/>
          <w:sz w:val="28"/>
          <w:szCs w:val="28"/>
        </w:rPr>
        <w:t>учебного</w:t>
      </w:r>
      <w:r>
        <w:rPr>
          <w:bCs/>
          <w:color w:val="000000"/>
          <w:sz w:val="28"/>
          <w:szCs w:val="28"/>
        </w:rPr>
        <w:t xml:space="preserve"> сотрудни</w:t>
      </w:r>
      <w:r>
        <w:rPr>
          <w:rFonts w:eastAsia="+mn-ea"/>
          <w:bCs/>
          <w:color w:val="000000"/>
          <w:sz w:val="28"/>
          <w:szCs w:val="28"/>
        </w:rPr>
        <w:t>чества с учителем и сверстниками,</w:t>
      </w:r>
      <w:r>
        <w:rPr>
          <w:rFonts w:eastAsia="+mn-ea"/>
          <w:bCs/>
          <w:sz w:val="28"/>
          <w:szCs w:val="28"/>
        </w:rPr>
        <w:t xml:space="preserve"> инициативное сотрудничество в поиске и сборе информации,</w:t>
      </w:r>
      <w:r>
        <w:rPr>
          <w:rFonts w:eastAsia="+mn-ea"/>
          <w:bCs/>
          <w:color w:val="000000"/>
          <w:sz w:val="28"/>
          <w:szCs w:val="28"/>
        </w:rPr>
        <w:t>. разрешение конфликтов – выявление проблемы конфликта, поиск способов устранения, приняти</w:t>
      </w:r>
      <w:r>
        <w:rPr>
          <w:rFonts w:eastAsia="+mn-ea"/>
          <w:bCs/>
          <w:color w:val="000000"/>
          <w:sz w:val="28"/>
          <w:szCs w:val="28"/>
        </w:rPr>
        <w:t>е решения и его реализация)</w:t>
      </w:r>
    </w:p>
    <w:p w:rsidR="00000000" w:rsidRDefault="009273AA">
      <w:pPr>
        <w:numPr>
          <w:ilvl w:val="0"/>
          <w:numId w:val="2"/>
        </w:numPr>
        <w:spacing w:line="360" w:lineRule="auto"/>
        <w:jc w:val="both"/>
        <w:rPr>
          <w:rFonts w:eastAsia="+mn-ea"/>
          <w:bCs/>
          <w:color w:val="000000"/>
          <w:sz w:val="28"/>
          <w:szCs w:val="28"/>
        </w:rPr>
      </w:pPr>
      <w:r>
        <w:rPr>
          <w:rFonts w:eastAsia="+mn-ea"/>
          <w:bCs/>
          <w:color w:val="000000"/>
          <w:sz w:val="28"/>
          <w:szCs w:val="28"/>
        </w:rPr>
        <w:t>Формирование регулятивных УУД посредством выбора уровня сложности подсказок, заданий для самостоятельной работы на уроке и домашнего задания.</w:t>
      </w:r>
    </w:p>
    <w:p w:rsidR="00000000" w:rsidRDefault="009273AA">
      <w:pPr>
        <w:spacing w:line="360" w:lineRule="auto"/>
        <w:jc w:val="both"/>
      </w:pPr>
    </w:p>
    <w:p w:rsidR="00000000" w:rsidRDefault="009273AA">
      <w:pPr>
        <w:spacing w:line="360" w:lineRule="auto"/>
        <w:jc w:val="both"/>
      </w:pPr>
    </w:p>
    <w:p w:rsidR="00000000" w:rsidRDefault="00927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ПК, проектор, учебник и задачник Алгебра 8 класс (А.Г. Мордкович.)</w:t>
      </w:r>
    </w:p>
    <w:p w:rsidR="00000000" w:rsidRDefault="009273AA">
      <w:pPr>
        <w:spacing w:line="360" w:lineRule="auto"/>
        <w:jc w:val="both"/>
        <w:rPr>
          <w:sz w:val="28"/>
          <w:szCs w:val="28"/>
          <w:u w:val="single"/>
        </w:rPr>
      </w:pPr>
    </w:p>
    <w:p w:rsidR="00000000" w:rsidRDefault="009273AA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</w:t>
      </w:r>
      <w:r>
        <w:rPr>
          <w:sz w:val="28"/>
          <w:szCs w:val="28"/>
          <w:u w:val="single"/>
        </w:rPr>
        <w:t>д урока:</w:t>
      </w:r>
    </w:p>
    <w:p w:rsidR="00000000" w:rsidRDefault="009273AA">
      <w:pPr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Организационный момент. Приветствие.</w:t>
      </w:r>
    </w:p>
    <w:p w:rsidR="00000000" w:rsidRDefault="002053B9">
      <w:pPr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 w:rsidRPr="002053B9">
        <w:rPr>
          <w:b/>
          <w:bCs/>
          <w:sz w:val="28"/>
          <w:szCs w:val="28"/>
        </w:rPr>
        <w:t>Мотивация к учебной деятельности и постановка целей урока</w:t>
      </w:r>
      <w:r w:rsidR="009273AA">
        <w:rPr>
          <w:b/>
          <w:bCs/>
          <w:sz w:val="28"/>
          <w:szCs w:val="28"/>
        </w:rPr>
        <w:t xml:space="preserve"> </w:t>
      </w:r>
    </w:p>
    <w:p w:rsidR="00000000" w:rsidRDefault="009273A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доске (экране) записан набор чисел</w:t>
      </w:r>
      <w:r>
        <w:rPr>
          <w:sz w:val="28"/>
          <w:szCs w:val="28"/>
        </w:rPr>
        <w:t>:</w:t>
      </w:r>
    </w:p>
    <w:p w:rsidR="002053B9" w:rsidRDefault="002053B9">
      <w:pPr>
        <w:spacing w:line="0" w:lineRule="atLeast"/>
        <w:jc w:val="both"/>
        <w:rPr>
          <w:sz w:val="28"/>
          <w:szCs w:val="28"/>
        </w:rPr>
      </w:pPr>
      <w:r w:rsidRPr="002053B9">
        <w:rPr>
          <w:sz w:val="28"/>
          <w:szCs w:val="28"/>
        </w:rPr>
        <w:t>4,8;  -√5;  √8;  0;  √3/8; 5,37;  √0,5;   (-28)/7; -14; -√25;  12/17, π.</w:t>
      </w:r>
    </w:p>
    <w:p w:rsidR="00000000" w:rsidRDefault="009273A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просит </w:t>
      </w:r>
      <w:r w:rsidR="002053B9">
        <w:rPr>
          <w:sz w:val="28"/>
          <w:szCs w:val="28"/>
        </w:rPr>
        <w:t>в</w:t>
      </w:r>
      <w:r w:rsidR="002053B9" w:rsidRPr="002053B9">
        <w:rPr>
          <w:sz w:val="28"/>
          <w:szCs w:val="28"/>
        </w:rPr>
        <w:t>ыб</w:t>
      </w:r>
      <w:r w:rsidR="002053B9">
        <w:rPr>
          <w:sz w:val="28"/>
          <w:szCs w:val="28"/>
        </w:rPr>
        <w:t>рать</w:t>
      </w:r>
      <w:r w:rsidR="002053B9" w:rsidRPr="002053B9">
        <w:rPr>
          <w:sz w:val="28"/>
          <w:szCs w:val="28"/>
        </w:rPr>
        <w:t xml:space="preserve"> из данных чисел те, которые могут быть представлены в виде бесконечной непериодической десятичной дроби</w:t>
      </w:r>
      <w:r w:rsidR="002053B9">
        <w:rPr>
          <w:sz w:val="28"/>
          <w:szCs w:val="28"/>
        </w:rPr>
        <w:t>.</w:t>
      </w:r>
    </w:p>
    <w:p w:rsidR="00000000" w:rsidRDefault="009273AA" w:rsidP="002053B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2053B9">
        <w:rPr>
          <w:sz w:val="28"/>
          <w:szCs w:val="28"/>
        </w:rPr>
        <w:t>а</w:t>
      </w:r>
      <w:r w:rsidR="002053B9" w:rsidRPr="002053B9">
        <w:rPr>
          <w:sz w:val="28"/>
          <w:szCs w:val="28"/>
        </w:rPr>
        <w:t>нализирую</w:t>
      </w:r>
      <w:r w:rsidR="002053B9">
        <w:rPr>
          <w:sz w:val="28"/>
          <w:szCs w:val="28"/>
        </w:rPr>
        <w:t>т объекты. Отвечают на вопросы:</w:t>
      </w:r>
    </w:p>
    <w:p w:rsidR="002053B9" w:rsidRDefault="002053B9">
      <w:pPr>
        <w:spacing w:line="0" w:lineRule="atLeast"/>
        <w:jc w:val="both"/>
        <w:rPr>
          <w:sz w:val="28"/>
          <w:szCs w:val="28"/>
        </w:rPr>
      </w:pPr>
      <w:r w:rsidRPr="002053B9">
        <w:rPr>
          <w:sz w:val="28"/>
          <w:szCs w:val="28"/>
        </w:rPr>
        <w:t>Что вы знаете о выбранных вами числах? Запишите в тетрадь, работая парами.</w:t>
      </w:r>
    </w:p>
    <w:p w:rsidR="00000000" w:rsidRDefault="002053B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Учащиеся р</w:t>
      </w:r>
      <w:r w:rsidRPr="002053B9">
        <w:rPr>
          <w:sz w:val="28"/>
          <w:szCs w:val="28"/>
        </w:rPr>
        <w:t>аботают в парах. Систематизируют имеющиеся знания о действительных числах, перечисляют в тетрадях.</w:t>
      </w:r>
    </w:p>
    <w:p w:rsidR="002053B9" w:rsidRDefault="002053B9">
      <w:pPr>
        <w:spacing w:line="0" w:lineRule="atLeast"/>
        <w:jc w:val="both"/>
        <w:rPr>
          <w:sz w:val="28"/>
          <w:szCs w:val="28"/>
        </w:rPr>
      </w:pPr>
      <w:r w:rsidRPr="00A179BA">
        <w:rPr>
          <w:sz w:val="28"/>
          <w:szCs w:val="28"/>
        </w:rPr>
        <w:t>Через несколько минут учитель: Перечислите записанные позиции.</w:t>
      </w:r>
    </w:p>
    <w:p w:rsidR="00A179BA" w:rsidRDefault="00A179BA">
      <w:pPr>
        <w:spacing w:line="0" w:lineRule="atLeast"/>
        <w:jc w:val="both"/>
        <w:rPr>
          <w:sz w:val="28"/>
          <w:szCs w:val="28"/>
        </w:rPr>
      </w:pPr>
      <w:r w:rsidRPr="00A179BA">
        <w:rPr>
          <w:sz w:val="28"/>
          <w:szCs w:val="28"/>
        </w:rPr>
        <w:t>Представители групп читают записанные позиции.</w:t>
      </w:r>
      <w:r>
        <w:rPr>
          <w:sz w:val="28"/>
          <w:szCs w:val="28"/>
        </w:rPr>
        <w:t xml:space="preserve"> Обсуждение. </w:t>
      </w:r>
    </w:p>
    <w:p w:rsidR="00A179BA" w:rsidRDefault="00A179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179BA" w:rsidRDefault="00A179BA">
      <w:pPr>
        <w:spacing w:line="0" w:lineRule="atLeast"/>
        <w:jc w:val="both"/>
        <w:rPr>
          <w:sz w:val="28"/>
          <w:szCs w:val="28"/>
        </w:rPr>
      </w:pPr>
      <w:r w:rsidRPr="00A179BA">
        <w:rPr>
          <w:sz w:val="28"/>
          <w:szCs w:val="28"/>
        </w:rPr>
        <w:t xml:space="preserve">Частью вашего домашнего задания на сегодня было выполнить тест:   </w:t>
      </w:r>
      <w:hyperlink r:id="rId5" w:history="1">
        <w:r w:rsidRPr="00252602">
          <w:rPr>
            <w:rStyle w:val="a5"/>
            <w:sz w:val="28"/>
            <w:szCs w:val="28"/>
          </w:rPr>
          <w:t>http://metaschool.ru/pub/test/index.php?testId=28</w:t>
        </w:r>
      </w:hyperlink>
      <w:r>
        <w:rPr>
          <w:sz w:val="28"/>
          <w:szCs w:val="28"/>
        </w:rPr>
        <w:t xml:space="preserve"> </w:t>
      </w:r>
      <w:r w:rsidRPr="00A179BA">
        <w:rPr>
          <w:sz w:val="28"/>
          <w:szCs w:val="28"/>
        </w:rPr>
        <w:t>Кто выполнил все задания без ошибок? Кто допустил не более 3-х? Не более 5-ти? Какие задания вызвали трудность? Какие ваши знания и умения вы проверяли, выполняя тест?  Кто считает, что владеет этими знаниями и умениями на отлично? Кто думает, ему стоит потренироваться еще? Как бы вы определили тему и задачи сегодняшнего урока.</w:t>
      </w:r>
    </w:p>
    <w:p w:rsidR="00A179BA" w:rsidRPr="00A179BA" w:rsidRDefault="00A179BA" w:rsidP="00A179B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Ученики о</w:t>
      </w:r>
      <w:r w:rsidRPr="00A179BA">
        <w:rPr>
          <w:sz w:val="28"/>
          <w:szCs w:val="28"/>
        </w:rPr>
        <w:t>твечают на вопросы. Высказывают предположения о теме и целях урока.</w:t>
      </w:r>
    </w:p>
    <w:p w:rsidR="00A179BA" w:rsidRDefault="00A179BA" w:rsidP="00A179BA">
      <w:pPr>
        <w:spacing w:line="0" w:lineRule="atLeast"/>
        <w:jc w:val="both"/>
        <w:rPr>
          <w:sz w:val="28"/>
          <w:szCs w:val="28"/>
        </w:rPr>
      </w:pPr>
      <w:r w:rsidRPr="00A179BA">
        <w:rPr>
          <w:sz w:val="28"/>
          <w:szCs w:val="28"/>
        </w:rPr>
        <w:t>Записывают в тетрадь.</w:t>
      </w:r>
    </w:p>
    <w:p w:rsidR="00A179BA" w:rsidRPr="00A179BA" w:rsidRDefault="00A179BA">
      <w:pPr>
        <w:spacing w:line="0" w:lineRule="atLeast"/>
        <w:jc w:val="both"/>
        <w:rPr>
          <w:sz w:val="28"/>
          <w:szCs w:val="28"/>
        </w:rPr>
      </w:pPr>
    </w:p>
    <w:p w:rsidR="00000000" w:rsidRDefault="00A179BA">
      <w:pPr>
        <w:numPr>
          <w:ilvl w:val="0"/>
          <w:numId w:val="4"/>
        </w:numPr>
        <w:spacing w:line="0" w:lineRule="atLeast"/>
        <w:jc w:val="both"/>
        <w:rPr>
          <w:b/>
          <w:bCs/>
          <w:sz w:val="28"/>
          <w:szCs w:val="28"/>
        </w:rPr>
      </w:pPr>
      <w:r w:rsidRPr="00A179BA">
        <w:rPr>
          <w:b/>
          <w:bCs/>
          <w:sz w:val="28"/>
          <w:szCs w:val="28"/>
        </w:rPr>
        <w:t>Актуализации и пробного учебного действия</w:t>
      </w:r>
    </w:p>
    <w:p w:rsidR="00000000" w:rsidRDefault="009273A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доске (экране)</w:t>
      </w:r>
      <w:r>
        <w:rPr>
          <w:sz w:val="28"/>
          <w:szCs w:val="28"/>
        </w:rPr>
        <w:t>:</w:t>
      </w:r>
    </w:p>
    <w:p w:rsidR="00000000" w:rsidRDefault="009273AA">
      <w:pPr>
        <w:spacing w:line="0" w:lineRule="atLeast"/>
        <w:jc w:val="both"/>
        <w:rPr>
          <w:sz w:val="28"/>
          <w:szCs w:val="28"/>
        </w:rPr>
      </w:pPr>
    </w:p>
    <w:p w:rsidR="00A179BA" w:rsidRDefault="009273AA">
      <w:pPr>
        <w:spacing w:line="0" w:lineRule="atLeast"/>
        <w:jc w:val="both"/>
        <w:rPr>
          <w:noProof/>
          <w:position w:val="-4"/>
          <w:lang w:eastAsia="ru-RU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4857750" cy="962025"/>
            <wp:effectExtent l="0" t="0" r="0" b="0"/>
            <wp:docPr id="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BA" w:rsidRDefault="00A179BA">
      <w:pPr>
        <w:spacing w:line="0" w:lineRule="atLeast"/>
        <w:jc w:val="both"/>
        <w:rPr>
          <w:noProof/>
          <w:position w:val="-4"/>
          <w:lang w:eastAsia="ru-RU"/>
        </w:rPr>
      </w:pPr>
    </w:p>
    <w:p w:rsidR="00A179BA" w:rsidRPr="00A179BA" w:rsidRDefault="00A179BA" w:rsidP="00A179BA">
      <w:pPr>
        <w:spacing w:line="0" w:lineRule="atLeast"/>
        <w:jc w:val="both"/>
      </w:pPr>
      <w:r w:rsidRPr="00A179BA">
        <w:t xml:space="preserve">      а) √4 &lt; √7 &lt; √9    б) √16 &lt; √19 &lt; √25     в) √? &lt; √30 &lt; √?    г) √? &lt; √75 &lt; √?</w:t>
      </w:r>
    </w:p>
    <w:p w:rsidR="00A179BA" w:rsidRDefault="00A179BA" w:rsidP="00A179BA">
      <w:pPr>
        <w:spacing w:line="0" w:lineRule="atLeast"/>
        <w:jc w:val="both"/>
      </w:pPr>
      <w:r w:rsidRPr="00A179BA">
        <w:t xml:space="preserve">            2  &lt; √7 &lt;  ?              ?  &lt; √19 &lt; ?               ? &lt; √30 &lt; ?             ? &lt; √30 &lt; ?</w:t>
      </w:r>
    </w:p>
    <w:p w:rsidR="00A179BA" w:rsidRPr="00A179BA" w:rsidRDefault="00A179BA" w:rsidP="00A179BA">
      <w:pPr>
        <w:spacing w:line="0" w:lineRule="atLeast"/>
        <w:jc w:val="both"/>
      </w:pPr>
      <w:r w:rsidRPr="00A179BA">
        <w:t xml:space="preserve">а) 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6</m:t>
            </m:r>
          </m:e>
        </m:rad>
      </m:oMath>
      <w:r w:rsidRPr="00A179BA">
        <w:t>∙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10</m:t>
            </m:r>
          </m:e>
        </m:rad>
      </m:oMath>
      <w:r w:rsidRPr="00A179BA"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val="en-US"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?</m:t>
            </m:r>
          </m:e>
        </m:rad>
      </m:oMath>
      <w:r w:rsidRPr="00A179BA">
        <w:t xml:space="preserve">;    б)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fPr>
              <m:num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7</m:t>
                </m:r>
              </m:num>
              <m:den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22</m:t>
                </m:r>
              </m:den>
            </m:f>
          </m:e>
        </m:rad>
      </m:oMath>
      <w:r w:rsidRPr="00A179BA"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?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22</m:t>
                </m:r>
              </m:e>
            </m:rad>
          </m:den>
        </m:f>
      </m:oMath>
      <w:r w:rsidRPr="00A179BA">
        <w:t xml:space="preserve">;     в)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23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4</m:t>
                </m:r>
              </m:sup>
            </m:sSup>
          </m:e>
        </m:rad>
      </m:oMath>
      <w:r w:rsidRPr="00A179BA">
        <w:t>=</w:t>
      </w:r>
      <m:oMath>
        <m:sSup>
          <m:sSupPr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sSupPr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23</m:t>
            </m:r>
          </m:e>
          <m:sup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?</m:t>
            </m:r>
          </m:sup>
        </m:sSup>
      </m:oMath>
      <w:r w:rsidRPr="00A179BA">
        <w:t>=?.</w:t>
      </w:r>
    </w:p>
    <w:p w:rsidR="00A179BA" w:rsidRDefault="00A179BA" w:rsidP="00A179BA">
      <w:pPr>
        <w:spacing w:line="0" w:lineRule="atLeast"/>
        <w:jc w:val="both"/>
      </w:pPr>
    </w:p>
    <w:p w:rsidR="00A179BA" w:rsidRPr="00A179BA" w:rsidRDefault="00A179BA" w:rsidP="00A179BA">
      <w:pPr>
        <w:spacing w:line="0" w:lineRule="atLeast"/>
        <w:jc w:val="both"/>
      </w:pPr>
    </w:p>
    <w:p w:rsidR="00A179BA" w:rsidRPr="00A179BA" w:rsidRDefault="00A179BA" w:rsidP="00A179BA">
      <w:pPr>
        <w:spacing w:line="0" w:lineRule="atLeast"/>
        <w:jc w:val="both"/>
      </w:pPr>
      <w:r w:rsidRPr="00A179BA">
        <w:t>Выберите верные утверждения, обоснуйте:</w:t>
      </w:r>
    </w:p>
    <w:p w:rsidR="00A179BA" w:rsidRPr="00A179BA" w:rsidRDefault="00A179BA" w:rsidP="00A179BA">
      <w:pPr>
        <w:spacing w:line="0" w:lineRule="atLeast"/>
        <w:jc w:val="both"/>
      </w:pPr>
      <w:r w:rsidRPr="00A179BA">
        <w:t xml:space="preserve">а) 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12</m:t>
            </m:r>
          </m:e>
        </m:rad>
      </m:oMath>
      <w:r w:rsidRPr="00A179BA">
        <w:t>∙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3</m:t>
            </m:r>
          </m:e>
        </m:rad>
      </m:oMath>
      <w:r w:rsidRPr="00A179BA"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val="en-US"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36</m:t>
            </m:r>
          </m:e>
        </m:rad>
      </m:oMath>
      <w:r w:rsidRPr="00A179BA">
        <w:t xml:space="preserve">=6;    б) </w:t>
      </w:r>
      <m:oMath>
        <m:f>
          <m:fPr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11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44</m:t>
                </m:r>
              </m:e>
            </m:rad>
          </m:den>
        </m:f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fPr>
              <m:num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11</m:t>
                </m:r>
              </m:num>
              <m:den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44</m:t>
                </m:r>
              </m:den>
            </m:f>
          </m:e>
        </m:rad>
      </m:oMath>
      <w:r w:rsidRPr="00A179BA">
        <w:t xml:space="preserve">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fPr>
              <m:num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1</m:t>
                </m:r>
              </m:num>
              <m:den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4</m:t>
                </m:r>
              </m:den>
            </m:f>
          </m:e>
        </m:rad>
      </m:oMath>
      <w:r w:rsidRPr="00A179BA"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fPr>
          <m:num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1</m:t>
            </m:r>
          </m:num>
          <m:den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2</m:t>
            </m:r>
          </m:den>
        </m:f>
      </m:oMath>
      <w:r w:rsidRPr="00A179BA">
        <w:t xml:space="preserve">;     в)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16</m:t>
                </m:r>
              </m:sup>
            </m:sSup>
          </m:e>
        </m:rad>
      </m:oMath>
      <w:r w:rsidRPr="00A179BA">
        <w:t>=</w:t>
      </w:r>
      <m:oMath>
        <m:sSup>
          <m:sSupPr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sSupPr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2</m:t>
            </m:r>
          </m:e>
          <m:sup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4</m:t>
            </m:r>
          </m:sup>
        </m:sSup>
      </m:oMath>
      <w:r w:rsidRPr="00A179BA">
        <w:t xml:space="preserve">=16; </w:t>
      </w:r>
    </w:p>
    <w:p w:rsidR="00A179BA" w:rsidRPr="00A179BA" w:rsidRDefault="00A179BA" w:rsidP="00A179BA">
      <w:pPr>
        <w:spacing w:line="0" w:lineRule="atLeast"/>
        <w:jc w:val="both"/>
      </w:pPr>
      <w:r w:rsidRPr="00A179BA">
        <w:t xml:space="preserve"> г)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16</m:t>
                </m:r>
              </m:sup>
            </m:sSup>
          </m:e>
        </m:rad>
      </m:oMath>
      <w:r w:rsidRPr="00A179BA">
        <w:t>=</w:t>
      </w:r>
      <m:oMath>
        <m:sSup>
          <m:sSupPr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sSupPr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2</m:t>
            </m:r>
          </m:e>
          <m:sup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8</m:t>
            </m:r>
          </m:sup>
        </m:sSup>
      </m:oMath>
      <w:r w:rsidRPr="00A179BA">
        <w:t xml:space="preserve">=256;      д)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16</m:t>
            </m:r>
          </m:e>
        </m:rad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9</m:t>
            </m:r>
          </m:e>
        </m:rad>
      </m:oMath>
      <w:r w:rsidRPr="00A179BA"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val="en-US"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16+9</m:t>
            </m:r>
          </m:e>
        </m:rad>
      </m:oMath>
      <w:r w:rsidRPr="00A179BA"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27</m:t>
            </m:r>
          </m:e>
        </m:rad>
      </m:oMath>
      <w:r w:rsidRPr="00A179BA">
        <w:t>;     е)</w:t>
      </w:r>
      <m:oMath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16</m:t>
            </m:r>
          </m:e>
        </m:rad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9</m:t>
            </m:r>
          </m:e>
        </m:rad>
      </m:oMath>
      <w:r w:rsidRPr="00A179BA">
        <w:t>=</w:t>
      </w:r>
      <m:oMath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>4+3</m:t>
        </m:r>
      </m:oMath>
      <w:r w:rsidRPr="00A179BA">
        <w:t>=</w:t>
      </w:r>
      <w:r w:rsidRPr="00A179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breakWrappedTables/&gt;&lt;w:snapToGridInCell/&gt;&lt;w:wrapTextWithPunct/&gt;&lt;w:useAsianBreakRules/&gt;&lt;w:useWord2002TableStyleRules/&gt;&lt;/w:compat&gt;&lt;wsp:rsids&gt;&lt;wsp:rsidRoot wsp:val=&quot;002053B9&quot;/&gt;&lt;wsp:rsid wsp:val=&quot;002053B9&quot;/&gt;&lt;wsp:rsid wsp:val=&quot;00A179BA&quot;/&gt;&lt;wsp:rsid wsp:val=&quot;00BE3C46&quot;/&gt;&lt;/wsp:rsids&gt;&lt;/w:docPr&gt;&lt;w:body&gt;&lt;w:p wsp:rsidR=&quot;00000000&quot; wsp:rsidRDefault=&quot;00BE3C46&quot;&gt;&lt;m:oMathPara&gt;&lt;m:oMath&gt;&lt;m:r&gt;&lt;w:rPr&gt;&lt;w:rFonts w:ascii=&quot;Cambria Math&quot;/&gt;&lt;wx:font wx:val=&quot;Cambria Math&quot;/&gt;&lt;w:i/&gt;&lt;w:color w:val=&quot;000000&quot;/&gt;&lt;w:kern w:val=&quot;3&quot;/&gt;&lt;w:sz w:val=&quot;22&quot;/&gt;&lt;w:sz-cs w:val=&quot;22&quot;/&gt;&lt;w:lang w:fareast=&quot;RU&quot;/&gt;&lt;/w:rPr&gt;&lt;m:t&gt;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179BA">
        <w:t>;</w:t>
      </w:r>
    </w:p>
    <w:p w:rsidR="00A179BA" w:rsidRPr="00A179BA" w:rsidRDefault="00A179BA" w:rsidP="00A179BA">
      <w:pPr>
        <w:spacing w:line="0" w:lineRule="atLeast"/>
        <w:jc w:val="both"/>
      </w:pPr>
      <w:r w:rsidRPr="00A179BA">
        <w:t xml:space="preserve">ж)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20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 xml:space="preserve">2 </m:t>
                </m:r>
              </m:sup>
            </m:sSup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-</m:t>
            </m:r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16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400</m:t>
            </m:r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-</m:t>
            </m:r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256</m:t>
            </m:r>
          </m:e>
        </m:rad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 xml:space="preserve"> =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144</m:t>
            </m:r>
          </m:e>
        </m:rad>
      </m:oMath>
      <w:r w:rsidRPr="00A179BA">
        <w:t xml:space="preserve"> = 12;</w:t>
      </w:r>
      <w:r w:rsidRPr="00A179BA"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A179BA" w:rsidRPr="00A179BA" w:rsidRDefault="00A179BA" w:rsidP="00A179BA">
      <w:pPr>
        <w:spacing w:line="0" w:lineRule="atLeast"/>
        <w:jc w:val="both"/>
      </w:pPr>
      <w:r w:rsidRPr="00A179BA">
        <w:lastRenderedPageBreak/>
        <w:t xml:space="preserve">з)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20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 xml:space="preserve">2 </m:t>
                </m:r>
              </m:sup>
            </m:sSup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-</m:t>
            </m:r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16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kern w:val="3"/>
                        <w:sz w:val="22"/>
                        <w:szCs w:val="22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/>
                        <w:kern w:val="3"/>
                        <w:sz w:val="22"/>
                        <w:szCs w:val="22"/>
                        <w:lang w:eastAsia="ru-RU"/>
                      </w:rPr>
                      <m:t>20</m:t>
                    </m:r>
                    <m:r>
                      <w:rPr>
                        <w:rFonts w:ascii="Cambria Math"/>
                        <w:color w:val="000000"/>
                        <w:kern w:val="3"/>
                        <w:sz w:val="22"/>
                        <w:szCs w:val="22"/>
                        <w:lang w:eastAsia="ru-RU"/>
                      </w:rPr>
                      <m:t>-</m:t>
                    </m:r>
                    <m:r>
                      <w:rPr>
                        <w:rFonts w:ascii="Cambria Math"/>
                        <w:color w:val="000000"/>
                        <w:kern w:val="3"/>
                        <w:sz w:val="22"/>
                        <w:szCs w:val="22"/>
                        <w:lang w:eastAsia="ru-RU"/>
                      </w:rPr>
                      <m:t>16</m:t>
                    </m:r>
                  </m:e>
                </m:d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 xml:space="preserve"> =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4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</m:t>
                </m:r>
              </m:sup>
            </m:sSup>
          </m:e>
        </m:rad>
      </m:oMath>
      <w:r w:rsidRPr="00A179BA">
        <w:t xml:space="preserve"> = 16;</w:t>
      </w:r>
    </w:p>
    <w:p w:rsidR="00A179BA" w:rsidRPr="00A179BA" w:rsidRDefault="00A179BA" w:rsidP="00A179BA">
      <w:pPr>
        <w:spacing w:line="0" w:lineRule="atLeast"/>
        <w:jc w:val="both"/>
      </w:pPr>
      <w:r w:rsidRPr="00A179BA">
        <w:t>и)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20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 xml:space="preserve">2 </m:t>
                </m:r>
              </m:sup>
            </m:sSup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-</m:t>
            </m:r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16</m:t>
                </m:r>
              </m:e>
              <m:sup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2"/>
                    <w:szCs w:val="22"/>
                    <w:lang w:eastAsia="ru-RU"/>
                  </w:rPr>
                </m:ctrlPr>
              </m:dPr>
              <m:e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20</m:t>
                </m:r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-</m:t>
                </m:r>
                <m:r>
                  <w:rPr>
                    <w:rFonts w:ascii="Cambria Math"/>
                    <w:color w:val="000000"/>
                    <w:kern w:val="3"/>
                    <w:sz w:val="22"/>
                    <w:szCs w:val="22"/>
                    <w:lang w:eastAsia="ru-RU"/>
                  </w:rPr>
                  <m:t>16</m:t>
                </m:r>
              </m:e>
            </m:d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(20+16)</m:t>
            </m:r>
          </m:e>
        </m:rad>
        <m:r>
          <w:rPr>
            <w:rFonts w:ascii="Cambria Math"/>
            <w:color w:val="000000"/>
            <w:kern w:val="3"/>
            <w:sz w:val="22"/>
            <w:szCs w:val="22"/>
            <w:lang w:eastAsia="ru-RU"/>
          </w:rPr>
          <m:t xml:space="preserve"> =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4</m:t>
            </m:r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∙</m:t>
            </m:r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36</m:t>
            </m:r>
          </m:e>
        </m:rad>
      </m:oMath>
      <w:r w:rsidRPr="00A179BA"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kern w:val="3"/>
                <w:sz w:val="22"/>
                <w:szCs w:val="22"/>
                <w:lang w:eastAsia="ru-RU"/>
              </w:rPr>
            </m:ctrlPr>
          </m:radPr>
          <m:deg/>
          <m:e>
            <m:r>
              <w:rPr>
                <w:rFonts w:ascii="Cambria Math"/>
                <w:color w:val="000000"/>
                <w:kern w:val="3"/>
                <w:sz w:val="22"/>
                <w:szCs w:val="22"/>
                <w:lang w:eastAsia="ru-RU"/>
              </w:rPr>
              <m:t>144</m:t>
            </m:r>
          </m:e>
        </m:rad>
      </m:oMath>
      <w:r w:rsidRPr="00A179BA">
        <w:t>=12.</w:t>
      </w:r>
    </w:p>
    <w:p w:rsidR="00A179BA" w:rsidRDefault="00A179BA">
      <w:pPr>
        <w:spacing w:line="0" w:lineRule="atLeast"/>
        <w:jc w:val="both"/>
      </w:pPr>
    </w:p>
    <w:p w:rsidR="00000000" w:rsidRDefault="0092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A179BA" w:rsidRPr="00A179BA">
        <w:rPr>
          <w:sz w:val="28"/>
          <w:szCs w:val="28"/>
        </w:rPr>
        <w:t>Заполните пропуски, обоснуйте</w:t>
      </w:r>
      <w:r w:rsidR="00A179BA">
        <w:rPr>
          <w:sz w:val="28"/>
          <w:szCs w:val="28"/>
        </w:rPr>
        <w:t>, выберите верные утверждения</w:t>
      </w:r>
      <w:r>
        <w:rPr>
          <w:sz w:val="28"/>
          <w:szCs w:val="28"/>
        </w:rPr>
        <w:t>.</w:t>
      </w:r>
    </w:p>
    <w:p w:rsidR="00000000" w:rsidRDefault="009273AA" w:rsidP="00A17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(выходя к доске или с места) </w:t>
      </w:r>
      <w:r w:rsidR="00A179BA">
        <w:rPr>
          <w:sz w:val="28"/>
          <w:szCs w:val="28"/>
        </w:rPr>
        <w:t>в</w:t>
      </w:r>
      <w:r w:rsidR="00A179BA" w:rsidRPr="00A179BA">
        <w:rPr>
          <w:sz w:val="28"/>
          <w:szCs w:val="28"/>
        </w:rPr>
        <w:t xml:space="preserve">ысказывают свои предположения, как заполнить пропуски,  и об истинности высказываний на основании определения и свойств квадратных корней.  </w:t>
      </w:r>
    </w:p>
    <w:p w:rsidR="00000000" w:rsidRDefault="009273AA">
      <w:pPr>
        <w:jc w:val="both"/>
        <w:rPr>
          <w:sz w:val="28"/>
          <w:szCs w:val="28"/>
        </w:rPr>
      </w:pPr>
    </w:p>
    <w:p w:rsidR="00000000" w:rsidRDefault="00A179BA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A179BA">
        <w:rPr>
          <w:b/>
          <w:bCs/>
          <w:sz w:val="28"/>
          <w:szCs w:val="28"/>
        </w:rPr>
        <w:t>Самостоятельная работа по уровням.</w:t>
      </w:r>
    </w:p>
    <w:p w:rsidR="00000000" w:rsidRDefault="009273AA">
      <w:pPr>
        <w:jc w:val="both"/>
        <w:rPr>
          <w:sz w:val="28"/>
          <w:szCs w:val="28"/>
        </w:rPr>
      </w:pPr>
    </w:p>
    <w:p w:rsidR="00000000" w:rsidRDefault="00A179BA">
      <w:pPr>
        <w:jc w:val="both"/>
        <w:rPr>
          <w:sz w:val="28"/>
          <w:szCs w:val="28"/>
        </w:rPr>
      </w:pPr>
      <w:r w:rsidRPr="00A179BA">
        <w:rPr>
          <w:sz w:val="28"/>
          <w:szCs w:val="28"/>
        </w:rPr>
        <w:t>Учитель предлагает  учащимся выполнить комплексную самостоятельную работу по свойствам квадратных корней. Учащиеся могут выбрать свой уровень по каждому свойству.</w:t>
      </w:r>
    </w:p>
    <w:p w:rsidR="00A179BA" w:rsidRDefault="00A179BA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Ученики в</w:t>
      </w:r>
      <w:r w:rsidRPr="00A179BA">
        <w:rPr>
          <w:sz w:val="28"/>
          <w:szCs w:val="28"/>
        </w:rPr>
        <w:t>ыполняют комплексную самостоятельную работу по свойствам квадратных корней, выбирая свой уровень сложности по каждому свойству.</w:t>
      </w:r>
    </w:p>
    <w:p w:rsidR="00000000" w:rsidRDefault="009273AA">
      <w:pPr>
        <w:jc w:val="both"/>
        <w:rPr>
          <w:sz w:val="28"/>
          <w:szCs w:val="28"/>
        </w:rPr>
      </w:pPr>
    </w:p>
    <w:p w:rsidR="00000000" w:rsidRDefault="00A179BA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A179BA">
        <w:rPr>
          <w:b/>
          <w:bCs/>
          <w:sz w:val="28"/>
          <w:szCs w:val="28"/>
        </w:rPr>
        <w:t>Рефлекси</w:t>
      </w:r>
      <w:r>
        <w:rPr>
          <w:b/>
          <w:bCs/>
          <w:sz w:val="28"/>
          <w:szCs w:val="28"/>
        </w:rPr>
        <w:t>я</w:t>
      </w:r>
      <w:r w:rsidRPr="00A179BA">
        <w:rPr>
          <w:b/>
          <w:bCs/>
          <w:sz w:val="28"/>
          <w:szCs w:val="28"/>
        </w:rPr>
        <w:t xml:space="preserve"> учебной деятельности на уроке</w:t>
      </w:r>
    </w:p>
    <w:p w:rsidR="00000000" w:rsidRDefault="0092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A179BA">
        <w:rPr>
          <w:sz w:val="28"/>
          <w:szCs w:val="28"/>
        </w:rPr>
        <w:t>п</w:t>
      </w:r>
      <w:r w:rsidR="00A179BA" w:rsidRPr="00A179BA">
        <w:rPr>
          <w:sz w:val="28"/>
          <w:szCs w:val="28"/>
        </w:rPr>
        <w:t>росит учащихся сверить свои результаты с эталонными и сдать работы на проверку.</w:t>
      </w:r>
    </w:p>
    <w:p w:rsidR="00000000" w:rsidRDefault="009273A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с</w:t>
      </w:r>
      <w:r w:rsidR="00A179BA" w:rsidRPr="00A179BA">
        <w:rPr>
          <w:sz w:val="28"/>
          <w:szCs w:val="28"/>
        </w:rPr>
        <w:t>веряют свои ответы с эталонными, делают выводы.</w:t>
      </w:r>
    </w:p>
    <w:p w:rsidR="009273AA" w:rsidRPr="009273AA" w:rsidRDefault="00A179BA" w:rsidP="0092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9273AA" w:rsidRPr="009273AA">
        <w:rPr>
          <w:sz w:val="28"/>
          <w:szCs w:val="28"/>
        </w:rPr>
        <w:t>Как вы можете оценить свою деятельность сегодня на уроке?  Что получилось? Над чем еще нужно будет поработать?</w:t>
      </w:r>
    </w:p>
    <w:p w:rsidR="009273AA" w:rsidRPr="009273AA" w:rsidRDefault="009273AA" w:rsidP="009273AA">
      <w:pPr>
        <w:jc w:val="both"/>
        <w:rPr>
          <w:sz w:val="28"/>
          <w:szCs w:val="28"/>
        </w:rPr>
      </w:pPr>
      <w:r w:rsidRPr="009273AA">
        <w:rPr>
          <w:sz w:val="28"/>
          <w:szCs w:val="28"/>
        </w:rPr>
        <w:t>Запишите домашнее задание:</w:t>
      </w:r>
    </w:p>
    <w:p w:rsidR="00A179BA" w:rsidRDefault="009273AA" w:rsidP="009273AA">
      <w:pPr>
        <w:jc w:val="both"/>
        <w:rPr>
          <w:sz w:val="28"/>
          <w:szCs w:val="28"/>
        </w:rPr>
      </w:pPr>
      <w:r w:rsidRPr="009273AA">
        <w:rPr>
          <w:sz w:val="28"/>
          <w:szCs w:val="28"/>
        </w:rPr>
        <w:t>С-9. Квадратный корень из произведения, дроби, степени. По задачнику Самостоятельные и контрольные работы по алгебре и геометрии для 8 класса. Ершова А.П., Голобородько В.В. Выбрать свой уровень сложности: А1 или Б1 или В1.</w:t>
      </w:r>
    </w:p>
    <w:p w:rsidR="009273AA" w:rsidRDefault="009273AA" w:rsidP="009273A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в</w:t>
      </w:r>
      <w:r w:rsidRPr="009273AA">
        <w:rPr>
          <w:sz w:val="28"/>
          <w:szCs w:val="28"/>
        </w:rPr>
        <w:t>ыбирают и записывают домашнее задание.</w:t>
      </w:r>
    </w:p>
    <w:p w:rsidR="00A179BA" w:rsidRDefault="00A179BA">
      <w:pPr>
        <w:jc w:val="both"/>
        <w:rPr>
          <w:sz w:val="28"/>
          <w:szCs w:val="28"/>
        </w:rPr>
      </w:pPr>
    </w:p>
    <w:p w:rsidR="009273AA" w:rsidRPr="000F564F" w:rsidRDefault="009273AA" w:rsidP="009273AA">
      <w:pPr>
        <w:rPr>
          <w:b/>
        </w:rPr>
      </w:pPr>
      <w:r w:rsidRPr="000F564F">
        <w:rPr>
          <w:b/>
        </w:rPr>
        <w:t>ПРИЛОЖЕНИЕ:</w:t>
      </w:r>
    </w:p>
    <w:p w:rsidR="009273AA" w:rsidRPr="001568D5" w:rsidRDefault="009273AA" w:rsidP="009273AA"/>
    <w:p w:rsidR="009273AA" w:rsidRDefault="009273AA" w:rsidP="009273AA">
      <w:pPr>
        <w:spacing w:line="360" w:lineRule="auto"/>
        <w:ind w:firstLine="567"/>
        <w:jc w:val="both"/>
        <w:rPr>
          <w:sz w:val="28"/>
          <w:szCs w:val="28"/>
        </w:rPr>
      </w:pPr>
      <w:r w:rsidRPr="00BD0E65">
        <w:rPr>
          <w:sz w:val="28"/>
          <w:szCs w:val="28"/>
        </w:rPr>
        <w:t xml:space="preserve">Комплексная самостоятельная работа </w:t>
      </w:r>
      <w:r>
        <w:rPr>
          <w:sz w:val="28"/>
          <w:szCs w:val="28"/>
        </w:rPr>
        <w:t xml:space="preserve">для карточек </w:t>
      </w:r>
      <w:r w:rsidRPr="00BD0E65">
        <w:rPr>
          <w:sz w:val="28"/>
          <w:szCs w:val="28"/>
        </w:rPr>
        <w:t>по свойствам квадратных корней. Учащиеся могут выбрать свой уровень по каждому свойству.</w:t>
      </w:r>
    </w:p>
    <w:p w:rsidR="009273AA" w:rsidRPr="00BD0E65" w:rsidRDefault="009273AA" w:rsidP="009273AA">
      <w:pPr>
        <w:spacing w:line="360" w:lineRule="auto"/>
        <w:ind w:firstLine="567"/>
        <w:jc w:val="both"/>
        <w:rPr>
          <w:sz w:val="28"/>
          <w:szCs w:val="28"/>
        </w:rPr>
      </w:pPr>
      <w:r w:rsidRPr="00BD0E65">
        <w:rPr>
          <w:sz w:val="28"/>
          <w:szCs w:val="28"/>
        </w:rPr>
        <w:t xml:space="preserve">  Вариант 1 ориентирован на достижение учащимися обязательного уровня математической подготовки, определенного стандартом математического образования.</w:t>
      </w:r>
    </w:p>
    <w:p w:rsidR="009273AA" w:rsidRPr="00BD0E65" w:rsidRDefault="009273AA" w:rsidP="009273AA">
      <w:pPr>
        <w:pStyle w:val="23"/>
        <w:spacing w:line="360" w:lineRule="auto"/>
        <w:rPr>
          <w:sz w:val="28"/>
          <w:szCs w:val="28"/>
        </w:rPr>
      </w:pPr>
      <w:r w:rsidRPr="00BD0E65">
        <w:rPr>
          <w:sz w:val="28"/>
          <w:szCs w:val="28"/>
        </w:rPr>
        <w:t>Вариант 2 усложнен по сравнению с вариантом 1 и создает условия для овладения алгебраическими знаниями и умениями на более высоком уровне.</w:t>
      </w:r>
    </w:p>
    <w:p w:rsidR="009273AA" w:rsidRPr="00BD0E65" w:rsidRDefault="009273AA" w:rsidP="009273AA">
      <w:pPr>
        <w:pStyle w:val="23"/>
        <w:spacing w:line="360" w:lineRule="auto"/>
        <w:rPr>
          <w:sz w:val="28"/>
          <w:szCs w:val="28"/>
        </w:rPr>
      </w:pPr>
    </w:p>
    <w:p w:rsidR="009273AA" w:rsidRDefault="009273AA" w:rsidP="009273AA">
      <w:pPr>
        <w:pStyle w:val="ac"/>
        <w:spacing w:line="360" w:lineRule="auto"/>
        <w:ind w:firstLine="567"/>
        <w:rPr>
          <w:sz w:val="28"/>
          <w:szCs w:val="28"/>
        </w:rPr>
      </w:pPr>
      <w:r w:rsidRPr="00BD0E65">
        <w:rPr>
          <w:sz w:val="28"/>
          <w:szCs w:val="28"/>
        </w:rPr>
        <w:t>Вариант 3 предназначен для учащихся, которые не только свободно владеют приобретенными знаниями, но и творчески подходят к решению, проявляют смекалку и сообразительность.</w:t>
      </w:r>
    </w:p>
    <w:p w:rsidR="009273AA" w:rsidRPr="00BD0E65" w:rsidRDefault="009273AA" w:rsidP="009273AA">
      <w:pPr>
        <w:spacing w:line="360" w:lineRule="auto"/>
        <w:jc w:val="both"/>
        <w:rPr>
          <w:b/>
          <w:i/>
          <w:sz w:val="28"/>
          <w:szCs w:val="28"/>
        </w:rPr>
      </w:pPr>
      <w:bookmarkStart w:id="0" w:name="_Toc63690113"/>
      <w:r w:rsidRPr="00BD0E65">
        <w:rPr>
          <w:b/>
          <w:sz w:val="28"/>
          <w:szCs w:val="28"/>
        </w:rPr>
        <w:t>С-1. Квадратный корень из степени.</w:t>
      </w:r>
      <w:bookmarkEnd w:id="0"/>
    </w:p>
    <w:p w:rsidR="009273AA" w:rsidRPr="00BD0E65" w:rsidRDefault="009273AA" w:rsidP="009273AA">
      <w:pPr>
        <w:spacing w:line="360" w:lineRule="auto"/>
        <w:jc w:val="both"/>
        <w:rPr>
          <w:b/>
          <w:sz w:val="28"/>
          <w:szCs w:val="28"/>
        </w:rPr>
      </w:pPr>
      <w:r w:rsidRPr="00BD0E65">
        <w:rPr>
          <w:b/>
          <w:sz w:val="28"/>
          <w:szCs w:val="28"/>
        </w:rPr>
        <w:t>Вариант 1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1.</w:t>
      </w:r>
      <w:r w:rsidRPr="00FB45B2">
        <w:rPr>
          <w:sz w:val="28"/>
          <w:szCs w:val="28"/>
        </w:rPr>
        <w:t xml:space="preserve"> Вычислите значение корня: а) </w:t>
      </w:r>
      <w:r w:rsidRPr="00FB45B2">
        <w:rPr>
          <w:position w:val="-8"/>
          <w:sz w:val="28"/>
          <w:szCs w:val="28"/>
        </w:rPr>
        <w:object w:dxaOrig="620" w:dyaOrig="360">
          <v:shape id="_x0000_i1026" type="#_x0000_t75" style="width:31.5pt;height:18pt" o:ole="" fillcolor="window">
            <v:imagedata r:id="rId8" o:title=""/>
          </v:shape>
          <o:OLEObject Type="Embed" ProgID="Equation.3" ShapeID="_x0000_i1026" DrawAspect="Content" ObjectID="_1462099527" r:id="rId9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12"/>
          <w:sz w:val="28"/>
          <w:szCs w:val="28"/>
        </w:rPr>
        <w:object w:dxaOrig="760" w:dyaOrig="420">
          <v:shape id="_x0000_i1027" type="#_x0000_t75" style="width:37.5pt;height:20.25pt" o:ole="" fillcolor="window">
            <v:imagedata r:id="rId10" o:title=""/>
          </v:shape>
          <o:OLEObject Type="Embed" ProgID="Equation.3" ShapeID="_x0000_i1027" DrawAspect="Content" ObjectID="_1462099528" r:id="rId11"/>
        </w:object>
      </w:r>
      <w:r w:rsidRPr="00FB45B2">
        <w:rPr>
          <w:sz w:val="28"/>
          <w:szCs w:val="28"/>
        </w:rPr>
        <w:t xml:space="preserve">;   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 xml:space="preserve">в) </w:t>
      </w:r>
      <w:r w:rsidRPr="00FB45B2">
        <w:rPr>
          <w:position w:val="-20"/>
          <w:sz w:val="28"/>
          <w:szCs w:val="28"/>
        </w:rPr>
        <w:object w:dxaOrig="1140" w:dyaOrig="540">
          <v:shape id="_x0000_i1028" type="#_x0000_t75" style="width:57pt;height:27pt" o:ole="" fillcolor="window">
            <v:imagedata r:id="rId12" o:title=""/>
          </v:shape>
          <o:OLEObject Type="Embed" ProgID="Equation.3" ShapeID="_x0000_i1028" DrawAspect="Content" ObjectID="_1462099529" r:id="rId13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2.</w:t>
      </w:r>
      <w:r w:rsidRPr="00FB45B2">
        <w:rPr>
          <w:sz w:val="28"/>
          <w:szCs w:val="28"/>
        </w:rPr>
        <w:t xml:space="preserve"> Найдите значение корня:    а) </w:t>
      </w:r>
      <w:r w:rsidRPr="00FB45B2">
        <w:rPr>
          <w:position w:val="-6"/>
          <w:sz w:val="28"/>
          <w:szCs w:val="28"/>
        </w:rPr>
        <w:object w:dxaOrig="480" w:dyaOrig="340">
          <v:shape id="_x0000_i1029" type="#_x0000_t75" style="width:24pt;height:16.5pt" o:ole="" fillcolor="window">
            <v:imagedata r:id="rId14" o:title=""/>
          </v:shape>
          <o:OLEObject Type="Embed" ProgID="Equation.3" ShapeID="_x0000_i1029" DrawAspect="Content" ObjectID="_1462099530" r:id="rId15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6"/>
          <w:sz w:val="28"/>
          <w:szCs w:val="28"/>
        </w:rPr>
        <w:object w:dxaOrig="499" w:dyaOrig="340">
          <v:shape id="_x0000_i1030" type="#_x0000_t75" style="width:24pt;height:16.5pt" o:ole="" fillcolor="window">
            <v:imagedata r:id="rId16" o:title=""/>
          </v:shape>
          <o:OLEObject Type="Embed" ProgID="Equation.3" ShapeID="_x0000_i1030" DrawAspect="Content" ObjectID="_1462099531" r:id="rId17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12"/>
          <w:sz w:val="28"/>
          <w:szCs w:val="28"/>
        </w:rPr>
        <w:object w:dxaOrig="700" w:dyaOrig="420">
          <v:shape id="_x0000_i1031" type="#_x0000_t75" style="width:35.25pt;height:20.25pt" o:ole="" fillcolor="window">
            <v:imagedata r:id="rId18" o:title=""/>
          </v:shape>
          <o:OLEObject Type="Embed" ProgID="Equation.3" ShapeID="_x0000_i1031" DrawAspect="Content" ObjectID="_1462099532" r:id="rId19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3.</w:t>
      </w:r>
      <w:r w:rsidRPr="00FB45B2">
        <w:rPr>
          <w:sz w:val="28"/>
          <w:szCs w:val="28"/>
        </w:rPr>
        <w:t xml:space="preserve"> Упростите выражение:   а) </w:t>
      </w:r>
      <w:r w:rsidRPr="00FB45B2">
        <w:rPr>
          <w:position w:val="-12"/>
          <w:sz w:val="28"/>
          <w:szCs w:val="28"/>
        </w:rPr>
        <w:object w:dxaOrig="920" w:dyaOrig="460">
          <v:shape id="_x0000_i1032" type="#_x0000_t75" style="width:46.5pt;height:22.5pt" o:ole="" fillcolor="window">
            <v:imagedata r:id="rId20" o:title=""/>
          </v:shape>
          <o:OLEObject Type="Embed" ProgID="Equation.3" ShapeID="_x0000_i1032" DrawAspect="Content" ObjectID="_1462099533" r:id="rId21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12"/>
          <w:sz w:val="28"/>
          <w:szCs w:val="28"/>
        </w:rPr>
        <w:object w:dxaOrig="1120" w:dyaOrig="460">
          <v:shape id="_x0000_i1033" type="#_x0000_t75" style="width:56.25pt;height:22.5pt" o:ole="" fillcolor="window">
            <v:imagedata r:id="rId22" o:title=""/>
          </v:shape>
          <o:OLEObject Type="Embed" ProgID="Equation.3" ShapeID="_x0000_i1033" DrawAspect="Content" ObjectID="_1462099534" r:id="rId23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4.</w:t>
      </w:r>
      <w:r w:rsidRPr="00FB45B2">
        <w:rPr>
          <w:sz w:val="28"/>
          <w:szCs w:val="28"/>
        </w:rPr>
        <w:t xml:space="preserve"> Сравните числа:   </w:t>
      </w:r>
      <w:r w:rsidRPr="00FB45B2">
        <w:rPr>
          <w:position w:val="-8"/>
          <w:sz w:val="28"/>
          <w:szCs w:val="28"/>
        </w:rPr>
        <w:object w:dxaOrig="400" w:dyaOrig="340">
          <v:shape id="_x0000_i1034" type="#_x0000_t75" style="width:19.5pt;height:16.5pt" o:ole="" fillcolor="window">
            <v:imagedata r:id="rId24" o:title=""/>
          </v:shape>
          <o:OLEObject Type="Embed" ProgID="Equation.3" ShapeID="_x0000_i1034" DrawAspect="Content" ObjectID="_1462099535" r:id="rId25"/>
        </w:object>
      </w:r>
      <w:r w:rsidRPr="00FB45B2">
        <w:rPr>
          <w:sz w:val="28"/>
          <w:szCs w:val="28"/>
        </w:rPr>
        <w:t xml:space="preserve"> и </w:t>
      </w:r>
      <w:r w:rsidRPr="00FB45B2">
        <w:rPr>
          <w:position w:val="-8"/>
          <w:sz w:val="28"/>
          <w:szCs w:val="28"/>
        </w:rPr>
        <w:object w:dxaOrig="300" w:dyaOrig="260">
          <v:shape id="_x0000_i1035" type="#_x0000_t75" style="width:15pt;height:12.75pt" o:ole="" fillcolor="window">
            <v:imagedata r:id="rId26" o:title=""/>
          </v:shape>
          <o:OLEObject Type="Embed" ProgID="Equation.3" ShapeID="_x0000_i1035" DrawAspect="Content" ObjectID="_1462099536" r:id="rId27"/>
        </w:object>
      </w:r>
      <w:r w:rsidRPr="00FB45B2">
        <w:rPr>
          <w:sz w:val="28"/>
          <w:szCs w:val="28"/>
        </w:rPr>
        <w:t>.</w:t>
      </w:r>
    </w:p>
    <w:p w:rsidR="009273AA" w:rsidRPr="00BD0E65" w:rsidRDefault="009273AA" w:rsidP="009273AA">
      <w:pPr>
        <w:spacing w:line="360" w:lineRule="auto"/>
        <w:jc w:val="both"/>
        <w:rPr>
          <w:b/>
          <w:sz w:val="28"/>
          <w:szCs w:val="28"/>
        </w:rPr>
      </w:pPr>
      <w:r w:rsidRPr="00BD0E65">
        <w:rPr>
          <w:b/>
          <w:sz w:val="28"/>
          <w:szCs w:val="28"/>
        </w:rPr>
        <w:t>Вариант 2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1.</w:t>
      </w:r>
      <w:r w:rsidRPr="00FB45B2">
        <w:rPr>
          <w:sz w:val="28"/>
          <w:szCs w:val="28"/>
        </w:rPr>
        <w:t xml:space="preserve"> Вычислите значение корня: а) </w:t>
      </w:r>
      <w:r w:rsidRPr="00FB45B2">
        <w:rPr>
          <w:position w:val="-10"/>
          <w:sz w:val="28"/>
          <w:szCs w:val="28"/>
        </w:rPr>
        <w:object w:dxaOrig="560" w:dyaOrig="380">
          <v:shape id="_x0000_i1036" type="#_x0000_t75" style="width:27.75pt;height:19.5pt" o:ole="" fillcolor="window">
            <v:imagedata r:id="rId28" o:title=""/>
          </v:shape>
          <o:OLEObject Type="Embed" ProgID="Equation.3" ShapeID="_x0000_i1036" DrawAspect="Content" ObjectID="_1462099537" r:id="rId29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12"/>
          <w:sz w:val="28"/>
          <w:szCs w:val="28"/>
        </w:rPr>
        <w:object w:dxaOrig="820" w:dyaOrig="420">
          <v:shape id="_x0000_i1037" type="#_x0000_t75" style="width:40.5pt;height:20.25pt" o:ole="" fillcolor="window">
            <v:imagedata r:id="rId30" o:title=""/>
          </v:shape>
          <o:OLEObject Type="Embed" ProgID="Equation.3" ShapeID="_x0000_i1037" DrawAspect="Content" ObjectID="_1462099538" r:id="rId31"/>
        </w:object>
      </w:r>
      <w:r w:rsidRPr="00FB45B2">
        <w:rPr>
          <w:sz w:val="28"/>
          <w:szCs w:val="28"/>
        </w:rPr>
        <w:t xml:space="preserve">;   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 xml:space="preserve">в) </w:t>
      </w:r>
      <w:r w:rsidRPr="00FB45B2">
        <w:rPr>
          <w:position w:val="-12"/>
          <w:sz w:val="28"/>
          <w:szCs w:val="28"/>
        </w:rPr>
        <w:object w:dxaOrig="1120" w:dyaOrig="420">
          <v:shape id="_x0000_i1038" type="#_x0000_t75" style="width:56.25pt;height:20.25pt" o:ole="" fillcolor="window">
            <v:imagedata r:id="rId32" o:title=""/>
          </v:shape>
          <o:OLEObject Type="Embed" ProgID="Equation.3" ShapeID="_x0000_i1038" DrawAspect="Content" ObjectID="_1462099539" r:id="rId33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2.</w:t>
      </w:r>
      <w:r w:rsidRPr="00FB45B2">
        <w:rPr>
          <w:sz w:val="28"/>
          <w:szCs w:val="28"/>
        </w:rPr>
        <w:t xml:space="preserve"> Найдите значение корня:    а) </w:t>
      </w:r>
      <w:r w:rsidRPr="00FB45B2">
        <w:rPr>
          <w:position w:val="-8"/>
          <w:sz w:val="28"/>
          <w:szCs w:val="28"/>
        </w:rPr>
        <w:object w:dxaOrig="480" w:dyaOrig="360">
          <v:shape id="_x0000_i1039" type="#_x0000_t75" style="width:24pt;height:18pt" o:ole="" fillcolor="window">
            <v:imagedata r:id="rId34" o:title=""/>
          </v:shape>
          <o:OLEObject Type="Embed" ProgID="Equation.3" ShapeID="_x0000_i1039" DrawAspect="Content" ObjectID="_1462099540" r:id="rId35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12"/>
          <w:sz w:val="28"/>
          <w:szCs w:val="28"/>
        </w:rPr>
        <w:object w:dxaOrig="800" w:dyaOrig="420">
          <v:shape id="_x0000_i1040" type="#_x0000_t75" style="width:40.5pt;height:20.25pt" o:ole="" fillcolor="window">
            <v:imagedata r:id="rId36" o:title=""/>
          </v:shape>
          <o:OLEObject Type="Embed" ProgID="Equation.3" ShapeID="_x0000_i1040" DrawAspect="Content" ObjectID="_1462099541" r:id="rId37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12"/>
          <w:sz w:val="28"/>
          <w:szCs w:val="28"/>
        </w:rPr>
        <w:object w:dxaOrig="680" w:dyaOrig="420">
          <v:shape id="_x0000_i1041" type="#_x0000_t75" style="width:34.5pt;height:20.25pt" o:ole="" fillcolor="window">
            <v:imagedata r:id="rId38" o:title=""/>
          </v:shape>
          <o:OLEObject Type="Embed" ProgID="Equation.3" ShapeID="_x0000_i1041" DrawAspect="Content" ObjectID="_1462099542" r:id="rId39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3.</w:t>
      </w:r>
      <w:r w:rsidRPr="00FB45B2">
        <w:rPr>
          <w:sz w:val="28"/>
          <w:szCs w:val="28"/>
        </w:rPr>
        <w:t xml:space="preserve"> Упростите выражение:   а) </w:t>
      </w:r>
      <w:r w:rsidRPr="00FB45B2">
        <w:rPr>
          <w:position w:val="-12"/>
          <w:sz w:val="28"/>
          <w:szCs w:val="28"/>
        </w:rPr>
        <w:object w:dxaOrig="900" w:dyaOrig="420">
          <v:shape id="_x0000_i1042" type="#_x0000_t75" style="width:45pt;height:20.25pt" o:ole="" fillcolor="window">
            <v:imagedata r:id="rId40" o:title=""/>
          </v:shape>
          <o:OLEObject Type="Embed" ProgID="Equation.3" ShapeID="_x0000_i1042" DrawAspect="Content" ObjectID="_1462099543" r:id="rId41"/>
        </w:object>
      </w:r>
      <w:r w:rsidRPr="00FB45B2">
        <w:rPr>
          <w:sz w:val="28"/>
          <w:szCs w:val="28"/>
        </w:rPr>
        <w:t xml:space="preserve">, при </w:t>
      </w:r>
      <w:r w:rsidRPr="00FB45B2">
        <w:rPr>
          <w:position w:val="-6"/>
          <w:sz w:val="28"/>
          <w:szCs w:val="28"/>
        </w:rPr>
        <w:object w:dxaOrig="560" w:dyaOrig="240">
          <v:shape id="_x0000_i1043" type="#_x0000_t75" style="width:27.75pt;height:12pt" o:ole="" fillcolor="window">
            <v:imagedata r:id="rId42" o:title=""/>
          </v:shape>
          <o:OLEObject Type="Embed" ProgID="Equation.3" ShapeID="_x0000_i1043" DrawAspect="Content" ObjectID="_1462099544" r:id="rId43"/>
        </w:object>
      </w:r>
      <w:r w:rsidRPr="00FB45B2">
        <w:rPr>
          <w:sz w:val="28"/>
          <w:szCs w:val="28"/>
        </w:rPr>
        <w:t xml:space="preserve">;   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 xml:space="preserve">б) </w:t>
      </w:r>
      <w:r w:rsidRPr="00FB45B2">
        <w:rPr>
          <w:position w:val="-8"/>
          <w:sz w:val="28"/>
          <w:szCs w:val="28"/>
        </w:rPr>
        <w:object w:dxaOrig="1260" w:dyaOrig="360">
          <v:shape id="_x0000_i1044" type="#_x0000_t75" style="width:62.25pt;height:18pt" o:ole="" fillcolor="window">
            <v:imagedata r:id="rId44" o:title=""/>
          </v:shape>
          <o:OLEObject Type="Embed" ProgID="Equation.3" ShapeID="_x0000_i1044" DrawAspect="Content" ObjectID="_1462099545" r:id="rId45"/>
        </w:object>
      </w:r>
      <w:r w:rsidRPr="00FB45B2">
        <w:rPr>
          <w:sz w:val="28"/>
          <w:szCs w:val="28"/>
        </w:rPr>
        <w:t xml:space="preserve">, при </w:t>
      </w:r>
      <w:r w:rsidRPr="00FB45B2">
        <w:rPr>
          <w:position w:val="-20"/>
          <w:sz w:val="28"/>
          <w:szCs w:val="28"/>
        </w:rPr>
        <w:object w:dxaOrig="680" w:dyaOrig="540">
          <v:shape id="_x0000_i1045" type="#_x0000_t75" style="width:34.5pt;height:27pt" o:ole="" fillcolor="window">
            <v:imagedata r:id="rId46" o:title=""/>
          </v:shape>
          <o:OLEObject Type="Embed" ProgID="Equation.3" ShapeID="_x0000_i1045" DrawAspect="Content" ObjectID="_1462099546" r:id="rId47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4.</w:t>
      </w:r>
      <w:r w:rsidRPr="00FB45B2">
        <w:rPr>
          <w:sz w:val="28"/>
          <w:szCs w:val="28"/>
        </w:rPr>
        <w:t xml:space="preserve"> Сравните числа:   </w:t>
      </w:r>
      <w:r w:rsidRPr="00FB45B2">
        <w:rPr>
          <w:position w:val="-8"/>
          <w:sz w:val="28"/>
          <w:szCs w:val="28"/>
        </w:rPr>
        <w:object w:dxaOrig="639" w:dyaOrig="340">
          <v:shape id="_x0000_i1046" type="#_x0000_t75" style="width:31.5pt;height:16.5pt" o:ole="" fillcolor="window">
            <v:imagedata r:id="rId48" o:title=""/>
          </v:shape>
          <o:OLEObject Type="Embed" ProgID="Equation.3" ShapeID="_x0000_i1046" DrawAspect="Content" ObjectID="_1462099547" r:id="rId49"/>
        </w:object>
      </w:r>
      <w:r w:rsidRPr="00FB45B2">
        <w:rPr>
          <w:sz w:val="28"/>
          <w:szCs w:val="28"/>
        </w:rPr>
        <w:t xml:space="preserve"> и </w:t>
      </w:r>
      <w:r w:rsidRPr="00FB45B2">
        <w:rPr>
          <w:position w:val="-20"/>
          <w:sz w:val="28"/>
          <w:szCs w:val="28"/>
        </w:rPr>
        <w:object w:dxaOrig="580" w:dyaOrig="540">
          <v:shape id="_x0000_i1047" type="#_x0000_t75" style="width:29.25pt;height:27pt" o:ole="" fillcolor="window">
            <v:imagedata r:id="rId50" o:title=""/>
          </v:shape>
          <o:OLEObject Type="Embed" ProgID="Equation.3" ShapeID="_x0000_i1047" DrawAspect="Content" ObjectID="_1462099548" r:id="rId51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</w:p>
    <w:p w:rsidR="009273AA" w:rsidRPr="00BD0E65" w:rsidRDefault="009273AA" w:rsidP="009273AA">
      <w:pPr>
        <w:spacing w:line="360" w:lineRule="auto"/>
        <w:jc w:val="both"/>
        <w:rPr>
          <w:b/>
          <w:sz w:val="28"/>
          <w:szCs w:val="28"/>
        </w:rPr>
      </w:pPr>
      <w:r w:rsidRPr="00BD0E65">
        <w:rPr>
          <w:b/>
          <w:sz w:val="28"/>
          <w:szCs w:val="28"/>
        </w:rPr>
        <w:t>Вариант 3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1.</w:t>
      </w:r>
      <w:r w:rsidRPr="00FB45B2">
        <w:rPr>
          <w:sz w:val="28"/>
          <w:szCs w:val="28"/>
        </w:rPr>
        <w:t xml:space="preserve"> Вычислите значение корня: а) </w:t>
      </w:r>
      <w:r w:rsidRPr="00FB45B2">
        <w:rPr>
          <w:position w:val="-10"/>
          <w:sz w:val="28"/>
          <w:szCs w:val="28"/>
        </w:rPr>
        <w:object w:dxaOrig="639" w:dyaOrig="380">
          <v:shape id="_x0000_i1048" type="#_x0000_t75" style="width:31.5pt;height:19.5pt" o:ole="" fillcolor="window">
            <v:imagedata r:id="rId52" o:title=""/>
          </v:shape>
          <o:OLEObject Type="Embed" ProgID="Equation.3" ShapeID="_x0000_i1048" DrawAspect="Content" ObjectID="_1462099549" r:id="rId53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8"/>
          <w:sz w:val="28"/>
          <w:szCs w:val="28"/>
        </w:rPr>
        <w:object w:dxaOrig="680" w:dyaOrig="360">
          <v:shape id="_x0000_i1049" type="#_x0000_t75" style="width:34.5pt;height:18pt" o:ole="" fillcolor="window">
            <v:imagedata r:id="rId54" o:title=""/>
          </v:shape>
          <o:OLEObject Type="Embed" ProgID="Equation.3" ShapeID="_x0000_i1049" DrawAspect="Content" ObjectID="_1462099550" r:id="rId55"/>
        </w:object>
      </w:r>
      <w:r w:rsidRPr="00FB45B2">
        <w:rPr>
          <w:sz w:val="28"/>
          <w:szCs w:val="28"/>
        </w:rPr>
        <w:t xml:space="preserve">;   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 xml:space="preserve"> в) </w:t>
      </w:r>
      <w:r w:rsidRPr="00FB45B2">
        <w:rPr>
          <w:position w:val="-20"/>
          <w:sz w:val="28"/>
          <w:szCs w:val="28"/>
        </w:rPr>
        <w:object w:dxaOrig="1100" w:dyaOrig="540">
          <v:shape id="_x0000_i1050" type="#_x0000_t75" style="width:55.5pt;height:27pt" o:ole="" fillcolor="window">
            <v:imagedata r:id="rId56" o:title=""/>
          </v:shape>
          <o:OLEObject Type="Embed" ProgID="Equation.3" ShapeID="_x0000_i1050" DrawAspect="Content" ObjectID="_1462099551" r:id="rId57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2.</w:t>
      </w:r>
      <w:r w:rsidRPr="00FB45B2">
        <w:rPr>
          <w:sz w:val="28"/>
          <w:szCs w:val="28"/>
        </w:rPr>
        <w:t xml:space="preserve"> Найдите значение выражения:</w:t>
      </w:r>
      <w:r w:rsidRPr="00FB45B2">
        <w:rPr>
          <w:position w:val="-10"/>
          <w:sz w:val="28"/>
          <w:szCs w:val="28"/>
        </w:rPr>
        <w:object w:dxaOrig="1860" w:dyaOrig="400">
          <v:shape id="_x0000_i1051" type="#_x0000_t75" style="width:92.25pt;height:19.5pt" o:ole="" fillcolor="window">
            <v:imagedata r:id="rId58" o:title=""/>
          </v:shape>
          <o:OLEObject Type="Embed" ProgID="Equation.3" ShapeID="_x0000_i1051" DrawAspect="Content" ObjectID="_1462099552" r:id="rId59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3.</w:t>
      </w:r>
      <w:r w:rsidRPr="00FB45B2">
        <w:rPr>
          <w:sz w:val="28"/>
          <w:szCs w:val="28"/>
        </w:rPr>
        <w:t xml:space="preserve"> Упростите выражение:   а) </w:t>
      </w:r>
      <w:r w:rsidRPr="00FB45B2">
        <w:rPr>
          <w:position w:val="-8"/>
          <w:sz w:val="28"/>
          <w:szCs w:val="28"/>
        </w:rPr>
        <w:object w:dxaOrig="1320" w:dyaOrig="360">
          <v:shape id="_x0000_i1052" type="#_x0000_t75" style="width:66.75pt;height:18pt" o:ole="" fillcolor="window">
            <v:imagedata r:id="rId60" o:title=""/>
          </v:shape>
          <o:OLEObject Type="Embed" ProgID="Equation.3" ShapeID="_x0000_i1052" DrawAspect="Content" ObjectID="_1462099553" r:id="rId61"/>
        </w:object>
      </w:r>
      <w:r w:rsidRPr="00FB45B2">
        <w:rPr>
          <w:sz w:val="28"/>
          <w:szCs w:val="28"/>
        </w:rPr>
        <w:t xml:space="preserve">, при </w:t>
      </w:r>
      <w:r w:rsidRPr="00FB45B2">
        <w:rPr>
          <w:position w:val="-6"/>
          <w:sz w:val="28"/>
          <w:szCs w:val="28"/>
        </w:rPr>
        <w:object w:dxaOrig="620" w:dyaOrig="240">
          <v:shape id="_x0000_i1053" type="#_x0000_t75" style="width:31.5pt;height:12pt" o:ole="" fillcolor="window">
            <v:imagedata r:id="rId62" o:title=""/>
          </v:shape>
          <o:OLEObject Type="Embed" ProgID="Equation.3" ShapeID="_x0000_i1053" DrawAspect="Content" ObjectID="_1462099554" r:id="rId63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10"/>
          <w:sz w:val="28"/>
          <w:szCs w:val="28"/>
        </w:rPr>
        <w:object w:dxaOrig="2140" w:dyaOrig="440">
          <v:shape id="_x0000_i1054" type="#_x0000_t75" style="width:107.25pt;height:21.75pt" o:ole="" fillcolor="window">
            <v:imagedata r:id="rId64" o:title=""/>
          </v:shape>
          <o:OLEObject Type="Embed" ProgID="Equation.3" ShapeID="_x0000_i1054" DrawAspect="Content" ObjectID="_1462099555" r:id="rId65"/>
        </w:object>
      </w:r>
      <w:r w:rsidRPr="00FB45B2">
        <w:rPr>
          <w:sz w:val="28"/>
          <w:szCs w:val="28"/>
        </w:rPr>
        <w:t>.</w:t>
      </w:r>
    </w:p>
    <w:p w:rsidR="009273AA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4.</w:t>
      </w:r>
      <w:r w:rsidRPr="00FB45B2">
        <w:rPr>
          <w:sz w:val="28"/>
          <w:szCs w:val="28"/>
        </w:rPr>
        <w:t xml:space="preserve"> Сравните значения выражений:   </w:t>
      </w:r>
      <w:r w:rsidRPr="00FB45B2">
        <w:rPr>
          <w:position w:val="-8"/>
          <w:sz w:val="28"/>
          <w:szCs w:val="28"/>
        </w:rPr>
        <w:object w:dxaOrig="580" w:dyaOrig="340">
          <v:shape id="_x0000_i1055" type="#_x0000_t75" style="width:29.25pt;height:16.5pt" o:ole="" fillcolor="window">
            <v:imagedata r:id="rId66" o:title=""/>
          </v:shape>
          <o:OLEObject Type="Embed" ProgID="Equation.3" ShapeID="_x0000_i1055" DrawAspect="Content" ObjectID="_1462099556" r:id="rId67"/>
        </w:object>
      </w:r>
      <w:r w:rsidRPr="00FB45B2">
        <w:rPr>
          <w:sz w:val="28"/>
          <w:szCs w:val="28"/>
        </w:rPr>
        <w:t xml:space="preserve"> и </w:t>
      </w:r>
      <w:r w:rsidRPr="00FB45B2">
        <w:rPr>
          <w:position w:val="-8"/>
          <w:sz w:val="28"/>
          <w:szCs w:val="28"/>
        </w:rPr>
        <w:object w:dxaOrig="580" w:dyaOrig="340">
          <v:shape id="_x0000_i1056" type="#_x0000_t75" style="width:29.25pt;height:16.5pt" o:ole="" fillcolor="window">
            <v:imagedata r:id="rId68" o:title=""/>
          </v:shape>
          <o:OLEObject Type="Embed" ProgID="Equation.3" ShapeID="_x0000_i1056" DrawAspect="Content" ObjectID="_1462099557" r:id="rId69"/>
        </w:object>
      </w:r>
      <w:r w:rsidRPr="00FB45B2">
        <w:rPr>
          <w:sz w:val="28"/>
          <w:szCs w:val="28"/>
        </w:rPr>
        <w:t>.</w:t>
      </w:r>
    </w:p>
    <w:p w:rsidR="009273AA" w:rsidRPr="009273AA" w:rsidRDefault="009273AA" w:rsidP="009273AA">
      <w:pPr>
        <w:spacing w:line="360" w:lineRule="auto"/>
        <w:jc w:val="both"/>
        <w:rPr>
          <w:sz w:val="28"/>
          <w:szCs w:val="28"/>
        </w:rPr>
      </w:pPr>
    </w:p>
    <w:p w:rsidR="009273AA" w:rsidRPr="009273AA" w:rsidRDefault="009273AA" w:rsidP="009273AA">
      <w:pPr>
        <w:spacing w:line="360" w:lineRule="auto"/>
        <w:jc w:val="both"/>
        <w:rPr>
          <w:sz w:val="28"/>
          <w:szCs w:val="28"/>
        </w:rPr>
      </w:pPr>
    </w:p>
    <w:p w:rsidR="009273AA" w:rsidRPr="009273AA" w:rsidRDefault="009273AA" w:rsidP="009273AA">
      <w:pPr>
        <w:spacing w:line="360" w:lineRule="auto"/>
        <w:jc w:val="both"/>
        <w:rPr>
          <w:sz w:val="28"/>
          <w:szCs w:val="28"/>
        </w:rPr>
      </w:pPr>
    </w:p>
    <w:p w:rsidR="009273AA" w:rsidRPr="00BD0E65" w:rsidRDefault="009273AA" w:rsidP="009273AA">
      <w:pPr>
        <w:spacing w:line="360" w:lineRule="auto"/>
        <w:jc w:val="both"/>
        <w:rPr>
          <w:b/>
          <w:i/>
          <w:sz w:val="28"/>
          <w:szCs w:val="28"/>
        </w:rPr>
      </w:pPr>
      <w:bookmarkStart w:id="1" w:name="_Toc63690114"/>
      <w:r w:rsidRPr="00BD0E65">
        <w:rPr>
          <w:b/>
          <w:sz w:val="28"/>
          <w:szCs w:val="28"/>
        </w:rPr>
        <w:t>С-2. Квадратный корень из произведения.</w:t>
      </w:r>
      <w:bookmarkEnd w:id="1"/>
    </w:p>
    <w:p w:rsidR="009273AA" w:rsidRPr="00BD0E65" w:rsidRDefault="009273AA" w:rsidP="009273AA">
      <w:pPr>
        <w:spacing w:line="360" w:lineRule="auto"/>
        <w:jc w:val="both"/>
        <w:rPr>
          <w:b/>
          <w:sz w:val="28"/>
          <w:szCs w:val="28"/>
        </w:rPr>
      </w:pPr>
      <w:r w:rsidRPr="00BD0E65">
        <w:rPr>
          <w:b/>
          <w:sz w:val="28"/>
          <w:szCs w:val="28"/>
        </w:rPr>
        <w:t>Вариант 1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1.</w:t>
      </w:r>
      <w:r w:rsidRPr="00FB45B2">
        <w:rPr>
          <w:sz w:val="28"/>
          <w:szCs w:val="28"/>
        </w:rPr>
        <w:t xml:space="preserve"> Вычислите значение корня, используя теорему о корне из произведения: а) </w:t>
      </w:r>
      <w:r w:rsidRPr="00FB45B2">
        <w:rPr>
          <w:position w:val="-8"/>
          <w:sz w:val="28"/>
          <w:szCs w:val="28"/>
        </w:rPr>
        <w:object w:dxaOrig="780" w:dyaOrig="340">
          <v:shape id="_x0000_i1057" type="#_x0000_t75" style="width:40.5pt;height:16.5pt" o:ole="" fillcolor="window">
            <v:imagedata r:id="rId70" o:title=""/>
          </v:shape>
          <o:OLEObject Type="Embed" ProgID="Equation.3" ShapeID="_x0000_i1057" DrawAspect="Content" ObjectID="_1462099558" r:id="rId71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6"/>
          <w:sz w:val="28"/>
          <w:szCs w:val="28"/>
        </w:rPr>
        <w:object w:dxaOrig="720" w:dyaOrig="320">
          <v:shape id="_x0000_i1058" type="#_x0000_t75" style="width:36.75pt;height:15.75pt" o:ole="" fillcolor="window">
            <v:imagedata r:id="rId72" o:title=""/>
          </v:shape>
          <o:OLEObject Type="Embed" ProgID="Equation.3" ShapeID="_x0000_i1058" DrawAspect="Content" ObjectID="_1462099559" r:id="rId73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8"/>
          <w:sz w:val="28"/>
          <w:szCs w:val="28"/>
        </w:rPr>
        <w:object w:dxaOrig="840" w:dyaOrig="340">
          <v:shape id="_x0000_i1059" type="#_x0000_t75" style="width:42pt;height:16.5pt" o:ole="" fillcolor="window">
            <v:imagedata r:id="rId74" o:title=""/>
          </v:shape>
          <o:OLEObject Type="Embed" ProgID="Equation.3" ShapeID="_x0000_i1059" DrawAspect="Content" ObjectID="_1462099560" r:id="rId75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2.</w:t>
      </w:r>
      <w:r w:rsidRPr="00FB45B2">
        <w:rPr>
          <w:sz w:val="28"/>
          <w:szCs w:val="28"/>
        </w:rPr>
        <w:t xml:space="preserve"> Вычислите:    а) </w:t>
      </w:r>
      <w:r w:rsidRPr="00FB45B2">
        <w:rPr>
          <w:position w:val="-10"/>
          <w:sz w:val="28"/>
          <w:szCs w:val="28"/>
        </w:rPr>
        <w:object w:dxaOrig="960" w:dyaOrig="360">
          <v:shape id="_x0000_i1060" type="#_x0000_t75" style="width:48pt;height:18pt" o:ole="" fillcolor="window">
            <v:imagedata r:id="rId76" o:title=""/>
          </v:shape>
          <o:OLEObject Type="Embed" ProgID="Equation.3" ShapeID="_x0000_i1060" DrawAspect="Content" ObjectID="_1462099561" r:id="rId77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10"/>
          <w:sz w:val="28"/>
          <w:szCs w:val="28"/>
        </w:rPr>
        <w:object w:dxaOrig="980" w:dyaOrig="360">
          <v:shape id="_x0000_i1061" type="#_x0000_t75" style="width:49.5pt;height:18pt" o:ole="" fillcolor="window">
            <v:imagedata r:id="rId78" o:title=""/>
          </v:shape>
          <o:OLEObject Type="Embed" ProgID="Equation.3" ShapeID="_x0000_i1061" DrawAspect="Content" ObjectID="_1462099562" r:id="rId79"/>
        </w:object>
      </w:r>
      <w:r w:rsidRPr="00FB45B2">
        <w:rPr>
          <w:sz w:val="28"/>
          <w:szCs w:val="28"/>
        </w:rPr>
        <w:t xml:space="preserve">;   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 xml:space="preserve">в) </w:t>
      </w:r>
      <w:r w:rsidRPr="00FB45B2">
        <w:rPr>
          <w:position w:val="-10"/>
          <w:sz w:val="28"/>
          <w:szCs w:val="28"/>
        </w:rPr>
        <w:object w:dxaOrig="1600" w:dyaOrig="360">
          <v:shape id="_x0000_i1062" type="#_x0000_t75" style="width:81pt;height:18pt" o:ole="" fillcolor="window">
            <v:imagedata r:id="rId80" o:title=""/>
          </v:shape>
          <o:OLEObject Type="Embed" ProgID="Equation.3" ShapeID="_x0000_i1062" DrawAspect="Content" ObjectID="_1462099563" r:id="rId81"/>
        </w:object>
      </w:r>
      <w:r w:rsidRPr="00FB45B2">
        <w:rPr>
          <w:sz w:val="28"/>
          <w:szCs w:val="28"/>
        </w:rPr>
        <w:t xml:space="preserve">;   г) </w:t>
      </w:r>
      <w:r w:rsidRPr="00FB45B2">
        <w:rPr>
          <w:position w:val="-8"/>
          <w:sz w:val="28"/>
          <w:szCs w:val="28"/>
        </w:rPr>
        <w:object w:dxaOrig="720" w:dyaOrig="340">
          <v:shape id="_x0000_i1063" type="#_x0000_t75" style="width:36.75pt;height:16.5pt" o:ole="" fillcolor="window">
            <v:imagedata r:id="rId82" o:title=""/>
          </v:shape>
          <o:OLEObject Type="Embed" ProgID="Equation.3" ShapeID="_x0000_i1063" DrawAspect="Content" ObjectID="_1462099564" r:id="rId83"/>
        </w:object>
      </w:r>
      <w:r w:rsidRPr="00FB45B2">
        <w:rPr>
          <w:sz w:val="28"/>
          <w:szCs w:val="28"/>
        </w:rPr>
        <w:t xml:space="preserve">;   д) </w:t>
      </w:r>
      <w:r w:rsidRPr="00FB45B2">
        <w:rPr>
          <w:position w:val="-8"/>
          <w:sz w:val="28"/>
          <w:szCs w:val="28"/>
        </w:rPr>
        <w:object w:dxaOrig="740" w:dyaOrig="340">
          <v:shape id="_x0000_i1064" type="#_x0000_t75" style="width:36.75pt;height:16.5pt" o:ole="" fillcolor="window">
            <v:imagedata r:id="rId84" o:title=""/>
          </v:shape>
          <o:OLEObject Type="Embed" ProgID="Equation.3" ShapeID="_x0000_i1064" DrawAspect="Content" ObjectID="_1462099565" r:id="rId85"/>
        </w:object>
      </w:r>
      <w:r w:rsidRPr="00FB45B2">
        <w:rPr>
          <w:sz w:val="28"/>
          <w:szCs w:val="28"/>
        </w:rPr>
        <w:t>;   е)</w:t>
      </w:r>
      <w:r w:rsidRPr="00FB45B2">
        <w:rPr>
          <w:position w:val="-8"/>
          <w:sz w:val="28"/>
          <w:szCs w:val="28"/>
        </w:rPr>
        <w:object w:dxaOrig="780" w:dyaOrig="340">
          <v:shape id="_x0000_i1065" type="#_x0000_t75" style="width:40.5pt;height:16.5pt" o:ole="" fillcolor="window">
            <v:imagedata r:id="rId86" o:title=""/>
          </v:shape>
          <o:OLEObject Type="Embed" ProgID="Equation.3" ShapeID="_x0000_i1065" DrawAspect="Content" ObjectID="_1462099566" r:id="rId87"/>
        </w:object>
      </w:r>
      <w:r w:rsidRPr="00FB45B2">
        <w:rPr>
          <w:sz w:val="28"/>
          <w:szCs w:val="28"/>
        </w:rPr>
        <w:t>;   ж)</w:t>
      </w:r>
      <w:r w:rsidRPr="00FB45B2">
        <w:rPr>
          <w:position w:val="-8"/>
          <w:sz w:val="28"/>
          <w:szCs w:val="28"/>
        </w:rPr>
        <w:object w:dxaOrig="999" w:dyaOrig="340">
          <v:shape id="_x0000_i1066" type="#_x0000_t75" style="width:50.25pt;height:16.5pt" o:ole="" fillcolor="window">
            <v:imagedata r:id="rId88" o:title=""/>
          </v:shape>
          <o:OLEObject Type="Embed" ProgID="Equation.3" ShapeID="_x0000_i1066" DrawAspect="Content" ObjectID="_1462099567" r:id="rId89"/>
        </w:object>
      </w:r>
      <w:r w:rsidRPr="00FB45B2">
        <w:rPr>
          <w:sz w:val="28"/>
          <w:szCs w:val="28"/>
        </w:rPr>
        <w:t>.</w:t>
      </w:r>
    </w:p>
    <w:p w:rsidR="009273AA" w:rsidRPr="00BD0E65" w:rsidRDefault="009273AA" w:rsidP="009273AA">
      <w:pPr>
        <w:spacing w:line="360" w:lineRule="auto"/>
        <w:jc w:val="both"/>
        <w:rPr>
          <w:b/>
          <w:sz w:val="28"/>
          <w:szCs w:val="28"/>
        </w:rPr>
      </w:pPr>
      <w:r w:rsidRPr="00BD0E65">
        <w:rPr>
          <w:b/>
          <w:sz w:val="28"/>
          <w:szCs w:val="28"/>
        </w:rPr>
        <w:t>Вариант 2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1.</w:t>
      </w:r>
      <w:r w:rsidRPr="00FB45B2">
        <w:rPr>
          <w:sz w:val="28"/>
          <w:szCs w:val="28"/>
        </w:rPr>
        <w:t xml:space="preserve"> Вычислите значение корня: а) </w:t>
      </w:r>
      <w:r w:rsidRPr="00FB45B2">
        <w:rPr>
          <w:position w:val="-8"/>
          <w:sz w:val="28"/>
          <w:szCs w:val="28"/>
        </w:rPr>
        <w:object w:dxaOrig="820" w:dyaOrig="340">
          <v:shape id="_x0000_i1067" type="#_x0000_t75" style="width:40.5pt;height:16.5pt" o:ole="" fillcolor="window">
            <v:imagedata r:id="rId90" o:title=""/>
          </v:shape>
          <o:OLEObject Type="Embed" ProgID="Equation.3" ShapeID="_x0000_i1067" DrawAspect="Content" ObjectID="_1462099568" r:id="rId91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10"/>
          <w:sz w:val="28"/>
          <w:szCs w:val="28"/>
        </w:rPr>
        <w:object w:dxaOrig="1380" w:dyaOrig="360">
          <v:shape id="_x0000_i1068" type="#_x0000_t75" style="width:69pt;height:18pt" o:ole="" fillcolor="window">
            <v:imagedata r:id="rId92" o:title=""/>
          </v:shape>
          <o:OLEObject Type="Embed" ProgID="Equation.3" ShapeID="_x0000_i1068" DrawAspect="Content" ObjectID="_1462099569" r:id="rId93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10"/>
          <w:sz w:val="28"/>
          <w:szCs w:val="28"/>
        </w:rPr>
        <w:object w:dxaOrig="1300" w:dyaOrig="360">
          <v:shape id="_x0000_i1069" type="#_x0000_t75" style="width:65.25pt;height:18pt" o:ole="" fillcolor="window">
            <v:imagedata r:id="rId94" o:title=""/>
          </v:shape>
          <o:OLEObject Type="Embed" ProgID="Equation.3" ShapeID="_x0000_i1069" DrawAspect="Content" ObjectID="_1462099570" r:id="rId95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2.</w:t>
      </w:r>
      <w:r w:rsidRPr="00FB45B2">
        <w:rPr>
          <w:sz w:val="28"/>
          <w:szCs w:val="28"/>
        </w:rPr>
        <w:t xml:space="preserve"> Вычислите:    а) </w:t>
      </w:r>
      <w:r w:rsidRPr="00FB45B2">
        <w:rPr>
          <w:position w:val="-8"/>
          <w:sz w:val="28"/>
          <w:szCs w:val="28"/>
        </w:rPr>
        <w:object w:dxaOrig="800" w:dyaOrig="340">
          <v:shape id="_x0000_i1070" type="#_x0000_t75" style="width:40.5pt;height:16.5pt" o:ole="" fillcolor="window">
            <v:imagedata r:id="rId96" o:title=""/>
          </v:shape>
          <o:OLEObject Type="Embed" ProgID="Equation.3" ShapeID="_x0000_i1070" DrawAspect="Content" ObjectID="_1462099571" r:id="rId97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10"/>
          <w:sz w:val="28"/>
          <w:szCs w:val="28"/>
        </w:rPr>
        <w:object w:dxaOrig="840" w:dyaOrig="360">
          <v:shape id="_x0000_i1071" type="#_x0000_t75" style="width:42pt;height:18pt" o:ole="" fillcolor="window">
            <v:imagedata r:id="rId98" o:title=""/>
          </v:shape>
          <o:OLEObject Type="Embed" ProgID="Equation.3" ShapeID="_x0000_i1071" DrawAspect="Content" ObjectID="_1462099572" r:id="rId99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10"/>
          <w:sz w:val="28"/>
          <w:szCs w:val="28"/>
        </w:rPr>
        <w:object w:dxaOrig="1200" w:dyaOrig="360">
          <v:shape id="_x0000_i1072" type="#_x0000_t75" style="width:60pt;height:18pt" o:ole="" fillcolor="window">
            <v:imagedata r:id="rId100" o:title=""/>
          </v:shape>
          <o:OLEObject Type="Embed" ProgID="Equation.3" ShapeID="_x0000_i1072" DrawAspect="Content" ObjectID="_1462099573" r:id="rId101"/>
        </w:object>
      </w:r>
      <w:r w:rsidRPr="00FB45B2">
        <w:rPr>
          <w:sz w:val="28"/>
          <w:szCs w:val="28"/>
        </w:rPr>
        <w:t xml:space="preserve">;   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 xml:space="preserve">г) </w:t>
      </w:r>
      <w:r w:rsidRPr="00FB45B2">
        <w:rPr>
          <w:position w:val="-10"/>
          <w:sz w:val="28"/>
          <w:szCs w:val="28"/>
        </w:rPr>
        <w:object w:dxaOrig="1480" w:dyaOrig="360">
          <v:shape id="_x0000_i1073" type="#_x0000_t75" style="width:73.5pt;height:18pt" o:ole="" fillcolor="window">
            <v:imagedata r:id="rId102" o:title=""/>
          </v:shape>
          <o:OLEObject Type="Embed" ProgID="Equation.3" ShapeID="_x0000_i1073" DrawAspect="Content" ObjectID="_1462099574" r:id="rId103"/>
        </w:object>
      </w:r>
      <w:r w:rsidRPr="00FB45B2">
        <w:rPr>
          <w:sz w:val="28"/>
          <w:szCs w:val="28"/>
        </w:rPr>
        <w:t xml:space="preserve">;   д) </w:t>
      </w:r>
      <w:r w:rsidRPr="00FB45B2">
        <w:rPr>
          <w:position w:val="-8"/>
          <w:sz w:val="28"/>
          <w:szCs w:val="28"/>
        </w:rPr>
        <w:object w:dxaOrig="880" w:dyaOrig="340">
          <v:shape id="_x0000_i1074" type="#_x0000_t75" style="width:44.25pt;height:16.5pt" o:ole="" fillcolor="window">
            <v:imagedata r:id="rId104" o:title=""/>
          </v:shape>
          <o:OLEObject Type="Embed" ProgID="Equation.3" ShapeID="_x0000_i1074" DrawAspect="Content" ObjectID="_1462099575" r:id="rId105"/>
        </w:object>
      </w:r>
      <w:r w:rsidRPr="00FB45B2">
        <w:rPr>
          <w:sz w:val="28"/>
          <w:szCs w:val="28"/>
        </w:rPr>
        <w:t>;   е)</w:t>
      </w:r>
      <w:r w:rsidRPr="00FB45B2">
        <w:rPr>
          <w:position w:val="-10"/>
          <w:sz w:val="28"/>
          <w:szCs w:val="28"/>
        </w:rPr>
        <w:object w:dxaOrig="980" w:dyaOrig="360">
          <v:shape id="_x0000_i1075" type="#_x0000_t75" style="width:49.5pt;height:18pt" o:ole="" fillcolor="window">
            <v:imagedata r:id="rId106" o:title=""/>
          </v:shape>
          <o:OLEObject Type="Embed" ProgID="Equation.3" ShapeID="_x0000_i1075" DrawAspect="Content" ObjectID="_1462099576" r:id="rId107"/>
        </w:object>
      </w:r>
      <w:r w:rsidRPr="00FB45B2">
        <w:rPr>
          <w:sz w:val="28"/>
          <w:szCs w:val="28"/>
        </w:rPr>
        <w:t>;   ж)</w:t>
      </w:r>
      <w:r w:rsidRPr="00FB45B2">
        <w:rPr>
          <w:position w:val="-8"/>
          <w:sz w:val="28"/>
          <w:szCs w:val="28"/>
        </w:rPr>
        <w:object w:dxaOrig="1320" w:dyaOrig="340">
          <v:shape id="_x0000_i1076" type="#_x0000_t75" style="width:66.75pt;height:16.5pt" o:ole="" fillcolor="window">
            <v:imagedata r:id="rId108" o:title=""/>
          </v:shape>
          <o:OLEObject Type="Embed" ProgID="Equation.3" ShapeID="_x0000_i1076" DrawAspect="Content" ObjectID="_1462099577" r:id="rId109"/>
        </w:object>
      </w:r>
      <w:r w:rsidRPr="00FB45B2">
        <w:rPr>
          <w:sz w:val="28"/>
          <w:szCs w:val="28"/>
        </w:rPr>
        <w:t>.</w:t>
      </w:r>
    </w:p>
    <w:p w:rsidR="009273AA" w:rsidRPr="00BD0E65" w:rsidRDefault="009273AA" w:rsidP="009273AA">
      <w:pPr>
        <w:spacing w:line="360" w:lineRule="auto"/>
        <w:jc w:val="both"/>
        <w:rPr>
          <w:b/>
          <w:sz w:val="28"/>
          <w:szCs w:val="28"/>
        </w:rPr>
      </w:pPr>
      <w:r w:rsidRPr="00BD0E65">
        <w:rPr>
          <w:b/>
          <w:sz w:val="28"/>
          <w:szCs w:val="28"/>
        </w:rPr>
        <w:t>Вариант 3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1.</w:t>
      </w:r>
      <w:r w:rsidRPr="00FB45B2">
        <w:rPr>
          <w:sz w:val="28"/>
          <w:szCs w:val="28"/>
        </w:rPr>
        <w:t xml:space="preserve"> Вычислите значение корня: а) </w:t>
      </w:r>
      <w:r w:rsidRPr="00FB45B2">
        <w:rPr>
          <w:position w:val="-8"/>
          <w:sz w:val="28"/>
          <w:szCs w:val="28"/>
        </w:rPr>
        <w:object w:dxaOrig="800" w:dyaOrig="340">
          <v:shape id="_x0000_i1077" type="#_x0000_t75" style="width:40.5pt;height:16.5pt" o:ole="" fillcolor="window">
            <v:imagedata r:id="rId110" o:title=""/>
          </v:shape>
          <o:OLEObject Type="Embed" ProgID="Equation.3" ShapeID="_x0000_i1077" DrawAspect="Content" ObjectID="_1462099578" r:id="rId111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24"/>
          <w:sz w:val="28"/>
          <w:szCs w:val="28"/>
        </w:rPr>
        <w:object w:dxaOrig="1100" w:dyaOrig="620">
          <v:shape id="_x0000_i1078" type="#_x0000_t75" style="width:55.5pt;height:31.5pt" o:ole="" fillcolor="window">
            <v:imagedata r:id="rId112" o:title=""/>
          </v:shape>
          <o:OLEObject Type="Embed" ProgID="Equation.3" ShapeID="_x0000_i1078" DrawAspect="Content" ObjectID="_1462099579" r:id="rId113"/>
        </w:object>
      </w:r>
      <w:r w:rsidRPr="00FB45B2">
        <w:rPr>
          <w:sz w:val="28"/>
          <w:szCs w:val="28"/>
        </w:rPr>
        <w:t xml:space="preserve">;   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 xml:space="preserve">в) </w:t>
      </w:r>
      <w:r w:rsidRPr="00FB45B2">
        <w:rPr>
          <w:position w:val="-10"/>
          <w:sz w:val="28"/>
          <w:szCs w:val="28"/>
        </w:rPr>
        <w:object w:dxaOrig="1380" w:dyaOrig="360">
          <v:shape id="_x0000_i1079" type="#_x0000_t75" style="width:69pt;height:18pt" o:ole="" fillcolor="window">
            <v:imagedata r:id="rId114" o:title=""/>
          </v:shape>
          <o:OLEObject Type="Embed" ProgID="Equation.3" ShapeID="_x0000_i1079" DrawAspect="Content" ObjectID="_1462099580" r:id="rId115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2.</w:t>
      </w:r>
      <w:r w:rsidRPr="00FB45B2">
        <w:rPr>
          <w:sz w:val="28"/>
          <w:szCs w:val="28"/>
        </w:rPr>
        <w:t xml:space="preserve"> Вычислите:    а) </w:t>
      </w:r>
      <w:r w:rsidRPr="00FB45B2">
        <w:rPr>
          <w:position w:val="-10"/>
          <w:sz w:val="28"/>
          <w:szCs w:val="28"/>
        </w:rPr>
        <w:object w:dxaOrig="740" w:dyaOrig="360">
          <v:shape id="_x0000_i1080" type="#_x0000_t75" style="width:36.75pt;height:18pt" o:ole="" fillcolor="window">
            <v:imagedata r:id="rId116" o:title=""/>
          </v:shape>
          <o:OLEObject Type="Embed" ProgID="Equation.3" ShapeID="_x0000_i1080" DrawAspect="Content" ObjectID="_1462099581" r:id="rId117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10"/>
          <w:sz w:val="28"/>
          <w:szCs w:val="28"/>
        </w:rPr>
        <w:object w:dxaOrig="1040" w:dyaOrig="360">
          <v:shape id="_x0000_i1081" type="#_x0000_t75" style="width:51.75pt;height:18pt" o:ole="" fillcolor="window">
            <v:imagedata r:id="rId118" o:title=""/>
          </v:shape>
          <o:OLEObject Type="Embed" ProgID="Equation.3" ShapeID="_x0000_i1081" DrawAspect="Content" ObjectID="_1462099582" r:id="rId119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8"/>
          <w:sz w:val="28"/>
          <w:szCs w:val="28"/>
        </w:rPr>
        <w:object w:dxaOrig="1020" w:dyaOrig="360">
          <v:shape id="_x0000_i1082" type="#_x0000_t75" style="width:51.75pt;height:18pt" o:ole="" fillcolor="window">
            <v:imagedata r:id="rId120" o:title=""/>
          </v:shape>
          <o:OLEObject Type="Embed" ProgID="Equation.3" ShapeID="_x0000_i1082" DrawAspect="Content" ObjectID="_1462099583" r:id="rId121"/>
        </w:object>
      </w:r>
      <w:r w:rsidRPr="00FB45B2">
        <w:rPr>
          <w:sz w:val="28"/>
          <w:szCs w:val="28"/>
        </w:rPr>
        <w:t xml:space="preserve">;   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>г)</w:t>
      </w:r>
      <w:r w:rsidRPr="00FB45B2">
        <w:rPr>
          <w:position w:val="-10"/>
          <w:sz w:val="28"/>
          <w:szCs w:val="28"/>
        </w:rPr>
        <w:object w:dxaOrig="1520" w:dyaOrig="360">
          <v:shape id="_x0000_i1083" type="#_x0000_t75" style="width:76.5pt;height:18pt" o:ole="" fillcolor="window">
            <v:imagedata r:id="rId122" o:title=""/>
          </v:shape>
          <o:OLEObject Type="Embed" ProgID="Equation.3" ShapeID="_x0000_i1083" DrawAspect="Content" ObjectID="_1462099584" r:id="rId123"/>
        </w:object>
      </w:r>
      <w:r w:rsidRPr="00FB45B2">
        <w:rPr>
          <w:sz w:val="28"/>
          <w:szCs w:val="28"/>
        </w:rPr>
        <w:t>; д)</w:t>
      </w:r>
      <w:r w:rsidRPr="00FB45B2">
        <w:rPr>
          <w:position w:val="-8"/>
          <w:sz w:val="28"/>
          <w:szCs w:val="28"/>
        </w:rPr>
        <w:object w:dxaOrig="880" w:dyaOrig="340">
          <v:shape id="_x0000_i1084" type="#_x0000_t75" style="width:44.25pt;height:16.5pt" o:ole="" fillcolor="window">
            <v:imagedata r:id="rId124" o:title=""/>
          </v:shape>
          <o:OLEObject Type="Embed" ProgID="Equation.3" ShapeID="_x0000_i1084" DrawAspect="Content" ObjectID="_1462099585" r:id="rId125"/>
        </w:object>
      </w:r>
      <w:r w:rsidRPr="00FB45B2">
        <w:rPr>
          <w:sz w:val="28"/>
          <w:szCs w:val="28"/>
        </w:rPr>
        <w:t>; е)</w:t>
      </w:r>
      <w:r w:rsidRPr="00FB45B2">
        <w:rPr>
          <w:position w:val="-8"/>
          <w:sz w:val="28"/>
          <w:szCs w:val="28"/>
        </w:rPr>
        <w:object w:dxaOrig="1300" w:dyaOrig="340">
          <v:shape id="_x0000_i1085" type="#_x0000_t75" style="width:65.25pt;height:16.5pt" o:ole="" fillcolor="window">
            <v:imagedata r:id="rId126" o:title=""/>
          </v:shape>
          <o:OLEObject Type="Embed" ProgID="Equation.3" ShapeID="_x0000_i1085" DrawAspect="Content" ObjectID="_1462099586" r:id="rId127"/>
        </w:object>
      </w:r>
      <w:r w:rsidRPr="00FB45B2">
        <w:rPr>
          <w:sz w:val="28"/>
          <w:szCs w:val="28"/>
        </w:rPr>
        <w:t>;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>ж)</w:t>
      </w:r>
      <w:r w:rsidRPr="00FB45B2">
        <w:rPr>
          <w:position w:val="-10"/>
          <w:sz w:val="28"/>
          <w:szCs w:val="28"/>
        </w:rPr>
        <w:object w:dxaOrig="1620" w:dyaOrig="360">
          <v:shape id="_x0000_i1086" type="#_x0000_t75" style="width:81pt;height:18pt" o:ole="" fillcolor="window">
            <v:imagedata r:id="rId128" o:title=""/>
          </v:shape>
          <o:OLEObject Type="Embed" ProgID="Equation.3" ShapeID="_x0000_i1086" DrawAspect="Content" ObjectID="_1462099587" r:id="rId129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</w:p>
    <w:p w:rsidR="009273AA" w:rsidRPr="00BD0E65" w:rsidRDefault="009273AA" w:rsidP="009273AA">
      <w:pPr>
        <w:spacing w:line="360" w:lineRule="auto"/>
        <w:jc w:val="both"/>
        <w:rPr>
          <w:b/>
          <w:i/>
          <w:sz w:val="28"/>
          <w:szCs w:val="28"/>
        </w:rPr>
      </w:pPr>
      <w:bookmarkStart w:id="2" w:name="_Toc63690115"/>
      <w:r w:rsidRPr="00BD0E65">
        <w:rPr>
          <w:b/>
          <w:sz w:val="28"/>
          <w:szCs w:val="28"/>
        </w:rPr>
        <w:t>С-3. Квадратный корень из дроби.</w:t>
      </w:r>
      <w:bookmarkEnd w:id="2"/>
    </w:p>
    <w:p w:rsidR="009273AA" w:rsidRPr="00872CF1" w:rsidRDefault="009273AA" w:rsidP="009273AA">
      <w:pPr>
        <w:spacing w:line="360" w:lineRule="auto"/>
        <w:jc w:val="both"/>
        <w:rPr>
          <w:b/>
          <w:sz w:val="28"/>
          <w:szCs w:val="28"/>
        </w:rPr>
      </w:pPr>
      <w:r w:rsidRPr="00872CF1">
        <w:rPr>
          <w:b/>
          <w:sz w:val="28"/>
          <w:szCs w:val="28"/>
        </w:rPr>
        <w:t>Вариант 1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 xml:space="preserve">1. Вычислите значение корня, используя теорему о корне из дроби: а) </w:t>
      </w:r>
      <w:r w:rsidRPr="00FB45B2">
        <w:rPr>
          <w:position w:val="-24"/>
          <w:sz w:val="28"/>
          <w:szCs w:val="28"/>
        </w:rPr>
        <w:object w:dxaOrig="560" w:dyaOrig="620">
          <v:shape id="_x0000_i1087" type="#_x0000_t75" style="width:27.75pt;height:31.5pt" o:ole="" fillcolor="window">
            <v:imagedata r:id="rId130" o:title=""/>
          </v:shape>
          <o:OLEObject Type="Embed" ProgID="Equation.3" ShapeID="_x0000_i1087" DrawAspect="Content" ObjectID="_1462099588" r:id="rId131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22"/>
          <w:sz w:val="28"/>
          <w:szCs w:val="28"/>
        </w:rPr>
        <w:object w:dxaOrig="499" w:dyaOrig="600">
          <v:shape id="_x0000_i1088" type="#_x0000_t75" style="width:24pt;height:30pt" o:ole="" fillcolor="window">
            <v:imagedata r:id="rId132" o:title=""/>
          </v:shape>
          <o:OLEObject Type="Embed" ProgID="Equation.3" ShapeID="_x0000_i1088" DrawAspect="Content" ObjectID="_1462099589" r:id="rId133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24"/>
          <w:sz w:val="28"/>
          <w:szCs w:val="28"/>
        </w:rPr>
        <w:object w:dxaOrig="580" w:dyaOrig="620">
          <v:shape id="_x0000_i1089" type="#_x0000_t75" style="width:29.25pt;height:31.5pt" o:ole="" fillcolor="window">
            <v:imagedata r:id="rId134" o:title=""/>
          </v:shape>
          <o:OLEObject Type="Embed" ProgID="Equation.3" ShapeID="_x0000_i1089" DrawAspect="Content" ObjectID="_1462099590" r:id="rId135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2.</w:t>
      </w:r>
      <w:r w:rsidRPr="00FB45B2">
        <w:rPr>
          <w:sz w:val="28"/>
          <w:szCs w:val="28"/>
        </w:rPr>
        <w:t xml:space="preserve"> Найдите значение выражения:    а) </w:t>
      </w:r>
      <w:r w:rsidRPr="00FB45B2">
        <w:rPr>
          <w:position w:val="-24"/>
          <w:sz w:val="28"/>
          <w:szCs w:val="28"/>
        </w:rPr>
        <w:object w:dxaOrig="820" w:dyaOrig="620">
          <v:shape id="_x0000_i1090" type="#_x0000_t75" style="width:40.5pt;height:31.5pt" o:ole="" fillcolor="window">
            <v:imagedata r:id="rId136" o:title=""/>
          </v:shape>
          <o:OLEObject Type="Embed" ProgID="Equation.3" ShapeID="_x0000_i1090" DrawAspect="Content" ObjectID="_1462099591" r:id="rId137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22"/>
          <w:sz w:val="28"/>
          <w:szCs w:val="28"/>
        </w:rPr>
        <w:object w:dxaOrig="820" w:dyaOrig="600">
          <v:shape id="_x0000_i1091" type="#_x0000_t75" style="width:40.5pt;height:30pt" o:ole="" fillcolor="window">
            <v:imagedata r:id="rId138" o:title=""/>
          </v:shape>
          <o:OLEObject Type="Embed" ProgID="Equation.3" ShapeID="_x0000_i1091" DrawAspect="Content" ObjectID="_1462099592" r:id="rId139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22"/>
          <w:sz w:val="28"/>
          <w:szCs w:val="28"/>
        </w:rPr>
        <w:object w:dxaOrig="999" w:dyaOrig="620">
          <v:shape id="_x0000_i1092" type="#_x0000_t75" style="width:50.25pt;height:31.5pt" o:ole="" fillcolor="window">
            <v:imagedata r:id="rId140" o:title=""/>
          </v:shape>
          <o:OLEObject Type="Embed" ProgID="Equation.3" ShapeID="_x0000_i1092" DrawAspect="Content" ObjectID="_1462099593" r:id="rId141"/>
        </w:object>
      </w:r>
      <w:r w:rsidRPr="00FB45B2">
        <w:rPr>
          <w:sz w:val="28"/>
          <w:szCs w:val="28"/>
        </w:rPr>
        <w:t xml:space="preserve">;   г) </w:t>
      </w:r>
      <w:r w:rsidRPr="00FB45B2">
        <w:rPr>
          <w:position w:val="-22"/>
          <w:sz w:val="28"/>
          <w:szCs w:val="28"/>
        </w:rPr>
        <w:object w:dxaOrig="1100" w:dyaOrig="620">
          <v:shape id="_x0000_i1093" type="#_x0000_t75" style="width:55.5pt;height:31.5pt" o:ole="" fillcolor="window">
            <v:imagedata r:id="rId142" o:title=""/>
          </v:shape>
          <o:OLEObject Type="Embed" ProgID="Equation.3" ShapeID="_x0000_i1093" DrawAspect="Content" ObjectID="_1462099594" r:id="rId143"/>
        </w:object>
      </w:r>
      <w:r w:rsidRPr="00FB45B2">
        <w:rPr>
          <w:sz w:val="28"/>
          <w:szCs w:val="28"/>
        </w:rPr>
        <w:t>;   д)</w:t>
      </w:r>
      <w:r w:rsidRPr="00FB45B2">
        <w:rPr>
          <w:position w:val="-26"/>
          <w:sz w:val="28"/>
          <w:szCs w:val="28"/>
        </w:rPr>
        <w:object w:dxaOrig="460" w:dyaOrig="639">
          <v:shape id="_x0000_i1094" type="#_x0000_t75" style="width:22.5pt;height:31.5pt" o:ole="" fillcolor="window">
            <v:imagedata r:id="rId144" o:title=""/>
          </v:shape>
          <o:OLEObject Type="Embed" ProgID="Equation.3" ShapeID="_x0000_i1094" DrawAspect="Content" ObjectID="_1462099595" r:id="rId145"/>
        </w:object>
      </w:r>
      <w:r w:rsidRPr="00FB45B2">
        <w:rPr>
          <w:sz w:val="28"/>
          <w:szCs w:val="28"/>
        </w:rPr>
        <w:t>;   е)</w:t>
      </w:r>
      <w:r w:rsidRPr="00FB45B2">
        <w:rPr>
          <w:position w:val="-26"/>
          <w:sz w:val="28"/>
          <w:szCs w:val="28"/>
        </w:rPr>
        <w:object w:dxaOrig="460" w:dyaOrig="639">
          <v:shape id="_x0000_i1095" type="#_x0000_t75" style="width:22.5pt;height:31.5pt" o:ole="" fillcolor="window">
            <v:imagedata r:id="rId146" o:title=""/>
          </v:shape>
          <o:OLEObject Type="Embed" ProgID="Equation.3" ShapeID="_x0000_i1095" DrawAspect="Content" ObjectID="_1462099596" r:id="rId147"/>
        </w:object>
      </w:r>
      <w:r w:rsidRPr="00FB45B2">
        <w:rPr>
          <w:sz w:val="28"/>
          <w:szCs w:val="28"/>
        </w:rPr>
        <w:t>.</w:t>
      </w:r>
    </w:p>
    <w:p w:rsidR="009273AA" w:rsidRPr="00872CF1" w:rsidRDefault="009273AA" w:rsidP="009273AA">
      <w:pPr>
        <w:spacing w:line="360" w:lineRule="auto"/>
        <w:jc w:val="both"/>
        <w:rPr>
          <w:b/>
          <w:sz w:val="28"/>
          <w:szCs w:val="28"/>
        </w:rPr>
      </w:pPr>
      <w:r w:rsidRPr="00872CF1">
        <w:rPr>
          <w:b/>
          <w:sz w:val="28"/>
          <w:szCs w:val="28"/>
        </w:rPr>
        <w:t>Вариант 2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lastRenderedPageBreak/>
        <w:t>1.</w:t>
      </w:r>
      <w:r w:rsidRPr="00FB45B2">
        <w:rPr>
          <w:sz w:val="28"/>
          <w:szCs w:val="28"/>
        </w:rPr>
        <w:t xml:space="preserve"> Вычислите значение корня: а) </w:t>
      </w:r>
      <w:r w:rsidRPr="00FB45B2">
        <w:rPr>
          <w:position w:val="-26"/>
          <w:sz w:val="28"/>
          <w:szCs w:val="28"/>
        </w:rPr>
        <w:object w:dxaOrig="600" w:dyaOrig="639">
          <v:shape id="_x0000_i1096" type="#_x0000_t75" style="width:30pt;height:31.5pt" o:ole="" fillcolor="window">
            <v:imagedata r:id="rId148" o:title=""/>
          </v:shape>
          <o:OLEObject Type="Embed" ProgID="Equation.3" ShapeID="_x0000_i1096" DrawAspect="Content" ObjectID="_1462099597" r:id="rId149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24"/>
          <w:sz w:val="28"/>
          <w:szCs w:val="28"/>
        </w:rPr>
        <w:object w:dxaOrig="600" w:dyaOrig="639">
          <v:shape id="_x0000_i1097" type="#_x0000_t75" style="width:30pt;height:31.5pt" o:ole="" fillcolor="window">
            <v:imagedata r:id="rId150" o:title=""/>
          </v:shape>
          <o:OLEObject Type="Embed" ProgID="Equation.3" ShapeID="_x0000_i1097" DrawAspect="Content" ObjectID="_1462099598" r:id="rId151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24"/>
          <w:sz w:val="28"/>
          <w:szCs w:val="28"/>
        </w:rPr>
        <w:object w:dxaOrig="600" w:dyaOrig="620">
          <v:shape id="_x0000_i1098" type="#_x0000_t75" style="width:30pt;height:31.5pt" o:ole="" fillcolor="window">
            <v:imagedata r:id="rId152" o:title=""/>
          </v:shape>
          <o:OLEObject Type="Embed" ProgID="Equation.3" ShapeID="_x0000_i1098" DrawAspect="Content" ObjectID="_1462099599" r:id="rId153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2.</w:t>
      </w:r>
      <w:r w:rsidRPr="00FB45B2">
        <w:rPr>
          <w:sz w:val="28"/>
          <w:szCs w:val="28"/>
        </w:rPr>
        <w:t xml:space="preserve"> Найдите значение выражения:    а) </w:t>
      </w:r>
      <w:r w:rsidRPr="00FB45B2">
        <w:rPr>
          <w:position w:val="-24"/>
          <w:sz w:val="28"/>
          <w:szCs w:val="28"/>
        </w:rPr>
        <w:object w:dxaOrig="760" w:dyaOrig="620">
          <v:shape id="_x0000_i1099" type="#_x0000_t75" style="width:37.5pt;height:31.5pt" o:ole="" fillcolor="window">
            <v:imagedata r:id="rId154" o:title=""/>
          </v:shape>
          <o:OLEObject Type="Embed" ProgID="Equation.3" ShapeID="_x0000_i1099" DrawAspect="Content" ObjectID="_1462099600" r:id="rId155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26"/>
          <w:sz w:val="28"/>
          <w:szCs w:val="28"/>
        </w:rPr>
        <w:object w:dxaOrig="840" w:dyaOrig="639">
          <v:shape id="_x0000_i1100" type="#_x0000_t75" style="width:42pt;height:31.5pt" o:ole="" fillcolor="window">
            <v:imagedata r:id="rId156" o:title=""/>
          </v:shape>
          <o:OLEObject Type="Embed" ProgID="Equation.3" ShapeID="_x0000_i1100" DrawAspect="Content" ObjectID="_1462099601" r:id="rId157"/>
        </w:object>
      </w:r>
      <w:r w:rsidRPr="00FB45B2">
        <w:rPr>
          <w:sz w:val="28"/>
          <w:szCs w:val="28"/>
        </w:rPr>
        <w:t xml:space="preserve">;   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sz w:val="28"/>
          <w:szCs w:val="28"/>
        </w:rPr>
        <w:t xml:space="preserve">в) </w:t>
      </w:r>
      <w:r w:rsidRPr="00FB45B2">
        <w:rPr>
          <w:position w:val="-24"/>
          <w:sz w:val="28"/>
          <w:szCs w:val="28"/>
        </w:rPr>
        <w:object w:dxaOrig="1060" w:dyaOrig="660">
          <v:shape id="_x0000_i1101" type="#_x0000_t75" style="width:52.5pt;height:31.5pt" o:ole="" fillcolor="window">
            <v:imagedata r:id="rId158" o:title=""/>
          </v:shape>
          <o:OLEObject Type="Embed" ProgID="Equation.3" ShapeID="_x0000_i1101" DrawAspect="Content" ObjectID="_1462099602" r:id="rId159"/>
        </w:object>
      </w:r>
      <w:r w:rsidRPr="00FB45B2">
        <w:rPr>
          <w:sz w:val="28"/>
          <w:szCs w:val="28"/>
        </w:rPr>
        <w:t xml:space="preserve">;   г) </w:t>
      </w:r>
      <w:r w:rsidRPr="00FB45B2">
        <w:rPr>
          <w:position w:val="-22"/>
          <w:sz w:val="28"/>
          <w:szCs w:val="28"/>
        </w:rPr>
        <w:object w:dxaOrig="1300" w:dyaOrig="639">
          <v:shape id="_x0000_i1102" type="#_x0000_t75" style="width:65.25pt;height:31.5pt" o:ole="" fillcolor="window">
            <v:imagedata r:id="rId160" o:title=""/>
          </v:shape>
          <o:OLEObject Type="Embed" ProgID="Equation.3" ShapeID="_x0000_i1102" DrawAspect="Content" ObjectID="_1462099603" r:id="rId161"/>
        </w:object>
      </w:r>
      <w:r w:rsidRPr="00FB45B2">
        <w:rPr>
          <w:sz w:val="28"/>
          <w:szCs w:val="28"/>
        </w:rPr>
        <w:t>;   д)</w:t>
      </w:r>
      <w:r w:rsidRPr="00FB45B2">
        <w:rPr>
          <w:position w:val="-26"/>
          <w:sz w:val="28"/>
          <w:szCs w:val="28"/>
        </w:rPr>
        <w:object w:dxaOrig="560" w:dyaOrig="639">
          <v:shape id="_x0000_i1103" type="#_x0000_t75" style="width:27.75pt;height:31.5pt" o:ole="" fillcolor="window">
            <v:imagedata r:id="rId162" o:title=""/>
          </v:shape>
          <o:OLEObject Type="Embed" ProgID="Equation.3" ShapeID="_x0000_i1103" DrawAspect="Content" ObjectID="_1462099604" r:id="rId163"/>
        </w:object>
      </w:r>
      <w:r w:rsidRPr="00FB45B2">
        <w:rPr>
          <w:sz w:val="28"/>
          <w:szCs w:val="28"/>
        </w:rPr>
        <w:t>;   е)</w:t>
      </w:r>
      <w:r w:rsidRPr="00FB45B2">
        <w:rPr>
          <w:position w:val="-26"/>
          <w:sz w:val="28"/>
          <w:szCs w:val="28"/>
        </w:rPr>
        <w:object w:dxaOrig="560" w:dyaOrig="639">
          <v:shape id="_x0000_i1104" type="#_x0000_t75" style="width:27.75pt;height:31.5pt" o:ole="" fillcolor="window">
            <v:imagedata r:id="rId164" o:title=""/>
          </v:shape>
          <o:OLEObject Type="Embed" ProgID="Equation.3" ShapeID="_x0000_i1104" DrawAspect="Content" ObjectID="_1462099605" r:id="rId165"/>
        </w:object>
      </w:r>
      <w:r w:rsidRPr="00FB45B2">
        <w:rPr>
          <w:sz w:val="28"/>
          <w:szCs w:val="28"/>
        </w:rPr>
        <w:t>.</w:t>
      </w:r>
    </w:p>
    <w:p w:rsidR="009273AA" w:rsidRPr="00872CF1" w:rsidRDefault="009273AA" w:rsidP="009273AA">
      <w:pPr>
        <w:spacing w:line="360" w:lineRule="auto"/>
        <w:jc w:val="both"/>
        <w:rPr>
          <w:b/>
          <w:sz w:val="28"/>
          <w:szCs w:val="28"/>
        </w:rPr>
      </w:pPr>
      <w:r w:rsidRPr="00872CF1">
        <w:rPr>
          <w:b/>
          <w:sz w:val="28"/>
          <w:szCs w:val="28"/>
        </w:rPr>
        <w:t>Вариант 3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1.</w:t>
      </w:r>
      <w:r w:rsidRPr="00FB45B2">
        <w:rPr>
          <w:sz w:val="28"/>
          <w:szCs w:val="28"/>
        </w:rPr>
        <w:t xml:space="preserve"> Вычислите значение корня: а) </w:t>
      </w:r>
      <w:r w:rsidRPr="00FB45B2">
        <w:rPr>
          <w:position w:val="-26"/>
          <w:sz w:val="28"/>
          <w:szCs w:val="28"/>
        </w:rPr>
        <w:object w:dxaOrig="600" w:dyaOrig="639">
          <v:shape id="_x0000_i1105" type="#_x0000_t75" style="width:30pt;height:31.5pt" o:ole="" fillcolor="window">
            <v:imagedata r:id="rId166" o:title=""/>
          </v:shape>
          <o:OLEObject Type="Embed" ProgID="Equation.3" ShapeID="_x0000_i1105" DrawAspect="Content" ObjectID="_1462099606" r:id="rId167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24"/>
          <w:sz w:val="28"/>
          <w:szCs w:val="28"/>
        </w:rPr>
        <w:object w:dxaOrig="580" w:dyaOrig="620">
          <v:shape id="_x0000_i1106" type="#_x0000_t75" style="width:29.25pt;height:31.5pt" o:ole="" fillcolor="window">
            <v:imagedata r:id="rId168" o:title=""/>
          </v:shape>
          <o:OLEObject Type="Embed" ProgID="Equation.3" ShapeID="_x0000_i1106" DrawAspect="Content" ObjectID="_1462099607" r:id="rId169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24"/>
          <w:sz w:val="28"/>
          <w:szCs w:val="28"/>
        </w:rPr>
        <w:object w:dxaOrig="600" w:dyaOrig="620">
          <v:shape id="_x0000_i1107" type="#_x0000_t75" style="width:30pt;height:31.5pt" o:ole="" fillcolor="window">
            <v:imagedata r:id="rId170" o:title=""/>
          </v:shape>
          <o:OLEObject Type="Embed" ProgID="Equation.3" ShapeID="_x0000_i1107" DrawAspect="Content" ObjectID="_1462099608" r:id="rId171"/>
        </w:object>
      </w:r>
      <w:r w:rsidRPr="00FB45B2">
        <w:rPr>
          <w:sz w:val="28"/>
          <w:szCs w:val="28"/>
        </w:rPr>
        <w:t>.</w:t>
      </w:r>
    </w:p>
    <w:p w:rsidR="009273AA" w:rsidRPr="00FB45B2" w:rsidRDefault="009273AA" w:rsidP="009273AA">
      <w:pPr>
        <w:spacing w:line="360" w:lineRule="auto"/>
        <w:jc w:val="both"/>
        <w:rPr>
          <w:sz w:val="28"/>
          <w:szCs w:val="28"/>
        </w:rPr>
      </w:pPr>
      <w:r w:rsidRPr="00FB45B2">
        <w:rPr>
          <w:b/>
          <w:sz w:val="28"/>
          <w:szCs w:val="28"/>
        </w:rPr>
        <w:t>2.</w:t>
      </w:r>
      <w:r w:rsidRPr="00FB45B2">
        <w:rPr>
          <w:sz w:val="28"/>
          <w:szCs w:val="28"/>
        </w:rPr>
        <w:t xml:space="preserve"> Найдите значение выражения:    а) </w:t>
      </w:r>
      <w:r w:rsidRPr="00FB45B2">
        <w:rPr>
          <w:position w:val="-24"/>
          <w:sz w:val="28"/>
          <w:szCs w:val="28"/>
        </w:rPr>
        <w:object w:dxaOrig="720" w:dyaOrig="620">
          <v:shape id="_x0000_i1108" type="#_x0000_t75" style="width:36.75pt;height:31.5pt" o:ole="" fillcolor="window">
            <v:imagedata r:id="rId172" o:title=""/>
          </v:shape>
          <o:OLEObject Type="Embed" ProgID="Equation.3" ShapeID="_x0000_i1108" DrawAspect="Content" ObjectID="_1462099609" r:id="rId173"/>
        </w:object>
      </w:r>
      <w:r w:rsidRPr="00FB45B2">
        <w:rPr>
          <w:sz w:val="28"/>
          <w:szCs w:val="28"/>
        </w:rPr>
        <w:t xml:space="preserve">;   б) </w:t>
      </w:r>
      <w:r w:rsidRPr="00FB45B2">
        <w:rPr>
          <w:position w:val="-26"/>
          <w:sz w:val="28"/>
          <w:szCs w:val="28"/>
        </w:rPr>
        <w:object w:dxaOrig="999" w:dyaOrig="639">
          <v:shape id="_x0000_i1109" type="#_x0000_t75" style="width:50.25pt;height:31.5pt" o:ole="" fillcolor="window">
            <v:imagedata r:id="rId174" o:title=""/>
          </v:shape>
          <o:OLEObject Type="Embed" ProgID="Equation.3" ShapeID="_x0000_i1109" DrawAspect="Content" ObjectID="_1462099610" r:id="rId175"/>
        </w:object>
      </w:r>
      <w:r w:rsidRPr="00FB45B2">
        <w:rPr>
          <w:sz w:val="28"/>
          <w:szCs w:val="28"/>
        </w:rPr>
        <w:t xml:space="preserve">;   в) </w:t>
      </w:r>
      <w:r w:rsidRPr="00FB45B2">
        <w:rPr>
          <w:position w:val="-22"/>
          <w:sz w:val="28"/>
          <w:szCs w:val="28"/>
        </w:rPr>
        <w:object w:dxaOrig="1060" w:dyaOrig="639">
          <v:shape id="_x0000_i1110" type="#_x0000_t75" style="width:52.5pt;height:31.5pt" o:ole="" fillcolor="window">
            <v:imagedata r:id="rId176" o:title=""/>
          </v:shape>
          <o:OLEObject Type="Embed" ProgID="Equation.3" ShapeID="_x0000_i1110" DrawAspect="Content" ObjectID="_1462099611" r:id="rId177"/>
        </w:object>
      </w:r>
      <w:r w:rsidRPr="00FB45B2">
        <w:rPr>
          <w:sz w:val="28"/>
          <w:szCs w:val="28"/>
        </w:rPr>
        <w:t xml:space="preserve">;   г) </w:t>
      </w:r>
      <w:r w:rsidRPr="00FB45B2">
        <w:rPr>
          <w:position w:val="-24"/>
          <w:sz w:val="28"/>
          <w:szCs w:val="28"/>
        </w:rPr>
        <w:object w:dxaOrig="1300" w:dyaOrig="660">
          <v:shape id="_x0000_i1111" type="#_x0000_t75" style="width:65.25pt;height:31.5pt" o:ole="" fillcolor="window">
            <v:imagedata r:id="rId178" o:title=""/>
          </v:shape>
          <o:OLEObject Type="Embed" ProgID="Equation.3" ShapeID="_x0000_i1111" DrawAspect="Content" ObjectID="_1462099612" r:id="rId179"/>
        </w:object>
      </w:r>
      <w:r w:rsidRPr="00FB45B2">
        <w:rPr>
          <w:sz w:val="28"/>
          <w:szCs w:val="28"/>
        </w:rPr>
        <w:t>;   д)</w:t>
      </w:r>
      <w:r w:rsidRPr="00FB45B2">
        <w:rPr>
          <w:position w:val="-26"/>
          <w:sz w:val="28"/>
          <w:szCs w:val="28"/>
        </w:rPr>
        <w:object w:dxaOrig="560" w:dyaOrig="639">
          <v:shape id="_x0000_i1112" type="#_x0000_t75" style="width:27.75pt;height:31.5pt" o:ole="" fillcolor="window">
            <v:imagedata r:id="rId180" o:title=""/>
          </v:shape>
          <o:OLEObject Type="Embed" ProgID="Equation.3" ShapeID="_x0000_i1112" DrawAspect="Content" ObjectID="_1462099613" r:id="rId181"/>
        </w:object>
      </w:r>
      <w:r w:rsidRPr="00FB45B2">
        <w:rPr>
          <w:sz w:val="28"/>
          <w:szCs w:val="28"/>
        </w:rPr>
        <w:t>;   е)</w:t>
      </w:r>
      <w:r w:rsidRPr="00FB45B2">
        <w:rPr>
          <w:position w:val="-26"/>
          <w:sz w:val="28"/>
          <w:szCs w:val="28"/>
        </w:rPr>
        <w:object w:dxaOrig="560" w:dyaOrig="639">
          <v:shape id="_x0000_i1113" type="#_x0000_t75" style="width:27.75pt;height:31.5pt" o:ole="" fillcolor="window">
            <v:imagedata r:id="rId182" o:title=""/>
          </v:shape>
          <o:OLEObject Type="Embed" ProgID="Equation.3" ShapeID="_x0000_i1113" DrawAspect="Content" ObjectID="_1462099614" r:id="rId183"/>
        </w:object>
      </w:r>
      <w:r w:rsidRPr="00FB45B2">
        <w:rPr>
          <w:sz w:val="28"/>
          <w:szCs w:val="28"/>
        </w:rPr>
        <w:t>.</w:t>
      </w:r>
    </w:p>
    <w:p w:rsidR="009273AA" w:rsidRPr="001568D5" w:rsidRDefault="009273AA" w:rsidP="009273AA"/>
    <w:p w:rsidR="009273AA" w:rsidRDefault="009273AA" w:rsidP="009273AA">
      <w:pPr>
        <w:jc w:val="both"/>
        <w:rPr>
          <w:sz w:val="28"/>
          <w:szCs w:val="28"/>
        </w:rPr>
      </w:pPr>
    </w:p>
    <w:p w:rsidR="009273AA" w:rsidRDefault="009273AA" w:rsidP="0092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Используемая литература: </w:t>
      </w:r>
    </w:p>
    <w:p w:rsidR="009273AA" w:rsidRDefault="009273AA" w:rsidP="009273AA">
      <w:pPr>
        <w:pStyle w:val="ae"/>
        <w:rPr>
          <w:sz w:val="28"/>
          <w:szCs w:val="28"/>
        </w:rPr>
      </w:pPr>
      <w:r>
        <w:rPr>
          <w:sz w:val="28"/>
          <w:szCs w:val="28"/>
        </w:rPr>
        <w:t>1. Алгебра 8 класс Часть 1 Учебник. Мордкович А.Г. Мнемозина 2010-...г.</w:t>
      </w:r>
    </w:p>
    <w:p w:rsidR="009273AA" w:rsidRDefault="009273AA" w:rsidP="0092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Алгебра 8 класс Часть 2 Задачник. Мордкович А.Г. Мнемозина 2010-...г.</w:t>
      </w:r>
    </w:p>
    <w:p w:rsidR="009273AA" w:rsidRPr="00294F4E" w:rsidRDefault="009273AA" w:rsidP="0092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4F4E">
        <w:rPr>
          <w:sz w:val="28"/>
          <w:szCs w:val="28"/>
        </w:rPr>
        <w:t xml:space="preserve">Тест «Квадратные корни»: </w:t>
      </w:r>
      <w:hyperlink r:id="rId184" w:history="1">
        <w:r w:rsidRPr="00294F4E">
          <w:rPr>
            <w:rStyle w:val="a5"/>
            <w:sz w:val="28"/>
            <w:szCs w:val="28"/>
          </w:rPr>
          <w:t>http://metaschool.ru/pub/test/index.php?testId=28</w:t>
        </w:r>
      </w:hyperlink>
    </w:p>
    <w:p w:rsidR="009273AA" w:rsidRPr="00294F4E" w:rsidRDefault="009273AA" w:rsidP="009273A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4F4E">
        <w:rPr>
          <w:sz w:val="28"/>
          <w:szCs w:val="28"/>
        </w:rPr>
        <w:t xml:space="preserve">Самостоятельная работа - Квадратные корни - 3 уровня сложности  </w:t>
      </w:r>
      <w:hyperlink r:id="rId185" w:history="1">
        <w:r w:rsidRPr="00294F4E">
          <w:rPr>
            <w:rStyle w:val="a5"/>
            <w:sz w:val="28"/>
            <w:szCs w:val="28"/>
          </w:rPr>
          <w:t>http://nsportal.ru/shkola/algebra/library/sistema-raznourovnevykh-proverochnykh-rabot-po-teme-kvadratnyi-kore</w:t>
        </w:r>
        <w:r w:rsidRPr="00294F4E">
          <w:rPr>
            <w:rStyle w:val="a5"/>
            <w:sz w:val="28"/>
            <w:szCs w:val="28"/>
            <w:lang w:val="en-US"/>
          </w:rPr>
          <w:t>n</w:t>
        </w:r>
      </w:hyperlink>
    </w:p>
    <w:p w:rsidR="009273AA" w:rsidRPr="001568D5" w:rsidRDefault="009273AA" w:rsidP="009273AA"/>
    <w:p w:rsidR="009273AA" w:rsidRDefault="009273AA">
      <w:pPr>
        <w:jc w:val="both"/>
        <w:rPr>
          <w:sz w:val="28"/>
          <w:szCs w:val="28"/>
        </w:rPr>
      </w:pPr>
    </w:p>
    <w:sectPr w:rsidR="009273A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053B9"/>
    <w:rsid w:val="002053B9"/>
    <w:rsid w:val="009273AA"/>
    <w:rsid w:val="00A1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1">
    <w:name w:val="Основной шрифт абзаца1"/>
  </w:style>
  <w:style w:type="character" w:styleId="a5">
    <w:name w:val="Hyperlink"/>
    <w:basedOn w:val="1"/>
    <w:rPr>
      <w:color w:val="0000FF"/>
      <w:u w:val="single"/>
    </w:rPr>
  </w:style>
  <w:style w:type="character" w:customStyle="1" w:styleId="a6">
    <w:name w:val="Символ нумерации"/>
  </w:style>
  <w:style w:type="character" w:styleId="a7">
    <w:name w:val="FollowedHyperlink"/>
    <w:rPr>
      <w:color w:val="80000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line="360" w:lineRule="auto"/>
      <w:jc w:val="center"/>
    </w:pPr>
    <w:rPr>
      <w:b/>
      <w:bCs/>
      <w:sz w:val="32"/>
      <w:szCs w:val="32"/>
    </w:rPr>
  </w:style>
  <w:style w:type="paragraph" w:customStyle="1" w:styleId="211">
    <w:name w:val="Основной текст с отступом 21"/>
    <w:basedOn w:val="a"/>
    <w:pPr>
      <w:spacing w:line="360" w:lineRule="auto"/>
      <w:ind w:left="567"/>
    </w:pPr>
    <w:rPr>
      <w:rFonts w:ascii="Courier New" w:hAnsi="Courier New" w:cs="Courier New"/>
      <w:sz w:val="28"/>
      <w:szCs w:val="28"/>
    </w:rPr>
  </w:style>
  <w:style w:type="paragraph" w:styleId="a9">
    <w:name w:val="Normal (Web)"/>
    <w:basedOn w:val="a"/>
    <w:pPr>
      <w:spacing w:before="280" w:after="280"/>
    </w:pPr>
    <w:rPr>
      <w:color w:val="384547"/>
    </w:rPr>
  </w:style>
  <w:style w:type="paragraph" w:customStyle="1" w:styleId="aa">
    <w:name w:val="Содержимое врезки"/>
    <w:basedOn w:val="a1"/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Body Text Indent"/>
    <w:basedOn w:val="a"/>
    <w:link w:val="ad"/>
    <w:uiPriority w:val="99"/>
    <w:semiHidden/>
    <w:unhideWhenUsed/>
    <w:rsid w:val="009273AA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semiHidden/>
    <w:rsid w:val="009273AA"/>
    <w:rPr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9273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9273AA"/>
    <w:rPr>
      <w:sz w:val="24"/>
      <w:szCs w:val="24"/>
      <w:lang w:eastAsia="ar-SA"/>
    </w:rPr>
  </w:style>
  <w:style w:type="paragraph" w:styleId="ae">
    <w:name w:val="No Spacing"/>
    <w:uiPriority w:val="1"/>
    <w:qFormat/>
    <w:rsid w:val="009273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hyperlink" Target="http://metaschool.ru/pub/test/index.php?testId=28" TargetMode="Externa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hyperlink" Target="http://metaschool.ru/pub/test/index.php?testId=28" TargetMode="Externa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hyperlink" Target="http://nsportal.ru/shkola/algebra/library/sistema-raznourovnevykh-proverochnykh-rabot-po-teme-kvadratnyi-koren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теме: «Действия с обыкновенными дробями»</vt:lpstr>
    </vt:vector>
  </TitlesOfParts>
  <Company>Reanimator Extreme Edition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теме: «Действия с обыкновенными дробями»</dc:title>
  <dc:creator>student</dc:creator>
  <cp:lastModifiedBy>Пользователь Windows</cp:lastModifiedBy>
  <cp:revision>2</cp:revision>
  <cp:lastPrinted>2014-05-17T10:50:00Z</cp:lastPrinted>
  <dcterms:created xsi:type="dcterms:W3CDTF">2014-05-20T09:58:00Z</dcterms:created>
  <dcterms:modified xsi:type="dcterms:W3CDTF">2014-05-20T09:58:00Z</dcterms:modified>
</cp:coreProperties>
</file>