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FD" w:rsidRPr="0060610E" w:rsidRDefault="00D673FD" w:rsidP="00D673FD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color w:val="7030A0"/>
          <w:sz w:val="36"/>
          <w:szCs w:val="36"/>
          <w:lang w:val="ru-RU"/>
        </w:rPr>
      </w:pPr>
      <w:r w:rsidRPr="0060610E">
        <w:rPr>
          <w:b/>
          <w:color w:val="7030A0"/>
          <w:sz w:val="36"/>
          <w:szCs w:val="36"/>
          <w:lang w:val="ru-RU"/>
        </w:rPr>
        <w:t>Добро и зло</w:t>
      </w:r>
    </w:p>
    <w:p w:rsidR="00D673FD" w:rsidRPr="00F85687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/>
        </w:rPr>
      </w:pPr>
      <w:r w:rsidRPr="0060610E">
        <w:rPr>
          <w:b/>
          <w:bCs/>
          <w:color w:val="632423" w:themeColor="accent2" w:themeShade="80"/>
          <w:lang w:val="ru-RU"/>
        </w:rPr>
        <w:t>Цель:</w:t>
      </w:r>
      <w:r w:rsidRPr="00F85687">
        <w:rPr>
          <w:lang w:val="ru-RU"/>
        </w:rPr>
        <w:t xml:space="preserve"> </w:t>
      </w:r>
      <w:r w:rsidRPr="00F85687">
        <w:rPr>
          <w:color w:val="auto"/>
          <w:lang w:val="ru-RU"/>
        </w:rPr>
        <w:t>на примере литературных произведений, доступных детскому восприятию, объяснить, какой смысл люди вкладывают в понятия «добро» и «зло».</w:t>
      </w:r>
    </w:p>
    <w:p w:rsidR="00D673FD" w:rsidRPr="00F85687" w:rsidRDefault="00D673FD" w:rsidP="00D673FD">
      <w:pPr>
        <w:autoSpaceDE w:val="0"/>
        <w:autoSpaceDN w:val="0"/>
        <w:adjustRightInd w:val="0"/>
        <w:spacing w:line="252" w:lineRule="auto"/>
        <w:ind w:firstLine="360"/>
        <w:rPr>
          <w:color w:val="auto"/>
          <w:lang w:val="ru-RU" w:bidi="ar-SA"/>
        </w:rPr>
      </w:pPr>
    </w:p>
    <w:p w:rsidR="00D673FD" w:rsidRPr="0060610E" w:rsidRDefault="00D673FD" w:rsidP="00D673FD">
      <w:pPr>
        <w:keepNext/>
        <w:autoSpaceDE w:val="0"/>
        <w:autoSpaceDN w:val="0"/>
        <w:adjustRightInd w:val="0"/>
        <w:spacing w:before="120" w:after="60" w:line="252" w:lineRule="auto"/>
        <w:ind w:firstLine="0"/>
        <w:jc w:val="center"/>
        <w:rPr>
          <w:b/>
          <w:bCs/>
          <w:color w:val="632423" w:themeColor="accent2" w:themeShade="80"/>
          <w:lang w:val="ru-RU" w:bidi="ar-SA"/>
        </w:rPr>
      </w:pPr>
      <w:r w:rsidRPr="0060610E">
        <w:rPr>
          <w:b/>
          <w:bCs/>
          <w:color w:val="632423" w:themeColor="accent2" w:themeShade="80"/>
          <w:lang w:val="ru-RU" w:bidi="ar-SA"/>
        </w:rPr>
        <w:t>Ход классного часа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color w:val="auto"/>
          <w:lang w:val="ru-RU" w:bidi="ar-SA"/>
        </w:rPr>
      </w:pPr>
      <w:r>
        <w:rPr>
          <w:b/>
          <w:bCs/>
          <w:color w:val="auto"/>
          <w:lang w:val="ru-RU" w:bidi="ar-SA"/>
        </w:rPr>
        <w:t>1. Обсуждение понятия «хороший».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 xml:space="preserve">Целесообразно предложить детям </w:t>
      </w:r>
      <w:proofErr w:type="spellStart"/>
      <w:r>
        <w:rPr>
          <w:color w:val="auto"/>
          <w:lang w:val="ru-RU" w:bidi="ar-SA"/>
        </w:rPr>
        <w:t>порассуждать</w:t>
      </w:r>
      <w:proofErr w:type="spellEnd"/>
      <w:r>
        <w:rPr>
          <w:color w:val="auto"/>
          <w:lang w:val="ru-RU" w:bidi="ar-SA"/>
        </w:rPr>
        <w:t xml:space="preserve"> о смысле слова «хороший».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 xml:space="preserve">В о </w:t>
      </w:r>
      <w:proofErr w:type="spellStart"/>
      <w:proofErr w:type="gramStart"/>
      <w:r>
        <w:rPr>
          <w:color w:val="auto"/>
          <w:lang w:val="ru-RU" w:bidi="ar-SA"/>
        </w:rPr>
        <w:t>п</w:t>
      </w:r>
      <w:proofErr w:type="spellEnd"/>
      <w:proofErr w:type="gramEnd"/>
      <w:r>
        <w:rPr>
          <w:color w:val="auto"/>
          <w:lang w:val="ru-RU" w:bidi="ar-SA"/>
        </w:rPr>
        <w:t xml:space="preserve"> </w:t>
      </w:r>
      <w:proofErr w:type="spellStart"/>
      <w:r>
        <w:rPr>
          <w:color w:val="auto"/>
          <w:lang w:val="ru-RU" w:bidi="ar-SA"/>
        </w:rPr>
        <w:t>р</w:t>
      </w:r>
      <w:proofErr w:type="spellEnd"/>
      <w:r>
        <w:rPr>
          <w:color w:val="auto"/>
          <w:lang w:val="ru-RU" w:bidi="ar-SA"/>
        </w:rPr>
        <w:t xml:space="preserve"> о с ы: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– Проанализируйте, когда человеку хорошо?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auto"/>
          <w:lang w:val="ru-RU" w:bidi="ar-SA"/>
        </w:rPr>
      </w:pPr>
      <w:r>
        <w:rPr>
          <w:color w:val="auto"/>
          <w:lang w:val="ru-RU" w:bidi="ar-SA"/>
        </w:rPr>
        <w:t xml:space="preserve">– Подберите синоним к слову «хорошо». </w:t>
      </w:r>
      <w:r>
        <w:rPr>
          <w:i/>
          <w:iCs/>
          <w:color w:val="auto"/>
          <w:lang w:val="ru-RU" w:bidi="ar-SA"/>
        </w:rPr>
        <w:t>(Добро.)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auto"/>
          <w:lang w:val="ru-RU" w:bidi="ar-SA"/>
        </w:rPr>
      </w:pPr>
      <w:r>
        <w:rPr>
          <w:color w:val="auto"/>
          <w:lang w:val="ru-RU" w:bidi="ar-SA"/>
        </w:rPr>
        <w:t xml:space="preserve">– Как вы понимаете смысл этого слова? </w:t>
      </w:r>
      <w:r>
        <w:rPr>
          <w:i/>
          <w:iCs/>
          <w:color w:val="auto"/>
          <w:lang w:val="ru-RU" w:bidi="ar-SA"/>
        </w:rPr>
        <w:t>(Это все хорошее, полезное, положительное.)</w:t>
      </w:r>
    </w:p>
    <w:p w:rsidR="00D673FD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color w:val="auto"/>
          <w:lang w:val="ru-RU" w:bidi="ar-SA"/>
        </w:rPr>
      </w:pPr>
      <w:r>
        <w:rPr>
          <w:b/>
          <w:bCs/>
          <w:color w:val="auto"/>
          <w:lang w:val="ru-RU" w:bidi="ar-SA"/>
        </w:rPr>
        <w:t>2. Инсценировка сказки В. А. Сухомлинского.</w:t>
      </w:r>
    </w:p>
    <w:p w:rsidR="00D673FD" w:rsidRDefault="00D673FD" w:rsidP="00D673FD">
      <w:pPr>
        <w:keepNext/>
        <w:autoSpaceDE w:val="0"/>
        <w:autoSpaceDN w:val="0"/>
        <w:adjustRightInd w:val="0"/>
        <w:spacing w:line="252" w:lineRule="auto"/>
        <w:ind w:firstLine="0"/>
        <w:jc w:val="center"/>
        <w:rPr>
          <w:caps/>
          <w:color w:val="auto"/>
          <w:sz w:val="24"/>
          <w:szCs w:val="24"/>
          <w:lang w:val="ru-RU" w:bidi="ar-SA"/>
        </w:rPr>
      </w:pPr>
      <w:r>
        <w:rPr>
          <w:caps/>
          <w:color w:val="auto"/>
          <w:sz w:val="24"/>
          <w:szCs w:val="24"/>
          <w:lang w:val="ru-RU" w:bidi="ar-SA"/>
        </w:rPr>
        <w:t>Как Белочка Дятла спасла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Среди зимы потеплело, пошел дождь, а потом снова ударил мороз. Покрылись деревья льдом, обледенели шишки на елках. Нечего есть Дятлу. Сколько ни стучит о лед, до коры не достучится. Сколько ни бьет клювом шишку, зернышки не вылущиваются.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Сел Дятел на ель и плачет. Падают горючие слезы на снег, замерзают. Увидела Белочка из гнезда – Дятел плачет. Прыг, прыг, прискакала к Дятлу.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– Почему это ты, Дятел, плачешь?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– Нечего есть, Белочка…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Жалко стало Белочке Дятла. Вынесла она из дупла большую еловую шишку.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Положила между стволом и веткой. Сел Дятел возле шишки и начал молотить клювом.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А Белочка сидит возле дупла и радуется. И бельчата в дупле радуются. И солнышко радуется.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 xml:space="preserve">В о </w:t>
      </w:r>
      <w:proofErr w:type="spellStart"/>
      <w:proofErr w:type="gramStart"/>
      <w:r>
        <w:rPr>
          <w:color w:val="auto"/>
          <w:lang w:val="ru-RU" w:bidi="ar-SA"/>
        </w:rPr>
        <w:t>п</w:t>
      </w:r>
      <w:proofErr w:type="spellEnd"/>
      <w:proofErr w:type="gramEnd"/>
      <w:r>
        <w:rPr>
          <w:color w:val="auto"/>
          <w:lang w:val="ru-RU" w:bidi="ar-SA"/>
        </w:rPr>
        <w:t xml:space="preserve"> </w:t>
      </w:r>
      <w:proofErr w:type="spellStart"/>
      <w:r>
        <w:rPr>
          <w:color w:val="auto"/>
          <w:lang w:val="ru-RU" w:bidi="ar-SA"/>
        </w:rPr>
        <w:t>р</w:t>
      </w:r>
      <w:proofErr w:type="spellEnd"/>
      <w:r>
        <w:rPr>
          <w:color w:val="auto"/>
          <w:lang w:val="ru-RU" w:bidi="ar-SA"/>
        </w:rPr>
        <w:t xml:space="preserve"> о с </w:t>
      </w:r>
      <w:proofErr w:type="spellStart"/>
      <w:r>
        <w:rPr>
          <w:color w:val="auto"/>
          <w:lang w:val="ru-RU" w:bidi="ar-SA"/>
        </w:rPr>
        <w:t>ы</w:t>
      </w:r>
      <w:proofErr w:type="spellEnd"/>
      <w:r>
        <w:rPr>
          <w:color w:val="auto"/>
          <w:lang w:val="ru-RU" w:bidi="ar-SA"/>
        </w:rPr>
        <w:t xml:space="preserve">  для анализа: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– Какое чувство у вас возникло к героям сказки?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– Почему радуются Белочка и бельчата?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– Какое дело совершила Белка?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– Могла ли героиня поступить иначе? Чем бы это обернулось?</w:t>
      </w:r>
    </w:p>
    <w:p w:rsidR="00D673FD" w:rsidRDefault="00D673FD" w:rsidP="00D673FD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color w:val="auto"/>
          <w:lang w:val="ru-RU" w:bidi="ar-SA"/>
        </w:rPr>
      </w:pPr>
      <w:r>
        <w:rPr>
          <w:b/>
          <w:bCs/>
          <w:color w:val="auto"/>
          <w:lang w:val="ru-RU" w:bidi="ar-SA"/>
        </w:rPr>
        <w:t>Учитель</w:t>
      </w:r>
      <w:r>
        <w:rPr>
          <w:color w:val="auto"/>
          <w:lang w:val="ru-RU" w:bidi="ar-SA"/>
        </w:rPr>
        <w:t>. Значит, любой из вас имеет право выбора. Вы можете сами решить, как вам поступить. Но всегда нужно просчитать на два шага вперед.</w:t>
      </w:r>
    </w:p>
    <w:p w:rsidR="00D673FD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color w:val="auto"/>
          <w:lang w:val="ru-RU" w:bidi="ar-SA"/>
        </w:rPr>
      </w:pPr>
      <w:r>
        <w:rPr>
          <w:b/>
          <w:bCs/>
          <w:color w:val="auto"/>
          <w:lang w:val="ru-RU" w:bidi="ar-SA"/>
        </w:rPr>
        <w:t xml:space="preserve">3. Чтение и анализ рассказа Бориса </w:t>
      </w:r>
      <w:proofErr w:type="spellStart"/>
      <w:r>
        <w:rPr>
          <w:b/>
          <w:bCs/>
          <w:color w:val="auto"/>
          <w:lang w:val="ru-RU" w:bidi="ar-SA"/>
        </w:rPr>
        <w:t>Ганаго</w:t>
      </w:r>
      <w:proofErr w:type="spellEnd"/>
      <w:r>
        <w:rPr>
          <w:b/>
          <w:bCs/>
          <w:color w:val="auto"/>
          <w:lang w:val="ru-RU" w:bidi="ar-SA"/>
        </w:rPr>
        <w:t>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center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ВОЗМЕЗДИЕ.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Данька считал, что ему всё можно. Запрещали ругатьс</w:t>
      </w:r>
      <w:proofErr w:type="gramStart"/>
      <w:r w:rsidRPr="00CD3DC1">
        <w:rPr>
          <w:bCs/>
          <w:color w:val="auto"/>
          <w:sz w:val="24"/>
          <w:szCs w:val="24"/>
          <w:lang w:val="ru-RU" w:bidi="ar-SA"/>
        </w:rPr>
        <w:t>я-</w:t>
      </w:r>
      <w:proofErr w:type="gramEnd"/>
      <w:r w:rsidRPr="00CD3DC1">
        <w:rPr>
          <w:bCs/>
          <w:color w:val="auto"/>
          <w:sz w:val="24"/>
          <w:szCs w:val="24"/>
          <w:lang w:val="ru-RU" w:bidi="ar-SA"/>
        </w:rPr>
        <w:t xml:space="preserve"> ругался, говорили кошек не мучить – камни в них кидал, малышей не обижать – замки их из песка растаптывал.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-Ох, и воздастся тебе, Данька! – предсказывали ему соседки – старушки. Он им в ответ рожицы строил, веря в безнаказанность.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 xml:space="preserve">Жил Данька рядом с кладбищем. Там многие воины, жизнь за нас отдавшие, покоятся. Их охраняют, как стражи деревья высокие. Могилки цветами украшены. Тишина. </w:t>
      </w:r>
      <w:r w:rsidRPr="00CD3DC1">
        <w:rPr>
          <w:bCs/>
          <w:color w:val="auto"/>
          <w:sz w:val="24"/>
          <w:szCs w:val="24"/>
          <w:lang w:val="ru-RU" w:bidi="ar-SA"/>
        </w:rPr>
        <w:lastRenderedPageBreak/>
        <w:t xml:space="preserve">Скамейки кое – где. Невольно мысли о </w:t>
      </w:r>
      <w:proofErr w:type="gramStart"/>
      <w:r w:rsidRPr="00CD3DC1">
        <w:rPr>
          <w:bCs/>
          <w:color w:val="auto"/>
          <w:sz w:val="24"/>
          <w:szCs w:val="24"/>
          <w:lang w:val="ru-RU" w:bidi="ar-SA"/>
        </w:rPr>
        <w:t>предках</w:t>
      </w:r>
      <w:proofErr w:type="gramEnd"/>
      <w:r w:rsidRPr="00CD3DC1">
        <w:rPr>
          <w:bCs/>
          <w:color w:val="auto"/>
          <w:sz w:val="24"/>
          <w:szCs w:val="24"/>
          <w:lang w:val="ru-RU" w:bidi="ar-SA"/>
        </w:rPr>
        <w:t xml:space="preserve"> ушедших, о своих путях – перепутьях, о вечности приходят к тем, в ком душа пробудилась. У Даньки она еще дремал</w:t>
      </w:r>
      <w:proofErr w:type="gramStart"/>
      <w:r w:rsidRPr="00CD3DC1">
        <w:rPr>
          <w:bCs/>
          <w:color w:val="auto"/>
          <w:sz w:val="24"/>
          <w:szCs w:val="24"/>
          <w:lang w:val="ru-RU" w:bidi="ar-SA"/>
        </w:rPr>
        <w:t>а-</w:t>
      </w:r>
      <w:proofErr w:type="gramEnd"/>
      <w:r w:rsidRPr="00CD3DC1">
        <w:rPr>
          <w:bCs/>
          <w:color w:val="auto"/>
          <w:sz w:val="24"/>
          <w:szCs w:val="24"/>
          <w:lang w:val="ru-RU" w:bidi="ar-SA"/>
        </w:rPr>
        <w:t xml:space="preserve"> некрещеным был, без Ангела – хранителя обойтись пробовал. Вот и правил его мыслями некто…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Заметил Данька, что по вечерам к кладбищу стаи птиц слетаются: поспать, гнезда свить, птенцов вывести. Утром галки разлетались.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Чем они ему помешали, кто знает? Чужая душа – потемки. Только задумал он опять недоброе, будто кто диктовал ему, что делать. Смастерил Данька рогатку и стал галок подстреливать. Ему всегда все сходило, а тут птицы заголосили, предупреждая, и громадной  стаей над ним грозно пронеслись. Перепугался он, едва скрылся.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Галки его запомнили. Если этот охотник на улице появлялся, такой галдеж устраивали, что не только ему – прохожим жутковато становилось.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proofErr w:type="gramStart"/>
      <w:r w:rsidRPr="00CD3DC1">
        <w:rPr>
          <w:bCs/>
          <w:color w:val="auto"/>
          <w:sz w:val="24"/>
          <w:szCs w:val="24"/>
          <w:lang w:val="ru-RU" w:bidi="ar-SA"/>
        </w:rPr>
        <w:t>Пришло время уехать</w:t>
      </w:r>
      <w:proofErr w:type="gramEnd"/>
      <w:r w:rsidRPr="00CD3DC1">
        <w:rPr>
          <w:bCs/>
          <w:color w:val="auto"/>
          <w:sz w:val="24"/>
          <w:szCs w:val="24"/>
          <w:lang w:val="ru-RU" w:bidi="ar-SA"/>
        </w:rPr>
        <w:t xml:space="preserve"> Даньке в другой город. На прощанье решил память о себе особую оставить, отомстить галдящим.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Как – то днем, когда птиц не было, добрался до одного гнезда и у маленьких галчат язычки вырвал. Надеялся, что и это ему сойдет.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Переехал. Годы миновали. Повзрослел. Сам свое гнездо свил – женился. Прошлое, казалось, ушло в небытие. Только ребенок у него немым родился. Почему? Долго переживал молодой папаша, но смысла в происшедшем не увидел.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Когда и второй сынок немым оказался, сна лишился. По ночам мучился, заснуть не мог. Закроет глаза, перед ним галчата безъязыкие клювиками хлопают или разъяренные галочьи стаи на него пикируют.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  <w:r w:rsidRPr="00CD3DC1">
        <w:rPr>
          <w:bCs/>
          <w:color w:val="auto"/>
          <w:sz w:val="24"/>
          <w:szCs w:val="24"/>
          <w:lang w:val="ru-RU" w:bidi="ar-SA"/>
        </w:rPr>
        <w:t>Обращался к врачам. Но разве медики совесть лечат?</w:t>
      </w:r>
    </w:p>
    <w:p w:rsidR="00D673FD" w:rsidRPr="00CD3DC1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Cs/>
          <w:color w:val="auto"/>
          <w:sz w:val="24"/>
          <w:szCs w:val="24"/>
          <w:lang w:val="ru-RU" w:bidi="ar-SA"/>
        </w:rPr>
      </w:pP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 xml:space="preserve">В о </w:t>
      </w:r>
      <w:proofErr w:type="spellStart"/>
      <w:proofErr w:type="gramStart"/>
      <w:r>
        <w:rPr>
          <w:color w:val="auto"/>
          <w:lang w:val="ru-RU" w:bidi="ar-SA"/>
        </w:rPr>
        <w:t>п</w:t>
      </w:r>
      <w:proofErr w:type="spellEnd"/>
      <w:proofErr w:type="gramEnd"/>
      <w:r>
        <w:rPr>
          <w:color w:val="auto"/>
          <w:lang w:val="ru-RU" w:bidi="ar-SA"/>
        </w:rPr>
        <w:t xml:space="preserve"> </w:t>
      </w:r>
      <w:proofErr w:type="spellStart"/>
      <w:r>
        <w:rPr>
          <w:color w:val="auto"/>
          <w:lang w:val="ru-RU" w:bidi="ar-SA"/>
        </w:rPr>
        <w:t>р</w:t>
      </w:r>
      <w:proofErr w:type="spellEnd"/>
      <w:r>
        <w:rPr>
          <w:color w:val="auto"/>
          <w:lang w:val="ru-RU" w:bidi="ar-SA"/>
        </w:rPr>
        <w:t xml:space="preserve"> о с </w:t>
      </w:r>
      <w:proofErr w:type="spellStart"/>
      <w:r>
        <w:rPr>
          <w:color w:val="auto"/>
          <w:lang w:val="ru-RU" w:bidi="ar-SA"/>
        </w:rPr>
        <w:t>ы</w:t>
      </w:r>
      <w:proofErr w:type="spellEnd"/>
      <w:r>
        <w:rPr>
          <w:color w:val="auto"/>
          <w:lang w:val="ru-RU" w:bidi="ar-SA"/>
        </w:rPr>
        <w:t xml:space="preserve"> для анализа рассказа: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– Какие чувства возникли у вас после прочтения?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– Поразмышляйте о поступке мальчика.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auto"/>
          <w:lang w:val="ru-RU" w:bidi="ar-SA"/>
        </w:rPr>
      </w:pPr>
      <w:r>
        <w:rPr>
          <w:color w:val="auto"/>
          <w:lang w:val="ru-RU" w:bidi="ar-SA"/>
        </w:rPr>
        <w:t xml:space="preserve">– Какой смысл вы вкладываете в слово «зло»? </w:t>
      </w:r>
      <w:r>
        <w:rPr>
          <w:i/>
          <w:iCs/>
          <w:color w:val="auto"/>
          <w:lang w:val="ru-RU" w:bidi="ar-SA"/>
        </w:rPr>
        <w:t>(Нечто дурное, вредное.)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auto"/>
          <w:lang w:val="ru-RU" w:bidi="ar-SA"/>
        </w:rPr>
      </w:pPr>
      <w:r>
        <w:rPr>
          <w:color w:val="auto"/>
          <w:lang w:val="ru-RU" w:bidi="ar-SA"/>
        </w:rPr>
        <w:t xml:space="preserve">– Какие антонимы у этого слова? </w:t>
      </w:r>
      <w:r>
        <w:rPr>
          <w:i/>
          <w:iCs/>
          <w:color w:val="auto"/>
          <w:lang w:val="ru-RU" w:bidi="ar-SA"/>
        </w:rPr>
        <w:t>(Беда, несчастье, неприятность.)</w:t>
      </w:r>
    </w:p>
    <w:p w:rsidR="00D673FD" w:rsidRDefault="00D673FD" w:rsidP="00D673FD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b/>
          <w:bCs/>
          <w:color w:val="auto"/>
          <w:lang w:val="ru-RU" w:bidi="ar-SA"/>
        </w:rPr>
      </w:pPr>
      <w:r>
        <w:rPr>
          <w:b/>
          <w:bCs/>
          <w:color w:val="auto"/>
          <w:lang w:val="ru-RU" w:bidi="ar-SA"/>
        </w:rPr>
        <w:t>4. Слово учителя.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auto"/>
          <w:lang w:val="ru-RU" w:bidi="ar-SA"/>
        </w:rPr>
      </w:pPr>
      <w:r>
        <w:rPr>
          <w:color w:val="auto"/>
          <w:lang w:val="ru-RU" w:bidi="ar-SA"/>
        </w:rPr>
        <w:t>В каждом из вас есть маленькая частичка доброты. Как маленькое солнышко. Добрый человек – тот, кто любит людей, помогает им, с таким человеком комфортно везде. Добрый человек любит природу. Любовь доброго человека, помощь его согревает как нежное весеннее солнышко.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2835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Не стой в стороне равнодушно,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2835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Когда у кого-то беда.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2835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Рвануться на выручку нужно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2835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В любую минуту всегда.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2835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И если кому-то поможет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2835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Твоя доброта и улыбка твоя,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2835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Ты счастлив, что день не напрасно был прожит,</w:t>
      </w:r>
    </w:p>
    <w:p w:rsidR="00D673FD" w:rsidRDefault="00D673FD" w:rsidP="00D673FD">
      <w:pPr>
        <w:autoSpaceDE w:val="0"/>
        <w:autoSpaceDN w:val="0"/>
        <w:adjustRightInd w:val="0"/>
        <w:spacing w:line="252" w:lineRule="auto"/>
        <w:ind w:firstLine="2835"/>
        <w:jc w:val="both"/>
        <w:rPr>
          <w:color w:val="auto"/>
          <w:sz w:val="24"/>
          <w:szCs w:val="24"/>
          <w:lang w:val="ru-RU" w:bidi="ar-SA"/>
        </w:rPr>
      </w:pPr>
      <w:r>
        <w:rPr>
          <w:color w:val="auto"/>
          <w:sz w:val="24"/>
          <w:szCs w:val="24"/>
          <w:lang w:val="ru-RU" w:bidi="ar-SA"/>
        </w:rPr>
        <w:t>Что годы живешь ты не зря!</w:t>
      </w:r>
    </w:p>
    <w:p w:rsidR="00456C0B" w:rsidRPr="00D673FD" w:rsidRDefault="00456C0B">
      <w:pPr>
        <w:rPr>
          <w:lang w:val="ru-RU"/>
        </w:rPr>
      </w:pPr>
    </w:p>
    <w:sectPr w:rsidR="00456C0B" w:rsidRPr="00D673FD" w:rsidSect="0045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73FD"/>
    <w:rsid w:val="00456C0B"/>
    <w:rsid w:val="00D6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D"/>
    <w:pPr>
      <w:spacing w:after="0" w:line="240" w:lineRule="auto"/>
      <w:ind w:firstLine="567"/>
    </w:pPr>
    <w:rPr>
      <w:rFonts w:ascii="Times New Roman" w:hAnsi="Times New Roman" w:cs="Times New Roman"/>
      <w:color w:val="5A5A5A" w:themeColor="text1" w:themeTint="A5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>Home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2015-01-20T08:44:00Z</dcterms:created>
  <dcterms:modified xsi:type="dcterms:W3CDTF">2015-01-20T08:45:00Z</dcterms:modified>
</cp:coreProperties>
</file>