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41" w:rsidRDefault="009E5841" w:rsidP="00195082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95082">
        <w:rPr>
          <w:rFonts w:ascii="Times New Roman" w:hAnsi="Times New Roman"/>
          <w:b/>
          <w:sz w:val="28"/>
          <w:szCs w:val="28"/>
        </w:rPr>
        <w:t>Подготовка к ГИА. Задачи по теории вероятности.</w:t>
      </w:r>
    </w:p>
    <w:p w:rsidR="009E5841" w:rsidRPr="00195082" w:rsidRDefault="009E5841" w:rsidP="00195082">
      <w:pPr>
        <w:pStyle w:val="ListParagraph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Телевизор у Маши сломался и показывает только один случайный канал. Маша включает телевизор. В это время по трем каналам из двадцати показывают кинокомедии. Найдите вероятность того, что Маша попадет на канал, где комедия не идет.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На тарелке 12 пирожков: 5 с мясом, 4 с капустой и 3 с вишней. Наташа наугад выбирает один пирожок. Найдите вероятность того, что он окажется с вишней.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В фирме такси в данный момент свободно 20 машин: 9 черных, 4 желтых и 7 зеленых. По вызову выехала одна из машин, случайно оказавшаяся ближе всего к заказчику. Найдите вероятность того, что к нему приедет желтое такси.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банке?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Миша с папой решили покататься на колесе обозрения. Всего на колесе двадцать четыре кабинки, из них 5 — синие, 7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У бабушки 20 чашек: 5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Коля наудачу выбирает двузначное число. Найдите вероятность того, что оно оканчивается на 3.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На экзамене 50 билетов, Руслан не выучил 5 из них. Найдите вероятность того, что ему попадется выученный билет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Родительский комитет закупил 25 пазлов для подарков детям на окончание года, из них 15 с машинами и 10 с видами городов. Подарки распределяются случайным образом. Найдите вероятность того, что Толе достанется пазл с машиной.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В среднем из каждых 80 поступивших в продажу аккумуляторов 76 аккумуляторов заряжены. Найдите вероятность того, что купленный аккумулятор не заряжен. 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B82">
        <w:rPr>
          <w:rFonts w:ascii="Times New Roman" w:hAnsi="Times New Roman"/>
          <w:bCs/>
          <w:sz w:val="28"/>
          <w:szCs w:val="28"/>
          <w:lang w:eastAsia="ru-RU"/>
        </w:rPr>
        <w:t>Вероятности сдать каждый из трёх экзаменов экзаменационной сессии на “отлично” для студента равны, соответственно, р1=0,7; р2=0,65; р3=0,85. Определите вероятность того, что студент сдаст на “отлично”:</w:t>
      </w:r>
    </w:p>
    <w:p w:rsidR="009E5841" w:rsidRPr="00C05B82" w:rsidRDefault="009E5841" w:rsidP="00C05B8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B82">
        <w:rPr>
          <w:rFonts w:ascii="Times New Roman" w:hAnsi="Times New Roman"/>
          <w:bCs/>
          <w:sz w:val="28"/>
          <w:szCs w:val="28"/>
          <w:lang w:eastAsia="ru-RU"/>
        </w:rPr>
        <w:t>а) все три экзамена;</w:t>
      </w:r>
    </w:p>
    <w:p w:rsidR="009E5841" w:rsidRPr="00C05B82" w:rsidRDefault="009E5841" w:rsidP="00C05B8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05B82">
        <w:rPr>
          <w:rFonts w:ascii="Times New Roman" w:hAnsi="Times New Roman"/>
          <w:bCs/>
          <w:sz w:val="28"/>
          <w:szCs w:val="28"/>
          <w:lang w:eastAsia="ru-RU"/>
        </w:rPr>
        <w:t>б) два экзамена;</w:t>
      </w:r>
    </w:p>
    <w:p w:rsidR="009E5841" w:rsidRPr="00C05B82" w:rsidRDefault="009E5841" w:rsidP="00C05B8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5B82">
        <w:rPr>
          <w:rFonts w:ascii="Times New Roman" w:hAnsi="Times New Roman"/>
          <w:sz w:val="28"/>
          <w:szCs w:val="28"/>
          <w:lang w:eastAsia="ru-RU"/>
        </w:rPr>
        <w:t> </w:t>
      </w:r>
      <w:r w:rsidRPr="00C05B82">
        <w:rPr>
          <w:rFonts w:ascii="Times New Roman" w:hAnsi="Times New Roman"/>
          <w:bCs/>
          <w:sz w:val="28"/>
          <w:szCs w:val="28"/>
          <w:lang w:eastAsia="ru-RU"/>
        </w:rPr>
        <w:t>в)хотя бы один экзамен.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В реке водятся пескари и караси. Утром после дождя при однократном закидывании удочки с вероятностью 0,2 попадается пескарь, и с вероятностью 0,1 — карась. Какова вероятность, что один раз забросив удочку, рыбак ничего не поймает?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На соревнованиях по художественной гимнастике участвуют: три гимнастки из России, три гимнастки из Украины и четыре гимнастки из Белоруссии. Порядок выступления определяется жеребьёвкой. Найдите вероятность того, что первой будет выступать гимнастка из России.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Экспедиция издательства отправила газеты в три почтовых отделения. Вероятность своевременной доставки газет в первое отделение равна 0,95, во второе - 0,9, в третье - 0,8. Найти вероятность, что  только одно отделение получит газеты вовремя;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Для сигнализации об аварии установлены два независимо работающих сигнализатора. Вероятность того, что при аварии сигнализатор сработает, равна 0,95 для первого сигнализатора и 0,9 для второго. Найти вероятность того, что при аварии сработает только один сигнализатор.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Саша дважды бросает игральный кубик. В сумме у него выпало 6 очков. Найти вероятность, что при первом броске выпало 3 очка.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Перед началом волейбольного матча капитаны команд бросают жребий, чтобы определить, какая из команд выиграет право первой подачи. Команда «Изумруд» по очереди играет с командами «Сапфир», «Аметист»,» Алмаз» и «Хризолит». Найти вероятность того, что во всех четырех матчах первым подавать мяч будет команда «Изумруд»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Перед началом матча по футболу судья бросает монету, чтобы определить. Какая из команд будет первая владеть мячом. Команда «Хуторянка» по очереди играет с командами «Радуга», «Дружба», «Заря» и «Воля». Найти вероятность того. Что команда «Хуторянка» будет первой владеть мячом только в двух первых играх.</w:t>
      </w:r>
    </w:p>
    <w:p w:rsidR="009E5841" w:rsidRPr="00C05B82" w:rsidRDefault="009E5841" w:rsidP="00C05B8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05B82">
        <w:rPr>
          <w:rFonts w:ascii="Times New Roman" w:hAnsi="Times New Roman"/>
          <w:sz w:val="28"/>
          <w:szCs w:val="28"/>
        </w:rPr>
        <w:t>Конкурс исполнителей проводиться в 3 дня. Всего заявлено 60 выступлений – по одному от каждой страны. В первый день 30 выступлений, остальные распределены поровну между оставшимися днями. Порядок выступления определяется  жребием. Какова вероятность, что выступление представителя России состоится в третий день конкурса?</w:t>
      </w:r>
    </w:p>
    <w:sectPr w:rsidR="009E5841" w:rsidRPr="00C05B82" w:rsidSect="00C05B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793D"/>
    <w:multiLevelType w:val="hybridMultilevel"/>
    <w:tmpl w:val="92D6ACBA"/>
    <w:lvl w:ilvl="0" w:tplc="0A0CE1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450"/>
    <w:rsid w:val="00195082"/>
    <w:rsid w:val="002E6CA9"/>
    <w:rsid w:val="00563A34"/>
    <w:rsid w:val="006475AE"/>
    <w:rsid w:val="00991450"/>
    <w:rsid w:val="009E5841"/>
    <w:rsid w:val="00C05B82"/>
    <w:rsid w:val="00CF4F33"/>
    <w:rsid w:val="00DB61B8"/>
    <w:rsid w:val="00F4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91450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991450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991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629</Words>
  <Characters>3590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ГИА</dc:title>
  <dc:subject/>
  <dc:creator>Holodok</dc:creator>
  <cp:keywords/>
  <dc:description/>
  <cp:lastModifiedBy>1</cp:lastModifiedBy>
  <cp:revision>2</cp:revision>
  <dcterms:created xsi:type="dcterms:W3CDTF">2014-08-15T07:34:00Z</dcterms:created>
  <dcterms:modified xsi:type="dcterms:W3CDTF">2014-08-15T07:34:00Z</dcterms:modified>
</cp:coreProperties>
</file>