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13" w:rsidRPr="0001563D" w:rsidRDefault="003A197E">
      <w:pPr>
        <w:pStyle w:val="Standard"/>
        <w:spacing w:after="200" w:line="240" w:lineRule="exact"/>
        <w:jc w:val="center"/>
      </w:pPr>
      <w:r w:rsidRPr="0001563D">
        <w:rPr>
          <w:rFonts w:ascii="Calibri" w:eastAsia="Calibri" w:hAnsi="Calibri" w:cs="Calibri"/>
          <w:b/>
          <w:color w:val="00000A"/>
          <w:u w:val="single"/>
        </w:rPr>
        <w:t>Конспект</w:t>
      </w:r>
    </w:p>
    <w:p w:rsidR="00947F13" w:rsidRPr="0001563D" w:rsidRDefault="003A197E">
      <w:pPr>
        <w:pStyle w:val="Standard"/>
        <w:spacing w:after="200" w:line="240" w:lineRule="exact"/>
        <w:jc w:val="center"/>
      </w:pPr>
      <w:r w:rsidRPr="0001563D">
        <w:rPr>
          <w:rFonts w:ascii="Calibri" w:eastAsia="Calibri" w:hAnsi="Calibri" w:cs="Calibri"/>
          <w:b/>
          <w:color w:val="00000A"/>
          <w:u w:val="single"/>
        </w:rPr>
        <w:t xml:space="preserve"> воспитательного занятия с детьми младшего школьного возраста во втором классе.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b/>
          <w:color w:val="00000A"/>
        </w:rPr>
        <w:t>Тема</w:t>
      </w:r>
      <w:r w:rsidRPr="0001563D">
        <w:rPr>
          <w:rFonts w:ascii="Calibri" w:eastAsia="Calibri" w:hAnsi="Calibri" w:cs="Calibri"/>
          <w:color w:val="00000A"/>
        </w:rPr>
        <w:t>: "Рассказы о природе М. М. Пришвина"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b/>
          <w:color w:val="00000A"/>
        </w:rPr>
        <w:t>Цель</w:t>
      </w:r>
      <w:r w:rsidRPr="0001563D">
        <w:rPr>
          <w:rFonts w:ascii="Calibri" w:eastAsia="Calibri" w:hAnsi="Calibri" w:cs="Calibri"/>
          <w:color w:val="00000A"/>
        </w:rPr>
        <w:t>: расширить представление учащихся о творчестве М. М. Пришвина.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b/>
          <w:color w:val="00000A"/>
        </w:rPr>
        <w:t>Задачи</w:t>
      </w:r>
      <w:r w:rsidRPr="0001563D">
        <w:rPr>
          <w:rFonts w:ascii="Calibri" w:eastAsia="Calibri" w:hAnsi="Calibri" w:cs="Calibri"/>
          <w:color w:val="00000A"/>
        </w:rPr>
        <w:t>: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1. Коррекционые: развивать слуховое внимание; совершенствовать речевые навыки; развивать воображение и творческие способности.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2. Образовательные: формировать у детей представления о познавательной литературе; закреплять навык выразительного чтения, формирование навыка неозвучиваемого чтения; обучить аргументированно и полно отвечать на вопросы; ознакомить школьников с литературными произведениями о природе; изучить, на примере встречающихся в рассказах, разнообразные природные явления.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3. Воспитательные: воспитать умение вести себя на занятиях; привить бережное отношение книге; привить любовь к природе и понимание необходимости бережного отношения к ней; привить любовь к родному краю.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Оборудование: книги М. М. Пришвина, аудиозапись "звуков леса".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b/>
          <w:color w:val="00000A"/>
        </w:rPr>
        <w:t>Ход занятия</w:t>
      </w:r>
      <w:r w:rsidRPr="0001563D">
        <w:rPr>
          <w:rFonts w:ascii="Calibri" w:eastAsia="Calibri" w:hAnsi="Calibri" w:cs="Calibri"/>
          <w:color w:val="00000A"/>
        </w:rPr>
        <w:t>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i/>
          <w:color w:val="00000A"/>
        </w:rPr>
        <w:t>1</w:t>
      </w:r>
      <w:r w:rsidRPr="0001563D">
        <w:rPr>
          <w:rFonts w:ascii="Calibri" w:eastAsia="Calibri" w:hAnsi="Calibri" w:cs="Calibri"/>
          <w:color w:val="00000A"/>
        </w:rPr>
        <w:t xml:space="preserve">. </w:t>
      </w:r>
      <w:r w:rsidRPr="0001563D">
        <w:rPr>
          <w:rFonts w:ascii="Calibri" w:eastAsia="Calibri" w:hAnsi="Calibri" w:cs="Calibri"/>
          <w:i/>
          <w:color w:val="00000A"/>
        </w:rPr>
        <w:t>Вступительная беседа.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Воспитатель: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Сегодня мы отправляемся в путешествие по лесу. Нас ждут интересные истории о лесных жителях, загадки. Давайте внимательно послушаем звуки леса. Что вы слышите? (Пение птиц, шум ветра, шелест листвы.)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i/>
          <w:color w:val="00000A"/>
        </w:rPr>
        <w:t>2</w:t>
      </w:r>
      <w:r w:rsidRPr="0001563D">
        <w:rPr>
          <w:rFonts w:ascii="Calibri" w:eastAsia="Calibri" w:hAnsi="Calibri" w:cs="Calibri"/>
          <w:color w:val="00000A"/>
        </w:rPr>
        <w:t xml:space="preserve">. </w:t>
      </w:r>
      <w:r w:rsidRPr="0001563D">
        <w:rPr>
          <w:rFonts w:ascii="Calibri" w:eastAsia="Calibri" w:hAnsi="Calibri" w:cs="Calibri"/>
          <w:i/>
          <w:color w:val="00000A"/>
        </w:rPr>
        <w:t>Чтение рассказа М. М. Пришвина.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Посмотрите внимательно на выставку книг. Как вы думаете, какой писатель станет сегодня нашим проводником в путешествии по лесу? (Михаил Михайлович Пришвин)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Читали ли вы раньше его произведение "Гаички"? Кого называют "гаичками"?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Воспитатель слушает ответы детей, предлагает рассмотреть иллюстрации к произведению.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Я прочитаю вам рассказ, а вы внимательно послушайте и попытайтесь запомнить как автор описывает "гаичек".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Воспитатель зачитывает рассказ.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Беседа о прочитанном.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Воспитатель: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Как вы думаете, зачем мы рассматривали иллюстрации перед чтением рассказа?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lastRenderedPageBreak/>
        <w:t>- Чем нам это помогло?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Как автор описывает "гаичек"? Давайте зачитаем. ("Две самые маленькие синицы, ..., - сизые, с черными полосками на белых пухленьких щечках.")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Что случилось с охотниками в лесу?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Как вы оцените поведение охотника (аргументируйте свою точку зрения)?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Как вы думаете, как следует вести себя в лесу, чтобы увидеть что-либо интересное?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Давайте вместе выразительно прочитаем "разговор" гаичек. (Выразительное чтение детьми отрывка по ролям.)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Понравился ли вам рассказ и почему?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Вы не забыли, что мы сегодня путешествем по лесу? Давайте на несколько минут представим, что ярко светит солнце, пробивается первая трава, молодые листочки на деревьях. А, может быть, кому-то из вас представляется другой лес. Закройте глаза, послушаем звуки леса. (Включается аудиозапись с соответствующими звуками.)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Дети слушают аудиозапись, затем делятся впечатлениями.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i/>
          <w:color w:val="00000A"/>
        </w:rPr>
        <w:t>3. Игра в загадки.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Воспитатель: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Вы знаете, что существует множество загадок о животных и растениях. Какие из них вы можете вспомнить? (Ответы детей.)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Давайте проведем игру "О ком этот рассказ?".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Воспитатель зачитывает описание, а школьники должны угадать, о каком представителе животного/растительного мира идет речь. Выигрывает тот, кто отгадал большее число загадок.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1. К нашей кормушке каждый день прилетает птица. Головка у нее черная, щечки беленькие, спина и крылья - зеленовато-серые. Грудка желтенькая с черным галстучком. (Синица.)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2. В клетке спит большой лохматый зверь. Шерсть у него густая, темно-коричневая, уши маленькие, хвост почти не заметен. На мощных лапах зверя - когти, морда вытянутая, с массивной пастью и черным кожистым носом. (Медведь.)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3.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Хожу в пушистой шубке,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Живу в густом лесу.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В лесу на старом дубе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Орешки я грызу. (Белка.)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4.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lastRenderedPageBreak/>
        <w:t xml:space="preserve"> За деревьями, кустами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Промелькнула, словно пламя,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Промелькнула, пробежала...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Нет ни дыма, ни пожара. (Лиса.)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Подведение итогов.</w:t>
      </w:r>
    </w:p>
    <w:p w:rsidR="00947F13" w:rsidRPr="0001563D" w:rsidRDefault="003A197E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Как вы думаете, чему учат нас произведения М. М. Пришвина?</w:t>
      </w:r>
      <w:bookmarkStart w:id="0" w:name="_GoBack"/>
      <w:bookmarkEnd w:id="0"/>
    </w:p>
    <w:sectPr w:rsidR="00947F13" w:rsidRPr="0001563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1CB" w:rsidRDefault="002C11CB">
      <w:r>
        <w:separator/>
      </w:r>
    </w:p>
  </w:endnote>
  <w:endnote w:type="continuationSeparator" w:id="0">
    <w:p w:rsidR="002C11CB" w:rsidRDefault="002C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1CB" w:rsidRDefault="002C11CB">
      <w:r>
        <w:rPr>
          <w:color w:val="000000"/>
        </w:rPr>
        <w:separator/>
      </w:r>
    </w:p>
  </w:footnote>
  <w:footnote w:type="continuationSeparator" w:id="0">
    <w:p w:rsidR="002C11CB" w:rsidRDefault="002C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7A08"/>
    <w:multiLevelType w:val="multilevel"/>
    <w:tmpl w:val="B162A2C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13"/>
    <w:rsid w:val="0001563D"/>
    <w:rsid w:val="002C11CB"/>
    <w:rsid w:val="003A197E"/>
    <w:rsid w:val="00947F13"/>
    <w:rsid w:val="00B32A3D"/>
    <w:rsid w:val="00B80789"/>
    <w:rsid w:val="00D0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A4945-BA75-4E18-B94A-21138FA8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Калининского района Школа № 561</cp:lastModifiedBy>
  <cp:revision>2</cp:revision>
  <dcterms:created xsi:type="dcterms:W3CDTF">2015-01-18T11:15:00Z</dcterms:created>
  <dcterms:modified xsi:type="dcterms:W3CDTF">2015-01-18T11:15:00Z</dcterms:modified>
</cp:coreProperties>
</file>