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B" w:rsidRDefault="000C1D92">
      <w:pPr>
        <w:rPr>
          <w:sz w:val="24"/>
          <w:szCs w:val="24"/>
        </w:rPr>
      </w:pPr>
      <w:r>
        <w:rPr>
          <w:sz w:val="24"/>
          <w:szCs w:val="24"/>
        </w:rPr>
        <w:t>ЛИНЕЙНЫЕ И КВ</w:t>
      </w:r>
      <w:r w:rsidR="00267DC1">
        <w:rPr>
          <w:sz w:val="24"/>
          <w:szCs w:val="24"/>
        </w:rPr>
        <w:t>АДРАТНЫЕ УРАВНЕНИЯ С ПАРАМЕТРО</w:t>
      </w:r>
      <w:bookmarkStart w:id="0" w:name="_GoBack"/>
      <w:bookmarkEnd w:id="0"/>
      <w:r w:rsidR="00267DC1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0C1D92" w:rsidRDefault="000C1D92">
      <w:pPr>
        <w:rPr>
          <w:sz w:val="24"/>
          <w:szCs w:val="24"/>
        </w:rPr>
      </w:pPr>
      <w:r>
        <w:rPr>
          <w:sz w:val="24"/>
          <w:szCs w:val="24"/>
        </w:rPr>
        <w:t>При изучении данной темы широко используется материал в курсе алгебры 8 класса.</w:t>
      </w:r>
    </w:p>
    <w:p w:rsidR="000C1D92" w:rsidRDefault="000C1D92">
      <w:pPr>
        <w:rPr>
          <w:sz w:val="24"/>
          <w:szCs w:val="24"/>
        </w:rPr>
      </w:pPr>
      <w:r>
        <w:rPr>
          <w:sz w:val="24"/>
          <w:szCs w:val="24"/>
        </w:rPr>
        <w:t xml:space="preserve">       Понятие параметра является важным математическим понятием, которое систематически используется в школьном курсе математики и в смежных дисциплинах. Задания с параметрами включены в ЕГЭ.</w:t>
      </w:r>
    </w:p>
    <w:p w:rsidR="000C1D92" w:rsidRDefault="000C1D92">
      <w:pPr>
        <w:rPr>
          <w:sz w:val="24"/>
          <w:szCs w:val="24"/>
        </w:rPr>
      </w:pPr>
      <w:r>
        <w:rPr>
          <w:sz w:val="24"/>
          <w:szCs w:val="24"/>
        </w:rPr>
        <w:t xml:space="preserve">       С понятием параметра ( без употребления этого термина ) учащиеся встречаются уже в курсе алгебры 7 класса при </w:t>
      </w:r>
      <w:r w:rsidR="00145BF7">
        <w:rPr>
          <w:sz w:val="24"/>
          <w:szCs w:val="24"/>
        </w:rPr>
        <w:t>изучении линейных уравнений ах = в, ах + ву = с с одной и двумя переменными, при изучении линейной функции у = кх + в; в курсе алгебры 8 класса при изучении квадратных уравнений.</w:t>
      </w:r>
    </w:p>
    <w:p w:rsidR="00145BF7" w:rsidRDefault="00145BF7">
      <w:pPr>
        <w:rPr>
          <w:sz w:val="24"/>
          <w:szCs w:val="24"/>
        </w:rPr>
      </w:pPr>
      <w:r>
        <w:rPr>
          <w:sz w:val="24"/>
          <w:szCs w:val="24"/>
        </w:rPr>
        <w:t xml:space="preserve">       Главная мысль, которую должны усвоить учащиеся,  что уравнения с параметром – это семейство уравнений. Определяемых параметром. Отсюда вытекает способ решения уравнения с параметром: в зависимости от структуры уравнения выделяются подмножества множества допустимых значений параметра и для каждого такого подмножества находится соответствующее множество корней уравнения. Этот смысл доводится до сознания учащихся путем рассмотрения конкретных примеров уравнений с параметрами.</w:t>
      </w:r>
    </w:p>
    <w:p w:rsidR="00A4459D" w:rsidRPr="00A4459D" w:rsidRDefault="00145B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При решении уравнений с параметрами важно обратить внимание на запись ответа как составную часть решения уравнения. В ответе должно быть указано для каждого значения параметра ( или множество его значений )</w:t>
      </w:r>
      <w:r w:rsidR="00A4459D">
        <w:rPr>
          <w:sz w:val="24"/>
          <w:szCs w:val="24"/>
        </w:rPr>
        <w:t>, сколько корней имеет это уравнение и какого вида.</w:t>
      </w:r>
    </w:p>
    <w:p w:rsidR="00A4459D" w:rsidRDefault="00A4459D">
      <w:pPr>
        <w:rPr>
          <w:sz w:val="24"/>
          <w:szCs w:val="24"/>
        </w:rPr>
      </w:pPr>
      <w:r>
        <w:rPr>
          <w:sz w:val="24"/>
          <w:szCs w:val="24"/>
        </w:rPr>
        <w:t xml:space="preserve">      Упражнения, направленные на разъяснение смысла, что значит решить уравнение с параметром,  и  на выработку умений решать линейные и квадратные уравнения, содержащие один параметр.</w:t>
      </w:r>
    </w:p>
    <w:p w:rsidR="00A4459D" w:rsidRDefault="00A4459D">
      <w:pPr>
        <w:rPr>
          <w:sz w:val="24"/>
          <w:szCs w:val="24"/>
        </w:rPr>
      </w:pPr>
      <w:r>
        <w:rPr>
          <w:sz w:val="24"/>
          <w:szCs w:val="24"/>
        </w:rPr>
        <w:t xml:space="preserve">      Занятие 1.</w:t>
      </w:r>
      <w:r>
        <w:rPr>
          <w:b/>
          <w:sz w:val="24"/>
          <w:szCs w:val="24"/>
        </w:rPr>
        <w:t>Что значит решить уравнение с параметром.</w:t>
      </w:r>
    </w:p>
    <w:p w:rsidR="00B159A5" w:rsidRDefault="00A4459D">
      <w:pPr>
        <w:rPr>
          <w:sz w:val="24"/>
          <w:szCs w:val="24"/>
        </w:rPr>
      </w:pPr>
      <w:r>
        <w:rPr>
          <w:sz w:val="24"/>
          <w:szCs w:val="24"/>
        </w:rPr>
        <w:t xml:space="preserve">Решим задачу: «В седьмом, восьмом и девятом классах учится 105 учащихся. В восьмом классе учащихся 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больше, чем в седьмом, а в девятом на 3 меньше, чем в седьмом. Сколько учащихся в каждом классе, если известно, что в каждо</w:t>
      </w:r>
      <w:r w:rsidR="00B159A5">
        <w:rPr>
          <w:sz w:val="24"/>
          <w:szCs w:val="24"/>
        </w:rPr>
        <w:t>м классе их не менее 30 человек.» Обозначим через х число учащихся в седьмом классе. Тогда учащихся в восьмом классе было х + п, а в девятом классе х – 3. Имеем уравнение х + х + п + х – 3 =105</w:t>
      </w:r>
    </w:p>
    <w:p w:rsidR="00B159A5" w:rsidRDefault="00B159A5">
      <w:pPr>
        <w:rPr>
          <w:sz w:val="24"/>
          <w:szCs w:val="24"/>
        </w:rPr>
      </w:pPr>
      <w:r>
        <w:rPr>
          <w:sz w:val="24"/>
          <w:szCs w:val="24"/>
        </w:rPr>
        <w:t xml:space="preserve">которое после упрощения примет вид: 3х = 108 – п. В этом уравнении буквой </w:t>
      </w:r>
      <w:r w:rsidRPr="00B159A5">
        <w:rPr>
          <w:b/>
          <w:sz w:val="24"/>
          <w:szCs w:val="24"/>
        </w:rPr>
        <w:t xml:space="preserve">х </w:t>
      </w:r>
      <w:r>
        <w:rPr>
          <w:sz w:val="24"/>
          <w:szCs w:val="24"/>
        </w:rPr>
        <w:t xml:space="preserve">обозначено неизвестное число, а буква   </w:t>
      </w:r>
      <w:r>
        <w:rPr>
          <w:b/>
          <w:sz w:val="24"/>
          <w:szCs w:val="24"/>
        </w:rPr>
        <w:t>п</w:t>
      </w:r>
      <w:r w:rsidR="00784E4E">
        <w:rPr>
          <w:sz w:val="24"/>
          <w:szCs w:val="24"/>
        </w:rPr>
        <w:t xml:space="preserve"> выполняет роль известного числа ( хотя об </w:t>
      </w:r>
      <w:r w:rsidR="00784E4E">
        <w:rPr>
          <w:b/>
          <w:sz w:val="24"/>
          <w:szCs w:val="24"/>
        </w:rPr>
        <w:t>п</w:t>
      </w:r>
      <w:r w:rsidR="00784E4E">
        <w:rPr>
          <w:sz w:val="24"/>
          <w:szCs w:val="24"/>
        </w:rPr>
        <w:t xml:space="preserve"> мы можем сказать лишь то, что </w:t>
      </w:r>
      <w:r w:rsidR="00784E4E">
        <w:rPr>
          <w:b/>
          <w:sz w:val="24"/>
          <w:szCs w:val="24"/>
        </w:rPr>
        <w:t>п</w:t>
      </w:r>
      <w:r w:rsidR="00784E4E">
        <w:rPr>
          <w:sz w:val="24"/>
          <w:szCs w:val="24"/>
        </w:rPr>
        <w:t xml:space="preserve">- натуральное число). Букву </w:t>
      </w:r>
      <w:r w:rsidR="00784E4E">
        <w:rPr>
          <w:b/>
          <w:sz w:val="24"/>
          <w:szCs w:val="24"/>
        </w:rPr>
        <w:t>п</w:t>
      </w:r>
      <w:r w:rsidR="00784E4E">
        <w:rPr>
          <w:sz w:val="24"/>
          <w:szCs w:val="24"/>
        </w:rPr>
        <w:t xml:space="preserve"> в полученном уравнении называют параметром, а само уравнение – уравнением с параметром. Выразим </w:t>
      </w:r>
      <w:r w:rsidR="00784E4E">
        <w:rPr>
          <w:b/>
          <w:sz w:val="24"/>
          <w:szCs w:val="24"/>
        </w:rPr>
        <w:t xml:space="preserve">х  </w:t>
      </w:r>
      <w:r w:rsidR="00784E4E">
        <w:rPr>
          <w:sz w:val="24"/>
          <w:szCs w:val="24"/>
        </w:rPr>
        <w:t xml:space="preserve">через </w:t>
      </w:r>
      <w:r w:rsidR="00784E4E">
        <w:rPr>
          <w:b/>
          <w:sz w:val="24"/>
          <w:szCs w:val="24"/>
        </w:rPr>
        <w:t xml:space="preserve">п. </w:t>
      </w:r>
      <w:r w:rsidR="00784E4E">
        <w:rPr>
          <w:sz w:val="24"/>
          <w:szCs w:val="24"/>
        </w:rPr>
        <w:t xml:space="preserve">Получим х = (108 – п)\3, или х = 36 – п\3. Отсюда заключаем. Что в седьмом классе было 36 – п\3, в восьмом 36 </w:t>
      </w:r>
      <w:r w:rsidR="00B675B3">
        <w:rPr>
          <w:sz w:val="24"/>
          <w:szCs w:val="24"/>
        </w:rPr>
        <w:t>+</w:t>
      </w:r>
      <w:r w:rsidR="00784E4E">
        <w:rPr>
          <w:sz w:val="24"/>
          <w:szCs w:val="24"/>
        </w:rPr>
        <w:t xml:space="preserve"> 2п\3, в девятом  33 – п\3 учащихся. Но это не окончательный ответ. Из условия задачи следует, что в каждом классе было не менее 30 человек. Так как меньшее  число учащихся может быт</w:t>
      </w:r>
      <w:r w:rsidR="00B675B3">
        <w:rPr>
          <w:sz w:val="24"/>
          <w:szCs w:val="24"/>
        </w:rPr>
        <w:t xml:space="preserve">ь в седьмом  или девятом классе, то должны </w:t>
      </w:r>
      <w:r w:rsidR="00B675B3">
        <w:rPr>
          <w:sz w:val="24"/>
          <w:szCs w:val="24"/>
        </w:rPr>
        <w:lastRenderedPageBreak/>
        <w:t>выполняться неравенства 36 – п\3 больше 30 и 33 – п\3 больше или равно 30. Отсюда получаем, что п меньше или равно 9. Из этого, и так как числа 36 – п\3, 36 + 2п\3. 33- п\3</w:t>
      </w:r>
      <w:r>
        <w:rPr>
          <w:sz w:val="24"/>
          <w:szCs w:val="24"/>
        </w:rPr>
        <w:t xml:space="preserve"> </w:t>
      </w:r>
    </w:p>
    <w:p w:rsidR="00B675B3" w:rsidRDefault="00B675B3">
      <w:pPr>
        <w:rPr>
          <w:sz w:val="24"/>
          <w:szCs w:val="24"/>
        </w:rPr>
      </w:pPr>
      <w:r>
        <w:rPr>
          <w:sz w:val="24"/>
          <w:szCs w:val="24"/>
        </w:rPr>
        <w:t>- должны быть натуральными, следует, что п кратно 3. Учитывая эти два условия ( п меньше или равно 9 и п кратно 3), заключаем, что п равно 3, 6 или 9. Таким образом, окончательный ответ на вопрос задачи мы можем записать в виде: в седьмом классе было 36 – п\3 учащихся, в восьмом 36 + 2п\3, в девятом 33 – п\3, при п = 3; 6;9.. иначе говоря, возможны три варианта: в седьмом . в восьмом и в девятом классах могло быть соответственно 35, 38, 32</w:t>
      </w:r>
      <w:r w:rsidR="00D51DAE">
        <w:rPr>
          <w:sz w:val="24"/>
          <w:szCs w:val="24"/>
        </w:rPr>
        <w:t>, или 34, 40, 31, или 33, 42, 30 учащихся.</w:t>
      </w:r>
    </w:p>
    <w:p w:rsidR="00D51DAE" w:rsidRPr="00D51DAE" w:rsidRDefault="00D51DAE">
      <w:pPr>
        <w:rPr>
          <w:sz w:val="24"/>
          <w:szCs w:val="24"/>
        </w:rPr>
      </w:pPr>
      <w:r>
        <w:rPr>
          <w:sz w:val="24"/>
          <w:szCs w:val="24"/>
        </w:rPr>
        <w:t xml:space="preserve">       С понятием параметра мы встречаемся при изучении линейных и квадратных уравнений, линейных и дробно линейных функций. Хотя термин «параметр» не вводится. Так в квадратном уравнении у = а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+ ву +с, коэффициенты  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в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с</w:t>
      </w:r>
      <w:r>
        <w:rPr>
          <w:sz w:val="24"/>
          <w:szCs w:val="24"/>
        </w:rPr>
        <w:t xml:space="preserve">  являются параметрами,  в уравнении у = кх + в коэффициенты </w:t>
      </w:r>
      <w:r>
        <w:rPr>
          <w:b/>
          <w:sz w:val="24"/>
          <w:szCs w:val="24"/>
        </w:rPr>
        <w:t xml:space="preserve">к 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в </w:t>
      </w:r>
      <w:r>
        <w:rPr>
          <w:sz w:val="24"/>
          <w:szCs w:val="24"/>
        </w:rPr>
        <w:t>так же являются параметрами.</w:t>
      </w:r>
    </w:p>
    <w:p w:rsidR="00145BF7" w:rsidRDefault="00A4459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w:r w:rsidR="00145BF7">
        <w:rPr>
          <w:sz w:val="24"/>
          <w:szCs w:val="24"/>
        </w:rPr>
        <w:t xml:space="preserve"> </w:t>
      </w:r>
      <w:r w:rsidR="00D51DAE">
        <w:rPr>
          <w:sz w:val="24"/>
          <w:szCs w:val="24"/>
        </w:rPr>
        <w:t xml:space="preserve">       Рассмотрим уравнение в(в – 1)х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51DAE">
        <w:rPr>
          <w:rFonts w:eastAsiaTheme="minorEastAsia"/>
          <w:sz w:val="24"/>
          <w:szCs w:val="24"/>
        </w:rPr>
        <w:t xml:space="preserve">+в – 2, в котором буквой </w:t>
      </w:r>
      <w:r w:rsidR="00D51DAE" w:rsidRPr="006C1933">
        <w:rPr>
          <w:rFonts w:eastAsiaTheme="minorEastAsia"/>
          <w:b/>
          <w:sz w:val="24"/>
          <w:szCs w:val="24"/>
        </w:rPr>
        <w:t>х</w:t>
      </w:r>
      <w:r w:rsidR="00D51DAE">
        <w:rPr>
          <w:rFonts w:eastAsiaTheme="minorEastAsia"/>
          <w:sz w:val="24"/>
          <w:szCs w:val="24"/>
        </w:rPr>
        <w:t xml:space="preserve"> обозначено неизвестное число</w:t>
      </w:r>
      <w:r w:rsidR="006C1933">
        <w:rPr>
          <w:rFonts w:eastAsiaTheme="minorEastAsia"/>
          <w:sz w:val="24"/>
          <w:szCs w:val="24"/>
        </w:rPr>
        <w:t xml:space="preserve">. А буква </w:t>
      </w:r>
      <w:r w:rsidR="006C1933" w:rsidRPr="006C1933">
        <w:rPr>
          <w:rFonts w:eastAsiaTheme="minorEastAsia"/>
          <w:b/>
          <w:sz w:val="24"/>
          <w:szCs w:val="24"/>
        </w:rPr>
        <w:t xml:space="preserve">в </w:t>
      </w:r>
      <w:r w:rsidR="006C1933">
        <w:rPr>
          <w:rFonts w:eastAsiaTheme="minorEastAsia"/>
          <w:b/>
          <w:sz w:val="24"/>
          <w:szCs w:val="24"/>
        </w:rPr>
        <w:t xml:space="preserve"> </w:t>
      </w:r>
      <w:r w:rsidR="006C1933">
        <w:rPr>
          <w:rFonts w:eastAsiaTheme="minorEastAsia"/>
          <w:sz w:val="24"/>
          <w:szCs w:val="24"/>
        </w:rPr>
        <w:t xml:space="preserve">выполняет роль известного фиксированного числа. Это уравнение является линейным уравнением с параметром </w:t>
      </w:r>
      <w:r w:rsidR="006C1933" w:rsidRPr="006C1933">
        <w:rPr>
          <w:rFonts w:eastAsiaTheme="minorEastAsia"/>
          <w:b/>
          <w:sz w:val="24"/>
          <w:szCs w:val="24"/>
        </w:rPr>
        <w:t>в</w:t>
      </w:r>
      <w:r w:rsidR="006C1933">
        <w:rPr>
          <w:rFonts w:eastAsiaTheme="minorEastAsia"/>
          <w:sz w:val="24"/>
          <w:szCs w:val="24"/>
        </w:rPr>
        <w:t xml:space="preserve">. Придавая </w:t>
      </w:r>
      <w:r w:rsidR="006C1933">
        <w:rPr>
          <w:rFonts w:eastAsiaTheme="minorEastAsia"/>
          <w:b/>
          <w:sz w:val="24"/>
          <w:szCs w:val="24"/>
        </w:rPr>
        <w:t xml:space="preserve">в </w:t>
      </w:r>
      <w:r w:rsidR="006C1933">
        <w:rPr>
          <w:rFonts w:eastAsiaTheme="minorEastAsia"/>
          <w:sz w:val="24"/>
          <w:szCs w:val="24"/>
        </w:rPr>
        <w:t>различные значения, мы будем получать различные уравнения с числовыми коэффициентами.</w:t>
      </w:r>
    </w:p>
    <w:p w:rsidR="002C6B22" w:rsidRDefault="002C6B2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Например: при в = 2 получаем уравнение 2х = 4, при в = - 0,5 – уравнение 0,75х = -2,25,</w:t>
      </w:r>
    </w:p>
    <w:p w:rsidR="002C6B22" w:rsidRDefault="002C6B2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в = 0 – уравнение 0х = -2.</w:t>
      </w:r>
    </w:p>
    <w:p w:rsidR="002C6B22" w:rsidRDefault="002C6B2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При различных значениях </w:t>
      </w:r>
      <w:r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мы будем получать различные уравнения из данного семейства уравнений, определяемых параметром </w:t>
      </w:r>
      <w:r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.</w:t>
      </w:r>
    </w:p>
    <w:p w:rsidR="002C6B22" w:rsidRDefault="002C6B2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Уравнение 2х = 4 имеет единственный корень, уравнение 0,75х = -2,25 так же имеет единственный корень, уравнение 0х = -2 не имеет корней, уравнение 0х = 0 имеет бесконечное множество корней.</w:t>
      </w:r>
    </w:p>
    <w:p w:rsidR="002C6B22" w:rsidRDefault="002C6B2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Мы видим, что в зависимости от значения параметра </w:t>
      </w:r>
      <w:r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могут представиться разные случаи: уравнение может иметь единственный корень, может иметь бесконечное множество корней, может вообще не иметь корней.</w:t>
      </w:r>
    </w:p>
    <w:p w:rsidR="002C6B22" w:rsidRDefault="002C6B2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Итак, решая уравнение    в(в – 1)х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518F8">
        <w:rPr>
          <w:rFonts w:eastAsiaTheme="minorEastAsia"/>
          <w:sz w:val="24"/>
          <w:szCs w:val="24"/>
        </w:rPr>
        <w:t xml:space="preserve"> + в – 2, мы должны рассмотреть случаи:</w:t>
      </w:r>
    </w:p>
    <w:p w:rsidR="000518F8" w:rsidRDefault="00A07F37" w:rsidP="000518F8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Когда в(в – 1) 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0518F8">
        <w:rPr>
          <w:rFonts w:eastAsiaTheme="minorEastAsia"/>
          <w:sz w:val="24"/>
          <w:szCs w:val="24"/>
        </w:rPr>
        <w:t>;</w:t>
      </w:r>
    </w:p>
    <w:p w:rsidR="000518F8" w:rsidRDefault="000518F8" w:rsidP="000518F8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Когда в(в – 1) = 0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07F37">
        <w:rPr>
          <w:rFonts w:eastAsiaTheme="minorEastAsia"/>
          <w:sz w:val="24"/>
          <w:szCs w:val="24"/>
        </w:rPr>
        <w:t xml:space="preserve">+ в – 2  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>;</w:t>
      </w:r>
    </w:p>
    <w:p w:rsidR="000518F8" w:rsidRDefault="000518F8" w:rsidP="000518F8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Когда в(в – 1) = 0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+ в – 2 =0.</w:t>
      </w:r>
    </w:p>
    <w:p w:rsidR="000518F8" w:rsidRDefault="000518F8" w:rsidP="000518F8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результате получим следующие возможные решения:</w:t>
      </w:r>
    </w:p>
    <w:p w:rsidR="000518F8" w:rsidRPr="000518F8" w:rsidRDefault="000518F8" w:rsidP="000518F8">
      <w:pPr>
        <w:rPr>
          <w:rFonts w:eastAsiaTheme="minorEastAsia"/>
          <w:sz w:val="24"/>
          <w:szCs w:val="24"/>
        </w:rPr>
      </w:pPr>
      <w:r w:rsidRPr="000518F8">
        <w:rPr>
          <w:rFonts w:eastAsiaTheme="minorEastAsia"/>
          <w:sz w:val="24"/>
          <w:szCs w:val="24"/>
        </w:rPr>
        <w:t>при</w:t>
      </w:r>
      <w:r w:rsidRPr="000518F8">
        <w:rPr>
          <w:rFonts w:eastAsiaTheme="minorEastAsia"/>
          <w:b/>
          <w:sz w:val="24"/>
          <w:szCs w:val="24"/>
        </w:rPr>
        <w:t xml:space="preserve"> в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Pr="000518F8">
        <w:rPr>
          <w:rFonts w:eastAsiaTheme="minorEastAsia"/>
          <w:sz w:val="24"/>
          <w:szCs w:val="24"/>
        </w:rPr>
        <w:t xml:space="preserve"> и </w:t>
      </w:r>
      <w:r w:rsidRPr="000518F8">
        <w:rPr>
          <w:rFonts w:eastAsiaTheme="minorEastAsia"/>
          <w:b/>
          <w:sz w:val="24"/>
          <w:szCs w:val="24"/>
        </w:rPr>
        <w:t>в</w:t>
      </w:r>
      <w:r w:rsidR="00A07F3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≠-1</m:t>
        </m:r>
      </m:oMath>
      <w:r w:rsidRPr="000518F8">
        <w:rPr>
          <w:rFonts w:eastAsiaTheme="minorEastAsia"/>
          <w:sz w:val="24"/>
          <w:szCs w:val="24"/>
        </w:rPr>
        <w:t xml:space="preserve"> уравнение имеет единственный корень х = (в + 2)/в;</w:t>
      </w:r>
    </w:p>
    <w:p w:rsidR="000518F8" w:rsidRPr="000518F8" w:rsidRDefault="000518F8" w:rsidP="000518F8">
      <w:pPr>
        <w:rPr>
          <w:rFonts w:eastAsiaTheme="minorEastAsia"/>
          <w:sz w:val="24"/>
          <w:szCs w:val="24"/>
        </w:rPr>
      </w:pPr>
      <w:r w:rsidRPr="000518F8">
        <w:rPr>
          <w:rFonts w:eastAsiaTheme="minorEastAsia"/>
          <w:sz w:val="24"/>
          <w:szCs w:val="24"/>
        </w:rPr>
        <w:t>при в = 0 уравнение корней не имеет;</w:t>
      </w:r>
    </w:p>
    <w:p w:rsidR="000518F8" w:rsidRDefault="000518F8" w:rsidP="000518F8">
      <w:pPr>
        <w:rPr>
          <w:rFonts w:eastAsiaTheme="minorEastAsia"/>
          <w:sz w:val="24"/>
          <w:szCs w:val="24"/>
        </w:rPr>
      </w:pPr>
      <w:r w:rsidRPr="000518F8">
        <w:rPr>
          <w:rFonts w:eastAsiaTheme="minorEastAsia"/>
          <w:sz w:val="24"/>
          <w:szCs w:val="24"/>
        </w:rPr>
        <w:t>при в = 1 уравнение имеет бесконечное множество корней, любое число является его корнем.</w:t>
      </w:r>
    </w:p>
    <w:p w:rsidR="000518F8" w:rsidRDefault="000518F8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Таким образом, для уравнения в( в – 1)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+ в – 2  мы выявили различные значения параметра </w:t>
      </w:r>
      <w:r>
        <w:rPr>
          <w:rFonts w:eastAsiaTheme="minorEastAsia"/>
          <w:b/>
          <w:sz w:val="24"/>
          <w:szCs w:val="24"/>
        </w:rPr>
        <w:t>в</w:t>
      </w:r>
      <w:r w:rsidR="00A07F37">
        <w:rPr>
          <w:rFonts w:eastAsiaTheme="minorEastAsia"/>
          <w:sz w:val="24"/>
          <w:szCs w:val="24"/>
        </w:rPr>
        <w:t xml:space="preserve"> </w:t>
      </w:r>
      <w:r w:rsidR="001F76C7">
        <w:rPr>
          <w:rFonts w:eastAsiaTheme="minorEastAsia"/>
          <w:sz w:val="24"/>
          <w:szCs w:val="24"/>
        </w:rPr>
        <w:t xml:space="preserve"> для каждого из которых определено соответствующее множество корней.</w:t>
      </w:r>
    </w:p>
    <w:p w:rsidR="001F76C7" w:rsidRDefault="001F76C7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Вообще, решить уравнение с параметром </w:t>
      </w:r>
      <w:r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– это значит установить соответствие. С помощью которого для каждого значения параметра </w:t>
      </w:r>
      <w:r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указывается множество корней соответствующего уравнения.</w:t>
      </w:r>
    </w:p>
    <w:p w:rsidR="001E35C5" w:rsidRDefault="001F76C7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Заметим, что если уравнение содержит параметр </w:t>
      </w:r>
      <w:r>
        <w:rPr>
          <w:rFonts w:eastAsiaTheme="minorEastAsia"/>
          <w:b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, то допустимыми значениями параметра </w:t>
      </w:r>
      <w:r>
        <w:rPr>
          <w:rFonts w:eastAsiaTheme="minorEastAsia"/>
          <w:b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считаются все те значения </w:t>
      </w:r>
      <w:r>
        <w:rPr>
          <w:rFonts w:eastAsiaTheme="minorEastAsia"/>
          <w:b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, при которых выражения, входящие в уравнение имеют смысл. Например, допустимыми значениями параметра </w:t>
      </w:r>
      <w:r>
        <w:rPr>
          <w:rFonts w:eastAsiaTheme="minorEastAsia"/>
          <w:b/>
          <w:sz w:val="24"/>
          <w:szCs w:val="24"/>
        </w:rPr>
        <w:t>а</w:t>
      </w:r>
      <w:r w:rsidR="00A07F37">
        <w:rPr>
          <w:rFonts w:eastAsiaTheme="minorEastAsia"/>
          <w:sz w:val="24"/>
          <w:szCs w:val="24"/>
        </w:rPr>
        <w:t xml:space="preserve"> в уравнении 5ах +</w:t>
      </w:r>
      <w:r>
        <w:rPr>
          <w:rFonts w:eastAsiaTheme="minorEastAsia"/>
          <w:sz w:val="24"/>
          <w:szCs w:val="24"/>
        </w:rPr>
        <w:t xml:space="preserve"> 9 = 2а являются любые действительные числа, а в уравнении 8/(а – 2) + 15/ (х – 1) = 7 – все действительные числа отличные от 2. Если же уравнение с параметром составлено по условию задачи, то </w:t>
      </w:r>
      <w:r w:rsidR="001E35C5">
        <w:rPr>
          <w:rFonts w:eastAsiaTheme="minorEastAsia"/>
          <w:sz w:val="24"/>
          <w:szCs w:val="24"/>
        </w:rPr>
        <w:t xml:space="preserve">допустимыми значениями параметра считаются те, которые отвечают реальному смыслу задачи. Например, если параметром </w:t>
      </w:r>
      <w:r w:rsidR="001E35C5">
        <w:rPr>
          <w:rFonts w:eastAsiaTheme="minorEastAsia"/>
          <w:b/>
          <w:sz w:val="24"/>
          <w:szCs w:val="24"/>
        </w:rPr>
        <w:t>а</w:t>
      </w:r>
      <w:r w:rsidR="001E35C5">
        <w:rPr>
          <w:rFonts w:eastAsiaTheme="minorEastAsia"/>
          <w:sz w:val="24"/>
          <w:szCs w:val="24"/>
        </w:rPr>
        <w:t xml:space="preserve"> обозначено число людей, то </w:t>
      </w:r>
      <w:r w:rsidR="001E35C5">
        <w:rPr>
          <w:rFonts w:eastAsiaTheme="minorEastAsia"/>
          <w:b/>
          <w:sz w:val="24"/>
          <w:szCs w:val="24"/>
        </w:rPr>
        <w:t>а</w:t>
      </w:r>
      <w:r w:rsidR="001E35C5">
        <w:rPr>
          <w:rFonts w:eastAsiaTheme="minorEastAsia"/>
          <w:sz w:val="24"/>
          <w:szCs w:val="24"/>
        </w:rPr>
        <w:t xml:space="preserve"> может быть лишь натуральным числом.</w:t>
      </w:r>
    </w:p>
    <w:p w:rsidR="001E35C5" w:rsidRDefault="001E35C5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Занятие 2. </w:t>
      </w:r>
      <w:r>
        <w:rPr>
          <w:rFonts w:eastAsiaTheme="minorEastAsia"/>
          <w:i/>
          <w:sz w:val="24"/>
          <w:szCs w:val="24"/>
        </w:rPr>
        <w:t xml:space="preserve"> </w:t>
      </w:r>
      <w:r w:rsidRPr="001E35C5">
        <w:rPr>
          <w:rFonts w:eastAsiaTheme="minorEastAsia"/>
          <w:b/>
          <w:sz w:val="24"/>
          <w:szCs w:val="24"/>
        </w:rPr>
        <w:t>Решение линейных и квадратных уравнений с параметром</w:t>
      </w:r>
      <w:r>
        <w:rPr>
          <w:rFonts w:eastAsiaTheme="minorEastAsia"/>
          <w:i/>
          <w:sz w:val="24"/>
          <w:szCs w:val="24"/>
        </w:rPr>
        <w:t>.</w:t>
      </w:r>
    </w:p>
    <w:p w:rsidR="001F76C7" w:rsidRDefault="001E35C5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Рассмотрим примеры решения уравнений с одним параметром.</w:t>
      </w:r>
      <w:r w:rsidR="001F76C7">
        <w:rPr>
          <w:rFonts w:eastAsiaTheme="minorEastAsia"/>
          <w:sz w:val="24"/>
          <w:szCs w:val="24"/>
        </w:rPr>
        <w:t xml:space="preserve"> </w:t>
      </w:r>
    </w:p>
    <w:p w:rsidR="00D2023C" w:rsidRDefault="001E35C5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Пример 1.</w:t>
      </w:r>
      <w:r>
        <w:rPr>
          <w:rFonts w:eastAsiaTheme="minorEastAsia"/>
          <w:sz w:val="24"/>
          <w:szCs w:val="24"/>
        </w:rPr>
        <w:t xml:space="preserve"> Решим относительно </w:t>
      </w:r>
      <w:r>
        <w:rPr>
          <w:rFonts w:eastAsiaTheme="minorEastAsia"/>
          <w:b/>
          <w:sz w:val="24"/>
          <w:szCs w:val="24"/>
        </w:rPr>
        <w:t xml:space="preserve">х </w:t>
      </w:r>
      <w:r w:rsidR="003A4906">
        <w:rPr>
          <w:rFonts w:eastAsiaTheme="minorEastAsia"/>
          <w:sz w:val="24"/>
          <w:szCs w:val="24"/>
        </w:rPr>
        <w:t>уравнение  х(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2023C">
        <w:rPr>
          <w:rFonts w:eastAsiaTheme="minorEastAsia"/>
          <w:sz w:val="24"/>
          <w:szCs w:val="24"/>
        </w:rPr>
        <w:t xml:space="preserve"> – 1) = (а + 1)(1 – х).</w:t>
      </w:r>
    </w:p>
    <w:p w:rsidR="001E35C5" w:rsidRDefault="00D2023C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Раскроем скобки и перенесем слагаемые, содержащие неизвестные, в одну часть уравнения, а слагаемые, содержащие известные. В другую часть уравнения. Получим уравнение, линейное относительно </w:t>
      </w:r>
      <w:r>
        <w:rPr>
          <w:rFonts w:eastAsiaTheme="minorEastAsia"/>
          <w:b/>
          <w:sz w:val="24"/>
          <w:szCs w:val="24"/>
        </w:rPr>
        <w:t>х</w:t>
      </w:r>
      <w:r>
        <w:rPr>
          <w:rFonts w:eastAsiaTheme="minorEastAsia"/>
          <w:sz w:val="24"/>
          <w:szCs w:val="24"/>
        </w:rPr>
        <w:t>:  а(а + 1)х = а + 1 .</w:t>
      </w:r>
    </w:p>
    <w:p w:rsidR="00D2023C" w:rsidRDefault="00D2023C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</w:t>
      </w:r>
      <w:r>
        <w:rPr>
          <w:rFonts w:eastAsiaTheme="minorEastAsia"/>
          <w:b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</w:t>
      </w:r>
      <w:r w:rsidR="00B43CBF">
        <w:rPr>
          <w:rFonts w:eastAsiaTheme="minorEastAsia"/>
          <w:sz w:val="24"/>
          <w:szCs w:val="24"/>
        </w:rPr>
        <w:t xml:space="preserve">не равно нулю и </w:t>
      </w:r>
      <w:r w:rsidR="00B43CBF">
        <w:rPr>
          <w:rFonts w:eastAsiaTheme="minorEastAsia"/>
          <w:b/>
          <w:sz w:val="24"/>
          <w:szCs w:val="24"/>
        </w:rPr>
        <w:t>а</w:t>
      </w:r>
      <w:r w:rsidR="00B43CBF">
        <w:rPr>
          <w:rFonts w:eastAsiaTheme="minorEastAsia"/>
          <w:sz w:val="24"/>
          <w:szCs w:val="24"/>
        </w:rPr>
        <w:t xml:space="preserve"> не равно -1, то х = 1/а. если а = 0, то уравнение примет вид 0х = 1.</w:t>
      </w:r>
    </w:p>
    <w:p w:rsidR="000F7493" w:rsidRDefault="00B43CBF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Это уравнение не имеет корней. Если а = -1, то имеем уравнение 0х = 0, корнем которого может служить любое число. </w:t>
      </w:r>
    </w:p>
    <w:p w:rsidR="00712CCB" w:rsidRDefault="00B43CBF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Ответ:</w:t>
      </w:r>
      <w:r>
        <w:rPr>
          <w:rFonts w:eastAsiaTheme="minorEastAsia"/>
          <w:sz w:val="24"/>
          <w:szCs w:val="24"/>
        </w:rPr>
        <w:t xml:space="preserve"> при </w:t>
      </w:r>
      <w:r>
        <w:rPr>
          <w:rFonts w:eastAsiaTheme="minorEastAsia"/>
          <w:b/>
          <w:sz w:val="24"/>
          <w:szCs w:val="24"/>
        </w:rPr>
        <w:t xml:space="preserve">а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 и </w:t>
      </w:r>
      <w:r>
        <w:rPr>
          <w:rFonts w:eastAsiaTheme="minorEastAsia"/>
          <w:b/>
          <w:sz w:val="24"/>
          <w:szCs w:val="24"/>
        </w:rPr>
        <w:t>а</w:t>
      </w:r>
      <w:r w:rsidR="00E17E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>-1 уравнение имеет единственный корень х = 1/а; при а = 0 корней нет; при а = - 1 уравнение имеет бесконечное число корней, его корнем является любое число.</w:t>
      </w:r>
    </w:p>
    <w:p w:rsidR="00915170" w:rsidRDefault="00915170" w:rsidP="000518F8">
      <w:pPr>
        <w:rPr>
          <w:rFonts w:eastAsiaTheme="minorEastAsia"/>
          <w:sz w:val="24"/>
          <w:szCs w:val="24"/>
          <w:u w:val="single"/>
        </w:rPr>
      </w:pPr>
    </w:p>
    <w:p w:rsidR="00B43CBF" w:rsidRDefault="00712CCB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Пример 2.</w:t>
      </w:r>
      <w:r w:rsidR="00B43CBF">
        <w:rPr>
          <w:rFonts w:eastAsiaTheme="minorEastAsia"/>
          <w:b/>
          <w:sz w:val="24"/>
          <w:szCs w:val="24"/>
        </w:rPr>
        <w:t xml:space="preserve">   </w:t>
      </w:r>
      <w:r w:rsidR="00D02CA7">
        <w:rPr>
          <w:rFonts w:eastAsiaTheme="minorEastAsia"/>
          <w:sz w:val="24"/>
          <w:szCs w:val="24"/>
        </w:rPr>
        <w:t xml:space="preserve">Решим квадратное уравнение: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02CA7">
        <w:rPr>
          <w:rFonts w:eastAsiaTheme="minorEastAsia"/>
          <w:sz w:val="24"/>
          <w:szCs w:val="24"/>
        </w:rPr>
        <w:t>- вх + 4 = 0.</w:t>
      </w:r>
    </w:p>
    <w:p w:rsidR="00D02CA7" w:rsidRDefault="00D02CA7" w:rsidP="000518F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Найдем дискриминант уравнения: Д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- 16. Если </w:t>
      </w:r>
      <w:r w:rsidRPr="00D02CA7"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по модулю больше 4, т.е. если </w:t>
      </w:r>
      <w:r w:rsidRPr="00D02CA7">
        <w:rPr>
          <w:rFonts w:eastAsiaTheme="minorEastAsia"/>
          <w:b/>
          <w:sz w:val="24"/>
          <w:szCs w:val="24"/>
        </w:rPr>
        <w:t xml:space="preserve"> в</w:t>
      </w:r>
      <w:r>
        <w:rPr>
          <w:rFonts w:eastAsiaTheme="minorEastAsia"/>
          <w:sz w:val="24"/>
          <w:szCs w:val="24"/>
        </w:rPr>
        <w:t xml:space="preserve">  меньше </w:t>
      </w:r>
      <w:r w:rsidR="000F7493">
        <w:rPr>
          <w:rFonts w:eastAsiaTheme="minorEastAsia"/>
          <w:sz w:val="24"/>
          <w:szCs w:val="24"/>
        </w:rPr>
        <w:t xml:space="preserve"> -</w:t>
      </w:r>
      <w:r>
        <w:rPr>
          <w:rFonts w:eastAsiaTheme="minorEastAsia"/>
          <w:sz w:val="24"/>
          <w:szCs w:val="24"/>
        </w:rPr>
        <w:t xml:space="preserve">4 или </w:t>
      </w:r>
      <w:r>
        <w:rPr>
          <w:rFonts w:eastAsiaTheme="minorEastAsia"/>
          <w:b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больше 4, то </w:t>
      </w:r>
      <w:r>
        <w:rPr>
          <w:rFonts w:eastAsiaTheme="minorEastAsia"/>
          <w:b/>
          <w:sz w:val="24"/>
          <w:szCs w:val="24"/>
        </w:rPr>
        <w:t xml:space="preserve">Д </w:t>
      </w:r>
      <w:r>
        <w:rPr>
          <w:rFonts w:eastAsiaTheme="minorEastAsia"/>
          <w:sz w:val="24"/>
          <w:szCs w:val="24"/>
        </w:rPr>
        <w:t>больше нуля. В этом случае уравнение имеет два корня:</w:t>
      </w:r>
    </w:p>
    <w:p w:rsidR="00D02CA7" w:rsidRDefault="00267DC1" w:rsidP="000518F8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!;2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F7493">
        <w:rPr>
          <w:rFonts w:eastAsiaTheme="minorEastAsia"/>
          <w:sz w:val="24"/>
          <w:szCs w:val="24"/>
        </w:rPr>
        <w:t>.</w:t>
      </w:r>
    </w:p>
    <w:p w:rsidR="000F7493" w:rsidRDefault="000F7493" w:rsidP="000518F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 в = -4 или в = 4, то уравнение имеет единственный корень х = в/2. Если в больше -4 и меньше 4, то </w:t>
      </w:r>
      <w:r>
        <w:rPr>
          <w:rFonts w:eastAsiaTheme="minorEastAsia"/>
          <w:b/>
          <w:sz w:val="24"/>
          <w:szCs w:val="24"/>
        </w:rPr>
        <w:t xml:space="preserve">Д </w:t>
      </w:r>
      <w:r w:rsidRPr="000F7493">
        <w:rPr>
          <w:rFonts w:eastAsiaTheme="minorEastAsia"/>
          <w:sz w:val="24"/>
          <w:szCs w:val="24"/>
        </w:rPr>
        <w:t>меньше нуля и уравнение корней не имеет</w:t>
      </w:r>
      <w:r>
        <w:rPr>
          <w:rFonts w:eastAsiaTheme="minorEastAsia"/>
          <w:b/>
          <w:sz w:val="24"/>
          <w:szCs w:val="24"/>
        </w:rPr>
        <w:t>.</w:t>
      </w:r>
    </w:p>
    <w:p w:rsidR="000F7493" w:rsidRDefault="000F7493" w:rsidP="00863F9B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 xml:space="preserve">Ответ: </w:t>
      </w:r>
      <w:r>
        <w:rPr>
          <w:rFonts w:eastAsiaTheme="minorEastAsia"/>
          <w:sz w:val="24"/>
          <w:szCs w:val="24"/>
        </w:rPr>
        <w:t>при в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="00863F9B">
        <w:rPr>
          <w:rFonts w:eastAsiaTheme="minorEastAsia"/>
          <w:sz w:val="24"/>
          <w:szCs w:val="24"/>
        </w:rPr>
        <w:t xml:space="preserve"> -4 или в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="00863F9B">
        <w:rPr>
          <w:rFonts w:eastAsiaTheme="minorEastAsia"/>
          <w:sz w:val="24"/>
          <w:szCs w:val="24"/>
        </w:rPr>
        <w:t xml:space="preserve">4 уравнение  имеет два корня 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1;2</m:t>
            </m:r>
          </m:sub>
        </m:sSub>
      </m:oMath>
      <w:r w:rsidR="00863F9B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63F9B">
        <w:rPr>
          <w:rFonts w:eastAsiaTheme="minorEastAsia"/>
          <w:sz w:val="24"/>
          <w:szCs w:val="24"/>
        </w:rPr>
        <w:t>;</w:t>
      </w:r>
    </w:p>
    <w:p w:rsidR="00863F9B" w:rsidRDefault="00863F9B" w:rsidP="00863F9B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при  в = -4 и в = 4 уравнение имеет единственный корень х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;</w:t>
      </w:r>
    </w:p>
    <w:p w:rsidR="00863F9B" w:rsidRDefault="00863F9B" w:rsidP="00863F9B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при  -4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 xml:space="preserve"> в </w:t>
      </w:r>
      <m:oMath>
        <m:r>
          <w:rPr>
            <w:rFonts w:ascii="Cambria Math" w:eastAsiaTheme="minorEastAsia" w:hAnsi="Cambria Math"/>
            <w:sz w:val="24"/>
            <w:szCs w:val="24"/>
          </w:rPr>
          <m:t>&lt;4</m:t>
        </m:r>
      </m:oMath>
      <w:r>
        <w:rPr>
          <w:rFonts w:eastAsiaTheme="minorEastAsia"/>
          <w:sz w:val="24"/>
          <w:szCs w:val="24"/>
        </w:rPr>
        <w:t xml:space="preserve"> уравнение корней не имеет.</w:t>
      </w:r>
    </w:p>
    <w:p w:rsidR="00863F9B" w:rsidRDefault="00863F9B" w:rsidP="00863F9B">
      <w:pPr>
        <w:tabs>
          <w:tab w:val="left" w:pos="3119"/>
        </w:tabs>
        <w:rPr>
          <w:rFonts w:eastAsiaTheme="minorEastAsia"/>
          <w:sz w:val="24"/>
          <w:szCs w:val="24"/>
        </w:rPr>
      </w:pPr>
    </w:p>
    <w:p w:rsidR="00863F9B" w:rsidRDefault="00781D76" w:rsidP="00863F9B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Пример 3.</w:t>
      </w:r>
      <w:r w:rsidR="00915170">
        <w:rPr>
          <w:rFonts w:eastAsiaTheme="minorEastAsia"/>
          <w:sz w:val="24"/>
          <w:szCs w:val="24"/>
        </w:rPr>
        <w:t xml:space="preserve">     Р</w:t>
      </w:r>
      <w:r w:rsidR="00863F9B">
        <w:rPr>
          <w:rFonts w:eastAsiaTheme="minorEastAsia"/>
          <w:sz w:val="24"/>
          <w:szCs w:val="24"/>
        </w:rPr>
        <w:t xml:space="preserve">ешим относительно </w:t>
      </w:r>
      <w:r w:rsidR="00863F9B">
        <w:rPr>
          <w:rFonts w:eastAsiaTheme="minorEastAsia"/>
          <w:b/>
          <w:sz w:val="24"/>
          <w:szCs w:val="24"/>
        </w:rPr>
        <w:t>х</w:t>
      </w:r>
      <w:r w:rsidR="00863F9B">
        <w:rPr>
          <w:rFonts w:eastAsiaTheme="minorEastAsia"/>
          <w:sz w:val="24"/>
          <w:szCs w:val="24"/>
        </w:rPr>
        <w:t xml:space="preserve"> уравнение</w:t>
      </w:r>
      <w:r w:rsidR="00915170">
        <w:rPr>
          <w:rFonts w:eastAsiaTheme="minorEastAsia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863F9B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х(2с-1)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863F9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3-с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915170">
        <w:rPr>
          <w:rFonts w:eastAsiaTheme="minorEastAsia"/>
          <w:sz w:val="24"/>
          <w:szCs w:val="24"/>
        </w:rPr>
        <w:t>.</w:t>
      </w:r>
    </w:p>
    <w:p w:rsidR="00915170" w:rsidRDefault="0091517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Приведем уравнение к целому виду:   с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- 6сх + 3х = 15 -5с. </w:t>
      </w:r>
    </w:p>
    <w:p w:rsidR="00915170" w:rsidRDefault="0091517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Рассмотрим два случая, когда с = 0 и с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≠0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915170" w:rsidRDefault="0091517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Если   с = 0, то имеем линейное уравнение 3х = 15. Отсюда х = 5. </w:t>
      </w:r>
    </w:p>
    <w:p w:rsidR="00915170" w:rsidRDefault="0091517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с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≠0, </m:t>
        </m:r>
      </m:oMath>
      <w:r>
        <w:rPr>
          <w:rFonts w:eastAsiaTheme="minorEastAsia"/>
          <w:sz w:val="24"/>
          <w:szCs w:val="24"/>
        </w:rPr>
        <w:t>то имеем квадратное уравнение :  с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- 3(2с – 1)х – (15 – 5с) = 0.</w:t>
      </w:r>
    </w:p>
    <w:p w:rsidR="00915170" w:rsidRDefault="0091517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Найдем дискриминант уравнения  Д = 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(2с-1)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07789">
        <w:rPr>
          <w:rFonts w:eastAsiaTheme="minorEastAsia"/>
          <w:sz w:val="24"/>
          <w:szCs w:val="24"/>
        </w:rPr>
        <w:t xml:space="preserve">+ 4с(15 – 5с) = 16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07789">
        <w:rPr>
          <w:rFonts w:eastAsiaTheme="minorEastAsia"/>
          <w:sz w:val="24"/>
          <w:szCs w:val="24"/>
        </w:rPr>
        <w:t xml:space="preserve"> + 24с + 9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(4с+3)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07789">
        <w:rPr>
          <w:rFonts w:eastAsiaTheme="minorEastAsia"/>
          <w:sz w:val="24"/>
          <w:szCs w:val="24"/>
        </w:rPr>
        <w:t>.</w:t>
      </w:r>
    </w:p>
    <w:p w:rsidR="00807789" w:rsidRDefault="00807789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4с + 3</w:t>
      </w:r>
      <m:oMath>
        <m:r>
          <w:rPr>
            <w:rFonts w:ascii="Cambria Math" w:eastAsiaTheme="minorEastAsia" w:hAnsi="Cambria Math"/>
            <w:sz w:val="24"/>
            <w:szCs w:val="24"/>
          </w:rPr>
          <m:t>≠0, т.е. с≠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, уравнение имеет два корня: </w:t>
      </w:r>
    </w:p>
    <w:p w:rsidR="00807789" w:rsidRDefault="00267DC1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80778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6с-3-(4с+3)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2с</m:t>
            </m:r>
          </m:den>
        </m:f>
      </m:oMath>
      <w:r w:rsidR="0080778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2с-6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2с</m:t>
            </m:r>
          </m:den>
        </m:f>
      </m:oMath>
      <w:r w:rsidR="0080778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с-3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807789">
        <w:rPr>
          <w:rFonts w:eastAsiaTheme="minorEastAsia"/>
          <w:sz w:val="24"/>
          <w:szCs w:val="24"/>
        </w:rPr>
        <w:t xml:space="preserve">,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807789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6с-3+(4с+3)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2с</m:t>
            </m:r>
          </m:den>
        </m:f>
      </m:oMath>
      <w:r w:rsidR="00807789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2с</m:t>
            </m:r>
          </m:den>
        </m:f>
      </m:oMath>
      <w:r w:rsidR="0095766B">
        <w:rPr>
          <w:rFonts w:eastAsiaTheme="minorEastAsia"/>
          <w:sz w:val="24"/>
          <w:szCs w:val="24"/>
        </w:rPr>
        <w:t xml:space="preserve"> = 5.</w:t>
      </w:r>
      <w:r w:rsidR="00781D76">
        <w:rPr>
          <w:rFonts w:eastAsiaTheme="minorEastAsia"/>
          <w:sz w:val="24"/>
          <w:szCs w:val="24"/>
        </w:rPr>
        <w:t xml:space="preserve"> </w:t>
      </w:r>
    </w:p>
    <w:p w:rsidR="00781D76" w:rsidRDefault="0095766B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4с + 3 = 0, т.е. с =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уравнение имеет единственный корень:</w:t>
      </w:r>
      <w:r w:rsidR="00781D76">
        <w:rPr>
          <w:rFonts w:eastAsiaTheme="minorEastAsia"/>
          <w:sz w:val="24"/>
          <w:szCs w:val="24"/>
        </w:rPr>
        <w:t xml:space="preserve">    х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6с-3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2с</m:t>
            </m:r>
          </m:den>
        </m:f>
      </m:oMath>
      <w:r w:rsidR="00781D76">
        <w:rPr>
          <w:rFonts w:eastAsiaTheme="minorEastAsia"/>
          <w:sz w:val="24"/>
          <w:szCs w:val="24"/>
        </w:rPr>
        <w:t>= 5.</w:t>
      </w:r>
    </w:p>
    <w:p w:rsidR="00781D76" w:rsidRDefault="00781D76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Ответ:</w:t>
      </w:r>
      <w:r>
        <w:rPr>
          <w:rFonts w:eastAsiaTheme="minorEastAsia"/>
          <w:sz w:val="24"/>
          <w:szCs w:val="24"/>
        </w:rPr>
        <w:t xml:space="preserve">  при с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≠0</m:t>
        </m:r>
      </m:oMath>
      <w:r>
        <w:rPr>
          <w:rFonts w:eastAsiaTheme="minorEastAsia"/>
          <w:sz w:val="24"/>
          <w:szCs w:val="24"/>
        </w:rPr>
        <w:t xml:space="preserve">  и с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уравнение имеет два корня: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с-3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den>
        </m:f>
      </m:oMath>
      <w:r>
        <w:rPr>
          <w:rFonts w:eastAsiaTheme="minorEastAsia"/>
          <w:sz w:val="24"/>
          <w:szCs w:val="24"/>
        </w:rPr>
        <w:t xml:space="preserve">   и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= 5 ;</w:t>
      </w:r>
    </w:p>
    <w:p w:rsidR="00781D76" w:rsidRDefault="00781D76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при с =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уравнение имеет единственный корень х = 5.</w:t>
      </w:r>
    </w:p>
    <w:p w:rsidR="00781D76" w:rsidRDefault="00781D76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</w:p>
    <w:p w:rsidR="00781D76" w:rsidRDefault="00781D76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Пример 4.</w:t>
      </w:r>
      <w:r>
        <w:rPr>
          <w:rFonts w:eastAsiaTheme="minorEastAsia"/>
          <w:sz w:val="24"/>
          <w:szCs w:val="24"/>
        </w:rPr>
        <w:t xml:space="preserve">   Решим относительно </w:t>
      </w:r>
      <w:r>
        <w:rPr>
          <w:rFonts w:eastAsiaTheme="minorEastAsia"/>
          <w:b/>
          <w:sz w:val="24"/>
          <w:szCs w:val="24"/>
        </w:rPr>
        <w:t xml:space="preserve">х </w:t>
      </w:r>
      <w:r>
        <w:rPr>
          <w:rFonts w:eastAsiaTheme="minorEastAsia"/>
          <w:sz w:val="24"/>
          <w:szCs w:val="24"/>
        </w:rPr>
        <w:t>уравнение: х- ху + 5у = 7  в целых числах.</w:t>
      </w:r>
    </w:p>
    <w:p w:rsidR="00D26665" w:rsidRDefault="00D26665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Решим это уравнение относительно </w:t>
      </w:r>
      <w:r>
        <w:rPr>
          <w:rFonts w:eastAsiaTheme="minorEastAsia"/>
          <w:b/>
          <w:sz w:val="24"/>
          <w:szCs w:val="24"/>
        </w:rPr>
        <w:t>х</w:t>
      </w:r>
      <w:r>
        <w:rPr>
          <w:rFonts w:eastAsiaTheme="minorEastAsia"/>
          <w:sz w:val="24"/>
          <w:szCs w:val="24"/>
        </w:rPr>
        <w:t xml:space="preserve">, т.е. букву </w:t>
      </w:r>
      <w:r>
        <w:rPr>
          <w:rFonts w:eastAsiaTheme="minorEastAsia"/>
          <w:b/>
          <w:sz w:val="24"/>
          <w:szCs w:val="24"/>
        </w:rPr>
        <w:t>у</w:t>
      </w:r>
      <w:r>
        <w:rPr>
          <w:rFonts w:eastAsiaTheme="minorEastAsia"/>
          <w:sz w:val="24"/>
          <w:szCs w:val="24"/>
        </w:rPr>
        <w:t xml:space="preserve"> будем считать параметром. Имеем: </w:t>
      </w:r>
    </w:p>
    <w:p w:rsidR="00D26665" w:rsidRDefault="00D26665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х – ху = 7 – 5у,</w:t>
      </w:r>
    </w:p>
    <w:p w:rsidR="00D26665" w:rsidRDefault="00D26665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х(1 – у) = 7 – 5у,</w:t>
      </w:r>
    </w:p>
    <w:p w:rsidR="00D26665" w:rsidRDefault="00D26665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5у-7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D26665" w:rsidRDefault="00D26665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Выделим из дроби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5у-7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   целую часть: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5у-7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5у-5-2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у-1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= 5 -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D26665" w:rsidRDefault="00D26665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Итак, х = 5 -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.   Дробь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у-1</m:t>
            </m:r>
          </m:den>
        </m:f>
      </m:oMath>
      <w:r>
        <w:rPr>
          <w:rFonts w:eastAsiaTheme="minorEastAsia"/>
          <w:sz w:val="24"/>
          <w:szCs w:val="24"/>
        </w:rPr>
        <w:t xml:space="preserve">  обращается в целое число лишь при тех значениях </w:t>
      </w:r>
      <w:r>
        <w:rPr>
          <w:rFonts w:eastAsiaTheme="minorEastAsia"/>
          <w:b/>
          <w:sz w:val="24"/>
          <w:szCs w:val="24"/>
        </w:rPr>
        <w:t>у</w:t>
      </w:r>
      <w:r w:rsidR="004C35FA">
        <w:rPr>
          <w:rFonts w:eastAsiaTheme="minorEastAsia"/>
          <w:sz w:val="24"/>
          <w:szCs w:val="24"/>
        </w:rPr>
        <w:t xml:space="preserve">, при которых  у – 1 является делителем числа 2, т.е. при </w:t>
      </w:r>
      <w:r w:rsidR="004C35FA">
        <w:rPr>
          <w:rFonts w:eastAsiaTheme="minorEastAsia"/>
          <w:b/>
          <w:sz w:val="24"/>
          <w:szCs w:val="24"/>
        </w:rPr>
        <w:t>у</w:t>
      </w:r>
      <w:r w:rsidR="004C35FA">
        <w:rPr>
          <w:rFonts w:eastAsiaTheme="minorEastAsia"/>
          <w:sz w:val="24"/>
          <w:szCs w:val="24"/>
        </w:rPr>
        <w:t xml:space="preserve">,  равном  -1; 0; 2 или 3.  Вычислим соответствующие значения </w:t>
      </w:r>
      <w:r w:rsidR="004C35FA">
        <w:rPr>
          <w:rFonts w:eastAsiaTheme="minorEastAsia"/>
          <w:b/>
          <w:sz w:val="24"/>
          <w:szCs w:val="24"/>
        </w:rPr>
        <w:t>х</w:t>
      </w:r>
      <w:r w:rsidR="004C35FA">
        <w:rPr>
          <w:rFonts w:eastAsiaTheme="minorEastAsia"/>
          <w:sz w:val="24"/>
          <w:szCs w:val="24"/>
        </w:rPr>
        <w:t xml:space="preserve">: </w:t>
      </w:r>
    </w:p>
    <w:p w:rsidR="004C35FA" w:rsidRDefault="00267DC1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4C35FA">
        <w:rPr>
          <w:rFonts w:eastAsiaTheme="minorEastAsia"/>
          <w:sz w:val="24"/>
          <w:szCs w:val="24"/>
        </w:rPr>
        <w:t xml:space="preserve">= 5 -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</m:oMath>
      <w:r w:rsidR="004C35FA">
        <w:rPr>
          <w:rFonts w:eastAsiaTheme="minorEastAsia"/>
          <w:sz w:val="24"/>
          <w:szCs w:val="24"/>
        </w:rPr>
        <w:t xml:space="preserve"> = 6;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C35FA">
        <w:rPr>
          <w:rFonts w:eastAsiaTheme="minorEastAsia"/>
          <w:sz w:val="24"/>
          <w:szCs w:val="24"/>
        </w:rPr>
        <w:t xml:space="preserve">= 7;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=3;   </m:t>
        </m:r>
      </m:oMath>
      <w:r w:rsidR="004C35FA"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4C35FA">
        <w:rPr>
          <w:rFonts w:eastAsiaTheme="minorEastAsia"/>
          <w:sz w:val="24"/>
          <w:szCs w:val="24"/>
        </w:rPr>
        <w:t xml:space="preserve">= 4.   Для каждого значения </w:t>
      </w:r>
      <w:r w:rsidR="004C35FA">
        <w:rPr>
          <w:rFonts w:eastAsiaTheme="minorEastAsia"/>
          <w:b/>
          <w:sz w:val="24"/>
          <w:szCs w:val="24"/>
        </w:rPr>
        <w:t>х</w:t>
      </w:r>
      <w:r w:rsidR="004C35FA">
        <w:rPr>
          <w:rFonts w:eastAsiaTheme="minorEastAsia"/>
          <w:sz w:val="24"/>
          <w:szCs w:val="24"/>
        </w:rPr>
        <w:t xml:space="preserve"> найдем соответствующее ему  значение  </w:t>
      </w:r>
      <w:r w:rsidR="004C35FA">
        <w:rPr>
          <w:rFonts w:eastAsiaTheme="minorEastAsia"/>
          <w:b/>
          <w:sz w:val="24"/>
          <w:szCs w:val="24"/>
        </w:rPr>
        <w:t>у</w:t>
      </w:r>
      <w:r w:rsidR="004C35FA">
        <w:rPr>
          <w:rFonts w:eastAsiaTheme="minorEastAsia"/>
          <w:sz w:val="24"/>
          <w:szCs w:val="24"/>
        </w:rPr>
        <w:t xml:space="preserve">.  Для этого </w:t>
      </w:r>
      <w:r w:rsidR="00C360D5">
        <w:rPr>
          <w:rFonts w:eastAsiaTheme="minorEastAsia"/>
          <w:sz w:val="24"/>
          <w:szCs w:val="24"/>
        </w:rPr>
        <w:t xml:space="preserve">выразим из данного уравнения </w:t>
      </w:r>
      <w:r w:rsidR="00C360D5">
        <w:rPr>
          <w:rFonts w:eastAsiaTheme="minorEastAsia"/>
          <w:b/>
          <w:sz w:val="24"/>
          <w:szCs w:val="24"/>
        </w:rPr>
        <w:t xml:space="preserve">у </w:t>
      </w:r>
      <w:r w:rsidR="00C360D5">
        <w:rPr>
          <w:rFonts w:eastAsiaTheme="minorEastAsia"/>
          <w:sz w:val="24"/>
          <w:szCs w:val="24"/>
        </w:rPr>
        <w:t xml:space="preserve">через </w:t>
      </w:r>
      <w:r w:rsidR="00C360D5">
        <w:rPr>
          <w:rFonts w:eastAsiaTheme="minorEastAsia"/>
          <w:b/>
          <w:sz w:val="24"/>
          <w:szCs w:val="24"/>
        </w:rPr>
        <w:t>х</w:t>
      </w:r>
      <w:r w:rsidR="00C360D5">
        <w:rPr>
          <w:rFonts w:eastAsiaTheme="minorEastAsia"/>
          <w:sz w:val="24"/>
          <w:szCs w:val="24"/>
        </w:rPr>
        <w:t xml:space="preserve"> </w:t>
      </w:r>
      <w:r w:rsidR="00724450">
        <w:rPr>
          <w:rFonts w:eastAsiaTheme="minorEastAsia"/>
          <w:sz w:val="24"/>
          <w:szCs w:val="24"/>
        </w:rPr>
        <w:t>:    ху – 5у  =  х  -7,</w:t>
      </w:r>
    </w:p>
    <w:p w:rsidR="00724450" w:rsidRPr="00724450" w:rsidRDefault="0072445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у(х – 5) = х – 7,  у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х-5</m:t>
            </m:r>
          </m:den>
        </m:f>
      </m:oMath>
      <w:r>
        <w:rPr>
          <w:rFonts w:eastAsiaTheme="minorEastAsia"/>
          <w:sz w:val="24"/>
          <w:szCs w:val="24"/>
        </w:rPr>
        <w:t xml:space="preserve">  .   Подставляя  в эту формулу последовательно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   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;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>
        <w:rPr>
          <w:rFonts w:eastAsiaTheme="minorEastAsia"/>
          <w:sz w:val="24"/>
          <w:szCs w:val="24"/>
        </w:rPr>
        <w:t xml:space="preserve">   найдем соответствующие значения </w:t>
      </w:r>
      <w:r>
        <w:rPr>
          <w:rFonts w:eastAsiaTheme="minorEastAsia"/>
          <w:b/>
          <w:sz w:val="24"/>
          <w:szCs w:val="24"/>
        </w:rPr>
        <w:t>у</w:t>
      </w:r>
      <w:r>
        <w:rPr>
          <w:rFonts w:eastAsiaTheme="minorEastAsia"/>
          <w:sz w:val="24"/>
          <w:szCs w:val="24"/>
        </w:rPr>
        <w:t xml:space="preserve">: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-</m:t>
        </m:r>
      </m:oMath>
      <w:r>
        <w:rPr>
          <w:rFonts w:eastAsiaTheme="minorEastAsia"/>
          <w:sz w:val="24"/>
          <w:szCs w:val="24"/>
        </w:rPr>
        <w:t xml:space="preserve">1 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= 0 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= 2  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=3.</m:t>
        </m:r>
      </m:oMath>
    </w:p>
    <w:p w:rsidR="00A07F37" w:rsidRDefault="00724450" w:rsidP="00915170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Ответ:</w:t>
      </w:r>
      <w:r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= </w:t>
      </w:r>
      <w:r w:rsidR="00A07F37">
        <w:rPr>
          <w:rFonts w:eastAsiaTheme="minorEastAsia"/>
          <w:sz w:val="24"/>
          <w:szCs w:val="24"/>
        </w:rPr>
        <w:t xml:space="preserve">6,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A07F37">
        <w:rPr>
          <w:rFonts w:eastAsiaTheme="minorEastAsia"/>
          <w:sz w:val="24"/>
          <w:szCs w:val="24"/>
        </w:rPr>
        <w:t xml:space="preserve">  = - 1,               </w:t>
      </w:r>
    </w:p>
    <w:p w:rsidR="000518F8" w:rsidRPr="00A07F37" w:rsidRDefault="00A07F37" w:rsidP="00A07F37">
      <w:pPr>
        <w:tabs>
          <w:tab w:val="left" w:pos="311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= 7 ,   </w:t>
      </w:r>
      <w:r w:rsidRPr="00A07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= 0 ,</w:t>
      </w:r>
    </w:p>
    <w:p w:rsidR="002C6B22" w:rsidRDefault="00A07F3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= 3 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>= 2 ,</w:t>
      </w:r>
    </w:p>
    <w:p w:rsidR="00A07F37" w:rsidRPr="002C6B22" w:rsidRDefault="00A07F3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>
        <w:rPr>
          <w:rFonts w:eastAsiaTheme="minorEastAsia"/>
          <w:sz w:val="24"/>
          <w:szCs w:val="24"/>
        </w:rPr>
        <w:t xml:space="preserve">= 4 ,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>
        <w:rPr>
          <w:rFonts w:eastAsiaTheme="minorEastAsia"/>
          <w:sz w:val="24"/>
          <w:szCs w:val="24"/>
        </w:rPr>
        <w:t>= 3.</w:t>
      </w:r>
    </w:p>
    <w:p w:rsidR="002C6B22" w:rsidRPr="006C1933" w:rsidRDefault="002C6B22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</w:p>
    <w:sectPr w:rsidR="002C6B22" w:rsidRPr="006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010"/>
    <w:multiLevelType w:val="hybridMultilevel"/>
    <w:tmpl w:val="E42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92"/>
    <w:rsid w:val="000518F8"/>
    <w:rsid w:val="000C1D92"/>
    <w:rsid w:val="000F7493"/>
    <w:rsid w:val="00145BF7"/>
    <w:rsid w:val="001E35C5"/>
    <w:rsid w:val="001F76C7"/>
    <w:rsid w:val="00267DC1"/>
    <w:rsid w:val="002C6B22"/>
    <w:rsid w:val="003A4906"/>
    <w:rsid w:val="004C35FA"/>
    <w:rsid w:val="006C1933"/>
    <w:rsid w:val="00712CCB"/>
    <w:rsid w:val="00724450"/>
    <w:rsid w:val="00781D76"/>
    <w:rsid w:val="00784E4E"/>
    <w:rsid w:val="00807789"/>
    <w:rsid w:val="00863F9B"/>
    <w:rsid w:val="00915170"/>
    <w:rsid w:val="0095766B"/>
    <w:rsid w:val="009B007B"/>
    <w:rsid w:val="00A07F37"/>
    <w:rsid w:val="00A4459D"/>
    <w:rsid w:val="00B159A5"/>
    <w:rsid w:val="00B43CBF"/>
    <w:rsid w:val="00B675B3"/>
    <w:rsid w:val="00C360D5"/>
    <w:rsid w:val="00D02CA7"/>
    <w:rsid w:val="00D2023C"/>
    <w:rsid w:val="00D26665"/>
    <w:rsid w:val="00D51DAE"/>
    <w:rsid w:val="00E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D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D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557C-E3CE-4322-BA8B-8D16597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Эйсерт</cp:lastModifiedBy>
  <cp:revision>11</cp:revision>
  <dcterms:created xsi:type="dcterms:W3CDTF">2014-08-07T19:17:00Z</dcterms:created>
  <dcterms:modified xsi:type="dcterms:W3CDTF">2014-08-09T14:01:00Z</dcterms:modified>
</cp:coreProperties>
</file>