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190"/>
        <w:gridCol w:w="3190"/>
        <w:gridCol w:w="3191"/>
      </w:tblGrid>
      <w:tr w:rsidR="002E3695" w:rsidRPr="000923E8" w:rsidTr="00FC38E4">
        <w:tc>
          <w:tcPr>
            <w:tcW w:w="3190" w:type="dxa"/>
          </w:tcPr>
          <w:p w:rsidR="002E3695" w:rsidRDefault="002E3695" w:rsidP="00FC38E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Рассмотрено, одобрено и рекомендовано на заседании МО учителей математики, физики, информатики МОУ «Визимьярская средняя общеобразовательная школа»</w:t>
            </w:r>
          </w:p>
          <w:p w:rsidR="002E3695" w:rsidRDefault="002E3695" w:rsidP="00FC38E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«__» сентября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Calibri" w:eastAsia="Times New Roman" w:hAnsi="Calibri" w:cs="Times New Roman"/>
                </w:rPr>
                <w:t>2013 г</w:t>
              </w:r>
            </w:smartTag>
            <w:r>
              <w:rPr>
                <w:rFonts w:ascii="Calibri" w:eastAsia="Times New Roman" w:hAnsi="Calibri" w:cs="Times New Roman"/>
              </w:rPr>
              <w:t>.</w:t>
            </w:r>
          </w:p>
          <w:p w:rsidR="002E3695" w:rsidRDefault="002E3695" w:rsidP="00FC38E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________________________</w:t>
            </w:r>
            <w:r>
              <w:rPr>
                <w:rFonts w:ascii="Calibri" w:eastAsia="Times New Roman" w:hAnsi="Calibri" w:cs="Times New Roman"/>
              </w:rPr>
              <w:tab/>
            </w:r>
            <w:r>
              <w:rPr>
                <w:rFonts w:ascii="Calibri" w:eastAsia="Times New Roman" w:hAnsi="Calibri" w:cs="Times New Roman"/>
              </w:rPr>
              <w:tab/>
            </w:r>
          </w:p>
        </w:tc>
        <w:tc>
          <w:tcPr>
            <w:tcW w:w="3190" w:type="dxa"/>
          </w:tcPr>
          <w:p w:rsidR="002E3695" w:rsidRDefault="002E3695" w:rsidP="00FC38E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ab/>
            </w:r>
          </w:p>
        </w:tc>
        <w:tc>
          <w:tcPr>
            <w:tcW w:w="3191" w:type="dxa"/>
          </w:tcPr>
          <w:p w:rsidR="002E3695" w:rsidRDefault="002E3695" w:rsidP="00FC38E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Утверждаю</w:t>
            </w:r>
          </w:p>
          <w:p w:rsidR="002E3695" w:rsidRDefault="002E3695" w:rsidP="00FC38E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Заместитель директора по </w:t>
            </w:r>
            <w:r w:rsidR="0027290C">
              <w:rPr>
                <w:rFonts w:ascii="Calibri" w:eastAsia="Times New Roman" w:hAnsi="Calibri" w:cs="Times New Roman"/>
              </w:rPr>
              <w:t>воспитательной</w:t>
            </w:r>
            <w:r>
              <w:rPr>
                <w:rFonts w:ascii="Calibri" w:eastAsia="Times New Roman" w:hAnsi="Calibri" w:cs="Times New Roman"/>
              </w:rPr>
              <w:t xml:space="preserve"> работе</w:t>
            </w:r>
          </w:p>
          <w:p w:rsidR="002E3695" w:rsidRDefault="002E3695" w:rsidP="00FC38E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_____________</w:t>
            </w:r>
          </w:p>
          <w:p w:rsidR="002E3695" w:rsidRDefault="002E3695" w:rsidP="00FC38E4">
            <w:pPr>
              <w:rPr>
                <w:rFonts w:ascii="Calibri" w:eastAsia="Times New Roman" w:hAnsi="Calibri" w:cs="Times New Roman"/>
              </w:rPr>
            </w:pPr>
          </w:p>
          <w:p w:rsidR="002E3695" w:rsidRDefault="0027290C" w:rsidP="0027290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С.М</w:t>
            </w:r>
            <w:r w:rsidR="002E3695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</w:rPr>
              <w:t>Лежнина</w:t>
            </w:r>
            <w:proofErr w:type="spellEnd"/>
          </w:p>
        </w:tc>
      </w:tr>
    </w:tbl>
    <w:p w:rsidR="002E3695" w:rsidRDefault="002E3695" w:rsidP="002E3695">
      <w:pPr>
        <w:rPr>
          <w:rFonts w:ascii="Calibri" w:eastAsia="Times New Roman" w:hAnsi="Calibri" w:cs="Times New Roman"/>
          <w:u w:val="single"/>
        </w:rPr>
      </w:pPr>
    </w:p>
    <w:p w:rsidR="002E3695" w:rsidRDefault="002E3695" w:rsidP="002E3695">
      <w:pPr>
        <w:rPr>
          <w:rFonts w:ascii="Calibri" w:eastAsia="Times New Roman" w:hAnsi="Calibri" w:cs="Times New Roman"/>
          <w:u w:val="single"/>
        </w:rPr>
      </w:pPr>
    </w:p>
    <w:p w:rsidR="002E3695" w:rsidRDefault="002E3695" w:rsidP="002E3695">
      <w:pPr>
        <w:rPr>
          <w:rFonts w:ascii="Calibri" w:eastAsia="Times New Roman" w:hAnsi="Calibri" w:cs="Times New Roman"/>
          <w:u w:val="single"/>
        </w:rPr>
      </w:pPr>
    </w:p>
    <w:p w:rsidR="002E3695" w:rsidRPr="00E8197A" w:rsidRDefault="002E3695" w:rsidP="002E3695">
      <w:pPr>
        <w:rPr>
          <w:rFonts w:ascii="Calibri" w:eastAsia="Times New Roman" w:hAnsi="Calibri" w:cs="Times New Roman"/>
          <w:b/>
          <w:sz w:val="40"/>
          <w:szCs w:val="40"/>
        </w:rPr>
      </w:pPr>
      <w:r w:rsidRPr="00065B38">
        <w:rPr>
          <w:rFonts w:ascii="Calibri" w:eastAsia="Times New Roman" w:hAnsi="Calibri" w:cs="Times New Roman"/>
          <w:sz w:val="40"/>
          <w:szCs w:val="40"/>
        </w:rPr>
        <w:t xml:space="preserve">            </w:t>
      </w:r>
      <w:r>
        <w:rPr>
          <w:rFonts w:ascii="Calibri" w:eastAsia="Times New Roman" w:hAnsi="Calibri" w:cs="Times New Roman"/>
          <w:sz w:val="40"/>
          <w:szCs w:val="40"/>
        </w:rPr>
        <w:t xml:space="preserve">                     </w:t>
      </w:r>
      <w:r>
        <w:rPr>
          <w:sz w:val="40"/>
          <w:szCs w:val="40"/>
        </w:rPr>
        <w:tab/>
      </w:r>
      <w:r w:rsidRPr="00E8197A">
        <w:rPr>
          <w:rFonts w:ascii="Calibri" w:eastAsia="Times New Roman" w:hAnsi="Calibri" w:cs="Times New Roman"/>
          <w:b/>
          <w:sz w:val="40"/>
          <w:szCs w:val="40"/>
        </w:rPr>
        <w:t>Программа</w:t>
      </w:r>
    </w:p>
    <w:p w:rsidR="002E3695" w:rsidRDefault="002E3695" w:rsidP="002E36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Кружок по математике </w:t>
      </w:r>
    </w:p>
    <w:p w:rsidR="002E3695" w:rsidRDefault="002E3695" w:rsidP="002E3695">
      <w:pPr>
        <w:jc w:val="center"/>
        <w:rPr>
          <w:b/>
          <w:sz w:val="40"/>
          <w:szCs w:val="40"/>
        </w:rPr>
      </w:pPr>
      <w:r w:rsidRPr="00E8197A">
        <w:rPr>
          <w:rFonts w:ascii="Calibri" w:eastAsia="Times New Roman" w:hAnsi="Calibri" w:cs="Times New Roman"/>
          <w:b/>
          <w:sz w:val="40"/>
          <w:szCs w:val="40"/>
        </w:rPr>
        <w:t xml:space="preserve"> </w:t>
      </w:r>
      <w:r>
        <w:rPr>
          <w:rFonts w:ascii="Calibri" w:eastAsia="Times New Roman" w:hAnsi="Calibri" w:cs="Times New Roman"/>
          <w:b/>
          <w:sz w:val="40"/>
          <w:szCs w:val="40"/>
        </w:rPr>
        <w:t>«Математика-гимнастика ума!»</w:t>
      </w:r>
    </w:p>
    <w:p w:rsidR="002E3695" w:rsidRDefault="002E3695" w:rsidP="002E3695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  <w:r>
        <w:rPr>
          <w:b/>
          <w:sz w:val="40"/>
          <w:szCs w:val="40"/>
        </w:rPr>
        <w:t xml:space="preserve">11 </w:t>
      </w:r>
      <w:r w:rsidRPr="00E8197A">
        <w:rPr>
          <w:rFonts w:ascii="Calibri" w:eastAsia="Times New Roman" w:hAnsi="Calibri" w:cs="Times New Roman"/>
          <w:b/>
          <w:sz w:val="40"/>
          <w:szCs w:val="40"/>
        </w:rPr>
        <w:t>класс</w:t>
      </w:r>
    </w:p>
    <w:p w:rsidR="002E3695" w:rsidRPr="00E8197A" w:rsidRDefault="002E3695" w:rsidP="002E3695">
      <w:pPr>
        <w:rPr>
          <w:rFonts w:ascii="Calibri" w:eastAsia="Times New Roman" w:hAnsi="Calibri" w:cs="Times New Roman"/>
          <w:b/>
          <w:sz w:val="40"/>
          <w:szCs w:val="40"/>
        </w:rPr>
      </w:pPr>
      <w:r>
        <w:rPr>
          <w:rFonts w:ascii="Calibri" w:eastAsia="Times New Roman" w:hAnsi="Calibri" w:cs="Times New Roman"/>
          <w:b/>
          <w:sz w:val="40"/>
          <w:szCs w:val="40"/>
        </w:rPr>
        <w:tab/>
      </w:r>
      <w:r>
        <w:rPr>
          <w:rFonts w:ascii="Calibri" w:eastAsia="Times New Roman" w:hAnsi="Calibri" w:cs="Times New Roman"/>
          <w:b/>
          <w:sz w:val="40"/>
          <w:szCs w:val="40"/>
        </w:rPr>
        <w:tab/>
      </w:r>
      <w:r>
        <w:rPr>
          <w:rFonts w:ascii="Calibri" w:eastAsia="Times New Roman" w:hAnsi="Calibri" w:cs="Times New Roman"/>
          <w:b/>
          <w:sz w:val="40"/>
          <w:szCs w:val="40"/>
        </w:rPr>
        <w:tab/>
      </w:r>
    </w:p>
    <w:p w:rsidR="002E3695" w:rsidRPr="00E8197A" w:rsidRDefault="002E3695" w:rsidP="002E3695">
      <w:pPr>
        <w:rPr>
          <w:rFonts w:ascii="Calibri" w:eastAsia="Times New Roman" w:hAnsi="Calibri" w:cs="Times New Roman"/>
          <w:b/>
          <w:sz w:val="40"/>
          <w:szCs w:val="40"/>
        </w:rPr>
      </w:pPr>
    </w:p>
    <w:p w:rsidR="002E3695" w:rsidRDefault="002E3695" w:rsidP="002E3695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</w:t>
      </w:r>
    </w:p>
    <w:p w:rsidR="002E3695" w:rsidRDefault="002E3695" w:rsidP="002E3695">
      <w:pPr>
        <w:jc w:val="center"/>
        <w:rPr>
          <w:rFonts w:ascii="Calibri" w:eastAsia="Times New Roman" w:hAnsi="Calibri" w:cs="Times New Roman"/>
          <w:sz w:val="40"/>
          <w:szCs w:val="40"/>
        </w:rPr>
      </w:pPr>
      <w:r>
        <w:rPr>
          <w:rFonts w:ascii="Calibri" w:eastAsia="Times New Roman" w:hAnsi="Calibri" w:cs="Times New Roman"/>
          <w:sz w:val="40"/>
          <w:szCs w:val="40"/>
        </w:rPr>
        <w:tab/>
      </w:r>
      <w:r>
        <w:rPr>
          <w:rFonts w:ascii="Calibri" w:eastAsia="Times New Roman" w:hAnsi="Calibri" w:cs="Times New Roman"/>
          <w:sz w:val="40"/>
          <w:szCs w:val="40"/>
        </w:rPr>
        <w:tab/>
      </w:r>
      <w:r>
        <w:rPr>
          <w:rFonts w:ascii="Calibri" w:eastAsia="Times New Roman" w:hAnsi="Calibri" w:cs="Times New Roman"/>
          <w:sz w:val="40"/>
          <w:szCs w:val="40"/>
        </w:rPr>
        <w:tab/>
      </w:r>
      <w:r>
        <w:rPr>
          <w:rFonts w:ascii="Calibri" w:eastAsia="Times New Roman" w:hAnsi="Calibri" w:cs="Times New Roman"/>
          <w:sz w:val="40"/>
          <w:szCs w:val="40"/>
        </w:rPr>
        <w:tab/>
      </w:r>
      <w:r>
        <w:rPr>
          <w:rFonts w:ascii="Calibri" w:eastAsia="Times New Roman" w:hAnsi="Calibri" w:cs="Times New Roman"/>
          <w:sz w:val="40"/>
          <w:szCs w:val="40"/>
        </w:rPr>
        <w:tab/>
      </w:r>
      <w:r>
        <w:rPr>
          <w:rFonts w:ascii="Calibri" w:eastAsia="Times New Roman" w:hAnsi="Calibri" w:cs="Times New Roman"/>
          <w:sz w:val="40"/>
          <w:szCs w:val="40"/>
        </w:rPr>
        <w:tab/>
      </w:r>
      <w:r>
        <w:rPr>
          <w:rFonts w:ascii="Calibri" w:eastAsia="Times New Roman" w:hAnsi="Calibri" w:cs="Times New Roman"/>
          <w:sz w:val="40"/>
          <w:szCs w:val="40"/>
        </w:rPr>
        <w:tab/>
      </w:r>
      <w:r>
        <w:rPr>
          <w:rFonts w:ascii="Calibri" w:eastAsia="Times New Roman" w:hAnsi="Calibri" w:cs="Times New Roman"/>
          <w:sz w:val="40"/>
          <w:szCs w:val="40"/>
        </w:rPr>
        <w:tab/>
        <w:t>Выполнила</w:t>
      </w:r>
    </w:p>
    <w:p w:rsidR="002E3695" w:rsidRDefault="002E3695" w:rsidP="002E3695">
      <w:pPr>
        <w:jc w:val="center"/>
        <w:rPr>
          <w:rFonts w:ascii="Calibri" w:eastAsia="Times New Roman" w:hAnsi="Calibri" w:cs="Times New Roman"/>
          <w:sz w:val="40"/>
          <w:szCs w:val="40"/>
        </w:rPr>
      </w:pPr>
      <w:r>
        <w:rPr>
          <w:rFonts w:ascii="Calibri" w:eastAsia="Times New Roman" w:hAnsi="Calibri" w:cs="Times New Roman"/>
          <w:sz w:val="40"/>
          <w:szCs w:val="40"/>
        </w:rPr>
        <w:tab/>
      </w:r>
      <w:r>
        <w:rPr>
          <w:rFonts w:ascii="Calibri" w:eastAsia="Times New Roman" w:hAnsi="Calibri" w:cs="Times New Roman"/>
          <w:sz w:val="40"/>
          <w:szCs w:val="40"/>
        </w:rPr>
        <w:tab/>
      </w:r>
      <w:r>
        <w:rPr>
          <w:rFonts w:ascii="Calibri" w:eastAsia="Times New Roman" w:hAnsi="Calibri" w:cs="Times New Roman"/>
          <w:sz w:val="40"/>
          <w:szCs w:val="40"/>
        </w:rPr>
        <w:tab/>
      </w:r>
      <w:r>
        <w:rPr>
          <w:rFonts w:ascii="Calibri" w:eastAsia="Times New Roman" w:hAnsi="Calibri" w:cs="Times New Roman"/>
          <w:sz w:val="40"/>
          <w:szCs w:val="40"/>
        </w:rPr>
        <w:tab/>
      </w:r>
      <w:r>
        <w:rPr>
          <w:rFonts w:ascii="Calibri" w:eastAsia="Times New Roman" w:hAnsi="Calibri" w:cs="Times New Roman"/>
          <w:sz w:val="40"/>
          <w:szCs w:val="40"/>
        </w:rPr>
        <w:tab/>
      </w:r>
      <w:r>
        <w:rPr>
          <w:rFonts w:ascii="Calibri" w:eastAsia="Times New Roman" w:hAnsi="Calibri" w:cs="Times New Roman"/>
          <w:sz w:val="40"/>
          <w:szCs w:val="40"/>
        </w:rPr>
        <w:tab/>
      </w:r>
      <w:r>
        <w:rPr>
          <w:rFonts w:ascii="Calibri" w:eastAsia="Times New Roman" w:hAnsi="Calibri" w:cs="Times New Roman"/>
          <w:sz w:val="40"/>
          <w:szCs w:val="40"/>
        </w:rPr>
        <w:tab/>
      </w:r>
      <w:r>
        <w:rPr>
          <w:rFonts w:ascii="Calibri" w:eastAsia="Times New Roman" w:hAnsi="Calibri" w:cs="Times New Roman"/>
          <w:sz w:val="40"/>
          <w:szCs w:val="40"/>
        </w:rPr>
        <w:tab/>
      </w:r>
      <w:r>
        <w:rPr>
          <w:rFonts w:ascii="Calibri" w:eastAsia="Times New Roman" w:hAnsi="Calibri" w:cs="Times New Roman"/>
          <w:sz w:val="40"/>
          <w:szCs w:val="40"/>
        </w:rPr>
        <w:tab/>
        <w:t>Новоселова М.В.</w:t>
      </w:r>
    </w:p>
    <w:p w:rsidR="002E3695" w:rsidRDefault="002E3695" w:rsidP="002E3695">
      <w:pPr>
        <w:jc w:val="center"/>
        <w:rPr>
          <w:rFonts w:ascii="Calibri" w:eastAsia="Times New Roman" w:hAnsi="Calibri" w:cs="Times New Roman"/>
          <w:sz w:val="40"/>
          <w:szCs w:val="40"/>
        </w:rPr>
      </w:pPr>
    </w:p>
    <w:p w:rsidR="002E3695" w:rsidRDefault="002E3695" w:rsidP="002E3695">
      <w:pPr>
        <w:jc w:val="center"/>
        <w:rPr>
          <w:rFonts w:ascii="Calibri" w:eastAsia="Times New Roman" w:hAnsi="Calibri" w:cs="Times New Roman"/>
          <w:sz w:val="40"/>
          <w:szCs w:val="40"/>
        </w:rPr>
      </w:pPr>
    </w:p>
    <w:p w:rsidR="002E3695" w:rsidRDefault="002E3695" w:rsidP="002E3695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Визимьяры</w:t>
      </w:r>
      <w:proofErr w:type="spellEnd"/>
    </w:p>
    <w:p w:rsidR="002E3695" w:rsidRDefault="002E3695" w:rsidP="002E3695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2013-2014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уч.г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2E3695" w:rsidRPr="00E9122C" w:rsidRDefault="002E3695" w:rsidP="002E3695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E9122C">
        <w:rPr>
          <w:rFonts w:ascii="Calibri" w:eastAsia="Times New Roman" w:hAnsi="Calibri" w:cs="Times New Roman"/>
          <w:b/>
          <w:sz w:val="28"/>
          <w:szCs w:val="28"/>
        </w:rPr>
        <w:lastRenderedPageBreak/>
        <w:t>Пояснительная записка</w:t>
      </w:r>
    </w:p>
    <w:p w:rsidR="002E3695" w:rsidRPr="00957E0D" w:rsidRDefault="002E3695" w:rsidP="002E3695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957E0D">
        <w:rPr>
          <w:rFonts w:ascii="Calibri" w:eastAsia="Times New Roman" w:hAnsi="Calibri" w:cs="Times New Roman"/>
          <w:sz w:val="28"/>
          <w:szCs w:val="28"/>
        </w:rPr>
        <w:t>Экзамен по алгебре не только своим названием, но и формой, и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57E0D">
        <w:rPr>
          <w:rFonts w:ascii="Calibri" w:eastAsia="Times New Roman" w:hAnsi="Calibri" w:cs="Times New Roman"/>
          <w:sz w:val="28"/>
          <w:szCs w:val="28"/>
        </w:rPr>
        <w:t>содержанием вызывает у многих испуг или удивление. Именно поэтому к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57E0D">
        <w:rPr>
          <w:rFonts w:ascii="Calibri" w:eastAsia="Times New Roman" w:hAnsi="Calibri" w:cs="Times New Roman"/>
          <w:sz w:val="28"/>
          <w:szCs w:val="28"/>
        </w:rPr>
        <w:t>нему начинаем готовить специально даже тех,  кто</w:t>
      </w:r>
      <w:r>
        <w:rPr>
          <w:rFonts w:ascii="Calibri" w:eastAsia="Times New Roman" w:hAnsi="Calibri" w:cs="Times New Roman"/>
          <w:sz w:val="28"/>
          <w:szCs w:val="28"/>
        </w:rPr>
        <w:t>,</w:t>
      </w:r>
      <w:r w:rsidRPr="00957E0D">
        <w:rPr>
          <w:rFonts w:ascii="Calibri" w:eastAsia="Times New Roman" w:hAnsi="Calibri" w:cs="Times New Roman"/>
          <w:sz w:val="28"/>
          <w:szCs w:val="28"/>
        </w:rPr>
        <w:t xml:space="preserve"> неплохо пишет обычные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57E0D">
        <w:rPr>
          <w:rFonts w:ascii="Calibri" w:eastAsia="Times New Roman" w:hAnsi="Calibri" w:cs="Times New Roman"/>
          <w:sz w:val="28"/>
          <w:szCs w:val="28"/>
        </w:rPr>
        <w:t>работы, а уж тем более тех, кто испытывает затруднения в математике.</w:t>
      </w:r>
    </w:p>
    <w:p w:rsidR="002E3695" w:rsidRPr="00957E0D" w:rsidRDefault="002E3695" w:rsidP="002E3695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957E0D">
        <w:rPr>
          <w:rFonts w:ascii="Calibri" w:eastAsia="Times New Roman" w:hAnsi="Calibri" w:cs="Times New Roman"/>
          <w:sz w:val="28"/>
          <w:szCs w:val="28"/>
        </w:rPr>
        <w:t>Данная программа к</w:t>
      </w:r>
      <w:r>
        <w:rPr>
          <w:rFonts w:ascii="Calibri" w:eastAsia="Times New Roman" w:hAnsi="Calibri" w:cs="Times New Roman"/>
          <w:sz w:val="28"/>
          <w:szCs w:val="28"/>
        </w:rPr>
        <w:t>ружка</w:t>
      </w:r>
      <w:r w:rsidRPr="00957E0D">
        <w:rPr>
          <w:rFonts w:ascii="Calibri" w:eastAsia="Times New Roman" w:hAnsi="Calibri" w:cs="Times New Roman"/>
          <w:sz w:val="28"/>
          <w:szCs w:val="28"/>
        </w:rPr>
        <w:t xml:space="preserve"> сможет привлечь внимание учащихся, </w:t>
      </w:r>
      <w:r>
        <w:rPr>
          <w:rFonts w:ascii="Calibri" w:eastAsia="Times New Roman" w:hAnsi="Calibri" w:cs="Times New Roman"/>
          <w:sz w:val="28"/>
          <w:szCs w:val="28"/>
        </w:rPr>
        <w:t xml:space="preserve">к математике и будет способствовать повышению уровня подготовки к ЕГЭ.  </w:t>
      </w:r>
    </w:p>
    <w:p w:rsidR="002E3695" w:rsidRPr="00913CE8" w:rsidRDefault="002E3695" w:rsidP="002E3695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</w:t>
      </w:r>
      <w:r>
        <w:rPr>
          <w:rFonts w:ascii="Calibri" w:eastAsia="Times New Roman" w:hAnsi="Calibri" w:cs="Times New Roman"/>
          <w:sz w:val="28"/>
          <w:szCs w:val="28"/>
        </w:rPr>
        <w:tab/>
      </w:r>
      <w:r w:rsidRPr="00913CE8">
        <w:rPr>
          <w:rFonts w:ascii="Calibri" w:eastAsia="Times New Roman" w:hAnsi="Calibri" w:cs="Times New Roman"/>
          <w:sz w:val="28"/>
          <w:szCs w:val="28"/>
        </w:rPr>
        <w:t>Актуальность данной программы обусловлена и тем, что дети, в ходе прохождения программы, развиваются интеллектуально и углублено изучают предмет. В них формируются качества личности, необходимые человеку для полноценной жизни в современном обществе: ясность и точность мысли, критичность мышления, логическое мышление, элементы информационной культуры, способность к работе с большими объемами информации, обрабатывать информацию, выделять главное.</w:t>
      </w:r>
      <w:r w:rsidRPr="00913CE8">
        <w:rPr>
          <w:rFonts w:ascii="Calibri" w:eastAsia="Times New Roman" w:hAnsi="Calibri" w:cs="Times New Roman"/>
          <w:sz w:val="28"/>
          <w:szCs w:val="28"/>
        </w:rPr>
        <w:tab/>
      </w:r>
    </w:p>
    <w:p w:rsidR="002E3695" w:rsidRPr="00957E0D" w:rsidRDefault="002E3695" w:rsidP="002E3695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  <w:r w:rsidRPr="00957E0D">
        <w:rPr>
          <w:rFonts w:ascii="Calibri" w:eastAsia="Times New Roman" w:hAnsi="Calibri" w:cs="Times New Roman"/>
          <w:sz w:val="28"/>
          <w:szCs w:val="28"/>
        </w:rPr>
        <w:t>Курс предназначен для повторения знаний, умений</w:t>
      </w:r>
      <w:r w:rsidRPr="00957E0D"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 w:rsidRPr="00957E0D">
        <w:rPr>
          <w:rFonts w:ascii="Calibri" w:eastAsia="Times New Roman" w:hAnsi="Calibri" w:cs="Times New Roman"/>
          <w:sz w:val="28"/>
          <w:szCs w:val="28"/>
        </w:rPr>
        <w:t>и   подготовки к</w:t>
      </w:r>
      <w:r>
        <w:rPr>
          <w:rFonts w:ascii="Calibri" w:eastAsia="Times New Roman" w:hAnsi="Calibri" w:cs="Times New Roman"/>
          <w:sz w:val="28"/>
          <w:szCs w:val="28"/>
        </w:rPr>
        <w:t xml:space="preserve"> ЕГЭ</w:t>
      </w:r>
      <w:r w:rsidRPr="00957E0D"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957E0D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957E0D">
        <w:rPr>
          <w:rFonts w:ascii="Calibri" w:eastAsia="Times New Roman" w:hAnsi="Calibri" w:cs="Times New Roman"/>
          <w:sz w:val="28"/>
          <w:szCs w:val="28"/>
        </w:rPr>
        <w:t>по математике. При изучении курса угроза перегрузок учащихся отсутствует, соотношение между объемом предлагаемого материала и временем, необходимым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57E0D">
        <w:rPr>
          <w:rFonts w:ascii="Calibri" w:eastAsia="Times New Roman" w:hAnsi="Calibri" w:cs="Times New Roman"/>
          <w:sz w:val="28"/>
          <w:szCs w:val="28"/>
        </w:rPr>
        <w:t>для его усвоения оптимально. Курс соответствует возрастным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57E0D">
        <w:rPr>
          <w:rFonts w:ascii="Calibri" w:eastAsia="Times New Roman" w:hAnsi="Calibri" w:cs="Times New Roman"/>
          <w:sz w:val="28"/>
          <w:szCs w:val="28"/>
        </w:rPr>
        <w:t>особенностям школьников и предусматривает индивидуальную работу.</w:t>
      </w:r>
    </w:p>
    <w:p w:rsidR="002E3695" w:rsidRPr="00957E0D" w:rsidRDefault="002E3695" w:rsidP="002E3695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ab/>
      </w:r>
      <w:r w:rsidRPr="00957E0D">
        <w:rPr>
          <w:rFonts w:ascii="Calibri" w:eastAsia="Times New Roman" w:hAnsi="Calibri" w:cs="Times New Roman"/>
          <w:sz w:val="28"/>
          <w:szCs w:val="28"/>
        </w:rPr>
        <w:t>Занятия включают в себя теоретическую и практическую части:</w:t>
      </w:r>
      <w:r w:rsidRPr="00913CE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57E0D">
        <w:rPr>
          <w:rFonts w:ascii="Calibri" w:eastAsia="Times New Roman" w:hAnsi="Calibri" w:cs="Times New Roman"/>
          <w:sz w:val="28"/>
          <w:szCs w:val="28"/>
        </w:rPr>
        <w:t>беседы, самостоятельная и тестовая  работы, диагностические работы, презентации.</w:t>
      </w:r>
    </w:p>
    <w:p w:rsidR="002E3695" w:rsidRPr="00957E0D" w:rsidRDefault="002E3695" w:rsidP="002E3695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957E0D">
        <w:rPr>
          <w:rFonts w:ascii="Calibri" w:eastAsia="Times New Roman" w:hAnsi="Calibri" w:cs="Times New Roman"/>
          <w:sz w:val="28"/>
          <w:szCs w:val="28"/>
        </w:rPr>
        <w:t xml:space="preserve">Эффективность обучения отслеживается следующими формами </w:t>
      </w:r>
      <w:r>
        <w:rPr>
          <w:rFonts w:ascii="Calibri" w:eastAsia="Times New Roman" w:hAnsi="Calibri" w:cs="Times New Roman"/>
          <w:sz w:val="28"/>
          <w:szCs w:val="28"/>
        </w:rPr>
        <w:t>к</w:t>
      </w:r>
      <w:r w:rsidRPr="00957E0D">
        <w:rPr>
          <w:rFonts w:ascii="Calibri" w:eastAsia="Times New Roman" w:hAnsi="Calibri" w:cs="Times New Roman"/>
          <w:sz w:val="28"/>
          <w:szCs w:val="28"/>
        </w:rPr>
        <w:t>онтроля: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57E0D">
        <w:rPr>
          <w:rFonts w:ascii="Calibri" w:eastAsia="Times New Roman" w:hAnsi="Calibri" w:cs="Times New Roman"/>
          <w:sz w:val="28"/>
          <w:szCs w:val="28"/>
        </w:rPr>
        <w:t>тест, самостоятельная работа, устная работа, диагностическая работа.</w:t>
      </w:r>
    </w:p>
    <w:p w:rsidR="002E3695" w:rsidRPr="00913CE8" w:rsidRDefault="002E3695" w:rsidP="002E3695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</w:t>
      </w:r>
      <w:r>
        <w:rPr>
          <w:rFonts w:ascii="Calibri" w:eastAsia="Times New Roman" w:hAnsi="Calibri" w:cs="Times New Roman"/>
          <w:sz w:val="28"/>
          <w:szCs w:val="28"/>
        </w:rPr>
        <w:tab/>
      </w:r>
      <w:r w:rsidRPr="00913CE8">
        <w:rPr>
          <w:rFonts w:ascii="Calibri" w:eastAsia="Times New Roman" w:hAnsi="Calibri" w:cs="Times New Roman"/>
          <w:sz w:val="28"/>
          <w:szCs w:val="28"/>
        </w:rPr>
        <w:t xml:space="preserve">В соответствии с концепцией учебного плана школы, программа </w:t>
      </w:r>
      <w:r>
        <w:rPr>
          <w:rFonts w:ascii="Calibri" w:eastAsia="Times New Roman" w:hAnsi="Calibri" w:cs="Times New Roman"/>
          <w:sz w:val="28"/>
          <w:szCs w:val="28"/>
        </w:rPr>
        <w:t xml:space="preserve">кружка </w:t>
      </w:r>
      <w:r w:rsidRPr="00913CE8">
        <w:rPr>
          <w:rFonts w:ascii="Calibri" w:eastAsia="Times New Roman" w:hAnsi="Calibri" w:cs="Times New Roman"/>
          <w:sz w:val="28"/>
          <w:szCs w:val="28"/>
        </w:rPr>
        <w:t xml:space="preserve">в </w:t>
      </w:r>
      <w:r>
        <w:rPr>
          <w:rFonts w:ascii="Calibri" w:eastAsia="Times New Roman" w:hAnsi="Calibri" w:cs="Times New Roman"/>
          <w:sz w:val="28"/>
          <w:szCs w:val="28"/>
        </w:rPr>
        <w:t xml:space="preserve">11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кл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 – 34</w:t>
      </w:r>
      <w:r w:rsidRPr="00913CE8">
        <w:rPr>
          <w:rFonts w:ascii="Calibri" w:eastAsia="Times New Roman" w:hAnsi="Calibri" w:cs="Times New Roman"/>
          <w:sz w:val="28"/>
          <w:szCs w:val="28"/>
        </w:rPr>
        <w:t xml:space="preserve"> ч. Периодичность занятий соответственно </w:t>
      </w:r>
      <w:r>
        <w:rPr>
          <w:rFonts w:ascii="Calibri" w:eastAsia="Times New Roman" w:hAnsi="Calibri" w:cs="Times New Roman"/>
          <w:sz w:val="28"/>
          <w:szCs w:val="28"/>
        </w:rPr>
        <w:t>1</w:t>
      </w:r>
      <w:r w:rsidRPr="00913CE8">
        <w:rPr>
          <w:rFonts w:ascii="Calibri" w:eastAsia="Times New Roman" w:hAnsi="Calibri" w:cs="Times New Roman"/>
          <w:sz w:val="28"/>
          <w:szCs w:val="28"/>
        </w:rPr>
        <w:t xml:space="preserve"> раз в неделю без деления на подгруппы.</w:t>
      </w:r>
    </w:p>
    <w:p w:rsidR="002E3695" w:rsidRPr="00957E0D" w:rsidRDefault="002E3695" w:rsidP="002E3695">
      <w:pPr>
        <w:ind w:firstLine="360"/>
        <w:jc w:val="both"/>
        <w:rPr>
          <w:rFonts w:ascii="Calibri" w:eastAsia="Times New Roman" w:hAnsi="Calibri" w:cs="Times New Roman"/>
          <w:sz w:val="28"/>
          <w:szCs w:val="28"/>
        </w:rPr>
      </w:pPr>
      <w:r w:rsidRPr="00B1108D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  <w:sz w:val="28"/>
          <w:szCs w:val="28"/>
        </w:rPr>
        <w:t>Тема кружка</w:t>
      </w:r>
      <w:r w:rsidRPr="00957E0D">
        <w:rPr>
          <w:rFonts w:ascii="Calibri" w:eastAsia="Times New Roman" w:hAnsi="Calibri" w:cs="Times New Roman"/>
          <w:sz w:val="28"/>
          <w:szCs w:val="28"/>
        </w:rPr>
        <w:t xml:space="preserve"> актуальна и может быть использована учителями математики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57E0D">
        <w:rPr>
          <w:rFonts w:ascii="Calibri" w:eastAsia="Times New Roman" w:hAnsi="Calibri" w:cs="Times New Roman"/>
          <w:sz w:val="28"/>
          <w:szCs w:val="28"/>
        </w:rPr>
        <w:t xml:space="preserve">при подготовке к </w:t>
      </w:r>
      <w:r>
        <w:rPr>
          <w:rFonts w:ascii="Calibri" w:eastAsia="Times New Roman" w:hAnsi="Calibri" w:cs="Times New Roman"/>
          <w:sz w:val="28"/>
          <w:szCs w:val="28"/>
        </w:rPr>
        <w:t>ЕГЭ</w:t>
      </w:r>
      <w:r w:rsidRPr="00957E0D">
        <w:rPr>
          <w:rFonts w:ascii="Calibri" w:eastAsia="Times New Roman" w:hAnsi="Calibri" w:cs="Times New Roman"/>
          <w:sz w:val="28"/>
          <w:szCs w:val="28"/>
        </w:rPr>
        <w:t>.</w:t>
      </w:r>
    </w:p>
    <w:p w:rsidR="002E3695" w:rsidRPr="00957E0D" w:rsidRDefault="002E3695" w:rsidP="002E3695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2E3695" w:rsidRPr="00957E0D" w:rsidRDefault="002E3695" w:rsidP="002E3695">
      <w:pPr>
        <w:rPr>
          <w:rFonts w:ascii="Calibri" w:eastAsia="Times New Roman" w:hAnsi="Calibri" w:cs="Times New Roman"/>
          <w:sz w:val="28"/>
          <w:szCs w:val="28"/>
        </w:rPr>
      </w:pPr>
    </w:p>
    <w:p w:rsidR="002E3695" w:rsidRPr="00427061" w:rsidRDefault="002E3695" w:rsidP="002E3695">
      <w:pPr>
        <w:ind w:left="-540" w:firstLine="360"/>
        <w:jc w:val="both"/>
        <w:rPr>
          <w:b/>
          <w:sz w:val="28"/>
          <w:szCs w:val="28"/>
        </w:rPr>
      </w:pPr>
      <w:r w:rsidRPr="00427061">
        <w:rPr>
          <w:b/>
          <w:sz w:val="28"/>
          <w:szCs w:val="28"/>
        </w:rPr>
        <w:lastRenderedPageBreak/>
        <w:t>Основная цель курса:</w:t>
      </w:r>
    </w:p>
    <w:p w:rsidR="002E3695" w:rsidRPr="00427061" w:rsidRDefault="002E3695" w:rsidP="002E3695">
      <w:pPr>
        <w:ind w:left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427061">
        <w:rPr>
          <w:bCs/>
          <w:sz w:val="28"/>
          <w:szCs w:val="28"/>
        </w:rPr>
        <w:t>оздание условий для развития логического мышления, математической культуры и интуиции учащихся посредством решения задач</w:t>
      </w:r>
      <w:r>
        <w:rPr>
          <w:bCs/>
          <w:sz w:val="28"/>
          <w:szCs w:val="28"/>
        </w:rPr>
        <w:t>.</w:t>
      </w:r>
    </w:p>
    <w:p w:rsidR="002E3695" w:rsidRPr="00427061" w:rsidRDefault="002E3695" w:rsidP="002E3695">
      <w:pPr>
        <w:jc w:val="both"/>
        <w:rPr>
          <w:bCs/>
          <w:sz w:val="28"/>
          <w:szCs w:val="28"/>
        </w:rPr>
      </w:pPr>
      <w:r w:rsidRPr="00427061">
        <w:rPr>
          <w:b/>
          <w:bCs/>
          <w:sz w:val="28"/>
          <w:szCs w:val="28"/>
        </w:rPr>
        <w:t>Задачи курса:</w:t>
      </w:r>
      <w:r w:rsidRPr="00427061">
        <w:rPr>
          <w:bCs/>
          <w:sz w:val="28"/>
          <w:szCs w:val="28"/>
        </w:rPr>
        <w:t xml:space="preserve"> </w:t>
      </w:r>
    </w:p>
    <w:p w:rsidR="002E3695" w:rsidRPr="00427061" w:rsidRDefault="002E3695" w:rsidP="002E3695">
      <w:pPr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427061">
        <w:rPr>
          <w:bCs/>
          <w:sz w:val="28"/>
          <w:szCs w:val="28"/>
        </w:rPr>
        <w:t xml:space="preserve">формировать навыки использования </w:t>
      </w:r>
      <w:r>
        <w:rPr>
          <w:bCs/>
          <w:sz w:val="28"/>
          <w:szCs w:val="28"/>
        </w:rPr>
        <w:t xml:space="preserve">различных </w:t>
      </w:r>
      <w:r w:rsidRPr="00427061">
        <w:rPr>
          <w:bCs/>
          <w:sz w:val="28"/>
          <w:szCs w:val="28"/>
        </w:rPr>
        <w:t>методов решения задач;</w:t>
      </w:r>
    </w:p>
    <w:p w:rsidR="002E3695" w:rsidRPr="00427061" w:rsidRDefault="002E3695" w:rsidP="002E3695">
      <w:pPr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</w:rPr>
      </w:pPr>
      <w:r w:rsidRPr="00427061">
        <w:rPr>
          <w:bCs/>
          <w:sz w:val="28"/>
          <w:szCs w:val="28"/>
        </w:rPr>
        <w:t>развивать умения самостоятельно приобретать и применять знания;</w:t>
      </w:r>
    </w:p>
    <w:p w:rsidR="002E3695" w:rsidRDefault="002E3695" w:rsidP="002E3695">
      <w:pPr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</w:rPr>
      </w:pPr>
      <w:r w:rsidRPr="00427061">
        <w:rPr>
          <w:bCs/>
          <w:sz w:val="28"/>
          <w:szCs w:val="28"/>
        </w:rPr>
        <w:t xml:space="preserve">сформировать </w:t>
      </w:r>
      <w:proofErr w:type="gramStart"/>
      <w:r w:rsidRPr="00427061">
        <w:rPr>
          <w:bCs/>
          <w:sz w:val="28"/>
          <w:szCs w:val="28"/>
        </w:rPr>
        <w:t>у учащихся устойчивый интерес к предмету для дальнейшей самостоятельной деятельности при подготовке к ЕГЭ</w:t>
      </w:r>
      <w:proofErr w:type="gramEnd"/>
      <w:r w:rsidRPr="004270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к конкурсным экзаменам в вузы.</w:t>
      </w:r>
    </w:p>
    <w:p w:rsidR="002E3695" w:rsidRDefault="002E3695" w:rsidP="002E3695">
      <w:pPr>
        <w:pStyle w:val="a3"/>
        <w:ind w:left="783"/>
        <w:rPr>
          <w:sz w:val="28"/>
          <w:szCs w:val="28"/>
        </w:rPr>
      </w:pPr>
    </w:p>
    <w:p w:rsidR="002E3695" w:rsidRPr="002E3695" w:rsidRDefault="002E3695" w:rsidP="002E3695">
      <w:pPr>
        <w:pStyle w:val="a3"/>
        <w:ind w:left="783"/>
        <w:rPr>
          <w:sz w:val="28"/>
          <w:szCs w:val="28"/>
        </w:rPr>
      </w:pPr>
    </w:p>
    <w:p w:rsidR="002E3695" w:rsidRPr="002E3695" w:rsidRDefault="002E3695" w:rsidP="002E3695">
      <w:pPr>
        <w:ind w:left="423" w:firstLine="285"/>
        <w:rPr>
          <w:b/>
          <w:sz w:val="28"/>
          <w:szCs w:val="28"/>
        </w:rPr>
      </w:pPr>
      <w:r w:rsidRPr="002E3695">
        <w:rPr>
          <w:b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Ind w:w="783" w:type="dxa"/>
        <w:tblLook w:val="04A0"/>
      </w:tblPr>
      <w:tblGrid>
        <w:gridCol w:w="1168"/>
        <w:gridCol w:w="4394"/>
        <w:gridCol w:w="1621"/>
        <w:gridCol w:w="1276"/>
      </w:tblGrid>
      <w:tr w:rsidR="002E3695" w:rsidTr="001A735C">
        <w:tc>
          <w:tcPr>
            <w:tcW w:w="1168" w:type="dxa"/>
          </w:tcPr>
          <w:p w:rsidR="002E3695" w:rsidRDefault="002E3695" w:rsidP="002E369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2E3695" w:rsidRDefault="001A735C" w:rsidP="002E369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621" w:type="dxa"/>
          </w:tcPr>
          <w:p w:rsidR="002E3695" w:rsidRDefault="001A735C" w:rsidP="002E369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</w:tcPr>
          <w:p w:rsidR="002E3695" w:rsidRDefault="001A735C" w:rsidP="002E369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1A735C" w:rsidRPr="001A735C" w:rsidTr="00E353C2">
        <w:tc>
          <w:tcPr>
            <w:tcW w:w="8459" w:type="dxa"/>
            <w:gridSpan w:val="4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Выражения и преобразования</w:t>
            </w:r>
          </w:p>
        </w:tc>
      </w:tr>
      <w:tr w:rsidR="002E3695" w:rsidRPr="001A735C" w:rsidTr="001A735C">
        <w:tc>
          <w:tcPr>
            <w:tcW w:w="1168" w:type="dxa"/>
          </w:tcPr>
          <w:p w:rsidR="002E3695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2E3695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621" w:type="dxa"/>
          </w:tcPr>
          <w:p w:rsidR="002E3695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3695" w:rsidRPr="001A735C" w:rsidRDefault="002E3695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E3695" w:rsidRPr="001A735C" w:rsidTr="001A735C">
        <w:tc>
          <w:tcPr>
            <w:tcW w:w="1168" w:type="dxa"/>
          </w:tcPr>
          <w:p w:rsidR="002E3695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2E3695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Степени и корни</w:t>
            </w:r>
          </w:p>
        </w:tc>
        <w:tc>
          <w:tcPr>
            <w:tcW w:w="1621" w:type="dxa"/>
          </w:tcPr>
          <w:p w:rsidR="002E3695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3695" w:rsidRPr="001A735C" w:rsidRDefault="002E3695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E3695" w:rsidRPr="001A735C" w:rsidTr="001A735C">
        <w:tc>
          <w:tcPr>
            <w:tcW w:w="1168" w:type="dxa"/>
          </w:tcPr>
          <w:p w:rsidR="002E3695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2E3695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Логарифмические и показательные выражения</w:t>
            </w:r>
          </w:p>
        </w:tc>
        <w:tc>
          <w:tcPr>
            <w:tcW w:w="1621" w:type="dxa"/>
          </w:tcPr>
          <w:p w:rsidR="002E3695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3695" w:rsidRPr="001A735C" w:rsidRDefault="002E3695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E3695" w:rsidRPr="001A735C" w:rsidTr="001A735C">
        <w:tc>
          <w:tcPr>
            <w:tcW w:w="1168" w:type="dxa"/>
          </w:tcPr>
          <w:p w:rsidR="002E3695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2E3695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выражения</w:t>
            </w:r>
          </w:p>
        </w:tc>
        <w:tc>
          <w:tcPr>
            <w:tcW w:w="1621" w:type="dxa"/>
          </w:tcPr>
          <w:p w:rsidR="002E3695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3695" w:rsidRPr="001A735C" w:rsidRDefault="002E3695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Комбинированные выражения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667C5A">
        <w:tc>
          <w:tcPr>
            <w:tcW w:w="8459" w:type="dxa"/>
            <w:gridSpan w:val="4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Уравнения. Системы уравнений</w:t>
            </w: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Логарифмические и показательные уравнения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уравнения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E3695" w:rsidRPr="001A735C" w:rsidTr="001A735C">
        <w:tc>
          <w:tcPr>
            <w:tcW w:w="1168" w:type="dxa"/>
          </w:tcPr>
          <w:p w:rsidR="002E3695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2E3695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1621" w:type="dxa"/>
          </w:tcPr>
          <w:p w:rsidR="002E3695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3695" w:rsidRPr="001A735C" w:rsidRDefault="002E3695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2B655A">
        <w:tc>
          <w:tcPr>
            <w:tcW w:w="8459" w:type="dxa"/>
            <w:gridSpan w:val="4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Возрастание, убывание, экстремум функции.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функции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 функции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Первообразная</w:t>
            </w:r>
            <w:proofErr w:type="gramEnd"/>
            <w:r>
              <w:rPr>
                <w:sz w:val="28"/>
                <w:szCs w:val="28"/>
              </w:rPr>
              <w:t xml:space="preserve"> функции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D34678">
        <w:tc>
          <w:tcPr>
            <w:tcW w:w="8459" w:type="dxa"/>
            <w:gridSpan w:val="4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Текстовые задачи</w:t>
            </w: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Проценты, сплавы, смеси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394" w:type="dxa"/>
          </w:tcPr>
          <w:p w:rsid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Работа, производительность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E3695" w:rsidRPr="001A735C" w:rsidTr="001A735C">
        <w:tc>
          <w:tcPr>
            <w:tcW w:w="1168" w:type="dxa"/>
          </w:tcPr>
          <w:p w:rsidR="002E3695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2E3695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Разные задачи</w:t>
            </w:r>
          </w:p>
        </w:tc>
        <w:tc>
          <w:tcPr>
            <w:tcW w:w="1621" w:type="dxa"/>
          </w:tcPr>
          <w:p w:rsidR="002E3695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3695" w:rsidRPr="001A735C" w:rsidRDefault="002E3695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4344CE">
        <w:tc>
          <w:tcPr>
            <w:tcW w:w="8459" w:type="dxa"/>
            <w:gridSpan w:val="4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Планиметрия</w:t>
            </w: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Вписанная и описанная окружность, треугольник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Прямоугольный треугольник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Параллелограмм. Квадрат. Ромб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Трапеция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П-угольник</w:t>
            </w:r>
            <w:proofErr w:type="spellEnd"/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Окружность, касательная, секущая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Разные задачи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8A7C11">
        <w:tc>
          <w:tcPr>
            <w:tcW w:w="8459" w:type="dxa"/>
            <w:gridSpan w:val="4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Стереометрия</w:t>
            </w: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Пирамида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Призма. Параллелепипед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394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94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Конус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Цилиндр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394" w:type="dxa"/>
          </w:tcPr>
          <w:p w:rsid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394" w:type="dxa"/>
          </w:tcPr>
          <w:p w:rsid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Комбинации тел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735C" w:rsidRPr="001A735C" w:rsidTr="001A735C">
        <w:tc>
          <w:tcPr>
            <w:tcW w:w="1168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394" w:type="dxa"/>
          </w:tcPr>
          <w:p w:rsid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Обобщающий урок.</w:t>
            </w:r>
          </w:p>
        </w:tc>
        <w:tc>
          <w:tcPr>
            <w:tcW w:w="1621" w:type="dxa"/>
          </w:tcPr>
          <w:p w:rsidR="001A735C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735C" w:rsidRPr="001A735C" w:rsidRDefault="001A735C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40486" w:rsidRPr="001A735C" w:rsidTr="001A735C">
        <w:tc>
          <w:tcPr>
            <w:tcW w:w="1168" w:type="dxa"/>
          </w:tcPr>
          <w:p w:rsidR="00640486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40486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21" w:type="dxa"/>
          </w:tcPr>
          <w:p w:rsidR="00640486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40486" w:rsidRPr="001A735C" w:rsidRDefault="00640486" w:rsidP="002E369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2E3695" w:rsidRPr="001A735C" w:rsidRDefault="002E3695" w:rsidP="002E3695">
      <w:pPr>
        <w:pStyle w:val="a3"/>
        <w:ind w:left="783"/>
        <w:rPr>
          <w:sz w:val="28"/>
          <w:szCs w:val="28"/>
        </w:rPr>
      </w:pPr>
    </w:p>
    <w:p w:rsidR="002E3695" w:rsidRPr="00427061" w:rsidRDefault="002E3695" w:rsidP="002E3695">
      <w:pPr>
        <w:spacing w:after="0" w:line="240" w:lineRule="auto"/>
        <w:ind w:left="423"/>
        <w:jc w:val="both"/>
        <w:rPr>
          <w:bCs/>
          <w:sz w:val="28"/>
          <w:szCs w:val="28"/>
        </w:rPr>
      </w:pPr>
    </w:p>
    <w:p w:rsidR="00F0666E" w:rsidRDefault="00640486">
      <w:pPr>
        <w:rPr>
          <w:sz w:val="28"/>
          <w:szCs w:val="28"/>
        </w:rPr>
      </w:pPr>
      <w:r w:rsidRPr="00640486">
        <w:rPr>
          <w:sz w:val="28"/>
          <w:szCs w:val="28"/>
        </w:rPr>
        <w:t>Список литературы</w:t>
      </w:r>
    </w:p>
    <w:p w:rsidR="00640486" w:rsidRDefault="00640486" w:rsidP="0064048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Математика. Подготовка к ЕГЭ – 2013: Ф.Ф. Лысенко, С.Ю. </w:t>
      </w:r>
      <w:proofErr w:type="spellStart"/>
      <w:r>
        <w:rPr>
          <w:sz w:val="28"/>
          <w:szCs w:val="28"/>
        </w:rPr>
        <w:t>Кулабухова</w:t>
      </w:r>
      <w:proofErr w:type="spellEnd"/>
      <w:r>
        <w:rPr>
          <w:sz w:val="28"/>
          <w:szCs w:val="28"/>
        </w:rPr>
        <w:t>. , 2012.</w:t>
      </w:r>
    </w:p>
    <w:p w:rsidR="00640486" w:rsidRDefault="00640486" w:rsidP="0064048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Алгебра и начала математического анализа. 11 класс: методическое пособие для учителя/ А.Г. Мордкович, П.В. Семенов. 2010.</w:t>
      </w:r>
    </w:p>
    <w:p w:rsidR="00640486" w:rsidRPr="00640486" w:rsidRDefault="00640486" w:rsidP="0064048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Ресурсы сети Интернет.</w:t>
      </w:r>
    </w:p>
    <w:sectPr w:rsidR="00640486" w:rsidRPr="00640486" w:rsidSect="00F0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91AB8"/>
    <w:multiLevelType w:val="hybridMultilevel"/>
    <w:tmpl w:val="E236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6195E"/>
    <w:multiLevelType w:val="hybridMultilevel"/>
    <w:tmpl w:val="AD52A768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2E3695"/>
    <w:rsid w:val="001A735C"/>
    <w:rsid w:val="0027290C"/>
    <w:rsid w:val="002E3695"/>
    <w:rsid w:val="004E4046"/>
    <w:rsid w:val="00640486"/>
    <w:rsid w:val="00817528"/>
    <w:rsid w:val="00F0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695"/>
    <w:pPr>
      <w:ind w:left="720"/>
      <w:contextualSpacing/>
    </w:pPr>
  </w:style>
  <w:style w:type="table" w:styleId="a4">
    <w:name w:val="Table Grid"/>
    <w:basedOn w:val="a1"/>
    <w:uiPriority w:val="59"/>
    <w:rsid w:val="002E3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wsh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Суринова</cp:lastModifiedBy>
  <cp:revision>4</cp:revision>
  <cp:lastPrinted>2013-09-25T11:21:00Z</cp:lastPrinted>
  <dcterms:created xsi:type="dcterms:W3CDTF">2013-09-04T08:06:00Z</dcterms:created>
  <dcterms:modified xsi:type="dcterms:W3CDTF">2013-09-25T11:25:00Z</dcterms:modified>
</cp:coreProperties>
</file>