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DE" w:rsidRDefault="00F321DE" w:rsidP="00F32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103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F321DE" w:rsidRDefault="00F321DE" w:rsidP="00F321DE">
      <w:pPr>
        <w:pStyle w:val="a3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І.</m:t>
        </m:r>
      </m:oMath>
      <w:r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C10103">
        <w:rPr>
          <w:rFonts w:ascii="Times New Roman" w:hAnsi="Times New Roman" w:cs="Times New Roman"/>
          <w:sz w:val="32"/>
          <w:szCs w:val="32"/>
        </w:rPr>
        <w:t>рганизационный</w:t>
      </w:r>
      <w:proofErr w:type="spellEnd"/>
      <w:r w:rsidRPr="00C10103">
        <w:rPr>
          <w:rFonts w:ascii="Times New Roman" w:hAnsi="Times New Roman" w:cs="Times New Roman"/>
          <w:sz w:val="32"/>
          <w:szCs w:val="32"/>
        </w:rPr>
        <w:t xml:space="preserve"> момент.</w:t>
      </w:r>
    </w:p>
    <w:p w:rsidR="00F321DE" w:rsidRPr="00992540" w:rsidRDefault="00F321DE" w:rsidP="00F32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Каждый из вас любит рисовать. Вы рисуете карандашами, красками, палочкой на снегу, мелом на асфальте и другими инструментами и материалами.</w:t>
      </w:r>
    </w:p>
    <w:p w:rsidR="00F321DE" w:rsidRPr="00992540" w:rsidRDefault="00F321DE" w:rsidP="00F32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-Оказывается можно научиться и рисовать ничью. Это еще один вид ДПИ, который выполняется на плотной основе. Как она называется, мы 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 xml:space="preserve"> разгадав кроссворд: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1) У тети Моти 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Всегда в почете-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Штучка - </w:t>
      </w:r>
      <w:proofErr w:type="spellStart"/>
      <w:r w:rsidRPr="00992540">
        <w:rPr>
          <w:rFonts w:ascii="Times New Roman" w:hAnsi="Times New Roman" w:cs="Times New Roman"/>
          <w:sz w:val="28"/>
          <w:szCs w:val="28"/>
        </w:rPr>
        <w:t>одноручка</w:t>
      </w:r>
      <w:proofErr w:type="spellEnd"/>
      <w:r w:rsidRPr="00992540">
        <w:rPr>
          <w:rFonts w:ascii="Times New Roman" w:hAnsi="Times New Roman" w:cs="Times New Roman"/>
          <w:sz w:val="28"/>
          <w:szCs w:val="28"/>
        </w:rPr>
        <w:t>:</w:t>
      </w:r>
    </w:p>
    <w:p w:rsidR="00F321DE" w:rsidRPr="00992540" w:rsidRDefault="00F321DE" w:rsidP="00F321DE">
      <w:pPr>
        <w:tabs>
          <w:tab w:val="left" w:pos="2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Нос – стальной,</w:t>
      </w:r>
      <w:r w:rsidRPr="00992540">
        <w:rPr>
          <w:rFonts w:ascii="Times New Roman" w:hAnsi="Times New Roman" w:cs="Times New Roman"/>
          <w:sz w:val="28"/>
          <w:szCs w:val="28"/>
        </w:rPr>
        <w:tab/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 хвост льняной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Игла)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2) Кули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 xml:space="preserve"> не велик,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Целой сотне велит: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То сядь да учись,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То встань и разойдись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Звонок)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3)На стебле белеют чашки,</w:t>
      </w:r>
    </w:p>
    <w:p w:rsidR="00F321DE" w:rsidRPr="00992540" w:rsidRDefault="00F321DE" w:rsidP="00F32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В них и нитки, и рубашки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Хлопок)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4)На одной яме-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Сто ям с ямой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Наперсток)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5)Инструмент бывалый-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Не большой, не малый.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 него полно забот: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Он и режет, и стрижет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Ножницы)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6)Пройдусь слегка горячим я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гладкой станет простыня.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Могу поправить недоделки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навести на брюках стрелки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Утюг)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7) У тети Моти 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Всегда в работе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Пять братьев, </w:t>
      </w:r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Годами 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равные</w:t>
      </w:r>
      <w:proofErr w:type="gramEnd"/>
    </w:p>
    <w:p w:rsidR="00F321DE" w:rsidRPr="00992540" w:rsidRDefault="00F321DE" w:rsidP="00F3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Ростом разные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Пальцы)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-Подготовка рабочего места 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артон, нитка, иголка, линейка, карандаш,  фотография.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ІІ. ТБ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-Но прежде чем выполнить вышивку повторим правила ТБ.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1) Правила пользования иглой.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• хранить иглу только в игольнице и с ниткой;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•передавать друг другу только тупым концом вперед;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•нельзя вкалывать иглу в одежду, держать во рту;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lastRenderedPageBreak/>
        <w:t>•нитку нельзя откусывать зубами.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2) Правила пользования ножницами.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•нельзя держать ножницы острыми концами вверх;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•передавать друг другу ножницы можно только кольцами вперед.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ІІІ. Изложение нового материала.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54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992540">
        <w:rPr>
          <w:rFonts w:ascii="Times New Roman" w:hAnsi="Times New Roman" w:cs="Times New Roman"/>
          <w:sz w:val="28"/>
          <w:szCs w:val="28"/>
        </w:rPr>
        <w:t xml:space="preserve"> появилась в Англии. Они работали так.  В плоскую деревянную доску забивали гвозди, на которые потом натягивали нить. В наше время используют картон.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 w:rsidRPr="0099254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992540">
        <w:rPr>
          <w:rFonts w:ascii="Times New Roman" w:hAnsi="Times New Roman" w:cs="Times New Roman"/>
          <w:sz w:val="28"/>
          <w:szCs w:val="28"/>
        </w:rPr>
        <w:t xml:space="preserve"> можно выполнить поздравительные открытки, сувениры, панно, украшения для жилья, а мы сегодня изготовим рамку для обычной фотографии.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992540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992540">
        <w:rPr>
          <w:rFonts w:ascii="Times New Roman" w:hAnsi="Times New Roman" w:cs="Times New Roman"/>
          <w:sz w:val="28"/>
          <w:szCs w:val="28"/>
        </w:rPr>
        <w:t xml:space="preserve"> достаточна проста.  В этом вы убедитесь сами.</w:t>
      </w:r>
    </w:p>
    <w:p w:rsidR="00F321DE" w:rsidRPr="00992540" w:rsidRDefault="00F321DE" w:rsidP="00F321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Значение: для оформления картины.</w:t>
      </w:r>
    </w:p>
    <w:p w:rsidR="00F321DE" w:rsidRPr="00992540" w:rsidRDefault="00F321DE" w:rsidP="00F321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Устройство: 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з каких материалов сделаны?</w:t>
      </w:r>
    </w:p>
    <w:p w:rsidR="00F321DE" w:rsidRPr="00992540" w:rsidRDefault="00F321DE" w:rsidP="00F321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                        -какие инструменты использованы?</w:t>
      </w:r>
    </w:p>
    <w:p w:rsidR="00F321DE" w:rsidRPr="00992540" w:rsidRDefault="00F321DE" w:rsidP="00F321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3. Показ образца заполнения угл</w:t>
      </w:r>
      <w:proofErr w:type="gramStart"/>
      <w:r w:rsidRPr="0099254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92540">
        <w:rPr>
          <w:rFonts w:ascii="Times New Roman" w:hAnsi="Times New Roman" w:cs="Times New Roman"/>
          <w:sz w:val="28"/>
          <w:szCs w:val="28"/>
        </w:rPr>
        <w:t>круг)</w:t>
      </w:r>
    </w:p>
    <w:p w:rsidR="00F321DE" w:rsidRPr="00992540" w:rsidRDefault="00F321DE" w:rsidP="00F321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104775</wp:posOffset>
                </wp:positionV>
                <wp:extent cx="1941830" cy="1772285"/>
                <wp:effectExtent l="5080" t="10160" r="5715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1772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34.1pt;margin-top:8.25pt;width:152.9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"/>
            </w:pict>
          </mc:Fallback>
        </mc:AlternateConten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E" w:rsidRPr="00CB63D2" w:rsidRDefault="00F321DE" w:rsidP="00F32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ІV. </w:t>
      </w:r>
      <w:r w:rsidRPr="00CB63D2">
        <w:rPr>
          <w:rFonts w:ascii="Times New Roman" w:hAnsi="Times New Roman" w:cs="Times New Roman"/>
          <w:sz w:val="32"/>
          <w:szCs w:val="32"/>
        </w:rPr>
        <w:t>Физкультминутка.</w:t>
      </w:r>
    </w:p>
    <w:p w:rsidR="00F321DE" w:rsidRPr="00CB63D2" w:rsidRDefault="00F321DE" w:rsidP="00F32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V. </w:t>
      </w:r>
      <w:r w:rsidRPr="00CB63D2">
        <w:rPr>
          <w:rFonts w:ascii="Times New Roman" w:hAnsi="Times New Roman" w:cs="Times New Roman"/>
          <w:sz w:val="32"/>
          <w:szCs w:val="32"/>
        </w:rPr>
        <w:t>Последовательность работы.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1. Взять картон.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2. Отступив с каждой стороны на 4 углах начертить прямой угол со сторонами 5 см, и разделить каждую сторону на 10 равных частей, пронумеровать их.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3. Сделать иглой проколы во всех точках кроме вершины.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4. Вдеть нить в иглу.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5. Закрепить нить на </w:t>
      </w:r>
      <w:proofErr w:type="spellStart"/>
      <w:r w:rsidRPr="00992540">
        <w:rPr>
          <w:rFonts w:ascii="Times New Roman" w:hAnsi="Times New Roman" w:cs="Times New Roman"/>
          <w:sz w:val="28"/>
          <w:szCs w:val="28"/>
        </w:rPr>
        <w:t>изнан</w:t>
      </w:r>
      <w:proofErr w:type="spellEnd"/>
      <w:r w:rsidRPr="00992540">
        <w:rPr>
          <w:rFonts w:ascii="Times New Roman" w:hAnsi="Times New Roman" w:cs="Times New Roman"/>
          <w:sz w:val="28"/>
          <w:szCs w:val="28"/>
        </w:rPr>
        <w:t>. Стороне скотчем.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 xml:space="preserve">   6. Заполнить угол по схеме.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VІ</w:t>
      </w:r>
      <w:r w:rsidRPr="00CB63D2">
        <w:rPr>
          <w:rFonts w:ascii="Times New Roman" w:hAnsi="Times New Roman" w:cs="Times New Roman"/>
          <w:sz w:val="32"/>
          <w:szCs w:val="32"/>
        </w:rPr>
        <w:t>. Практическая работа.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-оказание индивидуальной помощи</w:t>
      </w:r>
    </w:p>
    <w:p w:rsidR="00F321DE" w:rsidRPr="00CB63D2" w:rsidRDefault="00F321DE" w:rsidP="00F32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2540">
        <w:rPr>
          <w:rFonts w:ascii="Times New Roman" w:hAnsi="Times New Roman" w:cs="Times New Roman"/>
          <w:sz w:val="28"/>
          <w:szCs w:val="28"/>
        </w:rPr>
        <w:t>VІІ</w:t>
      </w:r>
      <w:r w:rsidRPr="00CB63D2">
        <w:rPr>
          <w:rFonts w:ascii="Times New Roman" w:hAnsi="Times New Roman" w:cs="Times New Roman"/>
          <w:sz w:val="32"/>
          <w:szCs w:val="32"/>
        </w:rPr>
        <w:t>. Итог урок.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-Чем мы сегодня занимались?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-Из чего мы сделали рамку?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-Уберите рабочие места.</w:t>
      </w:r>
    </w:p>
    <w:p w:rsidR="00F321DE" w:rsidRPr="00992540" w:rsidRDefault="00F321DE" w:rsidP="00F3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0">
        <w:rPr>
          <w:rFonts w:ascii="Times New Roman" w:hAnsi="Times New Roman" w:cs="Times New Roman"/>
          <w:sz w:val="28"/>
          <w:szCs w:val="28"/>
        </w:rPr>
        <w:t>-Оценивание. Анализ работ.</w:t>
      </w:r>
    </w:p>
    <w:p w:rsidR="00F321DE" w:rsidRDefault="00F321DE" w:rsidP="00F32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2540">
        <w:rPr>
          <w:rFonts w:ascii="Times New Roman" w:hAnsi="Times New Roman" w:cs="Times New Roman"/>
          <w:sz w:val="28"/>
          <w:szCs w:val="28"/>
        </w:rPr>
        <w:t>VІІІ</w:t>
      </w:r>
      <w:r w:rsidRPr="00CB63D2">
        <w:rPr>
          <w:rFonts w:ascii="Times New Roman" w:hAnsi="Times New Roman" w:cs="Times New Roman"/>
          <w:sz w:val="32"/>
          <w:szCs w:val="32"/>
        </w:rPr>
        <w:t>. Д/з. Сделать елочку.</w:t>
      </w:r>
    </w:p>
    <w:p w:rsidR="00F321DE" w:rsidRDefault="00F321DE" w:rsidP="00F32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7DD9" w:rsidRDefault="00BD7DD9">
      <w:bookmarkStart w:id="0" w:name="_GoBack"/>
      <w:bookmarkEnd w:id="0"/>
    </w:p>
    <w:sectPr w:rsidR="00BD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F0664"/>
    <w:multiLevelType w:val="hybridMultilevel"/>
    <w:tmpl w:val="E44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63"/>
    <w:rsid w:val="00BD7DD9"/>
    <w:rsid w:val="00CF6B63"/>
    <w:rsid w:val="00F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Company>HP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Ермекеево</dc:creator>
  <cp:keywords/>
  <dc:description/>
  <cp:lastModifiedBy>СОШ Ермекеево</cp:lastModifiedBy>
  <cp:revision>2</cp:revision>
  <dcterms:created xsi:type="dcterms:W3CDTF">2015-01-07T20:36:00Z</dcterms:created>
  <dcterms:modified xsi:type="dcterms:W3CDTF">2015-01-07T20:37:00Z</dcterms:modified>
</cp:coreProperties>
</file>