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18" w:rsidRDefault="00390A18" w:rsidP="00390A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390A18" w:rsidRDefault="00390A18" w:rsidP="00390A18">
      <w:pPr>
        <w:shd w:val="clear" w:color="auto" w:fill="FFFFFF"/>
        <w:spacing w:before="67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BF37CE">
        <w:rPr>
          <w:rFonts w:ascii="Times New Roman" w:hAnsi="Times New Roman"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3 класса составлена на основе:</w:t>
      </w:r>
    </w:p>
    <w:p w:rsidR="00390A18" w:rsidRDefault="00390A18" w:rsidP="00390A18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Федерального закона от 29 декабря 2012 года № 273 «Об образовании в Российской Федерации»;</w:t>
      </w:r>
    </w:p>
    <w:p w:rsidR="00390A18" w:rsidRDefault="00390A18" w:rsidP="00390A18">
      <w:pPr>
        <w:shd w:val="clear" w:color="auto" w:fill="FFFFFF"/>
        <w:spacing w:before="67" w:line="240" w:lineRule="auto"/>
        <w:ind w:left="14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</w:t>
      </w:r>
      <w:r w:rsidR="00EA5127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Приказа  Министерства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;</w:t>
      </w: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</w:t>
      </w:r>
      <w:r w:rsidR="00EA512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Приказа Министерства образования и науки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pacing w:val="3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pacing w:val="3"/>
          <w:sz w:val="28"/>
          <w:szCs w:val="28"/>
        </w:rPr>
        <w:t>. № 373».</w:t>
      </w: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4.</w:t>
      </w:r>
      <w:r w:rsidR="00EA512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Приказа Министерства образования и науки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373».</w:t>
      </w: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5.</w:t>
      </w:r>
      <w:r w:rsidR="00EA512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Приказа Министерства образования и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науки  от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31.03.2014 г. № 253  «Об утверждении федерального 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год»</w:t>
      </w:r>
    </w:p>
    <w:p w:rsidR="00390A18" w:rsidRDefault="00390A18" w:rsidP="00390A1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</w:pPr>
    </w:p>
    <w:p w:rsidR="00390A18" w:rsidRDefault="00390A18" w:rsidP="00390A18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6. Основной образовательной программы начального общего образования МБОУ «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Шугаровская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средняя общеобразовательная школа».</w:t>
      </w:r>
    </w:p>
    <w:p w:rsidR="00390A18" w:rsidRDefault="00390A18" w:rsidP="00390A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 Авторской программы: </w:t>
      </w:r>
      <w:r w:rsidR="001D4C6C">
        <w:rPr>
          <w:rFonts w:ascii="Times New Roman" w:hAnsi="Times New Roman"/>
          <w:sz w:val="28"/>
          <w:szCs w:val="28"/>
        </w:rPr>
        <w:t>М.И. Моро.</w:t>
      </w:r>
      <w:r w:rsidR="00BF37CE">
        <w:rPr>
          <w:rFonts w:ascii="Times New Roman" w:hAnsi="Times New Roman"/>
          <w:sz w:val="28"/>
          <w:szCs w:val="28"/>
        </w:rPr>
        <w:t xml:space="preserve"> Математика</w:t>
      </w:r>
      <w:r>
        <w:rPr>
          <w:rFonts w:ascii="Times New Roman" w:hAnsi="Times New Roman"/>
          <w:sz w:val="28"/>
          <w:szCs w:val="28"/>
        </w:rPr>
        <w:t>.</w:t>
      </w:r>
      <w:r w:rsidR="001D4C6C">
        <w:rPr>
          <w:rFonts w:ascii="Times New Roman" w:hAnsi="Times New Roman"/>
          <w:sz w:val="28"/>
          <w:szCs w:val="28"/>
        </w:rPr>
        <w:t xml:space="preserve"> Рабочие </w:t>
      </w:r>
      <w:proofErr w:type="gramStart"/>
      <w:r w:rsidR="001D4C6C">
        <w:rPr>
          <w:rFonts w:ascii="Times New Roman" w:hAnsi="Times New Roman"/>
          <w:sz w:val="28"/>
          <w:szCs w:val="28"/>
        </w:rPr>
        <w:t>программы.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D4C6C">
        <w:rPr>
          <w:rFonts w:ascii="Times New Roman" w:hAnsi="Times New Roman"/>
          <w:sz w:val="28"/>
          <w:szCs w:val="28"/>
        </w:rPr>
        <w:t xml:space="preserve">Предметная линия учебников системы «Школа России». </w:t>
      </w:r>
      <w:r w:rsidR="00BF37CE">
        <w:rPr>
          <w:rFonts w:ascii="Times New Roman" w:hAnsi="Times New Roman"/>
          <w:sz w:val="28"/>
          <w:szCs w:val="28"/>
        </w:rPr>
        <w:t xml:space="preserve"> </w:t>
      </w:r>
      <w:r w:rsidR="001D4C6C">
        <w:rPr>
          <w:rFonts w:ascii="Times New Roman" w:hAnsi="Times New Roman"/>
          <w:sz w:val="28"/>
          <w:szCs w:val="28"/>
        </w:rPr>
        <w:t xml:space="preserve">1-4 классы: пособие для учителей </w:t>
      </w:r>
      <w:proofErr w:type="gramStart"/>
      <w:r w:rsidR="001D4C6C">
        <w:rPr>
          <w:rFonts w:ascii="Times New Roman" w:hAnsi="Times New Roman"/>
          <w:sz w:val="28"/>
          <w:szCs w:val="28"/>
        </w:rPr>
        <w:t>общеобразовательных  организаций</w:t>
      </w:r>
      <w:proofErr w:type="gramEnd"/>
      <w:r w:rsidR="001D4C6C">
        <w:rPr>
          <w:rFonts w:ascii="Times New Roman" w:hAnsi="Times New Roman"/>
          <w:sz w:val="28"/>
          <w:szCs w:val="28"/>
        </w:rPr>
        <w:t>/</w:t>
      </w:r>
      <w:r w:rsidR="001D4C6C" w:rsidRPr="00BF37CE">
        <w:rPr>
          <w:rFonts w:ascii="Times New Roman" w:hAnsi="Times New Roman"/>
          <w:sz w:val="28"/>
          <w:szCs w:val="28"/>
        </w:rPr>
        <w:t xml:space="preserve"> </w:t>
      </w:r>
      <w:r w:rsidR="00BF37CE" w:rsidRPr="00BF37CE">
        <w:rPr>
          <w:rFonts w:ascii="Times New Roman" w:hAnsi="Times New Roman"/>
          <w:sz w:val="28"/>
          <w:szCs w:val="28"/>
        </w:rPr>
        <w:t>М. И. Моро, С. И. Волковой</w:t>
      </w:r>
      <w:r w:rsidR="00BF37CE">
        <w:rPr>
          <w:rFonts w:ascii="Times New Roman" w:hAnsi="Times New Roman"/>
          <w:sz w:val="28"/>
          <w:szCs w:val="28"/>
        </w:rPr>
        <w:t>,</w:t>
      </w:r>
      <w:r w:rsidR="00BF37CE" w:rsidRPr="00BF37CE">
        <w:rPr>
          <w:rFonts w:ascii="Times New Roman" w:hAnsi="Times New Roman"/>
          <w:sz w:val="28"/>
          <w:szCs w:val="28"/>
        </w:rPr>
        <w:t xml:space="preserve"> М. А. </w:t>
      </w:r>
      <w:r w:rsidR="00BF37CE">
        <w:rPr>
          <w:rFonts w:ascii="Times New Roman" w:hAnsi="Times New Roman"/>
          <w:sz w:val="28"/>
          <w:szCs w:val="28"/>
        </w:rPr>
        <w:t>Бантовой, Г. В. Бельтюковой,</w:t>
      </w:r>
      <w:r w:rsidR="00BF37CE" w:rsidRPr="00BF37CE">
        <w:rPr>
          <w:rFonts w:ascii="Times New Roman" w:hAnsi="Times New Roman"/>
          <w:sz w:val="28"/>
          <w:szCs w:val="28"/>
        </w:rPr>
        <w:t xml:space="preserve"> С. В. Степановой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8"/>
          <w:szCs w:val="28"/>
        </w:rPr>
        <w:t>М.: Просвещение, 2014 – без изменений.</w:t>
      </w:r>
    </w:p>
    <w:p w:rsidR="00390A18" w:rsidRDefault="00390A18" w:rsidP="00390A18">
      <w:pPr>
        <w:jc w:val="both"/>
        <w:rPr>
          <w:rFonts w:ascii="Times New Roman" w:hAnsi="Times New Roman"/>
          <w:sz w:val="28"/>
          <w:szCs w:val="28"/>
        </w:rPr>
      </w:pPr>
    </w:p>
    <w:p w:rsidR="00390A18" w:rsidRDefault="00390A18" w:rsidP="00390A18">
      <w:pPr>
        <w:jc w:val="both"/>
        <w:rPr>
          <w:rFonts w:ascii="Times New Roman" w:hAnsi="Times New Roman"/>
          <w:sz w:val="28"/>
          <w:szCs w:val="28"/>
        </w:rPr>
      </w:pPr>
    </w:p>
    <w:p w:rsidR="00390A18" w:rsidRDefault="00390A18" w:rsidP="00390A18">
      <w:pPr>
        <w:jc w:val="both"/>
        <w:rPr>
          <w:rFonts w:ascii="Times New Roman" w:hAnsi="Times New Roman"/>
          <w:sz w:val="28"/>
          <w:szCs w:val="28"/>
        </w:rPr>
      </w:pPr>
    </w:p>
    <w:p w:rsidR="00390A18" w:rsidRDefault="00390A18" w:rsidP="00390A18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390A18">
          <w:pgSz w:w="11906" w:h="16838"/>
          <w:pgMar w:top="1134" w:right="850" w:bottom="1134" w:left="1701" w:header="708" w:footer="708" w:gutter="0"/>
          <w:cols w:space="720"/>
        </w:sectPr>
      </w:pPr>
    </w:p>
    <w:p w:rsidR="00DD58C3" w:rsidRPr="0009500B" w:rsidRDefault="00DD58C3" w:rsidP="00DD58C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/>
          <w:b/>
          <w:sz w:val="32"/>
          <w:szCs w:val="28"/>
        </w:rPr>
        <w:lastRenderedPageBreak/>
        <w:t xml:space="preserve"> </w:t>
      </w:r>
      <w:r w:rsidRPr="000950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Календарно – тематическое планирование</w:t>
      </w:r>
    </w:p>
    <w:p w:rsidR="00DD58C3" w:rsidRDefault="00EA5127" w:rsidP="00DD58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уроков математики</w:t>
      </w:r>
    </w:p>
    <w:p w:rsidR="00DD58C3" w:rsidRDefault="00DD58C3" w:rsidP="00DD58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3 классе на 2014 – 2015 учебный год</w:t>
      </w:r>
    </w:p>
    <w:p w:rsidR="00DD58C3" w:rsidRPr="00530FCE" w:rsidRDefault="00DD58C3" w:rsidP="00DD58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неделю, всего 136</w:t>
      </w:r>
      <w:r w:rsidRPr="00530FC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ч.</w:t>
      </w:r>
    </w:p>
    <w:p w:rsidR="00D81BEA" w:rsidRPr="00E31C45" w:rsidRDefault="00D81BEA" w:rsidP="00D81BEA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BF37CE" w:rsidRPr="00E31C45" w:rsidRDefault="00BF37CE" w:rsidP="00D81B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31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УМС «Школа России»</w:t>
      </w:r>
    </w:p>
    <w:p w:rsidR="004218AE" w:rsidRPr="00D81BEA" w:rsidRDefault="004218AE" w:rsidP="00D81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Учебник  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Математика. </w:t>
      </w:r>
      <w:r w:rsidRPr="00D81BEA">
        <w:rPr>
          <w:rFonts w:ascii="Times New Roman" w:eastAsiaTheme="minorEastAsia" w:hAnsi="Times New Roman" w:cs="Times New Roman"/>
          <w:sz w:val="28"/>
          <w:szCs w:val="24"/>
          <w:lang w:eastAsia="ru-RU"/>
        </w:rPr>
        <w:t>3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класс. Учеб.</w:t>
      </w:r>
      <w:r w:rsidR="00BF37CE"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spellStart"/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</w:t>
      </w:r>
      <w:proofErr w:type="spellEnd"/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учреждений. В 2 ч. / М.И. Моро, С.И. Волкова, С.В. Степа</w:t>
      </w:r>
      <w:r w:rsidR="00DD58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нова. –   </w:t>
      </w:r>
      <w:proofErr w:type="gramStart"/>
      <w:r w:rsidR="00DD58C3">
        <w:rPr>
          <w:rFonts w:ascii="Times New Roman" w:eastAsia="Times New Roman" w:hAnsi="Times New Roman" w:cs="Times New Roman"/>
          <w:sz w:val="28"/>
          <w:szCs w:val="24"/>
          <w:lang w:eastAsia="ru-RU"/>
        </w:rPr>
        <w:t>М. :</w:t>
      </w:r>
      <w:proofErr w:type="gramEnd"/>
      <w:r w:rsidR="00DD58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Просвещение, 2013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218AE" w:rsidRPr="00D81BEA" w:rsidRDefault="004218AE" w:rsidP="00D81BEA">
      <w:pPr>
        <w:spacing w:line="240" w:lineRule="auto"/>
        <w:jc w:val="both"/>
        <w:rPr>
          <w:rFonts w:eastAsiaTheme="minorEastAsia"/>
          <w:color w:val="FF0000"/>
          <w:sz w:val="32"/>
          <w:szCs w:val="32"/>
          <w:lang w:eastAsia="ru-RU"/>
        </w:rPr>
      </w:pPr>
      <w:r w:rsidRPr="00D81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литература</w:t>
      </w:r>
      <w:r w:rsidR="00BF37CE" w:rsidRPr="00D81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Моро М. И., Волкова С. И. Математика. Рабочая тетрадь: </w:t>
      </w:r>
      <w:r w:rsidRPr="00D81BEA">
        <w:rPr>
          <w:rFonts w:ascii="Times New Roman" w:eastAsiaTheme="minorEastAsia" w:hAnsi="Times New Roman" w:cs="Times New Roman"/>
          <w:sz w:val="28"/>
          <w:szCs w:val="24"/>
          <w:lang w:eastAsia="ru-RU"/>
        </w:rPr>
        <w:t>3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класс. Пособие для учащихся общеобразовательных</w:t>
      </w:r>
      <w:r w:rsidR="00BF37CE"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учреждений, в двух частях. М.: Просвещение, 201</w:t>
      </w:r>
      <w:r w:rsidR="00BF37CE" w:rsidRPr="00D81BE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8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560"/>
        <w:gridCol w:w="1417"/>
      </w:tblGrid>
      <w:tr w:rsidR="008F0CC8" w:rsidRPr="008F0CC8" w:rsidTr="00F1136F">
        <w:tc>
          <w:tcPr>
            <w:tcW w:w="959" w:type="dxa"/>
          </w:tcPr>
          <w:p w:rsidR="006C1B52" w:rsidRDefault="006C1B52" w:rsidP="00504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C8" w:rsidRPr="008F0CC8" w:rsidRDefault="008F0CC8" w:rsidP="005045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C1B52" w:rsidRDefault="006C1B52" w:rsidP="008F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C8" w:rsidRPr="008F0CC8" w:rsidRDefault="008F0CC8" w:rsidP="008F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8F0CC8" w:rsidRPr="008F0CC8" w:rsidRDefault="008F0CC8" w:rsidP="008F0CC8">
            <w:pPr>
              <w:pStyle w:val="a9"/>
              <w:jc w:val="center"/>
              <w:rPr>
                <w:sz w:val="28"/>
                <w:szCs w:val="28"/>
              </w:rPr>
            </w:pPr>
            <w:r w:rsidRPr="008F0CC8">
              <w:rPr>
                <w:sz w:val="28"/>
                <w:szCs w:val="28"/>
              </w:rPr>
              <w:t>Плановые сроки прохождения</w:t>
            </w:r>
          </w:p>
          <w:p w:rsidR="008F0CC8" w:rsidRPr="008F0CC8" w:rsidRDefault="008F0CC8" w:rsidP="008F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CC8" w:rsidRPr="008F0CC8" w:rsidRDefault="008F0CC8" w:rsidP="008F0CC8">
            <w:pPr>
              <w:pStyle w:val="a9"/>
              <w:jc w:val="center"/>
              <w:rPr>
                <w:sz w:val="28"/>
                <w:szCs w:val="28"/>
              </w:rPr>
            </w:pPr>
            <w:bookmarkStart w:id="0" w:name="_GoBack"/>
            <w:r w:rsidRPr="008F0CC8">
              <w:rPr>
                <w:sz w:val="28"/>
                <w:szCs w:val="28"/>
              </w:rPr>
              <w:t xml:space="preserve">Скорректированные сроки </w:t>
            </w:r>
            <w:proofErr w:type="spellStart"/>
            <w:r w:rsidRPr="008F0CC8">
              <w:rPr>
                <w:sz w:val="28"/>
                <w:szCs w:val="28"/>
              </w:rPr>
              <w:t>прохож</w:t>
            </w:r>
            <w:proofErr w:type="spellEnd"/>
          </w:p>
          <w:p w:rsidR="008F0CC8" w:rsidRPr="008F0CC8" w:rsidRDefault="008F0CC8" w:rsidP="008F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bookmarkEnd w:id="0"/>
            <w:proofErr w:type="spellEnd"/>
          </w:p>
        </w:tc>
      </w:tr>
      <w:tr w:rsidR="006C1B52" w:rsidRPr="008F0CC8" w:rsidTr="00F1136F">
        <w:tc>
          <w:tcPr>
            <w:tcW w:w="959" w:type="dxa"/>
          </w:tcPr>
          <w:p w:rsidR="006C1B52" w:rsidRPr="006C1B52" w:rsidRDefault="006C1B52" w:rsidP="00504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1B52" w:rsidRPr="00390A18" w:rsidRDefault="006C1B52" w:rsidP="008F0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A1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вычитание. Повторение.</w:t>
            </w:r>
            <w:r w:rsidR="00390A18" w:rsidRPr="00390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1560" w:type="dxa"/>
          </w:tcPr>
          <w:p w:rsidR="006C1B52" w:rsidRPr="006C1B52" w:rsidRDefault="006C1B52" w:rsidP="008F0CC8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1B52" w:rsidRPr="006C1B52" w:rsidRDefault="006C1B52" w:rsidP="008F0CC8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нумерации чисел. Сложение и вычитание</w:t>
            </w:r>
            <w:r w:rsidR="006C1B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с переменной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Выражения с переменной. Решение уравнений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геометрических фигур буквами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Закрепление пройденного. Решение задач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0D72F2" w:rsidP="0028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Проверка знаний</w:t>
            </w:r>
            <w:r w:rsidR="00333C78"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333C78" w:rsidRPr="008F0CC8">
              <w:rPr>
                <w:rFonts w:ascii="Times New Roman" w:hAnsi="Times New Roman" w:cs="Times New Roman"/>
                <w:sz w:val="28"/>
                <w:szCs w:val="28"/>
              </w:rPr>
              <w:t>теме «Сл</w:t>
            </w:r>
            <w:r w:rsidR="002834F6">
              <w:rPr>
                <w:rFonts w:ascii="Times New Roman" w:hAnsi="Times New Roman" w:cs="Times New Roman"/>
                <w:sz w:val="28"/>
                <w:szCs w:val="28"/>
              </w:rPr>
              <w:t>ожение и вычитание. Повторение». Закрепление пройденного.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D4C6C" w:rsidRPr="00333C78" w:rsidRDefault="00333C7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«Страничка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0CC8" w:rsidRPr="00D9356D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 (28ч.)</w:t>
            </w:r>
          </w:p>
          <w:p w:rsidR="001D4C6C" w:rsidRPr="008F0CC8" w:rsidRDefault="001D4C6C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Четные и нечетные числа. </w:t>
            </w:r>
          </w:p>
        </w:tc>
        <w:tc>
          <w:tcPr>
            <w:tcW w:w="1560" w:type="dxa"/>
          </w:tcPr>
          <w:p w:rsidR="008F0CC8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136F" w:rsidRPr="008F0CC8" w:rsidTr="00F1136F">
        <w:tc>
          <w:tcPr>
            <w:tcW w:w="959" w:type="dxa"/>
          </w:tcPr>
          <w:p w:rsidR="00F1136F" w:rsidRPr="00F1136F" w:rsidRDefault="00F1136F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F1136F" w:rsidRPr="00390A1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Входная диагностическая работа.</w:t>
            </w:r>
          </w:p>
        </w:tc>
        <w:tc>
          <w:tcPr>
            <w:tcW w:w="1560" w:type="dxa"/>
          </w:tcPr>
          <w:p w:rsidR="00F1136F" w:rsidRPr="008F0CC8" w:rsidRDefault="00D9356D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417" w:type="dxa"/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F1136F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Анализ работы. </w:t>
            </w:r>
            <w:r w:rsidR="008F0CC8"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Решение задач с величинами: цена, количество, стоимость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Решение задач с величинами: цена, количество, стоимость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Порядок выполнения действий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Порядок выполнения действий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Закрепление. </w:t>
            </w:r>
            <w:r w:rsidRPr="008F0C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Решение задач. 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Повторение. «Что узнали. Чему научились»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Таблица умножения на 4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proofErr w:type="gramStart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четырёх,  на</w:t>
            </w:r>
            <w:proofErr w:type="gramEnd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4 и соответствующие случаи деления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в несколько раз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в несколько раз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в несколько раз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097E04" w:rsidP="000D7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Проверка</w:t>
            </w:r>
            <w:r w:rsidR="000D7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</w:t>
            </w:r>
            <w:r w:rsidR="008F0CC8"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теме: «Порядок выполнения действий. Решение задач»</w:t>
            </w:r>
          </w:p>
        </w:tc>
        <w:tc>
          <w:tcPr>
            <w:tcW w:w="1560" w:type="dxa"/>
          </w:tcPr>
          <w:p w:rsidR="008F0CC8" w:rsidRPr="005C2059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059">
              <w:rPr>
                <w:rFonts w:ascii="Times New Roman" w:hAnsi="Times New Roman" w:cs="Times New Roman"/>
                <w:bCs/>
                <w:sz w:val="28"/>
                <w:szCs w:val="28"/>
              </w:rPr>
              <w:t>09.10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пяти, на 5 и соответствующие случаи деления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top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шести, на 6 и соответствующие случаи деления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четвертого пропорционального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семи, на 7 и соответствующие случаи деления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5C2059" w:rsidP="005C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Повторение. «Что узнали. Чему научились»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sz w:val="28"/>
                <w:szCs w:val="28"/>
              </w:rPr>
              <w:t>Контрольная работа   по теме «Умножение и деление. Решение задач»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5C2059" w:rsidRDefault="005C2059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59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5C2059" w:rsidRDefault="005C2059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Работа над ошибками.</w:t>
            </w: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«Математическая сказка»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390A18">
        <w:trPr>
          <w:trHeight w:val="4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8F0CC8" w:rsidRDefault="005C2059" w:rsidP="000D7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C0F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чет</w:t>
            </w:r>
            <w:r w:rsidRPr="003C0F0B">
              <w:rPr>
                <w:rFonts w:ascii="Times New Roman" w:hAnsi="Times New Roman" w:cs="Times New Roman"/>
                <w:sz w:val="24"/>
                <w:szCs w:val="28"/>
              </w:rPr>
              <w:t>верть</w:t>
            </w:r>
          </w:p>
          <w:p w:rsidR="003C0F0B" w:rsidRPr="003C0F0B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390A1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F0CC8" w:rsidRPr="00F1136F" w:rsidRDefault="008F0CC8" w:rsidP="00F1136F">
            <w:pPr>
              <w:pStyle w:val="aa"/>
              <w:tabs>
                <w:tab w:val="left" w:pos="4095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7CE" w:rsidRPr="008F0CC8" w:rsidRDefault="00BF37CE" w:rsidP="00333C78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CE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Табличное умножение и деление (28ч.)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</w:pPr>
          </w:p>
        </w:tc>
      </w:tr>
      <w:tr w:rsidR="008F0CC8" w:rsidRPr="00390A18" w:rsidTr="00F1136F">
        <w:tc>
          <w:tcPr>
            <w:tcW w:w="959" w:type="dxa"/>
            <w:tcBorders>
              <w:top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Площадь. Единицы площади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Квадратный сантиметр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390A1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8, на 8 и </w:t>
            </w: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соответствующие случаи деления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девяти, на 9 и </w:t>
            </w: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соответствующие случаи деления</w:t>
            </w:r>
          </w:p>
          <w:p w:rsidR="001D4C6C" w:rsidRPr="008F0CC8" w:rsidRDefault="001D4C6C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Квадратный дециметр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восьми и девяти и на 8, 9 и </w:t>
            </w:r>
            <w:r w:rsidRPr="008F0CC8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соответствующие случаи деления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Таблица умножения. Закрепление пройденного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DD58C3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 пройденного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на 1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на 0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Случаи деления </w:t>
            </w:r>
            <w:proofErr w:type="gramStart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вида:  а</w:t>
            </w:r>
            <w:proofErr w:type="gramEnd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: а,  а:1 при а ≠ 0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0 на число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«Странички для любознательных». </w:t>
            </w: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6C1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390A18" w:rsidRDefault="006C1B52" w:rsidP="003C0F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F0B" w:rsidRPr="008F0CC8">
              <w:rPr>
                <w:rFonts w:ascii="Times New Roman" w:hAnsi="Times New Roman" w:cs="Times New Roman"/>
                <w:sz w:val="28"/>
                <w:szCs w:val="28"/>
              </w:rPr>
              <w:t>Доли.</w:t>
            </w:r>
            <w:r w:rsidR="003C0F0B" w:rsidRPr="008F0C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Образование и сравнение долей</w:t>
            </w:r>
            <w:r w:rsidR="003C0F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8F0CC8" w:rsidRPr="003C0F0B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B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Default="003C0F0B" w:rsidP="003C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Круг. Окружность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27" w:rsidRPr="008F0CC8" w:rsidRDefault="00EA5127" w:rsidP="003C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Default="003C0F0B" w:rsidP="003C0F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работа.</w:t>
            </w:r>
          </w:p>
          <w:p w:rsidR="00EA5127" w:rsidRPr="008F0CC8" w:rsidRDefault="00EA5127" w:rsidP="003C0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CC8" w:rsidRPr="003C0F0B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F0B"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диагностической  работы</w:t>
            </w:r>
            <w:proofErr w:type="gramEnd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Диаметр окружности (круга)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DD58C3">
        <w:trPr>
          <w:trHeight w:val="413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D58C3" w:rsidRPr="008F0CC8" w:rsidRDefault="00DD58C3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иницы времени: год, месяц, сутки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Единицы времени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3C0F0B" w:rsidP="00D81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  <w:r w:rsidR="00D81BEA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D8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«Таблица умножения и деления. Решение задач»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3C0F0B" w:rsidRDefault="003C0F0B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F0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80"/>
        </w:trPr>
        <w:tc>
          <w:tcPr>
            <w:tcW w:w="959" w:type="dxa"/>
            <w:tcBorders>
              <w:top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7BD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747BDF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  <w:p w:rsidR="00747BDF" w:rsidRPr="00747BDF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F1136F" w:rsidRDefault="008F0CC8" w:rsidP="00F1136F">
            <w:pPr>
              <w:pStyle w:val="aa"/>
              <w:spacing w:before="60" w:after="0" w:line="240" w:lineRule="auto"/>
              <w:ind w:left="5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>Внетабличное</w:t>
            </w:r>
            <w:proofErr w:type="spellEnd"/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умножение и деление (24ч)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Умножение и деление круглых чисел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Случаи  деления</w:t>
            </w:r>
            <w:proofErr w:type="gramEnd"/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вида 80:20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14.01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Умножение суммы на число 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F1136F" w:rsidRPr="00DD58C3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F11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F0C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DD5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8C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Выражение с двумя переменными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Приёмы деления вида </w:t>
            </w:r>
            <w:proofErr w:type="gramStart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69 :</w:t>
            </w:r>
            <w:proofErr w:type="gramEnd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3, 78 : 2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Связь между числами при делении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Проверка деления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Приёмы деления для случаев вида </w:t>
            </w:r>
            <w:proofErr w:type="gramStart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87:29 ,</w:t>
            </w:r>
            <w:proofErr w:type="gramEnd"/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66:22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F0CC8" w:rsidRPr="002834F6" w:rsidRDefault="00097E04" w:rsidP="00333C7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  <w:r w:rsidR="00747BDF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="00747BDF"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r w:rsidR="00747BDF" w:rsidRPr="008F0CC8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="00747BDF"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деление»</w:t>
            </w:r>
            <w:r w:rsidR="00747BDF"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BDF"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 Наш проект "Задачи - расчёты"</w:t>
            </w:r>
          </w:p>
        </w:tc>
        <w:tc>
          <w:tcPr>
            <w:tcW w:w="1560" w:type="dxa"/>
          </w:tcPr>
          <w:p w:rsidR="008F0CC8" w:rsidRPr="00747BDF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BDF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 остатком методом подбора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Задачи на деление с остатком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11"/>
        </w:trPr>
        <w:tc>
          <w:tcPr>
            <w:tcW w:w="959" w:type="dxa"/>
            <w:tcBorders>
              <w:top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Случаи деления, когда делитель больше остатка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F1136F" w:rsidRDefault="008F0CC8" w:rsidP="00F1136F">
            <w:pPr>
              <w:pStyle w:val="aa"/>
              <w:spacing w:before="60" w:after="0" w:line="240" w:lineRule="auto"/>
              <w:ind w:left="5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136F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1000.Нумерация (12 ч)</w:t>
            </w:r>
          </w:p>
          <w:p w:rsidR="00EA5127" w:rsidRPr="00DD58C3" w:rsidRDefault="00EA5127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Устная нумерация в пределах 1000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Устная нумерация в пределах 1000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DD58C3" w:rsidRDefault="008F0CC8" w:rsidP="00DD5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Разряды счётных единиц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Увеличение, уменьшение чисел в 10 раз, в 100 раз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Замена трёхзначного числа суммой разрядных слагаемых</w:t>
            </w:r>
          </w:p>
        </w:tc>
        <w:tc>
          <w:tcPr>
            <w:tcW w:w="1560" w:type="dxa"/>
          </w:tcPr>
          <w:p w:rsidR="008F0CC8" w:rsidRPr="008F0CC8" w:rsidRDefault="00747BD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1000.</w:t>
            </w:r>
            <w:r w:rsidR="00D8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1560" w:type="dxa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75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097E04" w:rsidRPr="00462754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8F0CC8" w:rsidRPr="0046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E04" w:rsidRPr="004627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CC8" w:rsidRPr="00462754">
              <w:rPr>
                <w:rFonts w:ascii="Times New Roman" w:hAnsi="Times New Roman" w:cs="Times New Roman"/>
                <w:sz w:val="28"/>
                <w:szCs w:val="28"/>
              </w:rPr>
              <w:t>Решение задач и уравнений. Деление с остатком</w:t>
            </w:r>
            <w:r w:rsidR="00097E04" w:rsidRPr="00462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8F0CC8" w:rsidRPr="005E63FF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F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Сравнение трёхзначных чисел</w:t>
            </w:r>
          </w:p>
        </w:tc>
        <w:tc>
          <w:tcPr>
            <w:tcW w:w="1560" w:type="dxa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DD58C3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Устная и письменная нумерация в пределах 1000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Единицы массы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FFFFFF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0CC8" w:rsidRPr="00DD58C3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(10 ч)</w:t>
            </w:r>
          </w:p>
          <w:p w:rsidR="00EA5127" w:rsidRPr="008F0CC8" w:rsidRDefault="00EA5127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1560" w:type="dxa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вида: 450 +30,  620 – 200</w:t>
            </w:r>
          </w:p>
        </w:tc>
        <w:tc>
          <w:tcPr>
            <w:tcW w:w="1560" w:type="dxa"/>
          </w:tcPr>
          <w:p w:rsidR="008F0CC8" w:rsidRP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вида: 470 +80,  650 – 90</w:t>
            </w:r>
          </w:p>
        </w:tc>
        <w:tc>
          <w:tcPr>
            <w:tcW w:w="1560" w:type="dxa"/>
          </w:tcPr>
          <w:p w:rsidR="008F0CC8" w:rsidRDefault="005E63FF" w:rsidP="00333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63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5E63FF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  <w:p w:rsidR="005E63FF" w:rsidRPr="005E63FF" w:rsidRDefault="0050459C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вида:260 +310,  670 – 140</w:t>
            </w:r>
          </w:p>
        </w:tc>
        <w:tc>
          <w:tcPr>
            <w:tcW w:w="1560" w:type="dxa"/>
          </w:tcPr>
          <w:p w:rsidR="008F0CC8" w:rsidRPr="008F0CC8" w:rsidRDefault="0050459C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вычислений 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0459C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Письменное сложение трёхзначных чисел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 в пределах 1000.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задач. </w:t>
            </w:r>
            <w:r w:rsidRPr="008F0CC8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495"/>
        </w:trPr>
        <w:tc>
          <w:tcPr>
            <w:tcW w:w="959" w:type="dxa"/>
            <w:tcBorders>
              <w:top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8F0CC8" w:rsidRPr="008F0CC8" w:rsidRDefault="00D81BEA" w:rsidP="00EA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2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r w:rsidR="008F0CC8" w:rsidRPr="008F0CC8">
              <w:rPr>
                <w:rFonts w:ascii="Times New Roman" w:hAnsi="Times New Roman" w:cs="Times New Roman"/>
                <w:sz w:val="28"/>
                <w:szCs w:val="28"/>
              </w:rPr>
              <w:t>по теме: «Приёмы письменного сложения и вычитания трёхзначных чисел»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8F0CC8" w:rsidRPr="0050459C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Pr="00F1136F" w:rsidRDefault="008F0CC8" w:rsidP="00F1136F">
            <w:pPr>
              <w:pStyle w:val="aa"/>
              <w:spacing w:before="60"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(16 ч)</w:t>
            </w:r>
          </w:p>
          <w:p w:rsidR="00EA5127" w:rsidRPr="008F0CC8" w:rsidRDefault="00EA5127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Приемы устных вычислений вида: 180 ∙ 4, 900:3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 240 ∙ 40,    203∙ 4, 960:3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вида </w:t>
            </w:r>
          </w:p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100 : 50,    800 : 400</w:t>
            </w:r>
          </w:p>
        </w:tc>
        <w:tc>
          <w:tcPr>
            <w:tcW w:w="1560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827" w:rsidRPr="008F0CC8" w:rsidTr="00F1136F">
        <w:tc>
          <w:tcPr>
            <w:tcW w:w="959" w:type="dxa"/>
          </w:tcPr>
          <w:p w:rsidR="00812827" w:rsidRPr="00F1136F" w:rsidRDefault="00812827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12827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работа.</w:t>
            </w:r>
          </w:p>
          <w:p w:rsidR="00EA5127" w:rsidRPr="00097E04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12827" w:rsidRPr="00097E04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0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812827" w:rsidRPr="008F0CC8" w:rsidRDefault="008128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 пределах 1000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097E04">
        <w:trPr>
          <w:trHeight w:val="287"/>
        </w:trPr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</w:t>
            </w:r>
          </w:p>
        </w:tc>
        <w:tc>
          <w:tcPr>
            <w:tcW w:w="1560" w:type="dxa"/>
          </w:tcPr>
          <w:p w:rsidR="008F0CC8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</w:t>
            </w:r>
          </w:p>
        </w:tc>
        <w:tc>
          <w:tcPr>
            <w:tcW w:w="1560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в пределах 1000</w:t>
            </w:r>
          </w:p>
        </w:tc>
        <w:tc>
          <w:tcPr>
            <w:tcW w:w="1560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Повторение. Приёмы письменного умножения в пределах 1000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</w:t>
            </w:r>
            <w:r w:rsidR="00D81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BEA"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калькулятором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D81BEA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Повторение. Приёмы письменного деления на однозначное число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462754" w:rsidRDefault="00D81BEA" w:rsidP="0028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4F6" w:rsidRPr="004627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  <w:p w:rsidR="00EA5127" w:rsidRPr="00462754" w:rsidRDefault="00EA5127" w:rsidP="0028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7E04" w:rsidRPr="00462754" w:rsidRDefault="002834F6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754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390A18"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Default="00390A1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  <w:p w:rsidR="00EA5127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EA5127" w:rsidRDefault="00EA5127" w:rsidP="0028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2834F6" w:rsidRPr="008F0CC8" w:rsidRDefault="008F0CC8" w:rsidP="00283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Сложение и вычитание.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04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Задачи.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04" w:rsidRPr="008F0CC8" w:rsidRDefault="00097E04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8F0CC8" w:rsidRDefault="002834F6" w:rsidP="00EA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Задачи</w:t>
            </w:r>
          </w:p>
          <w:p w:rsidR="00EA5127" w:rsidRPr="008F0CC8" w:rsidRDefault="00EA5127" w:rsidP="00EA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Pr="00812827" w:rsidRDefault="002834F6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 и величины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Pr="008F0CC8" w:rsidRDefault="002834F6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C8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8F0CC8" w:rsidRPr="00F1136F" w:rsidRDefault="008F0CC8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C8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0CC8" w:rsidRPr="008F0CC8" w:rsidRDefault="008F0CC8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6F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F1136F" w:rsidRPr="00F1136F" w:rsidRDefault="00F1136F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F1136F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36F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и деления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6F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F1136F" w:rsidRPr="00F1136F" w:rsidRDefault="00F1136F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F1136F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1136F">
              <w:rPr>
                <w:rFonts w:ascii="Times New Roman" w:hAnsi="Times New Roman" w:cs="Times New Roman"/>
                <w:sz w:val="28"/>
              </w:rPr>
              <w:t>Приёмы письменного умножения и деления</w:t>
            </w:r>
          </w:p>
          <w:p w:rsidR="00EA5127" w:rsidRPr="00F1136F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36F" w:rsidRPr="008F0CC8" w:rsidTr="00F1136F">
        <w:tc>
          <w:tcPr>
            <w:tcW w:w="959" w:type="dxa"/>
            <w:tcBorders>
              <w:right w:val="single" w:sz="4" w:space="0" w:color="auto"/>
            </w:tcBorders>
          </w:tcPr>
          <w:p w:rsidR="00F1136F" w:rsidRPr="00F1136F" w:rsidRDefault="00F1136F" w:rsidP="00F1136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F1136F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36F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и деления</w:t>
            </w:r>
          </w:p>
          <w:p w:rsidR="00EA5127" w:rsidRPr="008F0CC8" w:rsidRDefault="00EA5127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136F" w:rsidRPr="008F0CC8" w:rsidRDefault="00F1136F" w:rsidP="0033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7CE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58C3" w:rsidRDefault="00DD58C3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58C3" w:rsidRDefault="00DD58C3" w:rsidP="00097E04">
      <w:pPr>
        <w:spacing w:after="12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97E04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Учитель________Михайлова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DD58C3" w:rsidRDefault="00DD58C3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58C3" w:rsidRDefault="00DD58C3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58C3" w:rsidRDefault="00DD58C3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58C3" w:rsidRDefault="00DD58C3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37CE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BF37CE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</w:t>
      </w:r>
      <w:r w:rsidRPr="00427D12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BF37CE" w:rsidRPr="003B4295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протолок №____</w:t>
      </w:r>
      <w:r w:rsidRPr="00C134DD"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от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D12">
        <w:rPr>
          <w:rFonts w:ascii="Times New Roman" w:hAnsi="Times New Roman"/>
          <w:sz w:val="28"/>
          <w:szCs w:val="28"/>
        </w:rPr>
        <w:t>сентября 2014 г</w:t>
      </w:r>
      <w:r>
        <w:rPr>
          <w:rFonts w:ascii="Times New Roman" w:hAnsi="Times New Roman"/>
          <w:sz w:val="28"/>
          <w:szCs w:val="28"/>
        </w:rPr>
        <w:t>.</w:t>
      </w:r>
    </w:p>
    <w:p w:rsidR="00BF37CE" w:rsidRPr="00427D12" w:rsidRDefault="00D81BEA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F37CE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BF37CE">
        <w:rPr>
          <w:rFonts w:ascii="Times New Roman" w:hAnsi="Times New Roman"/>
          <w:sz w:val="28"/>
          <w:szCs w:val="28"/>
        </w:rPr>
        <w:t xml:space="preserve"> _______ Михайлова Н.В.</w:t>
      </w:r>
    </w:p>
    <w:p w:rsidR="00BF37CE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37CE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F37CE" w:rsidRPr="003B4295" w:rsidRDefault="00D26EF5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="00BF37CE" w:rsidRPr="003B4295">
        <w:rPr>
          <w:rFonts w:ascii="Times New Roman" w:hAnsi="Times New Roman"/>
          <w:sz w:val="28"/>
          <w:szCs w:val="28"/>
        </w:rPr>
        <w:t xml:space="preserve">О </w:t>
      </w:r>
    </w:p>
    <w:p w:rsidR="00BF37CE" w:rsidRPr="003B4295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</w:t>
      </w:r>
      <w:r w:rsidRPr="003B4295">
        <w:rPr>
          <w:rFonts w:ascii="Times New Roman" w:hAnsi="Times New Roman"/>
          <w:sz w:val="28"/>
          <w:szCs w:val="28"/>
        </w:rPr>
        <w:t>Р</w:t>
      </w:r>
    </w:p>
    <w:p w:rsidR="00BF37CE" w:rsidRPr="003B4295" w:rsidRDefault="00BF37CE" w:rsidP="00BF37CE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  <w:r w:rsidRPr="003B429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3B429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5">
        <w:rPr>
          <w:rFonts w:ascii="Times New Roman" w:hAnsi="Times New Roman"/>
          <w:sz w:val="28"/>
          <w:szCs w:val="28"/>
        </w:rPr>
        <w:t>Игнатова</w:t>
      </w:r>
    </w:p>
    <w:p w:rsidR="00BF37CE" w:rsidRPr="003B4295" w:rsidRDefault="00BF37CE" w:rsidP="000D72F2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  <w:sectPr w:rsidR="00BF37CE" w:rsidRPr="003B4295" w:rsidSect="003C0F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D58C3">
        <w:rPr>
          <w:rFonts w:ascii="Times New Roman" w:hAnsi="Times New Roman"/>
          <w:sz w:val="28"/>
          <w:szCs w:val="28"/>
        </w:rPr>
        <w:t>«___» сентября 2014 г.</w:t>
      </w:r>
    </w:p>
    <w:p w:rsidR="00BF37CE" w:rsidRPr="00AD7E74" w:rsidRDefault="00BF37CE" w:rsidP="00BF37CE">
      <w:pPr>
        <w:spacing w:after="120" w:line="360" w:lineRule="auto"/>
        <w:contextualSpacing/>
        <w:rPr>
          <w:rFonts w:ascii="Times New Roman" w:hAnsi="Times New Roman"/>
          <w:sz w:val="24"/>
          <w:szCs w:val="24"/>
        </w:rPr>
        <w:sectPr w:rsidR="00BF37CE" w:rsidRPr="00AD7E74" w:rsidSect="0050459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58C3" w:rsidRPr="00DD58C3" w:rsidRDefault="00DD58C3" w:rsidP="00DD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8C3" w:rsidRPr="00DD58C3" w:rsidSect="008F0C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87E"/>
    <w:multiLevelType w:val="hybridMultilevel"/>
    <w:tmpl w:val="9FE21F64"/>
    <w:lvl w:ilvl="0" w:tplc="25AC889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504"/>
    <w:rsid w:val="00097E04"/>
    <w:rsid w:val="000D72F2"/>
    <w:rsid w:val="001D4C6C"/>
    <w:rsid w:val="002834F6"/>
    <w:rsid w:val="00333C78"/>
    <w:rsid w:val="00390A18"/>
    <w:rsid w:val="003C0F0B"/>
    <w:rsid w:val="004218AE"/>
    <w:rsid w:val="00462754"/>
    <w:rsid w:val="0050459C"/>
    <w:rsid w:val="0059185D"/>
    <w:rsid w:val="005C2059"/>
    <w:rsid w:val="005E63FF"/>
    <w:rsid w:val="00672A9B"/>
    <w:rsid w:val="006C1B52"/>
    <w:rsid w:val="00747BDF"/>
    <w:rsid w:val="00812827"/>
    <w:rsid w:val="008F0CC8"/>
    <w:rsid w:val="00BC31F6"/>
    <w:rsid w:val="00BF37CE"/>
    <w:rsid w:val="00D26EF5"/>
    <w:rsid w:val="00D646E3"/>
    <w:rsid w:val="00D81BEA"/>
    <w:rsid w:val="00D9356D"/>
    <w:rsid w:val="00DD58C3"/>
    <w:rsid w:val="00E31C45"/>
    <w:rsid w:val="00EA13AF"/>
    <w:rsid w:val="00EA5127"/>
    <w:rsid w:val="00F1136F"/>
    <w:rsid w:val="00F3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AB18-D1E1-4CAD-8F90-6541B87C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C31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BC31F6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BC31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31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C31F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C31F6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BC31F6"/>
    <w:rPr>
      <w:b/>
      <w:bCs/>
    </w:rPr>
  </w:style>
  <w:style w:type="character" w:styleId="a8">
    <w:name w:val="Emphasis"/>
    <w:basedOn w:val="a0"/>
    <w:qFormat/>
    <w:rsid w:val="00BC31F6"/>
    <w:rPr>
      <w:i/>
      <w:iCs/>
    </w:rPr>
  </w:style>
  <w:style w:type="paragraph" w:styleId="a9">
    <w:name w:val="No Spacing"/>
    <w:uiPriority w:val="1"/>
    <w:qFormat/>
    <w:rsid w:val="00BC31F6"/>
    <w:rPr>
      <w:sz w:val="24"/>
      <w:szCs w:val="24"/>
    </w:rPr>
  </w:style>
  <w:style w:type="paragraph" w:styleId="aa">
    <w:name w:val="List Paragraph"/>
    <w:basedOn w:val="a"/>
    <w:uiPriority w:val="34"/>
    <w:qFormat/>
    <w:rsid w:val="008F0C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D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8C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2014-09-19T05:51:00Z</cp:lastPrinted>
  <dcterms:created xsi:type="dcterms:W3CDTF">2014-09-13T03:33:00Z</dcterms:created>
  <dcterms:modified xsi:type="dcterms:W3CDTF">2014-09-19T06:01:00Z</dcterms:modified>
</cp:coreProperties>
</file>