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DEA" w:rsidRPr="00013CAA" w:rsidRDefault="004F1DEA" w:rsidP="003D0319">
      <w:pPr>
        <w:pStyle w:val="1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13CAA">
        <w:rPr>
          <w:rFonts w:ascii="Times New Roman" w:hAnsi="Times New Roman" w:cs="Times New Roman"/>
          <w:color w:val="auto"/>
          <w:sz w:val="24"/>
          <w:szCs w:val="24"/>
        </w:rPr>
        <w:t>Элективный курс «</w:t>
      </w:r>
      <w:r w:rsidRPr="00013CAA">
        <w:rPr>
          <w:rFonts w:ascii="Times New Roman" w:hAnsi="Times New Roman" w:cs="Times New Roman"/>
          <w:b/>
          <w:color w:val="auto"/>
          <w:sz w:val="24"/>
          <w:szCs w:val="24"/>
        </w:rPr>
        <w:t>ЗАГАДКИ И ТАЙНЫ ГЕНОВ</w:t>
      </w:r>
      <w:r w:rsidRPr="00013CAA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4F1DEA" w:rsidRPr="00013CAA" w:rsidRDefault="004F1DEA" w:rsidP="003D0319">
      <w:pPr>
        <w:pStyle w:val="1"/>
        <w:spacing w:before="0" w:beforeAutospacing="0" w:after="0" w:afterAutospacing="0"/>
        <w:ind w:firstLine="709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:rsidR="000D7036" w:rsidRPr="00013CAA" w:rsidRDefault="004F1DEA" w:rsidP="003D03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CAA">
        <w:rPr>
          <w:rFonts w:ascii="Times New Roman" w:hAnsi="Times New Roman" w:cs="Times New Roman"/>
          <w:b/>
          <w:sz w:val="24"/>
          <w:szCs w:val="24"/>
        </w:rPr>
        <w:t>А</w:t>
      </w:r>
      <w:r w:rsidR="000D7036" w:rsidRPr="00013CAA">
        <w:rPr>
          <w:rFonts w:ascii="Times New Roman" w:hAnsi="Times New Roman" w:cs="Times New Roman"/>
          <w:b/>
          <w:sz w:val="24"/>
          <w:szCs w:val="24"/>
        </w:rPr>
        <w:t>ннотация</w:t>
      </w:r>
    </w:p>
    <w:p w:rsidR="00013CAA" w:rsidRPr="00013CAA" w:rsidRDefault="00013CAA" w:rsidP="003D0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CAA">
        <w:rPr>
          <w:rFonts w:ascii="Times New Roman" w:hAnsi="Times New Roman" w:cs="Times New Roman"/>
          <w:sz w:val="24"/>
          <w:szCs w:val="24"/>
        </w:rPr>
        <w:t>Данный курс предназначен для того, чтобы учащиеся 9-х классов смогли опред</w:t>
      </w:r>
      <w:r w:rsidRPr="00013CAA">
        <w:rPr>
          <w:rFonts w:ascii="Times New Roman" w:hAnsi="Times New Roman" w:cs="Times New Roman"/>
          <w:sz w:val="24"/>
          <w:szCs w:val="24"/>
        </w:rPr>
        <w:t>е</w:t>
      </w:r>
      <w:r w:rsidRPr="00013CAA">
        <w:rPr>
          <w:rFonts w:ascii="Times New Roman" w:hAnsi="Times New Roman" w:cs="Times New Roman"/>
          <w:sz w:val="24"/>
          <w:szCs w:val="24"/>
        </w:rPr>
        <w:t>литься в выборе профессии, связанной с какой-либо отраслью биологической науки. Уже само название курса «Загадки  и  тайны  генов» должно вызвать интерес учащихся, жел</w:t>
      </w:r>
      <w:r w:rsidRPr="00013CAA">
        <w:rPr>
          <w:rFonts w:ascii="Times New Roman" w:hAnsi="Times New Roman" w:cs="Times New Roman"/>
          <w:sz w:val="24"/>
          <w:szCs w:val="24"/>
        </w:rPr>
        <w:t>а</w:t>
      </w:r>
      <w:r w:rsidRPr="00013CAA">
        <w:rPr>
          <w:rFonts w:ascii="Times New Roman" w:hAnsi="Times New Roman" w:cs="Times New Roman"/>
          <w:sz w:val="24"/>
          <w:szCs w:val="24"/>
        </w:rPr>
        <w:t>ние и стремление изучать биологию в старших классах. Содержание занятий носит пр</w:t>
      </w:r>
      <w:r w:rsidRPr="00013CAA">
        <w:rPr>
          <w:rFonts w:ascii="Times New Roman" w:hAnsi="Times New Roman" w:cs="Times New Roman"/>
          <w:sz w:val="24"/>
          <w:szCs w:val="24"/>
        </w:rPr>
        <w:t>о</w:t>
      </w:r>
      <w:r w:rsidRPr="00013CAA">
        <w:rPr>
          <w:rFonts w:ascii="Times New Roman" w:hAnsi="Times New Roman" w:cs="Times New Roman"/>
          <w:sz w:val="24"/>
          <w:szCs w:val="24"/>
        </w:rPr>
        <w:t xml:space="preserve">блемный характер, благодаря рассмотрению вопросов, носящих дискуссионный характер, на которые до сих пор нет однозначных ответов. </w:t>
      </w:r>
    </w:p>
    <w:p w:rsidR="005B4CBB" w:rsidRPr="00013CAA" w:rsidRDefault="00D120F9" w:rsidP="003D0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CAA">
        <w:rPr>
          <w:rFonts w:ascii="Times New Roman" w:hAnsi="Times New Roman" w:cs="Times New Roman"/>
          <w:sz w:val="24"/>
          <w:szCs w:val="24"/>
        </w:rPr>
        <w:t>Элективны</w:t>
      </w:r>
      <w:r w:rsidR="009010AF" w:rsidRPr="00013CAA">
        <w:rPr>
          <w:rFonts w:ascii="Times New Roman" w:hAnsi="Times New Roman" w:cs="Times New Roman"/>
          <w:sz w:val="24"/>
          <w:szCs w:val="24"/>
        </w:rPr>
        <w:t>й</w:t>
      </w:r>
      <w:r w:rsidRPr="00013CAA">
        <w:rPr>
          <w:rFonts w:ascii="Times New Roman" w:hAnsi="Times New Roman" w:cs="Times New Roman"/>
          <w:sz w:val="24"/>
          <w:szCs w:val="24"/>
        </w:rPr>
        <w:t xml:space="preserve"> курс </w:t>
      </w:r>
      <w:r w:rsidR="009010AF" w:rsidRPr="00013CAA">
        <w:rPr>
          <w:rFonts w:ascii="Times New Roman" w:hAnsi="Times New Roman" w:cs="Times New Roman"/>
          <w:sz w:val="24"/>
          <w:szCs w:val="24"/>
        </w:rPr>
        <w:t xml:space="preserve">«Загадки  и  тайны  генов» </w:t>
      </w:r>
      <w:r w:rsidRPr="00013CAA">
        <w:rPr>
          <w:rFonts w:ascii="Times New Roman" w:hAnsi="Times New Roman" w:cs="Times New Roman"/>
          <w:sz w:val="24"/>
          <w:szCs w:val="24"/>
        </w:rPr>
        <w:t>дополня</w:t>
      </w:r>
      <w:r w:rsidR="009010AF" w:rsidRPr="00013CAA">
        <w:rPr>
          <w:rFonts w:ascii="Times New Roman" w:hAnsi="Times New Roman" w:cs="Times New Roman"/>
          <w:sz w:val="24"/>
          <w:szCs w:val="24"/>
        </w:rPr>
        <w:t>ет,</w:t>
      </w:r>
      <w:r w:rsidRPr="00013CAA">
        <w:rPr>
          <w:rFonts w:ascii="Times New Roman" w:hAnsi="Times New Roman" w:cs="Times New Roman"/>
          <w:sz w:val="24"/>
          <w:szCs w:val="24"/>
        </w:rPr>
        <w:t xml:space="preserve"> углубля</w:t>
      </w:r>
      <w:r w:rsidR="009010AF" w:rsidRPr="00013CAA">
        <w:rPr>
          <w:rFonts w:ascii="Times New Roman" w:hAnsi="Times New Roman" w:cs="Times New Roman"/>
          <w:sz w:val="24"/>
          <w:szCs w:val="24"/>
        </w:rPr>
        <w:t>ет,</w:t>
      </w:r>
      <w:r w:rsidRPr="00013CAA">
        <w:rPr>
          <w:rFonts w:ascii="Times New Roman" w:hAnsi="Times New Roman" w:cs="Times New Roman"/>
          <w:sz w:val="24"/>
          <w:szCs w:val="24"/>
        </w:rPr>
        <w:t xml:space="preserve"> развива</w:t>
      </w:r>
      <w:r w:rsidR="009010AF" w:rsidRPr="00013CAA">
        <w:rPr>
          <w:rFonts w:ascii="Times New Roman" w:hAnsi="Times New Roman" w:cs="Times New Roman"/>
          <w:sz w:val="24"/>
          <w:szCs w:val="24"/>
        </w:rPr>
        <w:t>е</w:t>
      </w:r>
      <w:r w:rsidRPr="00013CAA">
        <w:rPr>
          <w:rFonts w:ascii="Times New Roman" w:hAnsi="Times New Roman" w:cs="Times New Roman"/>
          <w:sz w:val="24"/>
          <w:szCs w:val="24"/>
        </w:rPr>
        <w:t>т с</w:t>
      </w:r>
      <w:r w:rsidRPr="00013CAA">
        <w:rPr>
          <w:rFonts w:ascii="Times New Roman" w:hAnsi="Times New Roman" w:cs="Times New Roman"/>
          <w:sz w:val="24"/>
          <w:szCs w:val="24"/>
        </w:rPr>
        <w:t>о</w:t>
      </w:r>
      <w:r w:rsidRPr="00013CAA">
        <w:rPr>
          <w:rFonts w:ascii="Times New Roman" w:hAnsi="Times New Roman" w:cs="Times New Roman"/>
          <w:sz w:val="24"/>
          <w:szCs w:val="24"/>
        </w:rPr>
        <w:t>держание  базового курса биологии, обеспечивая дополнительную подготовку для сдачи единого государственного экзамена</w:t>
      </w:r>
      <w:r w:rsidR="009010AF" w:rsidRPr="00013CAA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013CAA">
        <w:rPr>
          <w:rFonts w:ascii="Times New Roman" w:hAnsi="Times New Roman" w:cs="Times New Roman"/>
          <w:sz w:val="24"/>
          <w:szCs w:val="24"/>
        </w:rPr>
        <w:t>способств</w:t>
      </w:r>
      <w:r w:rsidR="009010AF" w:rsidRPr="00013CAA">
        <w:rPr>
          <w:rFonts w:ascii="Times New Roman" w:hAnsi="Times New Roman" w:cs="Times New Roman"/>
          <w:sz w:val="24"/>
          <w:szCs w:val="24"/>
        </w:rPr>
        <w:t>ует</w:t>
      </w:r>
      <w:r w:rsidRPr="00013CAA">
        <w:rPr>
          <w:rFonts w:ascii="Times New Roman" w:hAnsi="Times New Roman" w:cs="Times New Roman"/>
          <w:sz w:val="24"/>
          <w:szCs w:val="24"/>
        </w:rPr>
        <w:t xml:space="preserve">  удовлетворению познавател</w:t>
      </w:r>
      <w:r w:rsidRPr="00013CAA">
        <w:rPr>
          <w:rFonts w:ascii="Times New Roman" w:hAnsi="Times New Roman" w:cs="Times New Roman"/>
          <w:sz w:val="24"/>
          <w:szCs w:val="24"/>
        </w:rPr>
        <w:t>ь</w:t>
      </w:r>
      <w:r w:rsidRPr="00013CAA">
        <w:rPr>
          <w:rFonts w:ascii="Times New Roman" w:hAnsi="Times New Roman" w:cs="Times New Roman"/>
          <w:sz w:val="24"/>
          <w:szCs w:val="24"/>
        </w:rPr>
        <w:t>ных интересов в области биологии</w:t>
      </w:r>
      <w:r w:rsidR="009010AF" w:rsidRPr="00013CAA">
        <w:rPr>
          <w:rFonts w:ascii="Times New Roman" w:hAnsi="Times New Roman" w:cs="Times New Roman"/>
          <w:sz w:val="24"/>
          <w:szCs w:val="24"/>
        </w:rPr>
        <w:t>.</w:t>
      </w:r>
    </w:p>
    <w:p w:rsidR="004F1DEA" w:rsidRPr="00013CAA" w:rsidRDefault="004F1DEA" w:rsidP="003D0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CAA">
        <w:rPr>
          <w:rFonts w:ascii="Times New Roman" w:hAnsi="Times New Roman" w:cs="Times New Roman"/>
          <w:sz w:val="24"/>
          <w:szCs w:val="24"/>
        </w:rPr>
        <w:t xml:space="preserve">Большая часть </w:t>
      </w:r>
      <w:r w:rsidR="00013CAA">
        <w:rPr>
          <w:rFonts w:ascii="Times New Roman" w:hAnsi="Times New Roman" w:cs="Times New Roman"/>
          <w:sz w:val="24"/>
          <w:szCs w:val="24"/>
        </w:rPr>
        <w:t>информации курса</w:t>
      </w:r>
      <w:r w:rsidRPr="00013CAA">
        <w:rPr>
          <w:rFonts w:ascii="Times New Roman" w:hAnsi="Times New Roman" w:cs="Times New Roman"/>
          <w:sz w:val="24"/>
          <w:szCs w:val="24"/>
        </w:rPr>
        <w:t xml:space="preserve"> необходима каждому  </w:t>
      </w:r>
      <w:r w:rsidR="00013CAA">
        <w:rPr>
          <w:rFonts w:ascii="Times New Roman" w:hAnsi="Times New Roman" w:cs="Times New Roman"/>
          <w:sz w:val="24"/>
          <w:szCs w:val="24"/>
        </w:rPr>
        <w:t>учащемуся</w:t>
      </w:r>
      <w:r w:rsidRPr="00013CAA">
        <w:rPr>
          <w:rFonts w:ascii="Times New Roman" w:hAnsi="Times New Roman" w:cs="Times New Roman"/>
          <w:sz w:val="24"/>
          <w:szCs w:val="24"/>
        </w:rPr>
        <w:t xml:space="preserve"> в плане «п</w:t>
      </w:r>
      <w:r w:rsidRPr="00013CAA">
        <w:rPr>
          <w:rFonts w:ascii="Times New Roman" w:hAnsi="Times New Roman" w:cs="Times New Roman"/>
          <w:sz w:val="24"/>
          <w:szCs w:val="24"/>
        </w:rPr>
        <w:t>о</w:t>
      </w:r>
      <w:r w:rsidRPr="00013CAA">
        <w:rPr>
          <w:rFonts w:ascii="Times New Roman" w:hAnsi="Times New Roman" w:cs="Times New Roman"/>
          <w:sz w:val="24"/>
          <w:szCs w:val="24"/>
        </w:rPr>
        <w:t>знания  самого себя», с тем, чтобы с большей ответственностью относиться к себе, к окружающим людям, к окружающей среде.</w:t>
      </w:r>
    </w:p>
    <w:p w:rsidR="00581763" w:rsidRPr="00013CAA" w:rsidRDefault="00581763" w:rsidP="003D031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F1DEA" w:rsidRPr="00013CAA" w:rsidRDefault="004F1DEA" w:rsidP="003D0319">
      <w:pPr>
        <w:pStyle w:val="1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:rsidR="0090330F" w:rsidRPr="00013CAA" w:rsidRDefault="0090330F" w:rsidP="003D03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CA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C49B4" w:rsidRDefault="00013CAA" w:rsidP="003D0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элективного курса </w:t>
      </w:r>
      <w:r w:rsidRPr="00013CAA">
        <w:rPr>
          <w:rFonts w:ascii="Times New Roman" w:hAnsi="Times New Roman" w:cs="Times New Roman"/>
          <w:sz w:val="24"/>
          <w:szCs w:val="24"/>
        </w:rPr>
        <w:t>«Загадки  и  тайны  генов»</w:t>
      </w:r>
      <w:r>
        <w:rPr>
          <w:rFonts w:ascii="Times New Roman" w:hAnsi="Times New Roman" w:cs="Times New Roman"/>
          <w:sz w:val="24"/>
          <w:szCs w:val="24"/>
        </w:rPr>
        <w:t xml:space="preserve"> рассчитана на 34 часа, предназначена для учащихся 9 классов</w:t>
      </w:r>
      <w:r w:rsidR="00C67AED">
        <w:rPr>
          <w:rFonts w:ascii="Times New Roman" w:hAnsi="Times New Roman" w:cs="Times New Roman"/>
          <w:sz w:val="24"/>
          <w:szCs w:val="24"/>
        </w:rPr>
        <w:t xml:space="preserve"> и</w:t>
      </w:r>
      <w:r w:rsidR="00BC49B4">
        <w:rPr>
          <w:rFonts w:ascii="Times New Roman" w:hAnsi="Times New Roman" w:cs="Times New Roman"/>
          <w:sz w:val="24"/>
          <w:szCs w:val="24"/>
        </w:rPr>
        <w:t xml:space="preserve"> </w:t>
      </w:r>
      <w:r w:rsidR="00C67AED">
        <w:rPr>
          <w:rFonts w:ascii="Times New Roman" w:hAnsi="Times New Roman" w:cs="Times New Roman"/>
          <w:sz w:val="24"/>
          <w:szCs w:val="24"/>
        </w:rPr>
        <w:t xml:space="preserve">реализации в сетке учебных часов </w:t>
      </w:r>
      <w:r w:rsidR="00BC49B4">
        <w:rPr>
          <w:rFonts w:ascii="Times New Roman" w:hAnsi="Times New Roman" w:cs="Times New Roman"/>
          <w:sz w:val="24"/>
          <w:szCs w:val="24"/>
        </w:rPr>
        <w:t xml:space="preserve">во внеурочное время, по желанию учащихся. </w:t>
      </w:r>
    </w:p>
    <w:p w:rsidR="0090330F" w:rsidRPr="00013CAA" w:rsidRDefault="009010AF" w:rsidP="003D0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CAA">
        <w:rPr>
          <w:rFonts w:ascii="Times New Roman" w:hAnsi="Times New Roman" w:cs="Times New Roman"/>
          <w:sz w:val="24"/>
          <w:szCs w:val="24"/>
        </w:rPr>
        <w:t xml:space="preserve">Одним из приоритетных направлений современной биологической науки является генетика. </w:t>
      </w:r>
      <w:r w:rsidR="0090330F" w:rsidRPr="00013CAA">
        <w:rPr>
          <w:rFonts w:ascii="Times New Roman" w:hAnsi="Times New Roman" w:cs="Times New Roman"/>
          <w:sz w:val="24"/>
          <w:szCs w:val="24"/>
        </w:rPr>
        <w:t>Общая биология и генетика</w:t>
      </w:r>
      <w:r w:rsidR="00581763" w:rsidRPr="00013CAA">
        <w:rPr>
          <w:rFonts w:ascii="Times New Roman" w:hAnsi="Times New Roman" w:cs="Times New Roman"/>
          <w:sz w:val="24"/>
          <w:szCs w:val="24"/>
        </w:rPr>
        <w:t xml:space="preserve"> - </w:t>
      </w:r>
      <w:r w:rsidR="0090330F" w:rsidRPr="00013CAA">
        <w:rPr>
          <w:rFonts w:ascii="Times New Roman" w:hAnsi="Times New Roman" w:cs="Times New Roman"/>
          <w:sz w:val="24"/>
          <w:szCs w:val="24"/>
        </w:rPr>
        <w:t xml:space="preserve"> фундамент современной медицины. На сегодня</w:t>
      </w:r>
      <w:r w:rsidR="0090330F" w:rsidRPr="00013CAA">
        <w:rPr>
          <w:rFonts w:ascii="Times New Roman" w:hAnsi="Times New Roman" w:cs="Times New Roman"/>
          <w:sz w:val="24"/>
          <w:szCs w:val="24"/>
        </w:rPr>
        <w:t>ш</w:t>
      </w:r>
      <w:r w:rsidR="0090330F" w:rsidRPr="00013CAA">
        <w:rPr>
          <w:rFonts w:ascii="Times New Roman" w:hAnsi="Times New Roman" w:cs="Times New Roman"/>
          <w:sz w:val="24"/>
          <w:szCs w:val="24"/>
        </w:rPr>
        <w:t>ний день сохранение и укрепление здоровья населения одна из наиболее актуальных пр</w:t>
      </w:r>
      <w:r w:rsidR="0090330F" w:rsidRPr="00013CAA">
        <w:rPr>
          <w:rFonts w:ascii="Times New Roman" w:hAnsi="Times New Roman" w:cs="Times New Roman"/>
          <w:sz w:val="24"/>
          <w:szCs w:val="24"/>
        </w:rPr>
        <w:t>о</w:t>
      </w:r>
      <w:r w:rsidR="0090330F" w:rsidRPr="00013CAA">
        <w:rPr>
          <w:rFonts w:ascii="Times New Roman" w:hAnsi="Times New Roman" w:cs="Times New Roman"/>
          <w:sz w:val="24"/>
          <w:szCs w:val="24"/>
        </w:rPr>
        <w:t>блем современности. Экологические проблемы, стремительный ритм жизни, нарушение генетического аппарата человека оказывают отрицательное влияние на состояние здор</w:t>
      </w:r>
      <w:r w:rsidR="0090330F" w:rsidRPr="00013CAA">
        <w:rPr>
          <w:rFonts w:ascii="Times New Roman" w:hAnsi="Times New Roman" w:cs="Times New Roman"/>
          <w:sz w:val="24"/>
          <w:szCs w:val="24"/>
        </w:rPr>
        <w:t>о</w:t>
      </w:r>
      <w:r w:rsidR="0090330F" w:rsidRPr="00013CAA">
        <w:rPr>
          <w:rFonts w:ascii="Times New Roman" w:hAnsi="Times New Roman" w:cs="Times New Roman"/>
          <w:sz w:val="24"/>
          <w:szCs w:val="24"/>
        </w:rPr>
        <w:t xml:space="preserve">вья. </w:t>
      </w:r>
      <w:r w:rsidR="0064376D" w:rsidRPr="00013CAA">
        <w:rPr>
          <w:rFonts w:ascii="Times New Roman" w:hAnsi="Times New Roman" w:cs="Times New Roman"/>
          <w:sz w:val="24"/>
          <w:szCs w:val="24"/>
        </w:rPr>
        <w:t xml:space="preserve">Каждый человек </w:t>
      </w:r>
      <w:r w:rsidR="0090330F" w:rsidRPr="00013CAA">
        <w:rPr>
          <w:rFonts w:ascii="Times New Roman" w:hAnsi="Times New Roman" w:cs="Times New Roman"/>
          <w:sz w:val="24"/>
          <w:szCs w:val="24"/>
        </w:rPr>
        <w:t>обладает своими биологическими особенностями, определенным</w:t>
      </w:r>
      <w:r w:rsidR="00BC49B4">
        <w:rPr>
          <w:rFonts w:ascii="Times New Roman" w:hAnsi="Times New Roman" w:cs="Times New Roman"/>
          <w:sz w:val="24"/>
          <w:szCs w:val="24"/>
        </w:rPr>
        <w:t xml:space="preserve"> </w:t>
      </w:r>
      <w:r w:rsidR="0090330F" w:rsidRPr="00013CAA">
        <w:rPr>
          <w:rFonts w:ascii="Times New Roman" w:hAnsi="Times New Roman" w:cs="Times New Roman"/>
          <w:sz w:val="24"/>
          <w:szCs w:val="24"/>
        </w:rPr>
        <w:t>г</w:t>
      </w:r>
      <w:r w:rsidR="0090330F" w:rsidRPr="00013CAA">
        <w:rPr>
          <w:rFonts w:ascii="Times New Roman" w:hAnsi="Times New Roman" w:cs="Times New Roman"/>
          <w:sz w:val="24"/>
          <w:szCs w:val="24"/>
        </w:rPr>
        <w:t>е</w:t>
      </w:r>
      <w:r w:rsidR="0090330F" w:rsidRPr="00013CAA">
        <w:rPr>
          <w:rFonts w:ascii="Times New Roman" w:hAnsi="Times New Roman" w:cs="Times New Roman"/>
          <w:sz w:val="24"/>
          <w:szCs w:val="24"/>
        </w:rPr>
        <w:t>нотип</w:t>
      </w:r>
      <w:r w:rsidR="00BC49B4">
        <w:rPr>
          <w:rFonts w:ascii="Times New Roman" w:hAnsi="Times New Roman" w:cs="Times New Roman"/>
          <w:sz w:val="24"/>
          <w:szCs w:val="24"/>
        </w:rPr>
        <w:t>ом</w:t>
      </w:r>
      <w:r w:rsidR="0090330F" w:rsidRPr="00013CAA">
        <w:rPr>
          <w:rFonts w:ascii="Times New Roman" w:hAnsi="Times New Roman" w:cs="Times New Roman"/>
          <w:sz w:val="24"/>
          <w:szCs w:val="24"/>
        </w:rPr>
        <w:t>. Все законы генетики к нему применимы.</w:t>
      </w:r>
      <w:r w:rsidR="004049E6" w:rsidRPr="00013CAA">
        <w:rPr>
          <w:rFonts w:ascii="Times New Roman" w:hAnsi="Times New Roman" w:cs="Times New Roman"/>
          <w:sz w:val="24"/>
          <w:szCs w:val="24"/>
        </w:rPr>
        <w:t xml:space="preserve"> Залогом здоровья людей служит по</w:t>
      </w:r>
      <w:r w:rsidR="004049E6" w:rsidRPr="00013CAA">
        <w:rPr>
          <w:rFonts w:ascii="Times New Roman" w:hAnsi="Times New Roman" w:cs="Times New Roman"/>
          <w:sz w:val="24"/>
          <w:szCs w:val="24"/>
        </w:rPr>
        <w:t>л</w:t>
      </w:r>
      <w:r w:rsidR="004049E6" w:rsidRPr="00013CAA">
        <w:rPr>
          <w:rFonts w:ascii="Times New Roman" w:hAnsi="Times New Roman" w:cs="Times New Roman"/>
          <w:sz w:val="24"/>
          <w:szCs w:val="24"/>
        </w:rPr>
        <w:t>ноценная деятельность генетической программы во всех клетках человека.</w:t>
      </w:r>
    </w:p>
    <w:p w:rsidR="0090330F" w:rsidRPr="00013CAA" w:rsidRDefault="00BC49B4" w:rsidP="003D0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Исследования в области</w:t>
      </w:r>
      <w:r w:rsidR="0090330F" w:rsidRPr="00013CAA">
        <w:rPr>
          <w:rFonts w:ascii="Times New Roman" w:hAnsi="Times New Roman" w:cs="Times New Roman"/>
          <w:sz w:val="24"/>
          <w:szCs w:val="24"/>
        </w:rPr>
        <w:t xml:space="preserve"> генетик</w:t>
      </w:r>
      <w:r>
        <w:rPr>
          <w:rFonts w:ascii="Times New Roman" w:hAnsi="Times New Roman" w:cs="Times New Roman"/>
          <w:sz w:val="24"/>
          <w:szCs w:val="24"/>
        </w:rPr>
        <w:t xml:space="preserve">и оказывает </w:t>
      </w:r>
      <w:r w:rsidR="0090330F" w:rsidRPr="00013CAA">
        <w:rPr>
          <w:rFonts w:ascii="Times New Roman" w:hAnsi="Times New Roman" w:cs="Times New Roman"/>
          <w:sz w:val="24"/>
          <w:szCs w:val="24"/>
        </w:rPr>
        <w:t>влия</w:t>
      </w:r>
      <w:r>
        <w:rPr>
          <w:rFonts w:ascii="Times New Roman" w:hAnsi="Times New Roman" w:cs="Times New Roman"/>
          <w:sz w:val="24"/>
          <w:szCs w:val="24"/>
        </w:rPr>
        <w:t>ние</w:t>
      </w:r>
      <w:r w:rsidR="0090330F" w:rsidRPr="00013CAA">
        <w:rPr>
          <w:rFonts w:ascii="Times New Roman" w:hAnsi="Times New Roman" w:cs="Times New Roman"/>
          <w:sz w:val="24"/>
          <w:szCs w:val="24"/>
        </w:rPr>
        <w:t xml:space="preserve"> на развитие здравоохранения и медицины. Это диагностика,</w:t>
      </w:r>
      <w:r w:rsidR="0064376D" w:rsidRPr="00013CAA">
        <w:rPr>
          <w:rFonts w:ascii="Times New Roman" w:hAnsi="Times New Roman" w:cs="Times New Roman"/>
          <w:sz w:val="24"/>
          <w:szCs w:val="24"/>
        </w:rPr>
        <w:t xml:space="preserve"> </w:t>
      </w:r>
      <w:r w:rsidR="0090330F" w:rsidRPr="00013CAA">
        <w:rPr>
          <w:rFonts w:ascii="Times New Roman" w:hAnsi="Times New Roman" w:cs="Times New Roman"/>
          <w:sz w:val="24"/>
          <w:szCs w:val="24"/>
        </w:rPr>
        <w:t>лечение и профилактика наследственных и ненаследстве</w:t>
      </w:r>
      <w:r w:rsidR="0090330F" w:rsidRPr="00013CAA">
        <w:rPr>
          <w:rFonts w:ascii="Times New Roman" w:hAnsi="Times New Roman" w:cs="Times New Roman"/>
          <w:sz w:val="24"/>
          <w:szCs w:val="24"/>
        </w:rPr>
        <w:t>н</w:t>
      </w:r>
      <w:r w:rsidR="0090330F" w:rsidRPr="00013CAA">
        <w:rPr>
          <w:rFonts w:ascii="Times New Roman" w:hAnsi="Times New Roman" w:cs="Times New Roman"/>
          <w:sz w:val="24"/>
          <w:szCs w:val="24"/>
        </w:rPr>
        <w:t>ных болезней на генном уровне.</w:t>
      </w:r>
      <w:r w:rsidR="0064376D" w:rsidRPr="00013C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90330F" w:rsidRPr="00013CAA">
        <w:rPr>
          <w:rFonts w:ascii="Times New Roman" w:hAnsi="Times New Roman" w:cs="Times New Roman"/>
          <w:sz w:val="24"/>
          <w:szCs w:val="24"/>
        </w:rPr>
        <w:t>роблем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0330F" w:rsidRPr="00013CAA">
        <w:rPr>
          <w:rFonts w:ascii="Times New Roman" w:hAnsi="Times New Roman" w:cs="Times New Roman"/>
          <w:sz w:val="24"/>
          <w:szCs w:val="24"/>
        </w:rPr>
        <w:t xml:space="preserve"> ухудшения здоровья подрастающего покол</w:t>
      </w:r>
      <w:r w:rsidR="0090330F" w:rsidRPr="00013CAA">
        <w:rPr>
          <w:rFonts w:ascii="Times New Roman" w:hAnsi="Times New Roman" w:cs="Times New Roman"/>
          <w:sz w:val="24"/>
          <w:szCs w:val="24"/>
        </w:rPr>
        <w:t>е</w:t>
      </w:r>
      <w:r w:rsidR="0090330F" w:rsidRPr="00013CAA">
        <w:rPr>
          <w:rFonts w:ascii="Times New Roman" w:hAnsi="Times New Roman" w:cs="Times New Roman"/>
          <w:sz w:val="24"/>
          <w:szCs w:val="24"/>
        </w:rPr>
        <w:t>ния предо</w:t>
      </w:r>
      <w:r w:rsidR="00062C90">
        <w:rPr>
          <w:rFonts w:ascii="Times New Roman" w:hAnsi="Times New Roman" w:cs="Times New Roman"/>
          <w:sz w:val="24"/>
          <w:szCs w:val="24"/>
        </w:rPr>
        <w:t>пределя</w:t>
      </w:r>
      <w:r w:rsidR="0090330F" w:rsidRPr="00013CAA">
        <w:rPr>
          <w:rFonts w:ascii="Times New Roman" w:hAnsi="Times New Roman" w:cs="Times New Roman"/>
          <w:sz w:val="24"/>
          <w:szCs w:val="24"/>
        </w:rPr>
        <w:t xml:space="preserve">ет </w:t>
      </w:r>
      <w:r w:rsidR="00062C90">
        <w:rPr>
          <w:rFonts w:ascii="Times New Roman" w:hAnsi="Times New Roman" w:cs="Times New Roman"/>
          <w:sz w:val="24"/>
          <w:szCs w:val="24"/>
        </w:rPr>
        <w:t>а</w:t>
      </w:r>
      <w:r w:rsidR="00062C90" w:rsidRPr="00013CAA">
        <w:rPr>
          <w:rFonts w:ascii="Times New Roman" w:hAnsi="Times New Roman" w:cs="Times New Roman"/>
          <w:sz w:val="24"/>
          <w:szCs w:val="24"/>
        </w:rPr>
        <w:t>ктуальность и социальн</w:t>
      </w:r>
      <w:r w:rsidR="00062C90">
        <w:rPr>
          <w:rFonts w:ascii="Times New Roman" w:hAnsi="Times New Roman" w:cs="Times New Roman"/>
          <w:sz w:val="24"/>
          <w:szCs w:val="24"/>
        </w:rPr>
        <w:t>ую</w:t>
      </w:r>
      <w:r w:rsidR="00062C90" w:rsidRPr="00013CAA">
        <w:rPr>
          <w:rFonts w:ascii="Times New Roman" w:hAnsi="Times New Roman" w:cs="Times New Roman"/>
          <w:sz w:val="24"/>
          <w:szCs w:val="24"/>
        </w:rPr>
        <w:t xml:space="preserve"> значимость </w:t>
      </w:r>
      <w:r w:rsidR="00062C90">
        <w:rPr>
          <w:rFonts w:ascii="Times New Roman" w:hAnsi="Times New Roman" w:cs="Times New Roman"/>
          <w:sz w:val="24"/>
          <w:szCs w:val="24"/>
        </w:rPr>
        <w:t>данного</w:t>
      </w:r>
      <w:r w:rsidR="0090330F" w:rsidRPr="00013CAA">
        <w:rPr>
          <w:rFonts w:ascii="Times New Roman" w:hAnsi="Times New Roman" w:cs="Times New Roman"/>
          <w:sz w:val="24"/>
          <w:szCs w:val="24"/>
        </w:rPr>
        <w:t xml:space="preserve"> элективного курса.</w:t>
      </w:r>
    </w:p>
    <w:p w:rsidR="00EB2DAB" w:rsidRPr="00013CAA" w:rsidRDefault="0090330F" w:rsidP="003D0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C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DAB" w:rsidRPr="00013CAA">
        <w:rPr>
          <w:rFonts w:ascii="Times New Roman" w:hAnsi="Times New Roman" w:cs="Times New Roman"/>
          <w:sz w:val="24"/>
          <w:szCs w:val="24"/>
        </w:rPr>
        <w:t>Элективный курс «Загадки  и  тайны  генов» направлен на расширение знаний по генетике, способствует самоопределению школьников. Кроме прикладного значения – профориентации учащихся на медицинские специальности - получ</w:t>
      </w:r>
      <w:r w:rsidR="00062C90">
        <w:rPr>
          <w:rFonts w:ascii="Times New Roman" w:hAnsi="Times New Roman" w:cs="Times New Roman"/>
          <w:sz w:val="24"/>
          <w:szCs w:val="24"/>
        </w:rPr>
        <w:t>аем</w:t>
      </w:r>
      <w:r w:rsidR="00EB2DAB" w:rsidRPr="00013CAA">
        <w:rPr>
          <w:rFonts w:ascii="Times New Roman" w:hAnsi="Times New Roman" w:cs="Times New Roman"/>
          <w:sz w:val="24"/>
          <w:szCs w:val="24"/>
        </w:rPr>
        <w:t xml:space="preserve">ые </w:t>
      </w:r>
      <w:r w:rsidR="00062C90">
        <w:rPr>
          <w:rFonts w:ascii="Times New Roman" w:hAnsi="Times New Roman" w:cs="Times New Roman"/>
          <w:sz w:val="24"/>
          <w:szCs w:val="24"/>
        </w:rPr>
        <w:t xml:space="preserve">учащимися </w:t>
      </w:r>
      <w:r w:rsidR="00EB2DAB" w:rsidRPr="00013CAA">
        <w:rPr>
          <w:rFonts w:ascii="Times New Roman" w:hAnsi="Times New Roman" w:cs="Times New Roman"/>
          <w:sz w:val="24"/>
          <w:szCs w:val="24"/>
        </w:rPr>
        <w:t>зн</w:t>
      </w:r>
      <w:r w:rsidR="00EB2DAB" w:rsidRPr="00013CAA">
        <w:rPr>
          <w:rFonts w:ascii="Times New Roman" w:hAnsi="Times New Roman" w:cs="Times New Roman"/>
          <w:sz w:val="24"/>
          <w:szCs w:val="24"/>
        </w:rPr>
        <w:t>а</w:t>
      </w:r>
      <w:r w:rsidR="00EB2DAB" w:rsidRPr="00013CAA">
        <w:rPr>
          <w:rFonts w:ascii="Times New Roman" w:hAnsi="Times New Roman" w:cs="Times New Roman"/>
          <w:sz w:val="24"/>
          <w:szCs w:val="24"/>
        </w:rPr>
        <w:t>ния имеют и общеобразовательную ценность. Они не только помогут сохранить и укр</w:t>
      </w:r>
      <w:r w:rsidR="00EB2DAB" w:rsidRPr="00013CAA">
        <w:rPr>
          <w:rFonts w:ascii="Times New Roman" w:hAnsi="Times New Roman" w:cs="Times New Roman"/>
          <w:sz w:val="24"/>
          <w:szCs w:val="24"/>
        </w:rPr>
        <w:t>е</w:t>
      </w:r>
      <w:r w:rsidR="00EB2DAB" w:rsidRPr="00013CAA">
        <w:rPr>
          <w:rFonts w:ascii="Times New Roman" w:hAnsi="Times New Roman" w:cs="Times New Roman"/>
          <w:sz w:val="24"/>
          <w:szCs w:val="24"/>
        </w:rPr>
        <w:t xml:space="preserve">пить здоровье, но и будут полезны </w:t>
      </w:r>
      <w:r w:rsidR="00062C90">
        <w:rPr>
          <w:rFonts w:ascii="Times New Roman" w:hAnsi="Times New Roman" w:cs="Times New Roman"/>
          <w:sz w:val="24"/>
          <w:szCs w:val="24"/>
        </w:rPr>
        <w:t>школьникам</w:t>
      </w:r>
      <w:r w:rsidR="00EB2DAB" w:rsidRPr="00013CAA">
        <w:rPr>
          <w:rFonts w:ascii="Times New Roman" w:hAnsi="Times New Roman" w:cs="Times New Roman"/>
          <w:sz w:val="24"/>
          <w:szCs w:val="24"/>
        </w:rPr>
        <w:t xml:space="preserve"> как будущим родителям.</w:t>
      </w:r>
    </w:p>
    <w:p w:rsidR="00EB2DAB" w:rsidRPr="00013CAA" w:rsidRDefault="0090330F" w:rsidP="003D0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CAA">
        <w:rPr>
          <w:rFonts w:ascii="Times New Roman" w:hAnsi="Times New Roman" w:cs="Times New Roman"/>
          <w:sz w:val="24"/>
          <w:szCs w:val="24"/>
        </w:rPr>
        <w:t>Курс предлагает изучение материала по основам генетики для выявления единства</w:t>
      </w:r>
      <w:r w:rsidR="00655646" w:rsidRPr="00013CAA">
        <w:rPr>
          <w:rFonts w:ascii="Times New Roman" w:hAnsi="Times New Roman" w:cs="Times New Roman"/>
          <w:sz w:val="24"/>
          <w:szCs w:val="24"/>
        </w:rPr>
        <w:t xml:space="preserve"> </w:t>
      </w:r>
      <w:r w:rsidRPr="00013CAA">
        <w:rPr>
          <w:rFonts w:ascii="Times New Roman" w:hAnsi="Times New Roman" w:cs="Times New Roman"/>
          <w:sz w:val="24"/>
          <w:szCs w:val="24"/>
        </w:rPr>
        <w:t>живой и неживой природы на основе химического строения и обменных процессов, места</w:t>
      </w:r>
      <w:r w:rsidR="004F1DEA" w:rsidRPr="00013CAA">
        <w:rPr>
          <w:rFonts w:ascii="Times New Roman" w:hAnsi="Times New Roman" w:cs="Times New Roman"/>
          <w:sz w:val="24"/>
          <w:szCs w:val="24"/>
        </w:rPr>
        <w:t xml:space="preserve"> </w:t>
      </w:r>
      <w:r w:rsidRPr="00013CAA">
        <w:rPr>
          <w:rFonts w:ascii="Times New Roman" w:hAnsi="Times New Roman" w:cs="Times New Roman"/>
          <w:sz w:val="24"/>
          <w:szCs w:val="24"/>
        </w:rPr>
        <w:t xml:space="preserve">человека в биосфере. </w:t>
      </w:r>
      <w:r w:rsidR="00062C90">
        <w:rPr>
          <w:rFonts w:ascii="Times New Roman" w:hAnsi="Times New Roman" w:cs="Times New Roman"/>
          <w:sz w:val="24"/>
          <w:szCs w:val="24"/>
        </w:rPr>
        <w:t>Большая часть информации</w:t>
      </w:r>
      <w:r w:rsidR="004F1DEA" w:rsidRPr="00013CAA">
        <w:rPr>
          <w:rFonts w:ascii="Times New Roman" w:hAnsi="Times New Roman" w:cs="Times New Roman"/>
          <w:sz w:val="24"/>
          <w:szCs w:val="24"/>
        </w:rPr>
        <w:t>, включенн</w:t>
      </w:r>
      <w:r w:rsidR="00062C90">
        <w:rPr>
          <w:rFonts w:ascii="Times New Roman" w:hAnsi="Times New Roman" w:cs="Times New Roman"/>
          <w:sz w:val="24"/>
          <w:szCs w:val="24"/>
        </w:rPr>
        <w:t>ая</w:t>
      </w:r>
      <w:r w:rsidR="004F1DEA" w:rsidRPr="00013CAA">
        <w:rPr>
          <w:rFonts w:ascii="Times New Roman" w:hAnsi="Times New Roman" w:cs="Times New Roman"/>
          <w:sz w:val="24"/>
          <w:szCs w:val="24"/>
        </w:rPr>
        <w:t xml:space="preserve"> в данный курс, не рассма</w:t>
      </w:r>
      <w:r w:rsidR="004F1DEA" w:rsidRPr="00013CAA">
        <w:rPr>
          <w:rFonts w:ascii="Times New Roman" w:hAnsi="Times New Roman" w:cs="Times New Roman"/>
          <w:sz w:val="24"/>
          <w:szCs w:val="24"/>
        </w:rPr>
        <w:t>т</w:t>
      </w:r>
      <w:r w:rsidR="004F1DEA" w:rsidRPr="00013CAA">
        <w:rPr>
          <w:rFonts w:ascii="Times New Roman" w:hAnsi="Times New Roman" w:cs="Times New Roman"/>
          <w:sz w:val="24"/>
          <w:szCs w:val="24"/>
        </w:rPr>
        <w:t>рива</w:t>
      </w:r>
      <w:r w:rsidR="00062C90">
        <w:rPr>
          <w:rFonts w:ascii="Times New Roman" w:hAnsi="Times New Roman" w:cs="Times New Roman"/>
          <w:sz w:val="24"/>
          <w:szCs w:val="24"/>
        </w:rPr>
        <w:t>е</w:t>
      </w:r>
      <w:r w:rsidR="004F1DEA" w:rsidRPr="00013CAA">
        <w:rPr>
          <w:rFonts w:ascii="Times New Roman" w:hAnsi="Times New Roman" w:cs="Times New Roman"/>
          <w:sz w:val="24"/>
          <w:szCs w:val="24"/>
        </w:rPr>
        <w:t>тся в школьной программе или изуча</w:t>
      </w:r>
      <w:r w:rsidR="00062C90">
        <w:rPr>
          <w:rFonts w:ascii="Times New Roman" w:hAnsi="Times New Roman" w:cs="Times New Roman"/>
          <w:sz w:val="24"/>
          <w:szCs w:val="24"/>
        </w:rPr>
        <w:t>е</w:t>
      </w:r>
      <w:r w:rsidR="004F1DEA" w:rsidRPr="00013CAA">
        <w:rPr>
          <w:rFonts w:ascii="Times New Roman" w:hAnsi="Times New Roman" w:cs="Times New Roman"/>
          <w:sz w:val="24"/>
          <w:szCs w:val="24"/>
        </w:rPr>
        <w:t xml:space="preserve">тся фрагментарно. </w:t>
      </w:r>
      <w:r w:rsidRPr="00013CAA">
        <w:rPr>
          <w:rFonts w:ascii="Times New Roman" w:hAnsi="Times New Roman" w:cs="Times New Roman"/>
          <w:sz w:val="24"/>
          <w:szCs w:val="24"/>
        </w:rPr>
        <w:t>Программа курса пред</w:t>
      </w:r>
      <w:r w:rsidRPr="00013CAA">
        <w:rPr>
          <w:rFonts w:ascii="Times New Roman" w:hAnsi="Times New Roman" w:cs="Times New Roman"/>
          <w:sz w:val="24"/>
          <w:szCs w:val="24"/>
        </w:rPr>
        <w:t>у</w:t>
      </w:r>
      <w:r w:rsidRPr="00013CAA">
        <w:rPr>
          <w:rFonts w:ascii="Times New Roman" w:hAnsi="Times New Roman" w:cs="Times New Roman"/>
          <w:sz w:val="24"/>
          <w:szCs w:val="24"/>
        </w:rPr>
        <w:t>сматривает</w:t>
      </w:r>
      <w:r w:rsidR="00655646" w:rsidRPr="00013CAA">
        <w:rPr>
          <w:rFonts w:ascii="Times New Roman" w:hAnsi="Times New Roman" w:cs="Times New Roman"/>
          <w:sz w:val="24"/>
          <w:szCs w:val="24"/>
        </w:rPr>
        <w:t xml:space="preserve"> </w:t>
      </w:r>
      <w:r w:rsidRPr="00013CAA">
        <w:rPr>
          <w:rFonts w:ascii="Times New Roman" w:hAnsi="Times New Roman" w:cs="Times New Roman"/>
          <w:sz w:val="24"/>
          <w:szCs w:val="24"/>
        </w:rPr>
        <w:t>более детальное изучение основ молекулярной генетики с целью выявления общего в живой природе на основе генетического кода. В курсе обучения предусматрив</w:t>
      </w:r>
      <w:r w:rsidRPr="00013CAA">
        <w:rPr>
          <w:rFonts w:ascii="Times New Roman" w:hAnsi="Times New Roman" w:cs="Times New Roman"/>
          <w:sz w:val="24"/>
          <w:szCs w:val="24"/>
        </w:rPr>
        <w:t>а</w:t>
      </w:r>
      <w:r w:rsidRPr="00013CAA">
        <w:rPr>
          <w:rFonts w:ascii="Times New Roman" w:hAnsi="Times New Roman" w:cs="Times New Roman"/>
          <w:sz w:val="24"/>
          <w:szCs w:val="24"/>
        </w:rPr>
        <w:t>ется о</w:t>
      </w:r>
      <w:r w:rsidR="00C67AED">
        <w:rPr>
          <w:rFonts w:ascii="Times New Roman" w:hAnsi="Times New Roman" w:cs="Times New Roman"/>
          <w:sz w:val="24"/>
          <w:szCs w:val="24"/>
        </w:rPr>
        <w:t>знакомл</w:t>
      </w:r>
      <w:r w:rsidRPr="00013CAA">
        <w:rPr>
          <w:rFonts w:ascii="Times New Roman" w:hAnsi="Times New Roman" w:cs="Times New Roman"/>
          <w:sz w:val="24"/>
          <w:szCs w:val="24"/>
        </w:rPr>
        <w:t xml:space="preserve">ение </w:t>
      </w:r>
      <w:r w:rsidR="00C67AED">
        <w:rPr>
          <w:rFonts w:ascii="Times New Roman" w:hAnsi="Times New Roman" w:cs="Times New Roman"/>
          <w:sz w:val="24"/>
          <w:szCs w:val="24"/>
        </w:rPr>
        <w:t xml:space="preserve">с </w:t>
      </w:r>
      <w:r w:rsidRPr="00013CAA">
        <w:rPr>
          <w:rFonts w:ascii="Times New Roman" w:hAnsi="Times New Roman" w:cs="Times New Roman"/>
          <w:sz w:val="24"/>
          <w:szCs w:val="24"/>
        </w:rPr>
        <w:t>основны</w:t>
      </w:r>
      <w:r w:rsidR="00C67AED">
        <w:rPr>
          <w:rFonts w:ascii="Times New Roman" w:hAnsi="Times New Roman" w:cs="Times New Roman"/>
          <w:sz w:val="24"/>
          <w:szCs w:val="24"/>
        </w:rPr>
        <w:t>ми</w:t>
      </w:r>
      <w:r w:rsidRPr="00013CAA">
        <w:rPr>
          <w:rFonts w:ascii="Times New Roman" w:hAnsi="Times New Roman" w:cs="Times New Roman"/>
          <w:sz w:val="24"/>
          <w:szCs w:val="24"/>
        </w:rPr>
        <w:t xml:space="preserve"> метод</w:t>
      </w:r>
      <w:r w:rsidR="00C67AED">
        <w:rPr>
          <w:rFonts w:ascii="Times New Roman" w:hAnsi="Times New Roman" w:cs="Times New Roman"/>
          <w:sz w:val="24"/>
          <w:szCs w:val="24"/>
        </w:rPr>
        <w:t>ами</w:t>
      </w:r>
      <w:r w:rsidRPr="00013CAA">
        <w:rPr>
          <w:rFonts w:ascii="Times New Roman" w:hAnsi="Times New Roman" w:cs="Times New Roman"/>
          <w:sz w:val="24"/>
          <w:szCs w:val="24"/>
        </w:rPr>
        <w:t xml:space="preserve"> генетики и формировани</w:t>
      </w:r>
      <w:r w:rsidR="00C67AED">
        <w:rPr>
          <w:rFonts w:ascii="Times New Roman" w:hAnsi="Times New Roman" w:cs="Times New Roman"/>
          <w:sz w:val="24"/>
          <w:szCs w:val="24"/>
        </w:rPr>
        <w:t>е</w:t>
      </w:r>
      <w:r w:rsidRPr="00013CAA">
        <w:rPr>
          <w:rFonts w:ascii="Times New Roman" w:hAnsi="Times New Roman" w:cs="Times New Roman"/>
          <w:sz w:val="24"/>
          <w:szCs w:val="24"/>
        </w:rPr>
        <w:t xml:space="preserve"> умений их использ</w:t>
      </w:r>
      <w:r w:rsidRPr="00013CAA">
        <w:rPr>
          <w:rFonts w:ascii="Times New Roman" w:hAnsi="Times New Roman" w:cs="Times New Roman"/>
          <w:sz w:val="24"/>
          <w:szCs w:val="24"/>
        </w:rPr>
        <w:t>о</w:t>
      </w:r>
      <w:r w:rsidRPr="00013CAA">
        <w:rPr>
          <w:rFonts w:ascii="Times New Roman" w:hAnsi="Times New Roman" w:cs="Times New Roman"/>
          <w:sz w:val="24"/>
          <w:szCs w:val="24"/>
        </w:rPr>
        <w:t>вания в практике решения задач</w:t>
      </w:r>
      <w:r w:rsidR="00C67AED">
        <w:rPr>
          <w:rFonts w:ascii="Times New Roman" w:hAnsi="Times New Roman" w:cs="Times New Roman"/>
          <w:sz w:val="24"/>
          <w:szCs w:val="24"/>
        </w:rPr>
        <w:t>.</w:t>
      </w:r>
      <w:r w:rsidR="00EB2DAB" w:rsidRPr="00013CAA">
        <w:rPr>
          <w:rFonts w:ascii="Times New Roman" w:hAnsi="Times New Roman" w:cs="Times New Roman"/>
          <w:sz w:val="24"/>
          <w:szCs w:val="24"/>
        </w:rPr>
        <w:t xml:space="preserve">  </w:t>
      </w:r>
      <w:r w:rsidR="00C67AED">
        <w:rPr>
          <w:rFonts w:ascii="Times New Roman" w:hAnsi="Times New Roman" w:cs="Times New Roman"/>
          <w:sz w:val="24"/>
          <w:szCs w:val="24"/>
        </w:rPr>
        <w:t>Э</w:t>
      </w:r>
      <w:r w:rsidR="00EB2DAB" w:rsidRPr="00013CAA">
        <w:rPr>
          <w:rFonts w:ascii="Times New Roman" w:hAnsi="Times New Roman" w:cs="Times New Roman"/>
          <w:sz w:val="24"/>
          <w:szCs w:val="24"/>
        </w:rPr>
        <w:t xml:space="preserve">то поможет </w:t>
      </w:r>
      <w:r w:rsidR="00C67AED">
        <w:rPr>
          <w:rFonts w:ascii="Times New Roman" w:hAnsi="Times New Roman" w:cs="Times New Roman"/>
          <w:sz w:val="24"/>
          <w:szCs w:val="24"/>
        </w:rPr>
        <w:t xml:space="preserve">школьникам </w:t>
      </w:r>
      <w:r w:rsidR="00EB2DAB" w:rsidRPr="00013CAA">
        <w:rPr>
          <w:rFonts w:ascii="Times New Roman" w:hAnsi="Times New Roman" w:cs="Times New Roman"/>
          <w:sz w:val="24"/>
          <w:szCs w:val="24"/>
        </w:rPr>
        <w:t>не только лучше понять гла</w:t>
      </w:r>
      <w:r w:rsidR="00EB2DAB" w:rsidRPr="00013CAA">
        <w:rPr>
          <w:rFonts w:ascii="Times New Roman" w:hAnsi="Times New Roman" w:cs="Times New Roman"/>
          <w:sz w:val="24"/>
          <w:szCs w:val="24"/>
        </w:rPr>
        <w:t>в</w:t>
      </w:r>
      <w:r w:rsidR="00EB2DAB" w:rsidRPr="00013CAA">
        <w:rPr>
          <w:rFonts w:ascii="Times New Roman" w:hAnsi="Times New Roman" w:cs="Times New Roman"/>
          <w:sz w:val="24"/>
          <w:szCs w:val="24"/>
        </w:rPr>
        <w:t>ные законы наследственности, но и да</w:t>
      </w:r>
      <w:r w:rsidR="00C67AED">
        <w:rPr>
          <w:rFonts w:ascii="Times New Roman" w:hAnsi="Times New Roman" w:cs="Times New Roman"/>
          <w:sz w:val="24"/>
          <w:szCs w:val="24"/>
        </w:rPr>
        <w:t>с</w:t>
      </w:r>
      <w:r w:rsidR="00EB2DAB" w:rsidRPr="00013CAA">
        <w:rPr>
          <w:rFonts w:ascii="Times New Roman" w:hAnsi="Times New Roman" w:cs="Times New Roman"/>
          <w:sz w:val="24"/>
          <w:szCs w:val="24"/>
        </w:rPr>
        <w:t xml:space="preserve">т возможность </w:t>
      </w:r>
      <w:r w:rsidR="00C67AED">
        <w:rPr>
          <w:rFonts w:ascii="Times New Roman" w:hAnsi="Times New Roman" w:cs="Times New Roman"/>
          <w:sz w:val="24"/>
          <w:szCs w:val="24"/>
        </w:rPr>
        <w:t xml:space="preserve">развития и </w:t>
      </w:r>
      <w:r w:rsidR="00EB2DAB" w:rsidRPr="00013CAA">
        <w:rPr>
          <w:rFonts w:ascii="Times New Roman" w:hAnsi="Times New Roman" w:cs="Times New Roman"/>
          <w:sz w:val="24"/>
          <w:szCs w:val="24"/>
        </w:rPr>
        <w:t>тренировки логического мышления. Именно генетика позволяет вызвать заинтересованное отношение к биологии, способствует развитию генетической культуры</w:t>
      </w:r>
      <w:r w:rsidR="00C67AED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EB2DAB" w:rsidRPr="00013C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330F" w:rsidRPr="00C85D14" w:rsidRDefault="0090330F" w:rsidP="003D0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CAA">
        <w:rPr>
          <w:rFonts w:ascii="Times New Roman" w:hAnsi="Times New Roman" w:cs="Times New Roman"/>
          <w:sz w:val="24"/>
          <w:szCs w:val="24"/>
        </w:rPr>
        <w:t>Данная программа позволяет реализовать</w:t>
      </w:r>
      <w:r w:rsidR="00655646" w:rsidRPr="00013CAA">
        <w:rPr>
          <w:rFonts w:ascii="Times New Roman" w:hAnsi="Times New Roman" w:cs="Times New Roman"/>
          <w:sz w:val="24"/>
          <w:szCs w:val="24"/>
        </w:rPr>
        <w:t xml:space="preserve"> </w:t>
      </w:r>
      <w:r w:rsidRPr="00013CAA">
        <w:rPr>
          <w:rFonts w:ascii="Times New Roman" w:hAnsi="Times New Roman" w:cs="Times New Roman"/>
          <w:sz w:val="24"/>
          <w:szCs w:val="24"/>
        </w:rPr>
        <w:t>связь теоретических и практических зн</w:t>
      </w:r>
      <w:r w:rsidRPr="00013CAA">
        <w:rPr>
          <w:rFonts w:ascii="Times New Roman" w:hAnsi="Times New Roman" w:cs="Times New Roman"/>
          <w:sz w:val="24"/>
          <w:szCs w:val="24"/>
        </w:rPr>
        <w:t>а</w:t>
      </w:r>
      <w:r w:rsidRPr="00013CAA">
        <w:rPr>
          <w:rFonts w:ascii="Times New Roman" w:hAnsi="Times New Roman" w:cs="Times New Roman"/>
          <w:sz w:val="24"/>
          <w:szCs w:val="24"/>
        </w:rPr>
        <w:t>ний раздела «Генетика», активизировать познавательную деятельность учащихся. Ос</w:t>
      </w:r>
      <w:r w:rsidRPr="00013CAA">
        <w:rPr>
          <w:rFonts w:ascii="Times New Roman" w:hAnsi="Times New Roman" w:cs="Times New Roman"/>
          <w:sz w:val="24"/>
          <w:szCs w:val="24"/>
        </w:rPr>
        <w:t>о</w:t>
      </w:r>
      <w:r w:rsidRPr="00013CAA">
        <w:rPr>
          <w:rFonts w:ascii="Times New Roman" w:hAnsi="Times New Roman" w:cs="Times New Roman"/>
          <w:sz w:val="24"/>
          <w:szCs w:val="24"/>
        </w:rPr>
        <w:lastRenderedPageBreak/>
        <w:t>бенность занятий – их проблематичный дискуссионный характер, включение в их соде</w:t>
      </w:r>
      <w:r w:rsidRPr="00013CAA">
        <w:rPr>
          <w:rFonts w:ascii="Times New Roman" w:hAnsi="Times New Roman" w:cs="Times New Roman"/>
          <w:sz w:val="24"/>
          <w:szCs w:val="24"/>
        </w:rPr>
        <w:t>р</w:t>
      </w:r>
      <w:r w:rsidRPr="00013CAA">
        <w:rPr>
          <w:rFonts w:ascii="Times New Roman" w:hAnsi="Times New Roman" w:cs="Times New Roman"/>
          <w:sz w:val="24"/>
          <w:szCs w:val="24"/>
        </w:rPr>
        <w:t>жание вопросов, которые имеют большое практическое значение для каждого человека</w:t>
      </w:r>
      <w:r w:rsidR="004C41AA">
        <w:rPr>
          <w:rFonts w:ascii="Times New Roman" w:hAnsi="Times New Roman" w:cs="Times New Roman"/>
          <w:sz w:val="24"/>
          <w:szCs w:val="24"/>
        </w:rPr>
        <w:t>,</w:t>
      </w:r>
      <w:r w:rsidRPr="00013CAA">
        <w:rPr>
          <w:rFonts w:ascii="Times New Roman" w:hAnsi="Times New Roman" w:cs="Times New Roman"/>
          <w:sz w:val="24"/>
          <w:szCs w:val="24"/>
        </w:rPr>
        <w:t xml:space="preserve"> для воспитания здорового образа жизни и формирования экологической культуры уч</w:t>
      </w:r>
      <w:r w:rsidRPr="00013CAA">
        <w:rPr>
          <w:rFonts w:ascii="Times New Roman" w:hAnsi="Times New Roman" w:cs="Times New Roman"/>
          <w:sz w:val="24"/>
          <w:szCs w:val="24"/>
        </w:rPr>
        <w:t>а</w:t>
      </w:r>
      <w:r w:rsidRPr="00013CAA">
        <w:rPr>
          <w:rFonts w:ascii="Times New Roman" w:hAnsi="Times New Roman" w:cs="Times New Roman"/>
          <w:sz w:val="24"/>
          <w:szCs w:val="24"/>
        </w:rPr>
        <w:t>щихся.</w:t>
      </w:r>
    </w:p>
    <w:p w:rsidR="00013CAA" w:rsidRPr="00C85D14" w:rsidRDefault="00013CAA" w:rsidP="003D0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2DAB" w:rsidRPr="00013CAA" w:rsidRDefault="0090330F" w:rsidP="003D0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CAA">
        <w:rPr>
          <w:rFonts w:ascii="Times New Roman" w:hAnsi="Times New Roman" w:cs="Times New Roman"/>
          <w:b/>
          <w:sz w:val="24"/>
          <w:szCs w:val="24"/>
        </w:rPr>
        <w:t>Цель курса:</w:t>
      </w:r>
      <w:r w:rsidR="004F0F04" w:rsidRPr="00013C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2DAB" w:rsidRPr="00013CAA">
        <w:rPr>
          <w:rFonts w:ascii="Times New Roman" w:hAnsi="Times New Roman" w:cs="Times New Roman"/>
          <w:sz w:val="24"/>
          <w:szCs w:val="24"/>
        </w:rPr>
        <w:t>содействовать формированию у учащихся генетической грамотности, воспитанию генетической и экологической культуры и способствовать приобщению к здоровому образу жизни.</w:t>
      </w:r>
    </w:p>
    <w:p w:rsidR="0090330F" w:rsidRPr="00013CAA" w:rsidRDefault="0090330F" w:rsidP="003D03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CAA"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90330F" w:rsidRPr="00013CAA" w:rsidRDefault="00C67AED" w:rsidP="003D0319">
      <w:pPr>
        <w:pStyle w:val="a5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заинтересовать</w:t>
      </w:r>
      <w:r w:rsidR="0090330F" w:rsidRPr="00013CAA">
        <w:rPr>
          <w:rFonts w:ascii="Times New Roman" w:hAnsi="Times New Roman" w:cs="Times New Roman"/>
          <w:sz w:val="24"/>
          <w:szCs w:val="24"/>
        </w:rPr>
        <w:t xml:space="preserve"> материал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90330F" w:rsidRPr="00013CAA">
        <w:rPr>
          <w:rFonts w:ascii="Times New Roman" w:hAnsi="Times New Roman" w:cs="Times New Roman"/>
          <w:sz w:val="24"/>
          <w:szCs w:val="24"/>
        </w:rPr>
        <w:t xml:space="preserve">, который будет предложен учащимся </w:t>
      </w:r>
      <w:r>
        <w:rPr>
          <w:rFonts w:ascii="Times New Roman" w:hAnsi="Times New Roman" w:cs="Times New Roman"/>
          <w:sz w:val="24"/>
          <w:szCs w:val="24"/>
        </w:rPr>
        <w:t>для более глубокого</w:t>
      </w:r>
      <w:r w:rsidR="0090330F" w:rsidRPr="00013CAA">
        <w:rPr>
          <w:rFonts w:ascii="Times New Roman" w:hAnsi="Times New Roman" w:cs="Times New Roman"/>
          <w:sz w:val="24"/>
          <w:szCs w:val="24"/>
        </w:rPr>
        <w:t xml:space="preserve"> изучени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4049E6" w:rsidRPr="00013CAA">
        <w:rPr>
          <w:rFonts w:ascii="Times New Roman" w:hAnsi="Times New Roman" w:cs="Times New Roman"/>
          <w:sz w:val="24"/>
          <w:szCs w:val="24"/>
        </w:rPr>
        <w:t xml:space="preserve"> </w:t>
      </w:r>
      <w:r w:rsidR="0090330F" w:rsidRPr="00013CAA">
        <w:rPr>
          <w:rFonts w:ascii="Times New Roman" w:hAnsi="Times New Roman" w:cs="Times New Roman"/>
          <w:sz w:val="24"/>
          <w:szCs w:val="24"/>
        </w:rPr>
        <w:t>курса «Общая биология»;</w:t>
      </w:r>
    </w:p>
    <w:p w:rsidR="0090330F" w:rsidRPr="00013CAA" w:rsidRDefault="0090330F" w:rsidP="003D0319">
      <w:pPr>
        <w:pStyle w:val="a5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3CAA">
        <w:rPr>
          <w:rFonts w:ascii="Times New Roman" w:hAnsi="Times New Roman" w:cs="Times New Roman"/>
          <w:sz w:val="24"/>
          <w:szCs w:val="24"/>
        </w:rPr>
        <w:t>научить школьников определять факторы среды, которые могут влиять на те или</w:t>
      </w:r>
      <w:r w:rsidR="004049E6" w:rsidRPr="00013CAA">
        <w:rPr>
          <w:rFonts w:ascii="Times New Roman" w:hAnsi="Times New Roman" w:cs="Times New Roman"/>
          <w:sz w:val="24"/>
          <w:szCs w:val="24"/>
        </w:rPr>
        <w:t xml:space="preserve"> </w:t>
      </w:r>
      <w:r w:rsidRPr="00013CAA">
        <w:rPr>
          <w:rFonts w:ascii="Times New Roman" w:hAnsi="Times New Roman" w:cs="Times New Roman"/>
          <w:sz w:val="24"/>
          <w:szCs w:val="24"/>
        </w:rPr>
        <w:t>иные признаки организма и обосновать последствия этого воздействия;</w:t>
      </w:r>
    </w:p>
    <w:p w:rsidR="0090330F" w:rsidRPr="00013CAA" w:rsidRDefault="0090330F" w:rsidP="003D0319">
      <w:pPr>
        <w:pStyle w:val="a5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3CAA">
        <w:rPr>
          <w:rFonts w:ascii="Times New Roman" w:hAnsi="Times New Roman" w:cs="Times New Roman"/>
          <w:sz w:val="24"/>
          <w:szCs w:val="24"/>
        </w:rPr>
        <w:t>формировать познавательный интерес школьников к биологии;</w:t>
      </w:r>
    </w:p>
    <w:p w:rsidR="0090330F" w:rsidRDefault="0090330F" w:rsidP="003D0319">
      <w:pPr>
        <w:pStyle w:val="a5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3CAA">
        <w:rPr>
          <w:rFonts w:ascii="Times New Roman" w:hAnsi="Times New Roman" w:cs="Times New Roman"/>
          <w:sz w:val="24"/>
          <w:szCs w:val="24"/>
        </w:rPr>
        <w:t>развивать умения и навыки решения генетических задач;</w:t>
      </w:r>
    </w:p>
    <w:p w:rsidR="00682AB5" w:rsidRPr="00013CAA" w:rsidRDefault="00682AB5" w:rsidP="003D0319">
      <w:pPr>
        <w:pStyle w:val="a5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тренировать, развивать логическое и аналитическое мышление;</w:t>
      </w:r>
    </w:p>
    <w:p w:rsidR="0090330F" w:rsidRPr="00013CAA" w:rsidRDefault="004F0F04" w:rsidP="003D0319">
      <w:pPr>
        <w:pStyle w:val="a5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3CAA">
        <w:rPr>
          <w:rFonts w:ascii="Times New Roman" w:hAnsi="Times New Roman" w:cs="Times New Roman"/>
          <w:sz w:val="24"/>
          <w:szCs w:val="24"/>
        </w:rPr>
        <w:t>формировать  профессиональную самоориентацию учащихся</w:t>
      </w:r>
      <w:r w:rsidR="00581763" w:rsidRPr="00013CAA">
        <w:rPr>
          <w:rFonts w:ascii="Times New Roman" w:hAnsi="Times New Roman" w:cs="Times New Roman"/>
          <w:sz w:val="24"/>
          <w:szCs w:val="24"/>
        </w:rPr>
        <w:t>, помочь</w:t>
      </w:r>
      <w:r w:rsidRPr="00013CAA">
        <w:rPr>
          <w:rFonts w:ascii="Times New Roman" w:hAnsi="Times New Roman" w:cs="Times New Roman"/>
          <w:sz w:val="24"/>
          <w:szCs w:val="24"/>
        </w:rPr>
        <w:t xml:space="preserve"> </w:t>
      </w:r>
      <w:r w:rsidR="0090330F" w:rsidRPr="00013CAA">
        <w:rPr>
          <w:rFonts w:ascii="Times New Roman" w:hAnsi="Times New Roman" w:cs="Times New Roman"/>
          <w:sz w:val="24"/>
          <w:szCs w:val="24"/>
        </w:rPr>
        <w:t>определиться с выбором профессии, связанной с какой-либо отраслью биологической</w:t>
      </w:r>
      <w:r w:rsidR="00581763" w:rsidRPr="00013CAA">
        <w:rPr>
          <w:rFonts w:ascii="Times New Roman" w:hAnsi="Times New Roman" w:cs="Times New Roman"/>
          <w:sz w:val="24"/>
          <w:szCs w:val="24"/>
        </w:rPr>
        <w:t xml:space="preserve"> </w:t>
      </w:r>
      <w:r w:rsidR="0090330F" w:rsidRPr="00013CAA">
        <w:rPr>
          <w:rFonts w:ascii="Times New Roman" w:hAnsi="Times New Roman" w:cs="Times New Roman"/>
          <w:sz w:val="24"/>
          <w:szCs w:val="24"/>
        </w:rPr>
        <w:t>науки (медиц</w:t>
      </w:r>
      <w:r w:rsidR="0090330F" w:rsidRPr="00013CAA">
        <w:rPr>
          <w:rFonts w:ascii="Times New Roman" w:hAnsi="Times New Roman" w:cs="Times New Roman"/>
          <w:sz w:val="24"/>
          <w:szCs w:val="24"/>
        </w:rPr>
        <w:t>и</w:t>
      </w:r>
      <w:r w:rsidR="0090330F" w:rsidRPr="00013CAA">
        <w:rPr>
          <w:rFonts w:ascii="Times New Roman" w:hAnsi="Times New Roman" w:cs="Times New Roman"/>
          <w:sz w:val="24"/>
          <w:szCs w:val="24"/>
        </w:rPr>
        <w:t>на, фармакология, экология и др.)</w:t>
      </w:r>
    </w:p>
    <w:p w:rsidR="004F0F04" w:rsidRPr="00013CAA" w:rsidRDefault="004F0F04" w:rsidP="003D0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330F" w:rsidRPr="00013CAA" w:rsidRDefault="0090330F" w:rsidP="003D0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CAA">
        <w:rPr>
          <w:rFonts w:ascii="Times New Roman" w:hAnsi="Times New Roman" w:cs="Times New Roman"/>
          <w:sz w:val="24"/>
          <w:szCs w:val="24"/>
        </w:rPr>
        <w:t xml:space="preserve">Элективный курс предусматривает </w:t>
      </w:r>
      <w:r w:rsidR="009950AF">
        <w:rPr>
          <w:rFonts w:ascii="Times New Roman" w:hAnsi="Times New Roman" w:cs="Times New Roman"/>
          <w:sz w:val="24"/>
          <w:szCs w:val="24"/>
        </w:rPr>
        <w:t>проведение теоретических и практических зан</w:t>
      </w:r>
      <w:r w:rsidR="009950AF">
        <w:rPr>
          <w:rFonts w:ascii="Times New Roman" w:hAnsi="Times New Roman" w:cs="Times New Roman"/>
          <w:sz w:val="24"/>
          <w:szCs w:val="24"/>
        </w:rPr>
        <w:t>я</w:t>
      </w:r>
      <w:r w:rsidR="009950AF">
        <w:rPr>
          <w:rFonts w:ascii="Times New Roman" w:hAnsi="Times New Roman" w:cs="Times New Roman"/>
          <w:sz w:val="24"/>
          <w:szCs w:val="24"/>
        </w:rPr>
        <w:t>тий</w:t>
      </w:r>
      <w:r w:rsidRPr="00013CAA">
        <w:rPr>
          <w:rFonts w:ascii="Times New Roman" w:hAnsi="Times New Roman" w:cs="Times New Roman"/>
          <w:sz w:val="24"/>
          <w:szCs w:val="24"/>
        </w:rPr>
        <w:t xml:space="preserve">, </w:t>
      </w:r>
      <w:r w:rsidR="009950AF">
        <w:rPr>
          <w:rFonts w:ascii="Times New Roman" w:hAnsi="Times New Roman" w:cs="Times New Roman"/>
          <w:sz w:val="24"/>
          <w:szCs w:val="24"/>
        </w:rPr>
        <w:t xml:space="preserve">использование различных </w:t>
      </w:r>
      <w:r w:rsidR="009950AF" w:rsidRPr="00013CAA">
        <w:rPr>
          <w:rFonts w:ascii="Times New Roman" w:hAnsi="Times New Roman" w:cs="Times New Roman"/>
          <w:sz w:val="24"/>
          <w:szCs w:val="24"/>
        </w:rPr>
        <w:t>педагогически</w:t>
      </w:r>
      <w:r w:rsidR="009950AF">
        <w:rPr>
          <w:rFonts w:ascii="Times New Roman" w:hAnsi="Times New Roman" w:cs="Times New Roman"/>
          <w:sz w:val="24"/>
          <w:szCs w:val="24"/>
        </w:rPr>
        <w:t>х</w:t>
      </w:r>
      <w:r w:rsidR="009950AF" w:rsidRPr="00013CAA">
        <w:rPr>
          <w:rFonts w:ascii="Times New Roman" w:hAnsi="Times New Roman" w:cs="Times New Roman"/>
          <w:sz w:val="24"/>
          <w:szCs w:val="24"/>
        </w:rPr>
        <w:t xml:space="preserve"> технологи</w:t>
      </w:r>
      <w:r w:rsidR="009950AF">
        <w:rPr>
          <w:rFonts w:ascii="Times New Roman" w:hAnsi="Times New Roman" w:cs="Times New Roman"/>
          <w:sz w:val="24"/>
          <w:szCs w:val="24"/>
        </w:rPr>
        <w:t>й</w:t>
      </w:r>
      <w:r w:rsidRPr="00013CAA">
        <w:rPr>
          <w:rFonts w:ascii="Times New Roman" w:hAnsi="Times New Roman" w:cs="Times New Roman"/>
          <w:sz w:val="24"/>
          <w:szCs w:val="24"/>
        </w:rPr>
        <w:t>,</w:t>
      </w:r>
      <w:r w:rsidR="009950AF">
        <w:rPr>
          <w:rFonts w:ascii="Times New Roman" w:hAnsi="Times New Roman" w:cs="Times New Roman"/>
          <w:sz w:val="24"/>
          <w:szCs w:val="24"/>
        </w:rPr>
        <w:t xml:space="preserve"> в том числе и</w:t>
      </w:r>
      <w:r w:rsidRPr="00013CAA">
        <w:rPr>
          <w:rFonts w:ascii="Times New Roman" w:hAnsi="Times New Roman" w:cs="Times New Roman"/>
          <w:sz w:val="24"/>
          <w:szCs w:val="24"/>
        </w:rPr>
        <w:t xml:space="preserve"> личностно-ориентированн</w:t>
      </w:r>
      <w:r w:rsidR="009950AF">
        <w:rPr>
          <w:rFonts w:ascii="Times New Roman" w:hAnsi="Times New Roman" w:cs="Times New Roman"/>
          <w:sz w:val="24"/>
          <w:szCs w:val="24"/>
        </w:rPr>
        <w:t>ых</w:t>
      </w:r>
      <w:r w:rsidRPr="00013CAA">
        <w:rPr>
          <w:rFonts w:ascii="Times New Roman" w:hAnsi="Times New Roman" w:cs="Times New Roman"/>
          <w:sz w:val="24"/>
          <w:szCs w:val="24"/>
        </w:rPr>
        <w:t>.</w:t>
      </w:r>
    </w:p>
    <w:p w:rsidR="004F1DEA" w:rsidRPr="00013CAA" w:rsidRDefault="009950AF" w:rsidP="003D03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Возможные ф</w:t>
      </w:r>
      <w:r w:rsidR="004F1DEA" w:rsidRPr="00013CAA">
        <w:rPr>
          <w:rFonts w:ascii="Times New Roman" w:hAnsi="Times New Roman" w:cs="Times New Roman"/>
          <w:b/>
          <w:sz w:val="24"/>
          <w:szCs w:val="24"/>
        </w:rPr>
        <w:t>ормы проведения занятий:</w:t>
      </w:r>
    </w:p>
    <w:p w:rsidR="004F1DEA" w:rsidRPr="00013CAA" w:rsidRDefault="004F1DEA" w:rsidP="003D0319">
      <w:pPr>
        <w:pStyle w:val="a5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3CAA">
        <w:rPr>
          <w:rFonts w:ascii="Times New Roman" w:hAnsi="Times New Roman" w:cs="Times New Roman"/>
          <w:sz w:val="24"/>
          <w:szCs w:val="24"/>
        </w:rPr>
        <w:t>практические работы;</w:t>
      </w:r>
    </w:p>
    <w:p w:rsidR="004F1DEA" w:rsidRPr="00013CAA" w:rsidRDefault="004F1DEA" w:rsidP="003D0319">
      <w:pPr>
        <w:pStyle w:val="a5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3CAA">
        <w:rPr>
          <w:rFonts w:ascii="Times New Roman" w:hAnsi="Times New Roman" w:cs="Times New Roman"/>
          <w:sz w:val="24"/>
          <w:szCs w:val="24"/>
        </w:rPr>
        <w:t>решение задач</w:t>
      </w:r>
      <w:r w:rsidR="009950AF">
        <w:rPr>
          <w:rFonts w:ascii="Times New Roman" w:hAnsi="Times New Roman" w:cs="Times New Roman"/>
          <w:sz w:val="24"/>
          <w:szCs w:val="24"/>
        </w:rPr>
        <w:t xml:space="preserve"> по генетике</w:t>
      </w:r>
      <w:r w:rsidRPr="00013CAA">
        <w:rPr>
          <w:rFonts w:ascii="Times New Roman" w:hAnsi="Times New Roman" w:cs="Times New Roman"/>
          <w:sz w:val="24"/>
          <w:szCs w:val="24"/>
        </w:rPr>
        <w:t>;</w:t>
      </w:r>
    </w:p>
    <w:p w:rsidR="004F1DEA" w:rsidRPr="00013CAA" w:rsidRDefault="004F1DEA" w:rsidP="003D0319">
      <w:pPr>
        <w:pStyle w:val="a5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3CAA">
        <w:rPr>
          <w:rFonts w:ascii="Times New Roman" w:hAnsi="Times New Roman" w:cs="Times New Roman"/>
          <w:sz w:val="24"/>
          <w:szCs w:val="24"/>
        </w:rPr>
        <w:t>лекции;</w:t>
      </w:r>
    </w:p>
    <w:p w:rsidR="004F1DEA" w:rsidRPr="00013CAA" w:rsidRDefault="004F1DEA" w:rsidP="003D0319">
      <w:pPr>
        <w:pStyle w:val="a5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3CAA">
        <w:rPr>
          <w:rFonts w:ascii="Times New Roman" w:hAnsi="Times New Roman" w:cs="Times New Roman"/>
          <w:sz w:val="24"/>
          <w:szCs w:val="24"/>
        </w:rPr>
        <w:t>дискуссии;</w:t>
      </w:r>
    </w:p>
    <w:p w:rsidR="004F1DEA" w:rsidRPr="00013CAA" w:rsidRDefault="004F1DEA" w:rsidP="003D0319">
      <w:pPr>
        <w:pStyle w:val="a5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3CAA">
        <w:rPr>
          <w:rFonts w:ascii="Times New Roman" w:hAnsi="Times New Roman" w:cs="Times New Roman"/>
          <w:sz w:val="24"/>
          <w:szCs w:val="24"/>
        </w:rPr>
        <w:t>«круглые столы»;</w:t>
      </w:r>
    </w:p>
    <w:p w:rsidR="004F1DEA" w:rsidRPr="00013CAA" w:rsidRDefault="004F1DEA" w:rsidP="003D0319">
      <w:pPr>
        <w:pStyle w:val="a5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3CAA">
        <w:rPr>
          <w:rFonts w:ascii="Times New Roman" w:hAnsi="Times New Roman" w:cs="Times New Roman"/>
          <w:sz w:val="24"/>
          <w:szCs w:val="24"/>
        </w:rPr>
        <w:t>создание компьютерной презентации Power Point;</w:t>
      </w:r>
    </w:p>
    <w:p w:rsidR="004F1DEA" w:rsidRPr="00013CAA" w:rsidRDefault="004F1DEA" w:rsidP="003D0319">
      <w:pPr>
        <w:pStyle w:val="a5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3CAA">
        <w:rPr>
          <w:rFonts w:ascii="Times New Roman" w:hAnsi="Times New Roman" w:cs="Times New Roman"/>
          <w:sz w:val="24"/>
          <w:szCs w:val="24"/>
        </w:rPr>
        <w:t>работа с Интернетом, СМИ</w:t>
      </w:r>
      <w:r w:rsidR="009950AF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275965" w:rsidRPr="00013CAA" w:rsidRDefault="00275965" w:rsidP="003D0319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20F9" w:rsidRPr="00013CAA" w:rsidRDefault="00D120F9" w:rsidP="003D03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CAA">
        <w:rPr>
          <w:rFonts w:ascii="Times New Roman" w:hAnsi="Times New Roman" w:cs="Times New Roman"/>
          <w:b/>
          <w:sz w:val="24"/>
          <w:szCs w:val="24"/>
        </w:rPr>
        <w:t>Система принципов в организации содержания</w:t>
      </w:r>
      <w:r w:rsidRPr="00013CAA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принципы систематичности и последовательности</w:t>
      </w:r>
      <w:r w:rsidR="005F0D57" w:rsidRPr="00013C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13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научности</w:t>
      </w:r>
      <w:r w:rsidR="005F0D57" w:rsidRPr="00013C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13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единства</w:t>
      </w:r>
      <w:r w:rsidR="005F0D57" w:rsidRPr="00013C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13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доступности</w:t>
      </w:r>
      <w:r w:rsidR="005F0D57" w:rsidRPr="00013C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13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системности</w:t>
      </w:r>
      <w:r w:rsidR="005F0D57" w:rsidRPr="00013C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13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причинности</w:t>
      </w:r>
      <w:r w:rsidR="005F0D57" w:rsidRPr="00013C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13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</w:t>
      </w:r>
      <w:r w:rsidRPr="00013C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13CA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грации</w:t>
      </w:r>
      <w:r w:rsidR="005F0D57" w:rsidRPr="00013C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13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единства живого</w:t>
      </w:r>
      <w:r w:rsidR="005F0D57" w:rsidRPr="00013C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13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наглядности.</w:t>
      </w:r>
    </w:p>
    <w:p w:rsidR="00973A5B" w:rsidRPr="00013CAA" w:rsidRDefault="00973A5B" w:rsidP="003D0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CAA">
        <w:rPr>
          <w:rFonts w:ascii="Times New Roman" w:hAnsi="Times New Roman" w:cs="Times New Roman"/>
          <w:sz w:val="24"/>
          <w:szCs w:val="24"/>
        </w:rPr>
        <w:t>В результате изучения элективного курса учащиеся должны</w:t>
      </w:r>
    </w:p>
    <w:p w:rsidR="00973A5B" w:rsidRPr="00013CAA" w:rsidRDefault="00973A5B" w:rsidP="003D03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CAA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973A5B" w:rsidRPr="00013CAA" w:rsidRDefault="00973A5B" w:rsidP="007E16AC">
      <w:pPr>
        <w:pStyle w:val="a5"/>
        <w:numPr>
          <w:ilvl w:val="0"/>
          <w:numId w:val="2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13CAA">
        <w:rPr>
          <w:rFonts w:ascii="Times New Roman" w:hAnsi="Times New Roman" w:cs="Times New Roman"/>
          <w:sz w:val="24"/>
          <w:szCs w:val="24"/>
        </w:rPr>
        <w:t>Основные закономерности генетики, изученные на примере генетики человека.</w:t>
      </w:r>
    </w:p>
    <w:p w:rsidR="00973A5B" w:rsidRPr="00013CAA" w:rsidRDefault="00973A5B" w:rsidP="007E16AC">
      <w:pPr>
        <w:pStyle w:val="a5"/>
        <w:numPr>
          <w:ilvl w:val="0"/>
          <w:numId w:val="2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13CAA">
        <w:rPr>
          <w:rFonts w:ascii="Times New Roman" w:hAnsi="Times New Roman" w:cs="Times New Roman"/>
          <w:sz w:val="24"/>
          <w:szCs w:val="24"/>
        </w:rPr>
        <w:t>Стр</w:t>
      </w:r>
      <w:r w:rsidR="009950AF">
        <w:rPr>
          <w:rFonts w:ascii="Times New Roman" w:hAnsi="Times New Roman" w:cs="Times New Roman"/>
          <w:sz w:val="24"/>
          <w:szCs w:val="24"/>
        </w:rPr>
        <w:t>уктурно-функциональную организация</w:t>
      </w:r>
      <w:r w:rsidRPr="00013CAA">
        <w:rPr>
          <w:rFonts w:ascii="Times New Roman" w:hAnsi="Times New Roman" w:cs="Times New Roman"/>
          <w:sz w:val="24"/>
          <w:szCs w:val="24"/>
        </w:rPr>
        <w:t xml:space="preserve"> гена.</w:t>
      </w:r>
    </w:p>
    <w:p w:rsidR="00973A5B" w:rsidRPr="00013CAA" w:rsidRDefault="00973A5B" w:rsidP="007E16AC">
      <w:pPr>
        <w:pStyle w:val="a5"/>
        <w:numPr>
          <w:ilvl w:val="0"/>
          <w:numId w:val="2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13CAA">
        <w:rPr>
          <w:rFonts w:ascii="Times New Roman" w:hAnsi="Times New Roman" w:cs="Times New Roman"/>
          <w:sz w:val="24"/>
          <w:szCs w:val="24"/>
        </w:rPr>
        <w:t>Методы изучения наследственности человека.</w:t>
      </w:r>
    </w:p>
    <w:p w:rsidR="00973A5B" w:rsidRPr="00013CAA" w:rsidRDefault="00973A5B" w:rsidP="007E16AC">
      <w:pPr>
        <w:pStyle w:val="a5"/>
        <w:numPr>
          <w:ilvl w:val="0"/>
          <w:numId w:val="2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13CAA">
        <w:rPr>
          <w:rFonts w:ascii="Times New Roman" w:hAnsi="Times New Roman" w:cs="Times New Roman"/>
          <w:sz w:val="24"/>
          <w:szCs w:val="24"/>
        </w:rPr>
        <w:t>Мутации генные и хромосомные, вызывающие наследственные заболевания челов</w:t>
      </w:r>
      <w:r w:rsidRPr="00013CAA">
        <w:rPr>
          <w:rFonts w:ascii="Times New Roman" w:hAnsi="Times New Roman" w:cs="Times New Roman"/>
          <w:sz w:val="24"/>
          <w:szCs w:val="24"/>
        </w:rPr>
        <w:t>е</w:t>
      </w:r>
      <w:r w:rsidRPr="00013CAA">
        <w:rPr>
          <w:rFonts w:ascii="Times New Roman" w:hAnsi="Times New Roman" w:cs="Times New Roman"/>
          <w:sz w:val="24"/>
          <w:szCs w:val="24"/>
        </w:rPr>
        <w:t>ка.</w:t>
      </w:r>
    </w:p>
    <w:p w:rsidR="00973A5B" w:rsidRPr="00013CAA" w:rsidRDefault="00973A5B" w:rsidP="007E16AC">
      <w:pPr>
        <w:pStyle w:val="a5"/>
        <w:numPr>
          <w:ilvl w:val="0"/>
          <w:numId w:val="2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13CAA">
        <w:rPr>
          <w:rFonts w:ascii="Times New Roman" w:hAnsi="Times New Roman" w:cs="Times New Roman"/>
          <w:sz w:val="24"/>
          <w:szCs w:val="24"/>
        </w:rPr>
        <w:t>Наследование групп крови у человека.</w:t>
      </w:r>
    </w:p>
    <w:p w:rsidR="00973A5B" w:rsidRPr="007E16AC" w:rsidRDefault="00973A5B" w:rsidP="007E16AC">
      <w:pPr>
        <w:pStyle w:val="a5"/>
        <w:numPr>
          <w:ilvl w:val="0"/>
          <w:numId w:val="2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E16AC">
        <w:rPr>
          <w:rFonts w:ascii="Times New Roman" w:hAnsi="Times New Roman" w:cs="Times New Roman"/>
          <w:sz w:val="24"/>
          <w:szCs w:val="24"/>
        </w:rPr>
        <w:t>Уметь:</w:t>
      </w:r>
    </w:p>
    <w:p w:rsidR="00B931CA" w:rsidRPr="00013CAA" w:rsidRDefault="00B931CA" w:rsidP="007E16AC">
      <w:pPr>
        <w:pStyle w:val="a5"/>
        <w:numPr>
          <w:ilvl w:val="0"/>
          <w:numId w:val="2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13CAA">
        <w:rPr>
          <w:rFonts w:ascii="Times New Roman" w:hAnsi="Times New Roman" w:cs="Times New Roman"/>
          <w:sz w:val="24"/>
          <w:szCs w:val="24"/>
        </w:rPr>
        <w:t>Объясн</w:t>
      </w:r>
      <w:r w:rsidR="005F0D57" w:rsidRPr="00013CAA">
        <w:rPr>
          <w:rFonts w:ascii="Times New Roman" w:hAnsi="Times New Roman" w:cs="Times New Roman"/>
          <w:sz w:val="24"/>
          <w:szCs w:val="24"/>
        </w:rPr>
        <w:t>я</w:t>
      </w:r>
      <w:r w:rsidRPr="00013CAA">
        <w:rPr>
          <w:rFonts w:ascii="Times New Roman" w:hAnsi="Times New Roman" w:cs="Times New Roman"/>
          <w:sz w:val="24"/>
          <w:szCs w:val="24"/>
        </w:rPr>
        <w:t>ть рисунки и схемы, представленные по теме.</w:t>
      </w:r>
    </w:p>
    <w:p w:rsidR="00B931CA" w:rsidRPr="00013CAA" w:rsidRDefault="00B931CA" w:rsidP="007E16AC">
      <w:pPr>
        <w:pStyle w:val="a5"/>
        <w:numPr>
          <w:ilvl w:val="0"/>
          <w:numId w:val="2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13CAA">
        <w:rPr>
          <w:rFonts w:ascii="Times New Roman" w:hAnsi="Times New Roman" w:cs="Times New Roman"/>
          <w:sz w:val="24"/>
          <w:szCs w:val="24"/>
        </w:rPr>
        <w:t>Иллюстрировать ответ простейшими схемами.</w:t>
      </w:r>
    </w:p>
    <w:p w:rsidR="00973A5B" w:rsidRPr="00013CAA" w:rsidRDefault="00973A5B" w:rsidP="007E16AC">
      <w:pPr>
        <w:pStyle w:val="a5"/>
        <w:numPr>
          <w:ilvl w:val="0"/>
          <w:numId w:val="2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13CAA">
        <w:rPr>
          <w:rFonts w:ascii="Times New Roman" w:hAnsi="Times New Roman" w:cs="Times New Roman"/>
          <w:sz w:val="24"/>
          <w:szCs w:val="24"/>
        </w:rPr>
        <w:t>Объяснять механизмы передачи признаков и свойств из поколения в поколение.</w:t>
      </w:r>
    </w:p>
    <w:p w:rsidR="00973A5B" w:rsidRPr="00013CAA" w:rsidRDefault="00973A5B" w:rsidP="007E16AC">
      <w:pPr>
        <w:pStyle w:val="a5"/>
        <w:numPr>
          <w:ilvl w:val="0"/>
          <w:numId w:val="2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13CAA">
        <w:rPr>
          <w:rFonts w:ascii="Times New Roman" w:hAnsi="Times New Roman" w:cs="Times New Roman"/>
          <w:sz w:val="24"/>
          <w:szCs w:val="24"/>
        </w:rPr>
        <w:t>Работать со специальной литературой.</w:t>
      </w:r>
    </w:p>
    <w:p w:rsidR="009950AF" w:rsidRDefault="00973A5B" w:rsidP="007E16AC">
      <w:pPr>
        <w:pStyle w:val="a5"/>
        <w:numPr>
          <w:ilvl w:val="0"/>
          <w:numId w:val="2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13CAA">
        <w:rPr>
          <w:rFonts w:ascii="Times New Roman" w:hAnsi="Times New Roman" w:cs="Times New Roman"/>
          <w:sz w:val="24"/>
          <w:szCs w:val="24"/>
        </w:rPr>
        <w:t>Составлять родословные</w:t>
      </w:r>
      <w:r w:rsidR="009950AF">
        <w:rPr>
          <w:rFonts w:ascii="Times New Roman" w:hAnsi="Times New Roman" w:cs="Times New Roman"/>
          <w:sz w:val="24"/>
          <w:szCs w:val="24"/>
        </w:rPr>
        <w:t>.</w:t>
      </w:r>
    </w:p>
    <w:p w:rsidR="00973A5B" w:rsidRPr="00013CAA" w:rsidRDefault="009950AF" w:rsidP="007E16AC">
      <w:pPr>
        <w:pStyle w:val="a5"/>
        <w:numPr>
          <w:ilvl w:val="0"/>
          <w:numId w:val="2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Разрабатывать и составлять</w:t>
      </w:r>
      <w:r w:rsidR="00973A5B" w:rsidRPr="00013CAA">
        <w:rPr>
          <w:rFonts w:ascii="Times New Roman" w:hAnsi="Times New Roman" w:cs="Times New Roman"/>
          <w:sz w:val="24"/>
          <w:szCs w:val="24"/>
        </w:rPr>
        <w:t xml:space="preserve"> таблицы, схемы.</w:t>
      </w:r>
    </w:p>
    <w:p w:rsidR="00973A5B" w:rsidRPr="00013CAA" w:rsidRDefault="00973A5B" w:rsidP="007E16AC">
      <w:pPr>
        <w:pStyle w:val="a5"/>
        <w:numPr>
          <w:ilvl w:val="0"/>
          <w:numId w:val="2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13CAA">
        <w:rPr>
          <w:rFonts w:ascii="Times New Roman" w:hAnsi="Times New Roman" w:cs="Times New Roman"/>
          <w:sz w:val="24"/>
          <w:szCs w:val="24"/>
        </w:rPr>
        <w:t>Решать генетические задачи.</w:t>
      </w:r>
    </w:p>
    <w:p w:rsidR="00973A5B" w:rsidRPr="00013CAA" w:rsidRDefault="00973A5B" w:rsidP="007E16AC">
      <w:pPr>
        <w:pStyle w:val="a5"/>
        <w:numPr>
          <w:ilvl w:val="0"/>
          <w:numId w:val="2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13CAA">
        <w:rPr>
          <w:rFonts w:ascii="Times New Roman" w:hAnsi="Times New Roman" w:cs="Times New Roman"/>
          <w:sz w:val="24"/>
          <w:szCs w:val="24"/>
        </w:rPr>
        <w:t>Самостоятельно анализировать и делать выводы.</w:t>
      </w:r>
    </w:p>
    <w:p w:rsidR="00D120F9" w:rsidRPr="00013CAA" w:rsidRDefault="00D120F9" w:rsidP="003D0319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120F9" w:rsidRPr="00013CAA" w:rsidRDefault="00D120F9" w:rsidP="003D03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CAA">
        <w:rPr>
          <w:rFonts w:ascii="Times New Roman" w:hAnsi="Times New Roman" w:cs="Times New Roman"/>
          <w:b/>
          <w:sz w:val="24"/>
          <w:szCs w:val="24"/>
        </w:rPr>
        <w:t>Критерии оценки успешности</w:t>
      </w:r>
    </w:p>
    <w:p w:rsidR="00D120F9" w:rsidRPr="00013CAA" w:rsidRDefault="00D120F9" w:rsidP="003D03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Важнейшим структурным компонентом </w:t>
      </w:r>
      <w:r w:rsidR="00050417" w:rsidRPr="00013C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элективного курса</w:t>
      </w:r>
      <w:r w:rsidRPr="00013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анализ результатов учебной деятельности школьников. </w:t>
      </w:r>
      <w:r w:rsidR="009950A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13C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истематическ</w:t>
      </w:r>
      <w:r w:rsidR="00100236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013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</w:t>
      </w:r>
      <w:r w:rsidR="0010023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13CA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0023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Pr="00013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</w:t>
      </w:r>
      <w:r w:rsidR="001002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013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</w:t>
      </w:r>
      <w:r w:rsidRPr="00013CA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13C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тельности, комментирова</w:t>
      </w:r>
      <w:r w:rsidR="0010023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Pr="00013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 w:rsidR="0010023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013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по усвоению знаний </w:t>
      </w:r>
      <w:r w:rsidR="0010023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г</w:t>
      </w:r>
      <w:r w:rsidRPr="00013CAA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</w:t>
      </w:r>
      <w:r w:rsidRPr="00013C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13C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и осмысленному усвоению знаний</w:t>
      </w:r>
      <w:r w:rsidR="001002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13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целенаправленно</w:t>
      </w:r>
      <w:r w:rsidR="00100236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013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</w:t>
      </w:r>
      <w:r w:rsidR="0010023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013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 задач, организаци</w:t>
      </w:r>
      <w:r w:rsidR="001002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13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самостоятельной деятельности.</w:t>
      </w:r>
    </w:p>
    <w:p w:rsidR="00F137BD" w:rsidRDefault="00100236" w:rsidP="003D03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137BD" w:rsidRPr="00013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условии </w:t>
      </w:r>
      <w:r w:rsidR="00050417" w:rsidRPr="00013CA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работы на занятиях,</w:t>
      </w:r>
      <w:r w:rsidR="00050417" w:rsidRPr="00013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3CA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013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0417" w:rsidRPr="00013C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0417" w:rsidRPr="00013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дискуссиях, </w:t>
      </w:r>
      <w:r w:rsidR="00F137BD" w:rsidRPr="00013C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137BD" w:rsidRPr="00013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задач, успешны</w:t>
      </w:r>
      <w:r w:rsidR="00050417" w:rsidRPr="00013CA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F137BD" w:rsidRPr="00013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</w:t>
      </w:r>
      <w:r w:rsidR="00050417" w:rsidRPr="00013CAA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участии в итоговой конференции и выполнении иссл</w:t>
      </w:r>
      <w:r w:rsidR="00050417" w:rsidRPr="00013C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50417" w:rsidRPr="00013C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работы у</w:t>
      </w:r>
      <w:r w:rsidRPr="00013CA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ченик получает зачёт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0319" w:rsidRPr="00013CAA" w:rsidRDefault="003D0319" w:rsidP="003D03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319" w:rsidRPr="00013CAA" w:rsidRDefault="003D0319" w:rsidP="003D0319">
      <w:pPr>
        <w:pStyle w:val="3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Учебный</w:t>
      </w:r>
      <w:r w:rsidRPr="00013CAA">
        <w:rPr>
          <w:rFonts w:ascii="Times New Roman" w:hAnsi="Times New Roman" w:cs="Times New Roman"/>
          <w:color w:val="auto"/>
        </w:rPr>
        <w:t xml:space="preserve"> план</w:t>
      </w:r>
    </w:p>
    <w:p w:rsidR="00973A5B" w:rsidRPr="00013CAA" w:rsidRDefault="00973A5B" w:rsidP="003D0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5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6"/>
        <w:gridCol w:w="5538"/>
        <w:gridCol w:w="1122"/>
        <w:gridCol w:w="1122"/>
        <w:gridCol w:w="1122"/>
      </w:tblGrid>
      <w:tr w:rsidR="009B5BB9" w:rsidRPr="003D0319" w:rsidTr="009B5BB9">
        <w:trPr>
          <w:trHeight w:val="326"/>
        </w:trPr>
        <w:tc>
          <w:tcPr>
            <w:tcW w:w="666" w:type="dxa"/>
            <w:vMerge w:val="restart"/>
            <w:vAlign w:val="center"/>
          </w:tcPr>
          <w:p w:rsidR="009B5BB9" w:rsidRPr="003D0319" w:rsidRDefault="009B5BB9" w:rsidP="003D0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31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38" w:type="dxa"/>
            <w:vMerge w:val="restart"/>
            <w:vAlign w:val="center"/>
          </w:tcPr>
          <w:p w:rsidR="009B5BB9" w:rsidRPr="003D0319" w:rsidRDefault="009B5BB9" w:rsidP="003D0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3366" w:type="dxa"/>
            <w:gridSpan w:val="3"/>
            <w:tcBorders>
              <w:bottom w:val="single" w:sz="4" w:space="0" w:color="auto"/>
            </w:tcBorders>
            <w:vAlign w:val="center"/>
          </w:tcPr>
          <w:p w:rsidR="009B5BB9" w:rsidRPr="003D0319" w:rsidRDefault="009B5BB9" w:rsidP="003D0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B5BB9" w:rsidRPr="003D0319" w:rsidTr="009B5BB9">
        <w:trPr>
          <w:trHeight w:val="217"/>
        </w:trPr>
        <w:tc>
          <w:tcPr>
            <w:tcW w:w="666" w:type="dxa"/>
            <w:vMerge/>
            <w:vAlign w:val="center"/>
          </w:tcPr>
          <w:p w:rsidR="009B5BB9" w:rsidRPr="003D0319" w:rsidRDefault="009B5BB9" w:rsidP="003D0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8" w:type="dxa"/>
            <w:vMerge/>
            <w:vAlign w:val="center"/>
          </w:tcPr>
          <w:p w:rsidR="009B5BB9" w:rsidRDefault="009B5BB9" w:rsidP="003D0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5BB9" w:rsidRDefault="009B5BB9" w:rsidP="003D0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BB9" w:rsidRDefault="009B5BB9" w:rsidP="003D0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5BB9" w:rsidRDefault="009B5BB9" w:rsidP="003D0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9B5BB9" w:rsidRPr="003D0319" w:rsidTr="009B5BB9">
        <w:tc>
          <w:tcPr>
            <w:tcW w:w="666" w:type="dxa"/>
            <w:vAlign w:val="center"/>
          </w:tcPr>
          <w:p w:rsidR="009B5BB9" w:rsidRPr="00EC167F" w:rsidRDefault="009B5BB9" w:rsidP="00EC167F">
            <w:pPr>
              <w:pStyle w:val="a5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8" w:type="dxa"/>
            <w:vAlign w:val="center"/>
          </w:tcPr>
          <w:p w:rsidR="009B5BB9" w:rsidRPr="00EC167F" w:rsidRDefault="00EC167F" w:rsidP="00EC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7F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vAlign w:val="center"/>
          </w:tcPr>
          <w:p w:rsidR="009B5BB9" w:rsidRDefault="00EE54CB" w:rsidP="003D0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BB9" w:rsidRDefault="007E16AC" w:rsidP="003D0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left w:val="single" w:sz="4" w:space="0" w:color="auto"/>
            </w:tcBorders>
            <w:vAlign w:val="center"/>
          </w:tcPr>
          <w:p w:rsidR="009B5BB9" w:rsidRDefault="009B5BB9" w:rsidP="003D0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BB9" w:rsidTr="009B5BB9">
        <w:tc>
          <w:tcPr>
            <w:tcW w:w="666" w:type="dxa"/>
          </w:tcPr>
          <w:p w:rsidR="009B5BB9" w:rsidRPr="00EC167F" w:rsidRDefault="009B5BB9" w:rsidP="00EC167F">
            <w:pPr>
              <w:pStyle w:val="a5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8" w:type="dxa"/>
          </w:tcPr>
          <w:p w:rsidR="009B5BB9" w:rsidRPr="00EC167F" w:rsidRDefault="00EC167F" w:rsidP="00EC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7F">
              <w:rPr>
                <w:rFonts w:ascii="Times New Roman" w:hAnsi="Times New Roman" w:cs="Times New Roman"/>
                <w:sz w:val="24"/>
                <w:szCs w:val="24"/>
              </w:rPr>
              <w:t>Современное представление о гене</w:t>
            </w:r>
          </w:p>
        </w:tc>
        <w:tc>
          <w:tcPr>
            <w:tcW w:w="1122" w:type="dxa"/>
            <w:tcBorders>
              <w:right w:val="single" w:sz="4" w:space="0" w:color="auto"/>
            </w:tcBorders>
          </w:tcPr>
          <w:p w:rsidR="009B5BB9" w:rsidRPr="00EE54CB" w:rsidRDefault="00EE54CB" w:rsidP="00EE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4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9B5BB9" w:rsidRPr="00EE54CB" w:rsidRDefault="00EE54CB" w:rsidP="00EE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4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9B5BB9" w:rsidRPr="00EE54CB" w:rsidRDefault="00EE54CB" w:rsidP="00EE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5BB9" w:rsidTr="009B5BB9">
        <w:tc>
          <w:tcPr>
            <w:tcW w:w="666" w:type="dxa"/>
          </w:tcPr>
          <w:p w:rsidR="009B5BB9" w:rsidRPr="00EC167F" w:rsidRDefault="009B5BB9" w:rsidP="00EC167F">
            <w:pPr>
              <w:pStyle w:val="a5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8" w:type="dxa"/>
          </w:tcPr>
          <w:p w:rsidR="009B5BB9" w:rsidRPr="00EC167F" w:rsidRDefault="00EC167F" w:rsidP="00EC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7F">
              <w:rPr>
                <w:rFonts w:ascii="Times New Roman" w:hAnsi="Times New Roman" w:cs="Times New Roman"/>
                <w:sz w:val="24"/>
                <w:szCs w:val="24"/>
              </w:rPr>
              <w:t>Тайны генома</w:t>
            </w:r>
          </w:p>
        </w:tc>
        <w:tc>
          <w:tcPr>
            <w:tcW w:w="1122" w:type="dxa"/>
            <w:tcBorders>
              <w:right w:val="single" w:sz="4" w:space="0" w:color="auto"/>
            </w:tcBorders>
          </w:tcPr>
          <w:p w:rsidR="009B5BB9" w:rsidRPr="00EE54CB" w:rsidRDefault="00EE54CB" w:rsidP="00EE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9B5BB9" w:rsidRPr="00EE54CB" w:rsidRDefault="00EE54CB" w:rsidP="00EE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9B5BB9" w:rsidRPr="00EE54CB" w:rsidRDefault="00EE54CB" w:rsidP="00EE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5BB9" w:rsidTr="009B5BB9">
        <w:tc>
          <w:tcPr>
            <w:tcW w:w="666" w:type="dxa"/>
          </w:tcPr>
          <w:p w:rsidR="009B5BB9" w:rsidRPr="00EC167F" w:rsidRDefault="009B5BB9" w:rsidP="00EC167F">
            <w:pPr>
              <w:pStyle w:val="a5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8" w:type="dxa"/>
          </w:tcPr>
          <w:p w:rsidR="009B5BB9" w:rsidRPr="00EC167F" w:rsidRDefault="00EC167F" w:rsidP="00EC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7F">
              <w:rPr>
                <w:rFonts w:ascii="Times New Roman" w:hAnsi="Times New Roman" w:cs="Times New Roman"/>
                <w:sz w:val="24"/>
                <w:szCs w:val="24"/>
              </w:rPr>
              <w:t>Основы современной генетики человека</w:t>
            </w:r>
          </w:p>
        </w:tc>
        <w:tc>
          <w:tcPr>
            <w:tcW w:w="1122" w:type="dxa"/>
            <w:tcBorders>
              <w:right w:val="single" w:sz="4" w:space="0" w:color="auto"/>
            </w:tcBorders>
          </w:tcPr>
          <w:p w:rsidR="009B5BB9" w:rsidRPr="00EE54CB" w:rsidRDefault="00EE54CB" w:rsidP="00EE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9B5BB9" w:rsidRPr="00EE54CB" w:rsidRDefault="00EE54CB" w:rsidP="00EE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9B5BB9" w:rsidRPr="00EE54CB" w:rsidRDefault="00EE54CB" w:rsidP="00EE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5BB9" w:rsidTr="009B5BB9">
        <w:tc>
          <w:tcPr>
            <w:tcW w:w="666" w:type="dxa"/>
          </w:tcPr>
          <w:p w:rsidR="009B5BB9" w:rsidRPr="00EC167F" w:rsidRDefault="009B5BB9" w:rsidP="00EC167F">
            <w:pPr>
              <w:pStyle w:val="a5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8" w:type="dxa"/>
          </w:tcPr>
          <w:p w:rsidR="009B5BB9" w:rsidRPr="00EC167F" w:rsidRDefault="00EC167F" w:rsidP="00EC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7F">
              <w:rPr>
                <w:rFonts w:ascii="Times New Roman" w:hAnsi="Times New Roman" w:cs="Times New Roman"/>
                <w:sz w:val="24"/>
                <w:szCs w:val="24"/>
              </w:rPr>
              <w:t>Гены и здоровье</w:t>
            </w:r>
          </w:p>
        </w:tc>
        <w:tc>
          <w:tcPr>
            <w:tcW w:w="1122" w:type="dxa"/>
            <w:tcBorders>
              <w:right w:val="single" w:sz="4" w:space="0" w:color="auto"/>
            </w:tcBorders>
          </w:tcPr>
          <w:p w:rsidR="009B5BB9" w:rsidRPr="00EE54CB" w:rsidRDefault="00EE54CB" w:rsidP="00EE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9B5BB9" w:rsidRPr="00EE54CB" w:rsidRDefault="00EE54CB" w:rsidP="00EE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9B5BB9" w:rsidRPr="00EE54CB" w:rsidRDefault="00EE54CB" w:rsidP="00EE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5BB9" w:rsidTr="009B5BB9">
        <w:tc>
          <w:tcPr>
            <w:tcW w:w="666" w:type="dxa"/>
          </w:tcPr>
          <w:p w:rsidR="009B5BB9" w:rsidRPr="00EC167F" w:rsidRDefault="009B5BB9" w:rsidP="00EC167F">
            <w:pPr>
              <w:pStyle w:val="a5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8" w:type="dxa"/>
          </w:tcPr>
          <w:p w:rsidR="009B5BB9" w:rsidRPr="00EC167F" w:rsidRDefault="00EC167F" w:rsidP="00EC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7F">
              <w:rPr>
                <w:rFonts w:ascii="Times New Roman" w:hAnsi="Times New Roman" w:cs="Times New Roman"/>
                <w:sz w:val="24"/>
                <w:szCs w:val="24"/>
              </w:rPr>
              <w:t>Профилактика наследственных заболеваний</w:t>
            </w:r>
          </w:p>
        </w:tc>
        <w:tc>
          <w:tcPr>
            <w:tcW w:w="1122" w:type="dxa"/>
            <w:tcBorders>
              <w:right w:val="single" w:sz="4" w:space="0" w:color="auto"/>
            </w:tcBorders>
          </w:tcPr>
          <w:p w:rsidR="009B5BB9" w:rsidRPr="00EE54CB" w:rsidRDefault="00EE54CB" w:rsidP="00EE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9B5BB9" w:rsidRPr="00EE54CB" w:rsidRDefault="00EE54CB" w:rsidP="00EE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9B5BB9" w:rsidRPr="00EE54CB" w:rsidRDefault="00EE54CB" w:rsidP="00EE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5BB9" w:rsidTr="009B5BB9">
        <w:tc>
          <w:tcPr>
            <w:tcW w:w="666" w:type="dxa"/>
          </w:tcPr>
          <w:p w:rsidR="009B5BB9" w:rsidRPr="00EC167F" w:rsidRDefault="009B5BB9" w:rsidP="00EC167F">
            <w:pPr>
              <w:pStyle w:val="a5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8" w:type="dxa"/>
          </w:tcPr>
          <w:p w:rsidR="009B5BB9" w:rsidRPr="00EC167F" w:rsidRDefault="00EC167F" w:rsidP="00EC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7F">
              <w:rPr>
                <w:rFonts w:ascii="Times New Roman" w:hAnsi="Times New Roman" w:cs="Times New Roman"/>
                <w:sz w:val="24"/>
                <w:szCs w:val="24"/>
              </w:rPr>
              <w:t>Наследственность и группы крови человека</w:t>
            </w:r>
          </w:p>
        </w:tc>
        <w:tc>
          <w:tcPr>
            <w:tcW w:w="1122" w:type="dxa"/>
            <w:tcBorders>
              <w:right w:val="single" w:sz="4" w:space="0" w:color="auto"/>
            </w:tcBorders>
          </w:tcPr>
          <w:p w:rsidR="009B5BB9" w:rsidRPr="00EE54CB" w:rsidRDefault="00EE54CB" w:rsidP="00EE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9B5BB9" w:rsidRPr="00EE54CB" w:rsidRDefault="00EE54CB" w:rsidP="00EE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9B5BB9" w:rsidRPr="00EE54CB" w:rsidRDefault="00EE54CB" w:rsidP="00EE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5BB9" w:rsidTr="009B5BB9">
        <w:tc>
          <w:tcPr>
            <w:tcW w:w="666" w:type="dxa"/>
          </w:tcPr>
          <w:p w:rsidR="009B5BB9" w:rsidRPr="00EC167F" w:rsidRDefault="009B5BB9" w:rsidP="00EC167F">
            <w:pPr>
              <w:pStyle w:val="a5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8" w:type="dxa"/>
          </w:tcPr>
          <w:p w:rsidR="009B5BB9" w:rsidRPr="00EC167F" w:rsidRDefault="00EC167F" w:rsidP="00EC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7F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122" w:type="dxa"/>
            <w:tcBorders>
              <w:right w:val="single" w:sz="4" w:space="0" w:color="auto"/>
            </w:tcBorders>
          </w:tcPr>
          <w:p w:rsidR="009B5BB9" w:rsidRPr="00EE54CB" w:rsidRDefault="00EE54CB" w:rsidP="00EE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9B5BB9" w:rsidRPr="00EE54CB" w:rsidRDefault="00EE54CB" w:rsidP="00EE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9B5BB9" w:rsidRPr="00EE54CB" w:rsidRDefault="009B5BB9" w:rsidP="00EE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4CB" w:rsidTr="009B5BB9">
        <w:tc>
          <w:tcPr>
            <w:tcW w:w="666" w:type="dxa"/>
          </w:tcPr>
          <w:p w:rsidR="00EE54CB" w:rsidRPr="00EC167F" w:rsidRDefault="00EE54CB" w:rsidP="00EE54C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8" w:type="dxa"/>
          </w:tcPr>
          <w:p w:rsidR="00EE54CB" w:rsidRPr="00EC167F" w:rsidRDefault="00EE54CB" w:rsidP="00EE54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22" w:type="dxa"/>
            <w:tcBorders>
              <w:right w:val="single" w:sz="4" w:space="0" w:color="auto"/>
            </w:tcBorders>
          </w:tcPr>
          <w:p w:rsidR="00EE54CB" w:rsidRDefault="00EE54CB" w:rsidP="00EE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EE54CB" w:rsidRDefault="00EE54CB" w:rsidP="00EE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EE54CB" w:rsidRPr="00EE54CB" w:rsidRDefault="00EE54CB" w:rsidP="00EE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3D0319" w:rsidRDefault="003D0319" w:rsidP="003D03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0319" w:rsidRDefault="003D0319" w:rsidP="003D03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330F" w:rsidRPr="00013CAA" w:rsidRDefault="00F137BD" w:rsidP="003D03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CAA">
        <w:rPr>
          <w:rFonts w:ascii="Times New Roman" w:hAnsi="Times New Roman" w:cs="Times New Roman"/>
          <w:b/>
          <w:sz w:val="24"/>
          <w:szCs w:val="24"/>
        </w:rPr>
        <w:t>Содержание курса.</w:t>
      </w:r>
    </w:p>
    <w:p w:rsidR="007E16AC" w:rsidRDefault="007E16AC" w:rsidP="003D03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EB2DAB" w:rsidRDefault="00EB2DAB" w:rsidP="003D03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013CA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Введение (1 ч)</w:t>
      </w:r>
    </w:p>
    <w:p w:rsidR="00C85D14" w:rsidRPr="00C85D14" w:rsidRDefault="00C85D14" w:rsidP="003D0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D14">
        <w:rPr>
          <w:rFonts w:ascii="Times New Roman" w:hAnsi="Times New Roman" w:cs="Times New Roman"/>
          <w:sz w:val="24"/>
          <w:szCs w:val="24"/>
        </w:rPr>
        <w:t>Генетика – наука о наследственности и изменчивости организмов. Общее понятие о наследственности и изменчивости человека. Значение генетики для медицины и здрав</w:t>
      </w:r>
      <w:r w:rsidRPr="00C85D14">
        <w:rPr>
          <w:rFonts w:ascii="Times New Roman" w:hAnsi="Times New Roman" w:cs="Times New Roman"/>
          <w:sz w:val="24"/>
          <w:szCs w:val="24"/>
        </w:rPr>
        <w:t>о</w:t>
      </w:r>
      <w:r w:rsidRPr="00C85D14">
        <w:rPr>
          <w:rFonts w:ascii="Times New Roman" w:hAnsi="Times New Roman" w:cs="Times New Roman"/>
          <w:sz w:val="24"/>
          <w:szCs w:val="24"/>
        </w:rPr>
        <w:t xml:space="preserve">охранения. </w:t>
      </w:r>
    </w:p>
    <w:p w:rsidR="00C85D14" w:rsidRPr="00C85D14" w:rsidRDefault="00C85D14" w:rsidP="003D03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0F" w:rsidRPr="00013CAA" w:rsidRDefault="00F137BD" w:rsidP="003D031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3CAA">
        <w:rPr>
          <w:rFonts w:ascii="Times New Roman" w:hAnsi="Times New Roman" w:cs="Times New Roman"/>
          <w:i/>
          <w:sz w:val="24"/>
          <w:szCs w:val="24"/>
        </w:rPr>
        <w:t>Тема</w:t>
      </w:r>
      <w:r w:rsidR="0090330F" w:rsidRPr="00013CAA">
        <w:rPr>
          <w:rFonts w:ascii="Times New Roman" w:hAnsi="Times New Roman" w:cs="Times New Roman"/>
          <w:i/>
          <w:sz w:val="24"/>
          <w:szCs w:val="24"/>
        </w:rPr>
        <w:t xml:space="preserve"> 1. Современное представление о гене</w:t>
      </w:r>
      <w:r w:rsidR="00B22F40" w:rsidRPr="00013CAA">
        <w:rPr>
          <w:rFonts w:ascii="Times New Roman" w:hAnsi="Times New Roman" w:cs="Times New Roman"/>
          <w:i/>
          <w:sz w:val="24"/>
          <w:szCs w:val="24"/>
        </w:rPr>
        <w:t xml:space="preserve"> (3ч)</w:t>
      </w:r>
    </w:p>
    <w:p w:rsidR="00D7572C" w:rsidRPr="00013CAA" w:rsidRDefault="00686CEC" w:rsidP="003D0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0330F" w:rsidRPr="00013CAA">
        <w:rPr>
          <w:rFonts w:ascii="Times New Roman" w:hAnsi="Times New Roman" w:cs="Times New Roman"/>
          <w:sz w:val="24"/>
          <w:szCs w:val="24"/>
        </w:rPr>
        <w:t>редставл</w:t>
      </w:r>
      <w:r>
        <w:rPr>
          <w:rFonts w:ascii="Times New Roman" w:hAnsi="Times New Roman" w:cs="Times New Roman"/>
          <w:sz w:val="24"/>
          <w:szCs w:val="24"/>
        </w:rPr>
        <w:t>ение о</w:t>
      </w:r>
      <w:r w:rsidR="0090330F" w:rsidRPr="00013CAA">
        <w:rPr>
          <w:rFonts w:ascii="Times New Roman" w:hAnsi="Times New Roman" w:cs="Times New Roman"/>
          <w:sz w:val="24"/>
          <w:szCs w:val="24"/>
        </w:rPr>
        <w:t xml:space="preserve"> ген</w:t>
      </w:r>
      <w:r>
        <w:rPr>
          <w:rFonts w:ascii="Times New Roman" w:hAnsi="Times New Roman" w:cs="Times New Roman"/>
          <w:sz w:val="24"/>
          <w:szCs w:val="24"/>
        </w:rPr>
        <w:t>е.</w:t>
      </w:r>
      <w:r w:rsidR="00D7572C" w:rsidRPr="00013CAA">
        <w:rPr>
          <w:rFonts w:ascii="Times New Roman" w:hAnsi="Times New Roman" w:cs="Times New Roman"/>
          <w:sz w:val="24"/>
          <w:szCs w:val="24"/>
        </w:rPr>
        <w:t xml:space="preserve"> </w:t>
      </w:r>
      <w:r w:rsidR="0090330F" w:rsidRPr="00013CAA">
        <w:rPr>
          <w:rFonts w:ascii="Times New Roman" w:hAnsi="Times New Roman" w:cs="Times New Roman"/>
          <w:sz w:val="24"/>
          <w:szCs w:val="24"/>
        </w:rPr>
        <w:t>Строение гена. Организация генома. Генотип эукариотич</w:t>
      </w:r>
      <w:r w:rsidR="0090330F" w:rsidRPr="00013CAA">
        <w:rPr>
          <w:rFonts w:ascii="Times New Roman" w:hAnsi="Times New Roman" w:cs="Times New Roman"/>
          <w:sz w:val="24"/>
          <w:szCs w:val="24"/>
        </w:rPr>
        <w:t>е</w:t>
      </w:r>
      <w:r w:rsidR="0090330F" w:rsidRPr="00013CAA">
        <w:rPr>
          <w:rFonts w:ascii="Times New Roman" w:hAnsi="Times New Roman" w:cs="Times New Roman"/>
          <w:sz w:val="24"/>
          <w:szCs w:val="24"/>
        </w:rPr>
        <w:t>ских клеток. Развитие представлений о гене. Характеристика генов – особенности псевд</w:t>
      </w:r>
      <w:r w:rsidR="0090330F" w:rsidRPr="00013CAA">
        <w:rPr>
          <w:rFonts w:ascii="Times New Roman" w:hAnsi="Times New Roman" w:cs="Times New Roman"/>
          <w:sz w:val="24"/>
          <w:szCs w:val="24"/>
        </w:rPr>
        <w:t>о</w:t>
      </w:r>
      <w:r w:rsidR="0090330F" w:rsidRPr="00013CAA">
        <w:rPr>
          <w:rFonts w:ascii="Times New Roman" w:hAnsi="Times New Roman" w:cs="Times New Roman"/>
          <w:sz w:val="24"/>
          <w:szCs w:val="24"/>
        </w:rPr>
        <w:t>генов, уникальные гены, повторяющиеся гены, рекомбинирующие (прыгающие) гены, транспозоны.</w:t>
      </w:r>
    </w:p>
    <w:p w:rsidR="004C41AA" w:rsidRPr="00013CAA" w:rsidRDefault="004C41AA" w:rsidP="003D03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CAA">
        <w:rPr>
          <w:rFonts w:ascii="Times New Roman" w:hAnsi="Times New Roman" w:cs="Times New Roman"/>
          <w:i/>
          <w:sz w:val="24"/>
          <w:szCs w:val="24"/>
        </w:rPr>
        <w:t>Практическ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013CAA">
        <w:rPr>
          <w:rFonts w:ascii="Times New Roman" w:hAnsi="Times New Roman" w:cs="Times New Roman"/>
          <w:i/>
          <w:sz w:val="24"/>
          <w:szCs w:val="24"/>
        </w:rPr>
        <w:t>е заняти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013CAA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013CAA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«Создайте лицо ребенка»;</w:t>
      </w:r>
    </w:p>
    <w:p w:rsidR="0090330F" w:rsidRPr="00013CAA" w:rsidRDefault="0090330F" w:rsidP="007E1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CAA">
        <w:rPr>
          <w:rFonts w:ascii="Times New Roman" w:hAnsi="Times New Roman" w:cs="Times New Roman"/>
          <w:i/>
          <w:sz w:val="24"/>
          <w:szCs w:val="24"/>
        </w:rPr>
        <w:t>Демонстрации:</w:t>
      </w:r>
      <w:r w:rsidRPr="00013CAA">
        <w:rPr>
          <w:rFonts w:ascii="Times New Roman" w:hAnsi="Times New Roman" w:cs="Times New Roman"/>
          <w:sz w:val="24"/>
          <w:szCs w:val="24"/>
        </w:rPr>
        <w:t xml:space="preserve"> таблицы, схемы строения гена эукариот, рисунки, модель ДНК,</w:t>
      </w:r>
      <w:r w:rsidR="007E16AC">
        <w:rPr>
          <w:rFonts w:ascii="Times New Roman" w:hAnsi="Times New Roman" w:cs="Times New Roman"/>
          <w:sz w:val="24"/>
          <w:szCs w:val="24"/>
        </w:rPr>
        <w:t xml:space="preserve"> </w:t>
      </w:r>
      <w:r w:rsidRPr="00013CAA">
        <w:rPr>
          <w:rFonts w:ascii="Times New Roman" w:hAnsi="Times New Roman" w:cs="Times New Roman"/>
          <w:sz w:val="24"/>
          <w:szCs w:val="24"/>
        </w:rPr>
        <w:t>портрет Г. Мендел</w:t>
      </w:r>
      <w:r w:rsidR="00C8457C" w:rsidRPr="00013CAA">
        <w:rPr>
          <w:rFonts w:ascii="Times New Roman" w:hAnsi="Times New Roman" w:cs="Times New Roman"/>
          <w:sz w:val="24"/>
          <w:szCs w:val="24"/>
        </w:rPr>
        <w:t>я</w:t>
      </w:r>
      <w:r w:rsidRPr="00013CAA">
        <w:rPr>
          <w:rFonts w:ascii="Times New Roman" w:hAnsi="Times New Roman" w:cs="Times New Roman"/>
          <w:sz w:val="24"/>
          <w:szCs w:val="24"/>
        </w:rPr>
        <w:t>.</w:t>
      </w:r>
    </w:p>
    <w:p w:rsidR="00B37916" w:rsidRPr="00013CAA" w:rsidRDefault="00B37916" w:rsidP="003D031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330F" w:rsidRPr="00013CAA" w:rsidRDefault="00F137BD" w:rsidP="003D031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3CAA">
        <w:rPr>
          <w:rFonts w:ascii="Times New Roman" w:hAnsi="Times New Roman" w:cs="Times New Roman"/>
          <w:i/>
          <w:sz w:val="24"/>
          <w:szCs w:val="24"/>
        </w:rPr>
        <w:t>Тема</w:t>
      </w:r>
      <w:r w:rsidR="0090330F" w:rsidRPr="00013CAA">
        <w:rPr>
          <w:rFonts w:ascii="Times New Roman" w:hAnsi="Times New Roman" w:cs="Times New Roman"/>
          <w:i/>
          <w:sz w:val="24"/>
          <w:szCs w:val="24"/>
        </w:rPr>
        <w:t xml:space="preserve"> 2. Тайны генома</w:t>
      </w:r>
      <w:r w:rsidR="00B22F40" w:rsidRPr="00013CAA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7E16AC">
        <w:rPr>
          <w:rFonts w:ascii="Times New Roman" w:hAnsi="Times New Roman" w:cs="Times New Roman"/>
          <w:i/>
          <w:sz w:val="24"/>
          <w:szCs w:val="24"/>
        </w:rPr>
        <w:t>3</w:t>
      </w:r>
      <w:r w:rsidR="00B22F40" w:rsidRPr="00013CAA">
        <w:rPr>
          <w:rFonts w:ascii="Times New Roman" w:hAnsi="Times New Roman" w:cs="Times New Roman"/>
          <w:i/>
          <w:sz w:val="24"/>
          <w:szCs w:val="24"/>
        </w:rPr>
        <w:t>ч)</w:t>
      </w:r>
    </w:p>
    <w:p w:rsidR="0090330F" w:rsidRPr="00013CAA" w:rsidRDefault="0090330F" w:rsidP="003D0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CAA">
        <w:rPr>
          <w:rFonts w:ascii="Times New Roman" w:hAnsi="Times New Roman" w:cs="Times New Roman"/>
          <w:sz w:val="24"/>
          <w:szCs w:val="24"/>
        </w:rPr>
        <w:t>Геном человека. Наследственность и изменчивость организмов.</w:t>
      </w:r>
      <w:r w:rsidR="00F403EE" w:rsidRPr="00013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Типы изменчив</w:t>
      </w:r>
      <w:r w:rsidR="00F403EE" w:rsidRPr="00013C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403EE" w:rsidRPr="00013C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у человека.</w:t>
      </w:r>
      <w:r w:rsidRPr="00013CAA">
        <w:rPr>
          <w:rFonts w:ascii="Times New Roman" w:hAnsi="Times New Roman" w:cs="Times New Roman"/>
          <w:sz w:val="24"/>
          <w:szCs w:val="24"/>
        </w:rPr>
        <w:t xml:space="preserve"> Хромосомный набор</w:t>
      </w:r>
      <w:r w:rsidR="00F403EE" w:rsidRPr="00013CAA">
        <w:rPr>
          <w:rFonts w:ascii="Times New Roman" w:hAnsi="Times New Roman" w:cs="Times New Roman"/>
          <w:sz w:val="24"/>
          <w:szCs w:val="24"/>
        </w:rPr>
        <w:t xml:space="preserve"> </w:t>
      </w:r>
      <w:r w:rsidRPr="00013CAA">
        <w:rPr>
          <w:rFonts w:ascii="Times New Roman" w:hAnsi="Times New Roman" w:cs="Times New Roman"/>
          <w:sz w:val="24"/>
          <w:szCs w:val="24"/>
        </w:rPr>
        <w:t>организма человека. Комплексные исследования г</w:t>
      </w:r>
      <w:r w:rsidRPr="00013CAA">
        <w:rPr>
          <w:rFonts w:ascii="Times New Roman" w:hAnsi="Times New Roman" w:cs="Times New Roman"/>
          <w:sz w:val="24"/>
          <w:szCs w:val="24"/>
        </w:rPr>
        <w:t>е</w:t>
      </w:r>
      <w:r w:rsidRPr="00013CAA">
        <w:rPr>
          <w:rFonts w:ascii="Times New Roman" w:hAnsi="Times New Roman" w:cs="Times New Roman"/>
          <w:sz w:val="24"/>
          <w:szCs w:val="24"/>
        </w:rPr>
        <w:t>нома человека. Методы современного молекулярно-генетического анализа. Геномная да</w:t>
      </w:r>
      <w:r w:rsidRPr="00013CAA">
        <w:rPr>
          <w:rFonts w:ascii="Times New Roman" w:hAnsi="Times New Roman" w:cs="Times New Roman"/>
          <w:sz w:val="24"/>
          <w:szCs w:val="24"/>
        </w:rPr>
        <w:t>к</w:t>
      </w:r>
      <w:r w:rsidRPr="00013CAA">
        <w:rPr>
          <w:rFonts w:ascii="Times New Roman" w:hAnsi="Times New Roman" w:cs="Times New Roman"/>
          <w:sz w:val="24"/>
          <w:szCs w:val="24"/>
        </w:rPr>
        <w:t>тилоскопия. Этические и прикладные аспекты некоторых исследований связанных с ген</w:t>
      </w:r>
      <w:r w:rsidRPr="00013CAA">
        <w:rPr>
          <w:rFonts w:ascii="Times New Roman" w:hAnsi="Times New Roman" w:cs="Times New Roman"/>
          <w:sz w:val="24"/>
          <w:szCs w:val="24"/>
        </w:rPr>
        <w:t>о</w:t>
      </w:r>
      <w:r w:rsidRPr="00013CAA">
        <w:rPr>
          <w:rFonts w:ascii="Times New Roman" w:hAnsi="Times New Roman" w:cs="Times New Roman"/>
          <w:sz w:val="24"/>
          <w:szCs w:val="24"/>
        </w:rPr>
        <w:t>мом человека. Генная терапия. Перспективные</w:t>
      </w:r>
      <w:r w:rsidR="00C8457C" w:rsidRPr="00013CAA">
        <w:rPr>
          <w:rFonts w:ascii="Times New Roman" w:hAnsi="Times New Roman" w:cs="Times New Roman"/>
          <w:sz w:val="24"/>
          <w:szCs w:val="24"/>
        </w:rPr>
        <w:t xml:space="preserve"> </w:t>
      </w:r>
      <w:r w:rsidRPr="00013CAA">
        <w:rPr>
          <w:rFonts w:ascii="Times New Roman" w:hAnsi="Times New Roman" w:cs="Times New Roman"/>
          <w:sz w:val="24"/>
          <w:szCs w:val="24"/>
        </w:rPr>
        <w:t>открытия в области исследований генома человека.</w:t>
      </w:r>
    </w:p>
    <w:p w:rsidR="004C41AA" w:rsidRPr="00013CAA" w:rsidRDefault="004C41AA" w:rsidP="003D03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CAA">
        <w:rPr>
          <w:rFonts w:ascii="Times New Roman" w:hAnsi="Times New Roman" w:cs="Times New Roman"/>
          <w:i/>
          <w:sz w:val="24"/>
          <w:szCs w:val="24"/>
        </w:rPr>
        <w:t xml:space="preserve">Практические занятия: </w:t>
      </w:r>
      <w:r w:rsidRPr="00013CAA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«Статистическое изучение изменчивости количественных признаков».</w:t>
      </w:r>
    </w:p>
    <w:p w:rsidR="00D7572C" w:rsidRPr="00013CAA" w:rsidRDefault="0090330F" w:rsidP="003D0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CAA">
        <w:rPr>
          <w:rFonts w:ascii="Times New Roman" w:hAnsi="Times New Roman" w:cs="Times New Roman"/>
          <w:i/>
          <w:sz w:val="24"/>
          <w:szCs w:val="24"/>
        </w:rPr>
        <w:t>Демонстрации:</w:t>
      </w:r>
      <w:r w:rsidRPr="00013CAA">
        <w:rPr>
          <w:rFonts w:ascii="Times New Roman" w:hAnsi="Times New Roman" w:cs="Times New Roman"/>
          <w:sz w:val="24"/>
          <w:szCs w:val="24"/>
        </w:rPr>
        <w:t xml:space="preserve"> таблицы, схемы, фото хромосомного набора человека.</w:t>
      </w:r>
    </w:p>
    <w:p w:rsidR="00B37916" w:rsidRPr="00013CAA" w:rsidRDefault="00B37916" w:rsidP="003D031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330F" w:rsidRPr="00013CAA" w:rsidRDefault="00F137BD" w:rsidP="003D031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3CAA">
        <w:rPr>
          <w:rFonts w:ascii="Times New Roman" w:hAnsi="Times New Roman" w:cs="Times New Roman"/>
          <w:i/>
          <w:sz w:val="24"/>
          <w:szCs w:val="24"/>
        </w:rPr>
        <w:t xml:space="preserve">Тема </w:t>
      </w:r>
      <w:r w:rsidR="0090330F" w:rsidRPr="00013CAA">
        <w:rPr>
          <w:rFonts w:ascii="Times New Roman" w:hAnsi="Times New Roman" w:cs="Times New Roman"/>
          <w:i/>
          <w:sz w:val="24"/>
          <w:szCs w:val="24"/>
        </w:rPr>
        <w:t>3. Основы современной генетики человека</w:t>
      </w:r>
      <w:r w:rsidR="00B22F40" w:rsidRPr="00013CAA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7E16AC">
        <w:rPr>
          <w:rFonts w:ascii="Times New Roman" w:hAnsi="Times New Roman" w:cs="Times New Roman"/>
          <w:i/>
          <w:sz w:val="24"/>
          <w:szCs w:val="24"/>
        </w:rPr>
        <w:t>11</w:t>
      </w:r>
      <w:r w:rsidR="00B22F40" w:rsidRPr="00013CAA">
        <w:rPr>
          <w:rFonts w:ascii="Times New Roman" w:hAnsi="Times New Roman" w:cs="Times New Roman"/>
          <w:i/>
          <w:sz w:val="24"/>
          <w:szCs w:val="24"/>
        </w:rPr>
        <w:t>ч)</w:t>
      </w:r>
    </w:p>
    <w:p w:rsidR="0090330F" w:rsidRPr="00013CAA" w:rsidRDefault="0090330F" w:rsidP="003D0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CAA">
        <w:rPr>
          <w:rFonts w:ascii="Times New Roman" w:hAnsi="Times New Roman" w:cs="Times New Roman"/>
          <w:sz w:val="24"/>
          <w:szCs w:val="24"/>
        </w:rPr>
        <w:t>Особенности генетики человека. История возникновения и развития. Методы из</w:t>
      </w:r>
      <w:r w:rsidRPr="00013CAA">
        <w:rPr>
          <w:rFonts w:ascii="Times New Roman" w:hAnsi="Times New Roman" w:cs="Times New Roman"/>
          <w:sz w:val="24"/>
          <w:szCs w:val="24"/>
        </w:rPr>
        <w:t>у</w:t>
      </w:r>
      <w:r w:rsidRPr="00013CAA">
        <w:rPr>
          <w:rFonts w:ascii="Times New Roman" w:hAnsi="Times New Roman" w:cs="Times New Roman"/>
          <w:sz w:val="24"/>
          <w:szCs w:val="24"/>
        </w:rPr>
        <w:t>чения генетики человека: генеалогический, онтогенетический, цитогенетический, близн</w:t>
      </w:r>
      <w:r w:rsidRPr="00013CAA">
        <w:rPr>
          <w:rFonts w:ascii="Times New Roman" w:hAnsi="Times New Roman" w:cs="Times New Roman"/>
          <w:sz w:val="24"/>
          <w:szCs w:val="24"/>
        </w:rPr>
        <w:t>е</w:t>
      </w:r>
      <w:r w:rsidRPr="00013CAA">
        <w:rPr>
          <w:rFonts w:ascii="Times New Roman" w:hAnsi="Times New Roman" w:cs="Times New Roman"/>
          <w:sz w:val="24"/>
          <w:szCs w:val="24"/>
        </w:rPr>
        <w:t>цовый, дерматоглифики, электрофизиологические, иммунологический, популяционный.</w:t>
      </w:r>
      <w:r w:rsidR="00860B71" w:rsidRPr="00013CAA">
        <w:rPr>
          <w:rFonts w:ascii="Times New Roman" w:hAnsi="Times New Roman" w:cs="Times New Roman"/>
          <w:sz w:val="24"/>
          <w:szCs w:val="24"/>
        </w:rPr>
        <w:t xml:space="preserve"> </w:t>
      </w:r>
      <w:r w:rsidRPr="00013CAA">
        <w:rPr>
          <w:rFonts w:ascii="Times New Roman" w:hAnsi="Times New Roman" w:cs="Times New Roman"/>
          <w:sz w:val="24"/>
          <w:szCs w:val="24"/>
        </w:rPr>
        <w:t>Особенности строения кариотипа человека.</w:t>
      </w:r>
      <w:r w:rsidR="00B16A87" w:rsidRPr="00013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Менделевская генетика человека.</w:t>
      </w:r>
      <w:r w:rsidR="00860B71" w:rsidRPr="00013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6A87" w:rsidRPr="00013CAA">
        <w:rPr>
          <w:rFonts w:ascii="Times New Roman" w:hAnsi="Times New Roman" w:cs="Times New Roman"/>
          <w:sz w:val="24"/>
          <w:szCs w:val="24"/>
        </w:rPr>
        <w:t>Генотип ч</w:t>
      </w:r>
      <w:r w:rsidR="00B16A87" w:rsidRPr="00013CAA">
        <w:rPr>
          <w:rFonts w:ascii="Times New Roman" w:hAnsi="Times New Roman" w:cs="Times New Roman"/>
          <w:sz w:val="24"/>
          <w:szCs w:val="24"/>
        </w:rPr>
        <w:t>е</w:t>
      </w:r>
      <w:r w:rsidR="00B16A87" w:rsidRPr="00013CAA">
        <w:rPr>
          <w:rFonts w:ascii="Times New Roman" w:hAnsi="Times New Roman" w:cs="Times New Roman"/>
          <w:sz w:val="24"/>
          <w:szCs w:val="24"/>
        </w:rPr>
        <w:t xml:space="preserve">ловека. </w:t>
      </w:r>
      <w:r w:rsidR="00B16A87" w:rsidRPr="00013CA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генов.</w:t>
      </w:r>
    </w:p>
    <w:p w:rsidR="004C41AA" w:rsidRPr="00013CAA" w:rsidRDefault="004C41AA" w:rsidP="003D0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CAA">
        <w:rPr>
          <w:rFonts w:ascii="Times New Roman" w:hAnsi="Times New Roman" w:cs="Times New Roman"/>
          <w:i/>
          <w:sz w:val="24"/>
          <w:szCs w:val="24"/>
        </w:rPr>
        <w:t>Практические занятия:</w:t>
      </w:r>
      <w:r w:rsidRPr="00013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«Определение типа наследования признака с помощью анализа родословной»;</w:t>
      </w:r>
      <w:r w:rsidRPr="00013C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1AA" w:rsidRPr="00013CAA" w:rsidRDefault="004C41AA" w:rsidP="003D0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CAA">
        <w:rPr>
          <w:rFonts w:ascii="Times New Roman" w:hAnsi="Times New Roman" w:cs="Times New Roman"/>
          <w:sz w:val="24"/>
          <w:szCs w:val="24"/>
        </w:rPr>
        <w:t>Исследовательская работа: Составление и анализ генеалогического древа. Проя</w:t>
      </w:r>
      <w:r w:rsidRPr="00013CAA">
        <w:rPr>
          <w:rFonts w:ascii="Times New Roman" w:hAnsi="Times New Roman" w:cs="Times New Roman"/>
          <w:sz w:val="24"/>
          <w:szCs w:val="24"/>
        </w:rPr>
        <w:t>в</w:t>
      </w:r>
      <w:r w:rsidRPr="00013CAA">
        <w:rPr>
          <w:rFonts w:ascii="Times New Roman" w:hAnsi="Times New Roman" w:cs="Times New Roman"/>
          <w:sz w:val="24"/>
          <w:szCs w:val="24"/>
        </w:rPr>
        <w:t>ление признаков у человека при аутосомном доминировании и рецессивном типе наслед</w:t>
      </w:r>
      <w:r w:rsidRPr="00013CAA">
        <w:rPr>
          <w:rFonts w:ascii="Times New Roman" w:hAnsi="Times New Roman" w:cs="Times New Roman"/>
          <w:sz w:val="24"/>
          <w:szCs w:val="24"/>
        </w:rPr>
        <w:t>о</w:t>
      </w:r>
      <w:r w:rsidRPr="00013CAA">
        <w:rPr>
          <w:rFonts w:ascii="Times New Roman" w:hAnsi="Times New Roman" w:cs="Times New Roman"/>
          <w:sz w:val="24"/>
          <w:szCs w:val="24"/>
        </w:rPr>
        <w:t>вания.</w:t>
      </w:r>
    </w:p>
    <w:p w:rsidR="004C41AA" w:rsidRPr="00013CAA" w:rsidRDefault="004C41AA" w:rsidP="003D0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C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и составление генетических задач на моногибридное, дигибридное скр</w:t>
      </w:r>
      <w:r w:rsidRPr="00013C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13CA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щивание и взаимодействие генов.</w:t>
      </w:r>
    </w:p>
    <w:p w:rsidR="00B37916" w:rsidRPr="00013CAA" w:rsidRDefault="00B37916" w:rsidP="003D0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CAA">
        <w:rPr>
          <w:rFonts w:ascii="Times New Roman" w:hAnsi="Times New Roman" w:cs="Times New Roman"/>
          <w:i/>
          <w:sz w:val="24"/>
          <w:szCs w:val="24"/>
        </w:rPr>
        <w:t xml:space="preserve">Демонстрации: </w:t>
      </w:r>
      <w:r w:rsidR="00D7572C" w:rsidRPr="00013CAA">
        <w:rPr>
          <w:rFonts w:ascii="Times New Roman" w:hAnsi="Times New Roman" w:cs="Times New Roman"/>
          <w:sz w:val="24"/>
          <w:szCs w:val="24"/>
        </w:rPr>
        <w:t>таблицы, рисунки, фото кариотипа человека, близнецов, диагра</w:t>
      </w:r>
      <w:r w:rsidR="00D7572C" w:rsidRPr="00013CAA">
        <w:rPr>
          <w:rFonts w:ascii="Times New Roman" w:hAnsi="Times New Roman" w:cs="Times New Roman"/>
          <w:sz w:val="24"/>
          <w:szCs w:val="24"/>
        </w:rPr>
        <w:t>м</w:t>
      </w:r>
      <w:r w:rsidR="00D7572C" w:rsidRPr="00013CAA">
        <w:rPr>
          <w:rFonts w:ascii="Times New Roman" w:hAnsi="Times New Roman" w:cs="Times New Roman"/>
          <w:sz w:val="24"/>
          <w:szCs w:val="24"/>
        </w:rPr>
        <w:t xml:space="preserve">мы родословных великих людей, </w:t>
      </w:r>
      <w:r w:rsidR="005A02E9" w:rsidRPr="00013CAA">
        <w:rPr>
          <w:rFonts w:ascii="Times New Roman" w:hAnsi="Times New Roman" w:cs="Times New Roman"/>
          <w:sz w:val="24"/>
          <w:szCs w:val="24"/>
        </w:rPr>
        <w:t>презентация</w:t>
      </w:r>
      <w:r w:rsidR="00D7572C" w:rsidRPr="00013CAA">
        <w:rPr>
          <w:rFonts w:ascii="Times New Roman" w:hAnsi="Times New Roman" w:cs="Times New Roman"/>
          <w:sz w:val="24"/>
          <w:szCs w:val="24"/>
        </w:rPr>
        <w:t xml:space="preserve"> «Наследование признаков у человека»</w:t>
      </w:r>
      <w:r w:rsidR="005A02E9" w:rsidRPr="00013CAA">
        <w:rPr>
          <w:rFonts w:ascii="Times New Roman" w:hAnsi="Times New Roman" w:cs="Times New Roman"/>
          <w:sz w:val="24"/>
          <w:szCs w:val="24"/>
        </w:rPr>
        <w:t xml:space="preserve">, </w:t>
      </w:r>
      <w:r w:rsidRPr="00013CAA">
        <w:rPr>
          <w:rFonts w:ascii="Times New Roman" w:hAnsi="Times New Roman" w:cs="Times New Roman"/>
          <w:sz w:val="24"/>
          <w:szCs w:val="24"/>
        </w:rPr>
        <w:t>р</w:t>
      </w:r>
      <w:r w:rsidRPr="00013CAA">
        <w:rPr>
          <w:rFonts w:ascii="Times New Roman" w:hAnsi="Times New Roman" w:cs="Times New Roman"/>
          <w:sz w:val="24"/>
          <w:szCs w:val="24"/>
        </w:rPr>
        <w:t>о</w:t>
      </w:r>
      <w:r w:rsidRPr="00013CAA">
        <w:rPr>
          <w:rFonts w:ascii="Times New Roman" w:hAnsi="Times New Roman" w:cs="Times New Roman"/>
          <w:sz w:val="24"/>
          <w:szCs w:val="24"/>
        </w:rPr>
        <w:t>дословные великих людей А. Пушкина, С. Ковалевской и др.</w:t>
      </w:r>
    </w:p>
    <w:p w:rsidR="00B37916" w:rsidRPr="00013CAA" w:rsidRDefault="00B37916" w:rsidP="003D031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330F" w:rsidRPr="00013CAA" w:rsidRDefault="00F137BD" w:rsidP="003D031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3CAA">
        <w:rPr>
          <w:rFonts w:ascii="Times New Roman" w:hAnsi="Times New Roman" w:cs="Times New Roman"/>
          <w:i/>
          <w:sz w:val="24"/>
          <w:szCs w:val="24"/>
        </w:rPr>
        <w:t>Тема</w:t>
      </w:r>
      <w:r w:rsidR="0090330F" w:rsidRPr="00013CAA">
        <w:rPr>
          <w:rFonts w:ascii="Times New Roman" w:hAnsi="Times New Roman" w:cs="Times New Roman"/>
          <w:i/>
          <w:sz w:val="24"/>
          <w:szCs w:val="24"/>
        </w:rPr>
        <w:t xml:space="preserve"> 4. Гены и здоровье</w:t>
      </w:r>
      <w:r w:rsidR="00B22F40" w:rsidRPr="00013CAA">
        <w:rPr>
          <w:rFonts w:ascii="Times New Roman" w:hAnsi="Times New Roman" w:cs="Times New Roman"/>
          <w:i/>
          <w:sz w:val="24"/>
          <w:szCs w:val="24"/>
        </w:rPr>
        <w:t xml:space="preserve"> (6ч)</w:t>
      </w:r>
    </w:p>
    <w:p w:rsidR="0090330F" w:rsidRPr="00013CAA" w:rsidRDefault="0090330F" w:rsidP="003D0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CAA">
        <w:rPr>
          <w:rFonts w:ascii="Times New Roman" w:hAnsi="Times New Roman" w:cs="Times New Roman"/>
          <w:sz w:val="24"/>
          <w:szCs w:val="24"/>
        </w:rPr>
        <w:t>Генетические факторы развития заболеваний. Наследственные заболевания</w:t>
      </w:r>
      <w:r w:rsidR="00B6134D" w:rsidRPr="00013CAA">
        <w:rPr>
          <w:rFonts w:ascii="Times New Roman" w:hAnsi="Times New Roman" w:cs="Times New Roman"/>
          <w:sz w:val="24"/>
          <w:szCs w:val="24"/>
        </w:rPr>
        <w:t>,</w:t>
      </w:r>
      <w:r w:rsidRPr="00013CAA">
        <w:rPr>
          <w:rFonts w:ascii="Times New Roman" w:hAnsi="Times New Roman" w:cs="Times New Roman"/>
          <w:sz w:val="24"/>
          <w:szCs w:val="24"/>
        </w:rPr>
        <w:t xml:space="preserve"> св</w:t>
      </w:r>
      <w:r w:rsidRPr="00013CAA">
        <w:rPr>
          <w:rFonts w:ascii="Times New Roman" w:hAnsi="Times New Roman" w:cs="Times New Roman"/>
          <w:sz w:val="24"/>
          <w:szCs w:val="24"/>
        </w:rPr>
        <w:t>я</w:t>
      </w:r>
      <w:r w:rsidRPr="00013CAA">
        <w:rPr>
          <w:rFonts w:ascii="Times New Roman" w:hAnsi="Times New Roman" w:cs="Times New Roman"/>
          <w:sz w:val="24"/>
          <w:szCs w:val="24"/>
        </w:rPr>
        <w:t>занные</w:t>
      </w:r>
      <w:r w:rsidR="00860B71" w:rsidRPr="00013CAA">
        <w:rPr>
          <w:rFonts w:ascii="Times New Roman" w:hAnsi="Times New Roman" w:cs="Times New Roman"/>
          <w:sz w:val="24"/>
          <w:szCs w:val="24"/>
        </w:rPr>
        <w:t xml:space="preserve"> </w:t>
      </w:r>
      <w:r w:rsidRPr="00013CAA">
        <w:rPr>
          <w:rFonts w:ascii="Times New Roman" w:hAnsi="Times New Roman" w:cs="Times New Roman"/>
          <w:sz w:val="24"/>
          <w:szCs w:val="24"/>
        </w:rPr>
        <w:t>с мутациями (фенилкетонурия, галактоземия, ахандроплазия). Наследственные з</w:t>
      </w:r>
      <w:r w:rsidRPr="00013CAA">
        <w:rPr>
          <w:rFonts w:ascii="Times New Roman" w:hAnsi="Times New Roman" w:cs="Times New Roman"/>
          <w:sz w:val="24"/>
          <w:szCs w:val="24"/>
        </w:rPr>
        <w:t>а</w:t>
      </w:r>
      <w:r w:rsidRPr="00013CAA">
        <w:rPr>
          <w:rFonts w:ascii="Times New Roman" w:hAnsi="Times New Roman" w:cs="Times New Roman"/>
          <w:sz w:val="24"/>
          <w:szCs w:val="24"/>
        </w:rPr>
        <w:t>болевания</w:t>
      </w:r>
      <w:r w:rsidR="00C8457C" w:rsidRPr="00013CAA">
        <w:rPr>
          <w:rFonts w:ascii="Times New Roman" w:hAnsi="Times New Roman" w:cs="Times New Roman"/>
          <w:sz w:val="24"/>
          <w:szCs w:val="24"/>
        </w:rPr>
        <w:t xml:space="preserve">, </w:t>
      </w:r>
      <w:r w:rsidRPr="00013CAA">
        <w:rPr>
          <w:rFonts w:ascii="Times New Roman" w:hAnsi="Times New Roman" w:cs="Times New Roman"/>
          <w:sz w:val="24"/>
          <w:szCs w:val="24"/>
        </w:rPr>
        <w:t>вызванные изменением числа хромосом (синдром Дауна, Патау, Эдвадса). Наследовани</w:t>
      </w:r>
      <w:r w:rsidR="00C8457C" w:rsidRPr="00013CAA">
        <w:rPr>
          <w:rFonts w:ascii="Times New Roman" w:hAnsi="Times New Roman" w:cs="Times New Roman"/>
          <w:sz w:val="24"/>
          <w:szCs w:val="24"/>
        </w:rPr>
        <w:t xml:space="preserve">е признаков, </w:t>
      </w:r>
      <w:r w:rsidRPr="00013CAA">
        <w:rPr>
          <w:rFonts w:ascii="Times New Roman" w:hAnsi="Times New Roman" w:cs="Times New Roman"/>
          <w:sz w:val="24"/>
          <w:szCs w:val="24"/>
        </w:rPr>
        <w:t>сцепленны</w:t>
      </w:r>
      <w:r w:rsidR="00C8457C" w:rsidRPr="00013CAA">
        <w:rPr>
          <w:rFonts w:ascii="Times New Roman" w:hAnsi="Times New Roman" w:cs="Times New Roman"/>
          <w:sz w:val="24"/>
          <w:szCs w:val="24"/>
        </w:rPr>
        <w:t>х</w:t>
      </w:r>
      <w:r w:rsidRPr="00013CAA">
        <w:rPr>
          <w:rFonts w:ascii="Times New Roman" w:hAnsi="Times New Roman" w:cs="Times New Roman"/>
          <w:sz w:val="24"/>
          <w:szCs w:val="24"/>
        </w:rPr>
        <w:t xml:space="preserve"> с полом (у женщин – синдром Шерешевского-Тернера, у мужчин синдром</w:t>
      </w:r>
      <w:r w:rsidR="00C8457C" w:rsidRPr="00013CAA">
        <w:rPr>
          <w:rFonts w:ascii="Times New Roman" w:hAnsi="Times New Roman" w:cs="Times New Roman"/>
          <w:sz w:val="24"/>
          <w:szCs w:val="24"/>
        </w:rPr>
        <w:t xml:space="preserve"> </w:t>
      </w:r>
      <w:r w:rsidRPr="00013CAA">
        <w:rPr>
          <w:rFonts w:ascii="Times New Roman" w:hAnsi="Times New Roman" w:cs="Times New Roman"/>
          <w:sz w:val="24"/>
          <w:szCs w:val="24"/>
        </w:rPr>
        <w:t>Клайнфель</w:t>
      </w:r>
      <w:r w:rsidR="00C8457C" w:rsidRPr="00013CAA">
        <w:rPr>
          <w:rFonts w:ascii="Times New Roman" w:hAnsi="Times New Roman" w:cs="Times New Roman"/>
          <w:sz w:val="24"/>
          <w:szCs w:val="24"/>
        </w:rPr>
        <w:t>т</w:t>
      </w:r>
      <w:r w:rsidRPr="00013CAA">
        <w:rPr>
          <w:rFonts w:ascii="Times New Roman" w:hAnsi="Times New Roman" w:cs="Times New Roman"/>
          <w:sz w:val="24"/>
          <w:szCs w:val="24"/>
        </w:rPr>
        <w:t>ера). Наследование</w:t>
      </w:r>
      <w:r w:rsidR="00B6134D" w:rsidRPr="00013CAA">
        <w:rPr>
          <w:rFonts w:ascii="Times New Roman" w:hAnsi="Times New Roman" w:cs="Times New Roman"/>
          <w:sz w:val="24"/>
          <w:szCs w:val="24"/>
        </w:rPr>
        <w:t>,</w:t>
      </w:r>
      <w:r w:rsidRPr="00013CAA">
        <w:rPr>
          <w:rFonts w:ascii="Times New Roman" w:hAnsi="Times New Roman" w:cs="Times New Roman"/>
          <w:sz w:val="24"/>
          <w:szCs w:val="24"/>
        </w:rPr>
        <w:t xml:space="preserve"> сцепленное с X-хромосомой (гемофилия, дальтонизм). Проблемы онкологии. Летальные и полулетальные гены. Ген</w:t>
      </w:r>
      <w:r w:rsidRPr="00013CAA">
        <w:rPr>
          <w:rFonts w:ascii="Times New Roman" w:hAnsi="Times New Roman" w:cs="Times New Roman"/>
          <w:sz w:val="24"/>
          <w:szCs w:val="24"/>
        </w:rPr>
        <w:t>е</w:t>
      </w:r>
      <w:r w:rsidRPr="00013CAA">
        <w:rPr>
          <w:rFonts w:ascii="Times New Roman" w:hAnsi="Times New Roman" w:cs="Times New Roman"/>
          <w:sz w:val="24"/>
          <w:szCs w:val="24"/>
        </w:rPr>
        <w:t>тика и медицина.</w:t>
      </w:r>
    </w:p>
    <w:p w:rsidR="004C41AA" w:rsidRPr="00013CAA" w:rsidRDefault="004C41AA" w:rsidP="003D0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CAA">
        <w:rPr>
          <w:rFonts w:ascii="Times New Roman" w:hAnsi="Times New Roman" w:cs="Times New Roman"/>
          <w:i/>
          <w:sz w:val="24"/>
          <w:szCs w:val="24"/>
        </w:rPr>
        <w:t>Практические занятия:</w:t>
      </w:r>
      <w:r w:rsidRPr="00013CAA">
        <w:rPr>
          <w:rFonts w:ascii="Times New Roman" w:hAnsi="Times New Roman" w:cs="Times New Roman"/>
          <w:sz w:val="24"/>
          <w:szCs w:val="24"/>
        </w:rPr>
        <w:t xml:space="preserve"> Решение генетических задач на наследование, сцепленное c полом, X-хромосомой (гемофилия, дальтонизм), с У-хромосомой (гипертрихоз), на д</w:t>
      </w:r>
      <w:r w:rsidRPr="00013CAA">
        <w:rPr>
          <w:rFonts w:ascii="Times New Roman" w:hAnsi="Times New Roman" w:cs="Times New Roman"/>
          <w:sz w:val="24"/>
          <w:szCs w:val="24"/>
        </w:rPr>
        <w:t>о</w:t>
      </w:r>
      <w:r w:rsidRPr="00013CAA">
        <w:rPr>
          <w:rFonts w:ascii="Times New Roman" w:hAnsi="Times New Roman" w:cs="Times New Roman"/>
          <w:sz w:val="24"/>
          <w:szCs w:val="24"/>
        </w:rPr>
        <w:t>минирование генов и неполное доминирование (анофтальмия), на определение хромосо</w:t>
      </w:r>
      <w:r w:rsidRPr="00013CAA">
        <w:rPr>
          <w:rFonts w:ascii="Times New Roman" w:hAnsi="Times New Roman" w:cs="Times New Roman"/>
          <w:sz w:val="24"/>
          <w:szCs w:val="24"/>
        </w:rPr>
        <w:t>м</w:t>
      </w:r>
      <w:r w:rsidRPr="00013CAA">
        <w:rPr>
          <w:rFonts w:ascii="Times New Roman" w:hAnsi="Times New Roman" w:cs="Times New Roman"/>
          <w:sz w:val="24"/>
          <w:szCs w:val="24"/>
        </w:rPr>
        <w:t>ных болезней человека, связанных с нарушением половых хромосом, синдромов Шер</w:t>
      </w:r>
      <w:r w:rsidRPr="00013CAA">
        <w:rPr>
          <w:rFonts w:ascii="Times New Roman" w:hAnsi="Times New Roman" w:cs="Times New Roman"/>
          <w:sz w:val="24"/>
          <w:szCs w:val="24"/>
        </w:rPr>
        <w:t>е</w:t>
      </w:r>
      <w:r w:rsidRPr="00013CAA">
        <w:rPr>
          <w:rFonts w:ascii="Times New Roman" w:hAnsi="Times New Roman" w:cs="Times New Roman"/>
          <w:sz w:val="24"/>
          <w:szCs w:val="24"/>
        </w:rPr>
        <w:t>шевского-Тернера и Клайнфельтера.</w:t>
      </w:r>
    </w:p>
    <w:p w:rsidR="005A02E9" w:rsidRDefault="0090330F" w:rsidP="003D031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3CAA">
        <w:rPr>
          <w:rFonts w:ascii="Times New Roman" w:hAnsi="Times New Roman" w:cs="Times New Roman"/>
          <w:i/>
          <w:sz w:val="24"/>
          <w:szCs w:val="24"/>
        </w:rPr>
        <w:t>Демонстрации:</w:t>
      </w:r>
      <w:r w:rsidRPr="00013CAA">
        <w:rPr>
          <w:rFonts w:ascii="Times New Roman" w:hAnsi="Times New Roman" w:cs="Times New Roman"/>
          <w:sz w:val="24"/>
          <w:szCs w:val="24"/>
        </w:rPr>
        <w:t xml:space="preserve"> фото, рисунки, </w:t>
      </w:r>
      <w:r w:rsidR="005A02E9" w:rsidRPr="00013CAA">
        <w:rPr>
          <w:rFonts w:ascii="Times New Roman" w:hAnsi="Times New Roman" w:cs="Times New Roman"/>
          <w:sz w:val="24"/>
          <w:szCs w:val="24"/>
        </w:rPr>
        <w:t>презентация</w:t>
      </w:r>
      <w:r w:rsidRPr="00013CAA">
        <w:rPr>
          <w:rFonts w:ascii="Times New Roman" w:hAnsi="Times New Roman" w:cs="Times New Roman"/>
          <w:sz w:val="24"/>
          <w:szCs w:val="24"/>
        </w:rPr>
        <w:t xml:space="preserve"> «Наследственные болезни человека».</w:t>
      </w:r>
      <w:r w:rsidR="005A02E9" w:rsidRPr="00013CA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90199" w:rsidRPr="00B90199" w:rsidRDefault="00B90199" w:rsidP="003D0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199">
        <w:rPr>
          <w:rFonts w:ascii="Times New Roman" w:hAnsi="Times New Roman" w:cs="Times New Roman"/>
          <w:i/>
          <w:sz w:val="24"/>
          <w:szCs w:val="24"/>
        </w:rPr>
        <w:t>Экскурсия</w:t>
      </w:r>
      <w:r>
        <w:rPr>
          <w:rFonts w:ascii="Times New Roman" w:hAnsi="Times New Roman" w:cs="Times New Roman"/>
          <w:i/>
          <w:sz w:val="24"/>
          <w:szCs w:val="24"/>
        </w:rPr>
        <w:t xml:space="preserve"> в Медико-генетическую консультацию.</w:t>
      </w:r>
    </w:p>
    <w:p w:rsidR="00B37916" w:rsidRPr="00013CAA" w:rsidRDefault="00B37916" w:rsidP="003D0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330F" w:rsidRPr="00013CAA" w:rsidRDefault="00F137BD" w:rsidP="003D031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3CAA">
        <w:rPr>
          <w:rFonts w:ascii="Times New Roman" w:hAnsi="Times New Roman" w:cs="Times New Roman"/>
          <w:i/>
          <w:sz w:val="24"/>
          <w:szCs w:val="24"/>
        </w:rPr>
        <w:t>Тема</w:t>
      </w:r>
      <w:r w:rsidR="0090330F" w:rsidRPr="00013CAA">
        <w:rPr>
          <w:rFonts w:ascii="Times New Roman" w:hAnsi="Times New Roman" w:cs="Times New Roman"/>
          <w:i/>
          <w:sz w:val="24"/>
          <w:szCs w:val="24"/>
        </w:rPr>
        <w:t xml:space="preserve"> 5. Профилактика наследственных заболеваний</w:t>
      </w:r>
      <w:r w:rsidR="00B22F40" w:rsidRPr="00013CAA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7E16AC">
        <w:rPr>
          <w:rFonts w:ascii="Times New Roman" w:hAnsi="Times New Roman" w:cs="Times New Roman"/>
          <w:i/>
          <w:sz w:val="24"/>
          <w:szCs w:val="24"/>
        </w:rPr>
        <w:t>6</w:t>
      </w:r>
      <w:r w:rsidR="00B22F40" w:rsidRPr="00013CAA">
        <w:rPr>
          <w:rFonts w:ascii="Times New Roman" w:hAnsi="Times New Roman" w:cs="Times New Roman"/>
          <w:i/>
          <w:sz w:val="24"/>
          <w:szCs w:val="24"/>
        </w:rPr>
        <w:t>ч)</w:t>
      </w:r>
    </w:p>
    <w:p w:rsidR="0090330F" w:rsidRPr="00013CAA" w:rsidRDefault="003106DA" w:rsidP="003D0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Наследственность и среда. </w:t>
      </w:r>
      <w:r w:rsidR="0090330F" w:rsidRPr="00013CAA">
        <w:rPr>
          <w:rFonts w:ascii="Times New Roman" w:hAnsi="Times New Roman" w:cs="Times New Roman"/>
          <w:sz w:val="24"/>
          <w:szCs w:val="24"/>
        </w:rPr>
        <w:t>Экологические факторы. Чистота окружающей среды, загрязнение среды мутагенами</w:t>
      </w:r>
      <w:r w:rsidR="005A02E9" w:rsidRPr="00013CAA">
        <w:rPr>
          <w:rFonts w:ascii="Times New Roman" w:hAnsi="Times New Roman" w:cs="Times New Roman"/>
          <w:sz w:val="24"/>
          <w:szCs w:val="24"/>
        </w:rPr>
        <w:t xml:space="preserve"> </w:t>
      </w:r>
      <w:r w:rsidR="0090330F" w:rsidRPr="00013CAA">
        <w:rPr>
          <w:rFonts w:ascii="Times New Roman" w:hAnsi="Times New Roman" w:cs="Times New Roman"/>
          <w:sz w:val="24"/>
          <w:szCs w:val="24"/>
        </w:rPr>
        <w:t>и канцерогенами. Радиация и наследственность. Мутагены, человек и биосфера. Мутагены</w:t>
      </w:r>
      <w:r w:rsidR="005A02E9" w:rsidRPr="00013CAA">
        <w:rPr>
          <w:rFonts w:ascii="Times New Roman" w:hAnsi="Times New Roman" w:cs="Times New Roman"/>
          <w:sz w:val="24"/>
          <w:szCs w:val="24"/>
        </w:rPr>
        <w:t xml:space="preserve"> </w:t>
      </w:r>
      <w:r w:rsidR="0090330F" w:rsidRPr="00013CAA">
        <w:rPr>
          <w:rFonts w:ascii="Times New Roman" w:hAnsi="Times New Roman" w:cs="Times New Roman"/>
          <w:sz w:val="24"/>
          <w:szCs w:val="24"/>
        </w:rPr>
        <w:t>среды и охрана наследственности человека. Влияние ник</w:t>
      </w:r>
      <w:r w:rsidR="0090330F" w:rsidRPr="00013CAA">
        <w:rPr>
          <w:rFonts w:ascii="Times New Roman" w:hAnsi="Times New Roman" w:cs="Times New Roman"/>
          <w:sz w:val="24"/>
          <w:szCs w:val="24"/>
        </w:rPr>
        <w:t>о</w:t>
      </w:r>
      <w:r w:rsidR="0090330F" w:rsidRPr="00013CAA">
        <w:rPr>
          <w:rFonts w:ascii="Times New Roman" w:hAnsi="Times New Roman" w:cs="Times New Roman"/>
          <w:sz w:val="24"/>
          <w:szCs w:val="24"/>
        </w:rPr>
        <w:t>тина, алкоголя и наркотических</w:t>
      </w:r>
      <w:r w:rsidR="005A02E9" w:rsidRPr="00013CAA">
        <w:rPr>
          <w:rFonts w:ascii="Times New Roman" w:hAnsi="Times New Roman" w:cs="Times New Roman"/>
          <w:sz w:val="24"/>
          <w:szCs w:val="24"/>
        </w:rPr>
        <w:t xml:space="preserve"> </w:t>
      </w:r>
      <w:r w:rsidR="0090330F" w:rsidRPr="00013CAA">
        <w:rPr>
          <w:rFonts w:ascii="Times New Roman" w:hAnsi="Times New Roman" w:cs="Times New Roman"/>
          <w:sz w:val="24"/>
          <w:szCs w:val="24"/>
        </w:rPr>
        <w:t>веществ на потомство. Близкородственные браки. Мед</w:t>
      </w:r>
      <w:r w:rsidR="0090330F" w:rsidRPr="00013CAA">
        <w:rPr>
          <w:rFonts w:ascii="Times New Roman" w:hAnsi="Times New Roman" w:cs="Times New Roman"/>
          <w:sz w:val="24"/>
          <w:szCs w:val="24"/>
        </w:rPr>
        <w:t>и</w:t>
      </w:r>
      <w:r w:rsidR="0090330F" w:rsidRPr="00013CAA">
        <w:rPr>
          <w:rFonts w:ascii="Times New Roman" w:hAnsi="Times New Roman" w:cs="Times New Roman"/>
          <w:sz w:val="24"/>
          <w:szCs w:val="24"/>
        </w:rPr>
        <w:t>ко-генетическое консультирование.</w:t>
      </w:r>
      <w:r w:rsidR="00C8457C" w:rsidRPr="00013CAA">
        <w:rPr>
          <w:rFonts w:ascii="Times New Roman" w:hAnsi="Times New Roman" w:cs="Times New Roman"/>
          <w:sz w:val="24"/>
          <w:szCs w:val="24"/>
        </w:rPr>
        <w:t xml:space="preserve"> </w:t>
      </w:r>
      <w:r w:rsidR="0090330F" w:rsidRPr="00013CAA">
        <w:rPr>
          <w:rFonts w:ascii="Times New Roman" w:hAnsi="Times New Roman" w:cs="Times New Roman"/>
          <w:sz w:val="24"/>
          <w:szCs w:val="24"/>
        </w:rPr>
        <w:t>Дородовая диагностика наследственных заболеваний. Генетический скрининг. Евгеника.</w:t>
      </w:r>
      <w:r w:rsidR="00C8457C" w:rsidRPr="00013CAA">
        <w:rPr>
          <w:rFonts w:ascii="Times New Roman" w:hAnsi="Times New Roman" w:cs="Times New Roman"/>
          <w:sz w:val="24"/>
          <w:szCs w:val="24"/>
        </w:rPr>
        <w:t xml:space="preserve"> </w:t>
      </w:r>
      <w:r w:rsidR="0090330F" w:rsidRPr="00013CAA">
        <w:rPr>
          <w:rFonts w:ascii="Times New Roman" w:hAnsi="Times New Roman" w:cs="Times New Roman"/>
          <w:sz w:val="24"/>
          <w:szCs w:val="24"/>
        </w:rPr>
        <w:t>Размышление о клонировании людей.</w:t>
      </w:r>
    </w:p>
    <w:p w:rsidR="004C41AA" w:rsidRPr="00013CAA" w:rsidRDefault="004C41AA" w:rsidP="003D0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CAA">
        <w:rPr>
          <w:rFonts w:ascii="Times New Roman" w:hAnsi="Times New Roman" w:cs="Times New Roman"/>
          <w:i/>
          <w:sz w:val="24"/>
          <w:szCs w:val="24"/>
        </w:rPr>
        <w:t>Практические занятия:</w:t>
      </w:r>
      <w:r w:rsidRPr="00013CAA">
        <w:rPr>
          <w:rFonts w:ascii="Times New Roman" w:hAnsi="Times New Roman" w:cs="Times New Roman"/>
          <w:sz w:val="24"/>
          <w:szCs w:val="24"/>
        </w:rPr>
        <w:t xml:space="preserve"> Составление презентаций.</w:t>
      </w:r>
    </w:p>
    <w:p w:rsidR="0090330F" w:rsidRPr="00013CAA" w:rsidRDefault="0090330F" w:rsidP="003D0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CAA">
        <w:rPr>
          <w:rFonts w:ascii="Times New Roman" w:hAnsi="Times New Roman" w:cs="Times New Roman"/>
          <w:i/>
          <w:sz w:val="24"/>
          <w:szCs w:val="24"/>
        </w:rPr>
        <w:t>Демонстрации:</w:t>
      </w:r>
      <w:r w:rsidRPr="00013CAA">
        <w:rPr>
          <w:rFonts w:ascii="Times New Roman" w:hAnsi="Times New Roman" w:cs="Times New Roman"/>
          <w:sz w:val="24"/>
          <w:szCs w:val="24"/>
        </w:rPr>
        <w:t xml:space="preserve"> таблицы, рисунки, плакаты</w:t>
      </w:r>
      <w:r w:rsidR="00C8457C" w:rsidRPr="00013CAA">
        <w:rPr>
          <w:rFonts w:ascii="Times New Roman" w:hAnsi="Times New Roman" w:cs="Times New Roman"/>
          <w:sz w:val="24"/>
          <w:szCs w:val="24"/>
        </w:rPr>
        <w:t>,</w:t>
      </w:r>
      <w:r w:rsidRPr="00013CAA">
        <w:rPr>
          <w:rFonts w:ascii="Times New Roman" w:hAnsi="Times New Roman" w:cs="Times New Roman"/>
          <w:sz w:val="24"/>
          <w:szCs w:val="24"/>
        </w:rPr>
        <w:t xml:space="preserve"> кинофильм «Влияние никотина, алк</w:t>
      </w:r>
      <w:r w:rsidRPr="00013CAA">
        <w:rPr>
          <w:rFonts w:ascii="Times New Roman" w:hAnsi="Times New Roman" w:cs="Times New Roman"/>
          <w:sz w:val="24"/>
          <w:szCs w:val="24"/>
        </w:rPr>
        <w:t>о</w:t>
      </w:r>
      <w:r w:rsidRPr="00013CAA">
        <w:rPr>
          <w:rFonts w:ascii="Times New Roman" w:hAnsi="Times New Roman" w:cs="Times New Roman"/>
          <w:sz w:val="24"/>
          <w:szCs w:val="24"/>
        </w:rPr>
        <w:t>голя</w:t>
      </w:r>
      <w:r w:rsidR="00860B71" w:rsidRPr="00013CAA">
        <w:rPr>
          <w:rFonts w:ascii="Times New Roman" w:hAnsi="Times New Roman" w:cs="Times New Roman"/>
          <w:sz w:val="24"/>
          <w:szCs w:val="24"/>
        </w:rPr>
        <w:t xml:space="preserve"> </w:t>
      </w:r>
      <w:r w:rsidRPr="00013CAA">
        <w:rPr>
          <w:rFonts w:ascii="Times New Roman" w:hAnsi="Times New Roman" w:cs="Times New Roman"/>
          <w:sz w:val="24"/>
          <w:szCs w:val="24"/>
        </w:rPr>
        <w:t>и наркотиков на здоровье человека».</w:t>
      </w:r>
    </w:p>
    <w:p w:rsidR="00140FA7" w:rsidRPr="00013CAA" w:rsidRDefault="00140FA7" w:rsidP="003D031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330F" w:rsidRPr="00013CAA" w:rsidRDefault="00F137BD" w:rsidP="003D031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3CAA">
        <w:rPr>
          <w:rFonts w:ascii="Times New Roman" w:hAnsi="Times New Roman" w:cs="Times New Roman"/>
          <w:i/>
          <w:sz w:val="24"/>
          <w:szCs w:val="24"/>
        </w:rPr>
        <w:t>Тема</w:t>
      </w:r>
      <w:r w:rsidR="0090330F" w:rsidRPr="00013CAA">
        <w:rPr>
          <w:rFonts w:ascii="Times New Roman" w:hAnsi="Times New Roman" w:cs="Times New Roman"/>
          <w:i/>
          <w:sz w:val="24"/>
          <w:szCs w:val="24"/>
        </w:rPr>
        <w:t xml:space="preserve"> 6. Наследственность и группы крови человека</w:t>
      </w:r>
      <w:r w:rsidR="00B22F40" w:rsidRPr="00013CAA">
        <w:rPr>
          <w:rFonts w:ascii="Times New Roman" w:hAnsi="Times New Roman" w:cs="Times New Roman"/>
          <w:i/>
          <w:sz w:val="24"/>
          <w:szCs w:val="24"/>
        </w:rPr>
        <w:t xml:space="preserve"> (2ч)</w:t>
      </w:r>
    </w:p>
    <w:p w:rsidR="0090330F" w:rsidRPr="00013CAA" w:rsidRDefault="0090330F" w:rsidP="003D0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CAA">
        <w:rPr>
          <w:rFonts w:ascii="Times New Roman" w:hAnsi="Times New Roman" w:cs="Times New Roman"/>
          <w:sz w:val="24"/>
          <w:szCs w:val="24"/>
        </w:rPr>
        <w:t>Наследование групп крови у человека (система АВО) по типу серии множестве</w:t>
      </w:r>
      <w:r w:rsidRPr="00013CAA">
        <w:rPr>
          <w:rFonts w:ascii="Times New Roman" w:hAnsi="Times New Roman" w:cs="Times New Roman"/>
          <w:sz w:val="24"/>
          <w:szCs w:val="24"/>
        </w:rPr>
        <w:t>н</w:t>
      </w:r>
      <w:r w:rsidRPr="00013CAA">
        <w:rPr>
          <w:rFonts w:ascii="Times New Roman" w:hAnsi="Times New Roman" w:cs="Times New Roman"/>
          <w:sz w:val="24"/>
          <w:szCs w:val="24"/>
        </w:rPr>
        <w:t>ных</w:t>
      </w:r>
      <w:r w:rsidR="00860B71" w:rsidRPr="00013CAA">
        <w:rPr>
          <w:rFonts w:ascii="Times New Roman" w:hAnsi="Times New Roman" w:cs="Times New Roman"/>
          <w:sz w:val="24"/>
          <w:szCs w:val="24"/>
        </w:rPr>
        <w:t xml:space="preserve"> </w:t>
      </w:r>
      <w:r w:rsidRPr="00013CAA">
        <w:rPr>
          <w:rFonts w:ascii="Times New Roman" w:hAnsi="Times New Roman" w:cs="Times New Roman"/>
          <w:sz w:val="24"/>
          <w:szCs w:val="24"/>
        </w:rPr>
        <w:t>аллей. Действие трех аллей одного гена. Доминантные и рецессивные гены. Соотн</w:t>
      </w:r>
      <w:r w:rsidRPr="00013CAA">
        <w:rPr>
          <w:rFonts w:ascii="Times New Roman" w:hAnsi="Times New Roman" w:cs="Times New Roman"/>
          <w:sz w:val="24"/>
          <w:szCs w:val="24"/>
        </w:rPr>
        <w:t>о</w:t>
      </w:r>
      <w:r w:rsidRPr="00013CAA">
        <w:rPr>
          <w:rFonts w:ascii="Times New Roman" w:hAnsi="Times New Roman" w:cs="Times New Roman"/>
          <w:sz w:val="24"/>
          <w:szCs w:val="24"/>
        </w:rPr>
        <w:t>шение</w:t>
      </w:r>
      <w:r w:rsidR="00860B71" w:rsidRPr="00013CAA">
        <w:rPr>
          <w:rFonts w:ascii="Times New Roman" w:hAnsi="Times New Roman" w:cs="Times New Roman"/>
          <w:sz w:val="24"/>
          <w:szCs w:val="24"/>
        </w:rPr>
        <w:t xml:space="preserve"> </w:t>
      </w:r>
      <w:r w:rsidRPr="00013CAA">
        <w:rPr>
          <w:rFonts w:ascii="Times New Roman" w:hAnsi="Times New Roman" w:cs="Times New Roman"/>
          <w:sz w:val="24"/>
          <w:szCs w:val="24"/>
        </w:rPr>
        <w:t>генотипов (гомозиготных и гетерозиготных) и групп крови.</w:t>
      </w:r>
      <w:r w:rsidR="00C8457C" w:rsidRPr="00013CAA">
        <w:rPr>
          <w:rFonts w:ascii="Times New Roman" w:hAnsi="Times New Roman" w:cs="Times New Roman"/>
          <w:sz w:val="24"/>
          <w:szCs w:val="24"/>
        </w:rPr>
        <w:t xml:space="preserve"> </w:t>
      </w:r>
      <w:r w:rsidR="00860B71" w:rsidRPr="00013CAA">
        <w:rPr>
          <w:rFonts w:ascii="Times New Roman" w:hAnsi="Times New Roman" w:cs="Times New Roman"/>
          <w:sz w:val="24"/>
          <w:szCs w:val="24"/>
        </w:rPr>
        <w:t xml:space="preserve"> </w:t>
      </w:r>
      <w:r w:rsidRPr="00013CAA">
        <w:rPr>
          <w:rFonts w:ascii="Times New Roman" w:hAnsi="Times New Roman" w:cs="Times New Roman"/>
          <w:sz w:val="24"/>
          <w:szCs w:val="24"/>
        </w:rPr>
        <w:t>Принцип переливания крови. Частота встречаемости универсального донора и универсального реципиента (по двум параметрам: группа крови по системе АВО и резусфактор). Наследование групп кр</w:t>
      </w:r>
      <w:r w:rsidRPr="00013CAA">
        <w:rPr>
          <w:rFonts w:ascii="Times New Roman" w:hAnsi="Times New Roman" w:cs="Times New Roman"/>
          <w:sz w:val="24"/>
          <w:szCs w:val="24"/>
        </w:rPr>
        <w:t>о</w:t>
      </w:r>
      <w:r w:rsidRPr="00013CAA">
        <w:rPr>
          <w:rFonts w:ascii="Times New Roman" w:hAnsi="Times New Roman" w:cs="Times New Roman"/>
          <w:sz w:val="24"/>
          <w:szCs w:val="24"/>
        </w:rPr>
        <w:t>ви и медико-юридическое применение (установление отцовства).</w:t>
      </w:r>
      <w:r w:rsidR="00B37916" w:rsidRPr="00013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41AA" w:rsidRPr="00013CAA" w:rsidRDefault="004C41AA" w:rsidP="003D031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3CAA">
        <w:rPr>
          <w:rFonts w:ascii="Times New Roman" w:hAnsi="Times New Roman" w:cs="Times New Roman"/>
          <w:i/>
          <w:sz w:val="24"/>
          <w:szCs w:val="24"/>
        </w:rPr>
        <w:t>Практические занятия:</w:t>
      </w:r>
      <w:r w:rsidRPr="00013CAA">
        <w:rPr>
          <w:rFonts w:ascii="Times New Roman" w:hAnsi="Times New Roman" w:cs="Times New Roman"/>
          <w:sz w:val="24"/>
          <w:szCs w:val="24"/>
        </w:rPr>
        <w:t xml:space="preserve"> Решение генетических задач на наследование групп крови по системе АВО у человека. Определение принадлежности детей их родителям, возмо</w:t>
      </w:r>
      <w:r w:rsidRPr="00013CAA">
        <w:rPr>
          <w:rFonts w:ascii="Times New Roman" w:hAnsi="Times New Roman" w:cs="Times New Roman"/>
          <w:sz w:val="24"/>
          <w:szCs w:val="24"/>
        </w:rPr>
        <w:t>ж</w:t>
      </w:r>
      <w:r w:rsidRPr="00013CAA">
        <w:rPr>
          <w:rFonts w:ascii="Times New Roman" w:hAnsi="Times New Roman" w:cs="Times New Roman"/>
          <w:sz w:val="24"/>
          <w:szCs w:val="24"/>
        </w:rPr>
        <w:t>ность переливания крови от родителей детям, определение потомства по генотипу отца и матери.</w:t>
      </w:r>
    </w:p>
    <w:p w:rsidR="0090330F" w:rsidRPr="00013CAA" w:rsidRDefault="0090330F" w:rsidP="003D0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CAA">
        <w:rPr>
          <w:rFonts w:ascii="Times New Roman" w:hAnsi="Times New Roman" w:cs="Times New Roman"/>
          <w:i/>
          <w:sz w:val="24"/>
          <w:szCs w:val="24"/>
        </w:rPr>
        <w:t>Демонстрации:</w:t>
      </w:r>
      <w:r w:rsidRPr="00013CAA">
        <w:rPr>
          <w:rFonts w:ascii="Times New Roman" w:hAnsi="Times New Roman" w:cs="Times New Roman"/>
          <w:sz w:val="24"/>
          <w:szCs w:val="24"/>
        </w:rPr>
        <w:t xml:space="preserve"> таблицы, схемы, портрет К. Ландштейнер</w:t>
      </w:r>
      <w:r w:rsidR="00C8457C" w:rsidRPr="00013CAA">
        <w:rPr>
          <w:rFonts w:ascii="Times New Roman" w:hAnsi="Times New Roman" w:cs="Times New Roman"/>
          <w:sz w:val="24"/>
          <w:szCs w:val="24"/>
        </w:rPr>
        <w:t>а</w:t>
      </w:r>
      <w:r w:rsidRPr="00013CAA">
        <w:rPr>
          <w:rFonts w:ascii="Times New Roman" w:hAnsi="Times New Roman" w:cs="Times New Roman"/>
          <w:sz w:val="24"/>
          <w:szCs w:val="24"/>
        </w:rPr>
        <w:t>.</w:t>
      </w:r>
    </w:p>
    <w:p w:rsidR="00973A5B" w:rsidRPr="00013CAA" w:rsidRDefault="00973A5B" w:rsidP="003D031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330F" w:rsidRPr="00013CAA" w:rsidRDefault="00F137BD" w:rsidP="003D0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CAA">
        <w:rPr>
          <w:rFonts w:ascii="Times New Roman" w:hAnsi="Times New Roman" w:cs="Times New Roman"/>
          <w:i/>
          <w:sz w:val="24"/>
          <w:szCs w:val="24"/>
        </w:rPr>
        <w:t>Итогов</w:t>
      </w:r>
      <w:r w:rsidR="004C41AA">
        <w:rPr>
          <w:rFonts w:ascii="Times New Roman" w:hAnsi="Times New Roman" w:cs="Times New Roman"/>
          <w:i/>
          <w:sz w:val="24"/>
          <w:szCs w:val="24"/>
        </w:rPr>
        <w:t>ое занятие</w:t>
      </w:r>
      <w:r w:rsidR="00B22F40" w:rsidRPr="00013CAA">
        <w:rPr>
          <w:rFonts w:ascii="Times New Roman" w:hAnsi="Times New Roman" w:cs="Times New Roman"/>
          <w:i/>
          <w:sz w:val="24"/>
          <w:szCs w:val="24"/>
        </w:rPr>
        <w:t xml:space="preserve"> (2ч)</w:t>
      </w:r>
    </w:p>
    <w:p w:rsidR="00D120F9" w:rsidRPr="00013CAA" w:rsidRDefault="00140FA7" w:rsidP="003D0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CAA">
        <w:rPr>
          <w:rFonts w:ascii="Times New Roman" w:hAnsi="Times New Roman" w:cs="Times New Roman"/>
          <w:sz w:val="24"/>
          <w:szCs w:val="24"/>
        </w:rPr>
        <w:t>Итоговая конференция</w:t>
      </w:r>
      <w:r w:rsidR="00BD66B2">
        <w:rPr>
          <w:rFonts w:ascii="Times New Roman" w:hAnsi="Times New Roman" w:cs="Times New Roman"/>
          <w:sz w:val="24"/>
          <w:szCs w:val="24"/>
        </w:rPr>
        <w:t>, з</w:t>
      </w:r>
      <w:r w:rsidR="0090330F" w:rsidRPr="00013CAA">
        <w:rPr>
          <w:rFonts w:ascii="Times New Roman" w:hAnsi="Times New Roman" w:cs="Times New Roman"/>
          <w:sz w:val="24"/>
          <w:szCs w:val="24"/>
        </w:rPr>
        <w:t>ащита исследовательских работ</w:t>
      </w:r>
      <w:r w:rsidR="00BD66B2">
        <w:rPr>
          <w:rFonts w:ascii="Times New Roman" w:hAnsi="Times New Roman" w:cs="Times New Roman"/>
          <w:sz w:val="24"/>
          <w:szCs w:val="24"/>
        </w:rPr>
        <w:t>, представление презент</w:t>
      </w:r>
      <w:r w:rsidR="00BD66B2">
        <w:rPr>
          <w:rFonts w:ascii="Times New Roman" w:hAnsi="Times New Roman" w:cs="Times New Roman"/>
          <w:sz w:val="24"/>
          <w:szCs w:val="24"/>
        </w:rPr>
        <w:t>а</w:t>
      </w:r>
      <w:r w:rsidR="00BD66B2">
        <w:rPr>
          <w:rFonts w:ascii="Times New Roman" w:hAnsi="Times New Roman" w:cs="Times New Roman"/>
          <w:sz w:val="24"/>
          <w:szCs w:val="24"/>
        </w:rPr>
        <w:t>ций</w:t>
      </w:r>
      <w:r w:rsidR="0090330F" w:rsidRPr="00013CAA">
        <w:rPr>
          <w:rFonts w:ascii="Times New Roman" w:hAnsi="Times New Roman" w:cs="Times New Roman"/>
          <w:sz w:val="24"/>
          <w:szCs w:val="24"/>
        </w:rPr>
        <w:t>.</w:t>
      </w:r>
      <w:r w:rsidR="002D10FB" w:rsidRPr="00013C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A5B" w:rsidRPr="00013CAA" w:rsidRDefault="00973A5B" w:rsidP="003D0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1763" w:rsidRPr="00013CAA" w:rsidRDefault="00BD66B2" w:rsidP="003D03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Возможные т</w:t>
      </w:r>
      <w:r w:rsidR="00581763" w:rsidRPr="00013C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емы исследовательских работ:</w:t>
      </w:r>
    </w:p>
    <w:p w:rsidR="00581763" w:rsidRDefault="00581763" w:rsidP="003D0319">
      <w:pPr>
        <w:pStyle w:val="a5"/>
        <w:numPr>
          <w:ilvl w:val="0"/>
          <w:numId w:val="3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BD66B2">
        <w:rPr>
          <w:rFonts w:ascii="Times New Roman" w:hAnsi="Times New Roman" w:cs="Times New Roman"/>
          <w:sz w:val="24"/>
          <w:szCs w:val="24"/>
        </w:rPr>
        <w:t>Генеалогическое древо моей семьи</w:t>
      </w:r>
      <w:r w:rsidR="00BD66B2">
        <w:rPr>
          <w:rFonts w:ascii="Times New Roman" w:hAnsi="Times New Roman" w:cs="Times New Roman"/>
          <w:sz w:val="24"/>
          <w:szCs w:val="24"/>
        </w:rPr>
        <w:t>.</w:t>
      </w:r>
    </w:p>
    <w:p w:rsidR="00BD66B2" w:rsidRPr="00BD66B2" w:rsidRDefault="00BD66B2" w:rsidP="003D0319">
      <w:pPr>
        <w:pStyle w:val="a5"/>
        <w:numPr>
          <w:ilvl w:val="0"/>
          <w:numId w:val="3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BD66B2">
        <w:rPr>
          <w:rFonts w:ascii="Times New Roman" w:hAnsi="Times New Roman" w:cs="Times New Roman"/>
          <w:sz w:val="24"/>
          <w:szCs w:val="24"/>
        </w:rPr>
        <w:t>Близнецы нашей школы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66B2" w:rsidRPr="00BD66B2" w:rsidRDefault="00BD66B2" w:rsidP="003D0319">
      <w:pPr>
        <w:pStyle w:val="a5"/>
        <w:numPr>
          <w:ilvl w:val="0"/>
          <w:numId w:val="3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BD66B2">
        <w:rPr>
          <w:rFonts w:ascii="Times New Roman" w:hAnsi="Times New Roman" w:cs="Times New Roman"/>
          <w:sz w:val="24"/>
          <w:szCs w:val="24"/>
        </w:rPr>
        <w:t xml:space="preserve">Наследственные заболевания жителей Санкт-Петербурга. </w:t>
      </w:r>
    </w:p>
    <w:p w:rsidR="00BD66B2" w:rsidRPr="00013CAA" w:rsidRDefault="00BD66B2" w:rsidP="003D0319">
      <w:pPr>
        <w:pStyle w:val="a5"/>
        <w:numPr>
          <w:ilvl w:val="0"/>
          <w:numId w:val="3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13CAA">
        <w:rPr>
          <w:rFonts w:ascii="Times New Roman" w:hAnsi="Times New Roman" w:cs="Times New Roman"/>
          <w:sz w:val="24"/>
          <w:szCs w:val="24"/>
        </w:rPr>
        <w:t>История открытия и изучения генов.</w:t>
      </w:r>
    </w:p>
    <w:p w:rsidR="00BD66B2" w:rsidRPr="00013CAA" w:rsidRDefault="00BD66B2" w:rsidP="003D0319">
      <w:pPr>
        <w:pStyle w:val="a5"/>
        <w:numPr>
          <w:ilvl w:val="0"/>
          <w:numId w:val="3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13CAA">
        <w:rPr>
          <w:rFonts w:ascii="Times New Roman" w:hAnsi="Times New Roman" w:cs="Times New Roman"/>
          <w:sz w:val="24"/>
          <w:szCs w:val="24"/>
        </w:rPr>
        <w:t>Геномные исследования и болезни человека.</w:t>
      </w:r>
    </w:p>
    <w:p w:rsidR="00BD66B2" w:rsidRPr="00013CAA" w:rsidRDefault="00BD66B2" w:rsidP="003D0319">
      <w:pPr>
        <w:pStyle w:val="a5"/>
        <w:numPr>
          <w:ilvl w:val="0"/>
          <w:numId w:val="3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13CAA">
        <w:rPr>
          <w:rFonts w:ascii="Times New Roman" w:hAnsi="Times New Roman" w:cs="Times New Roman"/>
          <w:sz w:val="24"/>
          <w:szCs w:val="24"/>
        </w:rPr>
        <w:t>Проблема расшифровки генотипа.</w:t>
      </w:r>
    </w:p>
    <w:p w:rsidR="00BD66B2" w:rsidRPr="00013CAA" w:rsidRDefault="00BD66B2" w:rsidP="003D0319">
      <w:pPr>
        <w:pStyle w:val="a5"/>
        <w:numPr>
          <w:ilvl w:val="0"/>
          <w:numId w:val="3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13CAA">
        <w:rPr>
          <w:rFonts w:ascii="Times New Roman" w:hAnsi="Times New Roman" w:cs="Times New Roman"/>
          <w:sz w:val="24"/>
          <w:szCs w:val="24"/>
        </w:rPr>
        <w:t>Международный проект «Геном человека».</w:t>
      </w:r>
    </w:p>
    <w:p w:rsidR="00BD66B2" w:rsidRPr="00013CAA" w:rsidRDefault="00BD66B2" w:rsidP="003D0319">
      <w:pPr>
        <w:pStyle w:val="a5"/>
        <w:numPr>
          <w:ilvl w:val="0"/>
          <w:numId w:val="3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13CAA">
        <w:rPr>
          <w:rFonts w:ascii="Times New Roman" w:hAnsi="Times New Roman" w:cs="Times New Roman"/>
          <w:sz w:val="24"/>
          <w:szCs w:val="24"/>
        </w:rPr>
        <w:t>Хромосомные болезни человека.</w:t>
      </w:r>
    </w:p>
    <w:p w:rsidR="00BD66B2" w:rsidRPr="00013CAA" w:rsidRDefault="00BD66B2" w:rsidP="003D0319">
      <w:pPr>
        <w:pStyle w:val="a5"/>
        <w:numPr>
          <w:ilvl w:val="0"/>
          <w:numId w:val="3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13CAA">
        <w:rPr>
          <w:rFonts w:ascii="Times New Roman" w:hAnsi="Times New Roman" w:cs="Times New Roman"/>
          <w:sz w:val="24"/>
          <w:szCs w:val="24"/>
        </w:rPr>
        <w:t>Генетика и медицина.</w:t>
      </w:r>
    </w:p>
    <w:p w:rsidR="00BD66B2" w:rsidRPr="00013CAA" w:rsidRDefault="00BD66B2" w:rsidP="003D0319">
      <w:pPr>
        <w:pStyle w:val="a5"/>
        <w:numPr>
          <w:ilvl w:val="0"/>
          <w:numId w:val="3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13CAA">
        <w:rPr>
          <w:rFonts w:ascii="Times New Roman" w:hAnsi="Times New Roman" w:cs="Times New Roman"/>
          <w:sz w:val="24"/>
          <w:szCs w:val="24"/>
        </w:rPr>
        <w:t>Гены и поведение человека.</w:t>
      </w:r>
    </w:p>
    <w:p w:rsidR="00BD66B2" w:rsidRPr="00013CAA" w:rsidRDefault="00BD66B2" w:rsidP="003D0319">
      <w:pPr>
        <w:pStyle w:val="a5"/>
        <w:numPr>
          <w:ilvl w:val="0"/>
          <w:numId w:val="3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Молекулярно-генетическая идентификация останков царской семьи.</w:t>
      </w:r>
    </w:p>
    <w:p w:rsidR="00BD66B2" w:rsidRPr="00013CAA" w:rsidRDefault="00BD66B2" w:rsidP="003D0319">
      <w:pPr>
        <w:pStyle w:val="a5"/>
        <w:numPr>
          <w:ilvl w:val="0"/>
          <w:numId w:val="3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13CAA">
        <w:rPr>
          <w:rFonts w:ascii="Times New Roman" w:hAnsi="Times New Roman" w:cs="Times New Roman"/>
          <w:sz w:val="24"/>
          <w:szCs w:val="24"/>
        </w:rPr>
        <w:t>Наследственность и экология.</w:t>
      </w:r>
    </w:p>
    <w:p w:rsidR="00BD66B2" w:rsidRDefault="00BD66B2" w:rsidP="003D0319">
      <w:pPr>
        <w:pStyle w:val="a5"/>
        <w:numPr>
          <w:ilvl w:val="0"/>
          <w:numId w:val="3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13CAA">
        <w:rPr>
          <w:rFonts w:ascii="Times New Roman" w:hAnsi="Times New Roman" w:cs="Times New Roman"/>
          <w:sz w:val="24"/>
          <w:szCs w:val="24"/>
        </w:rPr>
        <w:t>Генетические последствия Чернобыля.</w:t>
      </w:r>
    </w:p>
    <w:p w:rsidR="00BD66B2" w:rsidRPr="00013CAA" w:rsidRDefault="00BD66B2" w:rsidP="003D0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1763" w:rsidRPr="00013CAA" w:rsidRDefault="00581763" w:rsidP="003D031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F1DEA" w:rsidRPr="00013CAA" w:rsidRDefault="004F1DEA" w:rsidP="003D0319">
      <w:pPr>
        <w:pStyle w:val="3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</w:rPr>
      </w:pPr>
      <w:r w:rsidRPr="00013CAA">
        <w:rPr>
          <w:rFonts w:ascii="Times New Roman" w:hAnsi="Times New Roman" w:cs="Times New Roman"/>
          <w:color w:val="auto"/>
        </w:rPr>
        <w:t>Учебно-тематическ</w:t>
      </w:r>
      <w:r w:rsidR="00BD66B2">
        <w:rPr>
          <w:rFonts w:ascii="Times New Roman" w:hAnsi="Times New Roman" w:cs="Times New Roman"/>
          <w:color w:val="auto"/>
        </w:rPr>
        <w:t>ий</w:t>
      </w:r>
      <w:r w:rsidRPr="00013CAA">
        <w:rPr>
          <w:rFonts w:ascii="Times New Roman" w:hAnsi="Times New Roman" w:cs="Times New Roman"/>
          <w:color w:val="auto"/>
        </w:rPr>
        <w:t xml:space="preserve"> план</w:t>
      </w:r>
    </w:p>
    <w:p w:rsidR="004F1DEA" w:rsidRPr="00013CAA" w:rsidRDefault="004F1DEA" w:rsidP="003D0319">
      <w:pPr>
        <w:pStyle w:val="3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</w:rPr>
      </w:pPr>
    </w:p>
    <w:tbl>
      <w:tblPr>
        <w:tblStyle w:val="a4"/>
        <w:tblW w:w="0" w:type="auto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02"/>
        <w:gridCol w:w="3901"/>
        <w:gridCol w:w="851"/>
        <w:gridCol w:w="850"/>
        <w:gridCol w:w="992"/>
        <w:gridCol w:w="2091"/>
      </w:tblGrid>
      <w:tr w:rsidR="009A0354" w:rsidRPr="00013CAA" w:rsidTr="009B5BB9">
        <w:trPr>
          <w:cantSplit/>
          <w:tblHeader/>
        </w:trPr>
        <w:tc>
          <w:tcPr>
            <w:tcW w:w="602" w:type="dxa"/>
            <w:tcMar>
              <w:left w:w="28" w:type="dxa"/>
              <w:right w:w="28" w:type="dxa"/>
            </w:tcMar>
            <w:vAlign w:val="center"/>
          </w:tcPr>
          <w:p w:rsidR="009A0354" w:rsidRPr="00013CAA" w:rsidRDefault="009A0354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013CAA">
              <w:rPr>
                <w:rFonts w:ascii="Times New Roman" w:hAnsi="Times New Roman" w:cs="Times New Roman"/>
                <w:b w:val="0"/>
                <w:color w:val="auto"/>
              </w:rPr>
              <w:t>№ п/п</w:t>
            </w:r>
          </w:p>
        </w:tc>
        <w:tc>
          <w:tcPr>
            <w:tcW w:w="3901" w:type="dxa"/>
            <w:tcMar>
              <w:left w:w="28" w:type="dxa"/>
              <w:right w:w="28" w:type="dxa"/>
            </w:tcMar>
            <w:vAlign w:val="center"/>
          </w:tcPr>
          <w:p w:rsidR="009A0354" w:rsidRPr="00013CAA" w:rsidRDefault="009A0354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Название раздела и темы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9A0354" w:rsidRPr="00013CAA" w:rsidRDefault="009A0354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013CAA">
              <w:rPr>
                <w:rFonts w:ascii="Times New Roman" w:hAnsi="Times New Roman" w:cs="Times New Roman"/>
                <w:b w:val="0"/>
                <w:color w:val="auto"/>
              </w:rPr>
              <w:t>Кол-во часов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0354" w:rsidRPr="00013CAA" w:rsidRDefault="009A0354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Теор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е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тич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е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ских часов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354" w:rsidRPr="00013CAA" w:rsidRDefault="009A0354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013CAA">
              <w:rPr>
                <w:rFonts w:ascii="Times New Roman" w:hAnsi="Times New Roman" w:cs="Times New Roman"/>
                <w:b w:val="0"/>
                <w:color w:val="auto"/>
              </w:rPr>
              <w:t>Практ</w:t>
            </w:r>
            <w:r w:rsidRPr="00013CAA">
              <w:rPr>
                <w:rFonts w:ascii="Times New Roman" w:hAnsi="Times New Roman" w:cs="Times New Roman"/>
                <w:b w:val="0"/>
                <w:color w:val="auto"/>
              </w:rPr>
              <w:t>и</w:t>
            </w:r>
            <w:r w:rsidRPr="00013CAA">
              <w:rPr>
                <w:rFonts w:ascii="Times New Roman" w:hAnsi="Times New Roman" w:cs="Times New Roman"/>
                <w:b w:val="0"/>
                <w:color w:val="auto"/>
              </w:rPr>
              <w:t>чески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х часов</w:t>
            </w:r>
          </w:p>
        </w:tc>
        <w:tc>
          <w:tcPr>
            <w:tcW w:w="209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0354" w:rsidRPr="00013CAA" w:rsidRDefault="009A0354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Форма контроля</w:t>
            </w:r>
          </w:p>
        </w:tc>
      </w:tr>
      <w:tr w:rsidR="00C97A7C" w:rsidRPr="00013CAA" w:rsidTr="009B5BB9">
        <w:trPr>
          <w:cantSplit/>
        </w:trPr>
        <w:tc>
          <w:tcPr>
            <w:tcW w:w="4503" w:type="dxa"/>
            <w:gridSpan w:val="2"/>
          </w:tcPr>
          <w:p w:rsidR="00C97A7C" w:rsidRPr="00013CAA" w:rsidRDefault="00C97A7C" w:rsidP="003D0319">
            <w:pPr>
              <w:pStyle w:val="3"/>
              <w:numPr>
                <w:ilvl w:val="0"/>
                <w:numId w:val="33"/>
              </w:numPr>
              <w:spacing w:before="0" w:beforeAutospacing="0" w:after="0" w:afterAutospacing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013CAA">
              <w:rPr>
                <w:rFonts w:ascii="Times New Roman" w:hAnsi="Times New Roman" w:cs="Times New Roman"/>
                <w:b w:val="0"/>
                <w:color w:val="auto"/>
              </w:rPr>
              <w:t>Введение</w:t>
            </w:r>
          </w:p>
        </w:tc>
        <w:tc>
          <w:tcPr>
            <w:tcW w:w="851" w:type="dxa"/>
          </w:tcPr>
          <w:p w:rsidR="00C97A7C" w:rsidRPr="00013CAA" w:rsidRDefault="00C97A7C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013CAA">
              <w:rPr>
                <w:rFonts w:ascii="Times New Roman" w:hAnsi="Times New Roman" w:cs="Times New Roman"/>
                <w:b w:val="0"/>
                <w:color w:val="auto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97A7C" w:rsidRPr="00013CAA" w:rsidRDefault="00C97A7C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97A7C" w:rsidRPr="00013CAA" w:rsidRDefault="00C97A7C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2091" w:type="dxa"/>
            <w:tcBorders>
              <w:left w:val="single" w:sz="4" w:space="0" w:color="auto"/>
            </w:tcBorders>
          </w:tcPr>
          <w:p w:rsidR="00C97A7C" w:rsidRPr="00013CAA" w:rsidRDefault="00C97A7C" w:rsidP="003D0319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</w:tr>
      <w:tr w:rsidR="002E0A29" w:rsidRPr="00013CAA" w:rsidTr="009B5BB9">
        <w:trPr>
          <w:cantSplit/>
        </w:trPr>
        <w:tc>
          <w:tcPr>
            <w:tcW w:w="602" w:type="dxa"/>
          </w:tcPr>
          <w:p w:rsidR="002E0A29" w:rsidRPr="00013CAA" w:rsidRDefault="002E0A29" w:rsidP="003D0319">
            <w:pPr>
              <w:pStyle w:val="3"/>
              <w:numPr>
                <w:ilvl w:val="0"/>
                <w:numId w:val="34"/>
              </w:numPr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3901" w:type="dxa"/>
            <w:vAlign w:val="center"/>
          </w:tcPr>
          <w:p w:rsidR="002E0A29" w:rsidRPr="00013CAA" w:rsidRDefault="002E0A29" w:rsidP="003D0319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2E0A29">
              <w:rPr>
                <w:rFonts w:ascii="Times New Roman" w:hAnsi="Times New Roman" w:cs="Times New Roman"/>
                <w:b w:val="0"/>
                <w:color w:val="auto"/>
              </w:rPr>
              <w:t>Генетика – наука о наследственн</w:t>
            </w:r>
            <w:r w:rsidRPr="002E0A29">
              <w:rPr>
                <w:rFonts w:ascii="Times New Roman" w:hAnsi="Times New Roman" w:cs="Times New Roman"/>
                <w:b w:val="0"/>
                <w:color w:val="auto"/>
              </w:rPr>
              <w:t>о</w:t>
            </w:r>
            <w:r w:rsidRPr="002E0A29">
              <w:rPr>
                <w:rFonts w:ascii="Times New Roman" w:hAnsi="Times New Roman" w:cs="Times New Roman"/>
                <w:b w:val="0"/>
                <w:color w:val="auto"/>
              </w:rPr>
              <w:t>сти и изменчивости организмов.</w:t>
            </w:r>
          </w:p>
        </w:tc>
        <w:tc>
          <w:tcPr>
            <w:tcW w:w="851" w:type="dxa"/>
          </w:tcPr>
          <w:p w:rsidR="002E0A29" w:rsidRPr="00013CAA" w:rsidRDefault="002E0A29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E0A29" w:rsidRPr="00013CAA" w:rsidRDefault="002E0A29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0A29" w:rsidRPr="00013CAA" w:rsidRDefault="002E0A29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2091" w:type="dxa"/>
            <w:tcBorders>
              <w:left w:val="single" w:sz="4" w:space="0" w:color="auto"/>
            </w:tcBorders>
          </w:tcPr>
          <w:p w:rsidR="002E0A29" w:rsidRPr="00013CAA" w:rsidRDefault="002E0A29" w:rsidP="003D0319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Педагогическое наблюдение</w:t>
            </w:r>
          </w:p>
        </w:tc>
      </w:tr>
      <w:tr w:rsidR="003D0319" w:rsidRPr="00013CAA" w:rsidTr="009B5BB9">
        <w:trPr>
          <w:cantSplit/>
        </w:trPr>
        <w:tc>
          <w:tcPr>
            <w:tcW w:w="4503" w:type="dxa"/>
            <w:gridSpan w:val="2"/>
            <w:vAlign w:val="center"/>
          </w:tcPr>
          <w:p w:rsidR="009A0354" w:rsidRPr="00013CAA" w:rsidRDefault="009A0354" w:rsidP="003D0319">
            <w:pPr>
              <w:pStyle w:val="3"/>
              <w:numPr>
                <w:ilvl w:val="0"/>
                <w:numId w:val="33"/>
              </w:numPr>
              <w:spacing w:before="0" w:beforeAutospacing="0" w:after="0" w:afterAutospacing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2E4CBE">
              <w:rPr>
                <w:rFonts w:ascii="Times New Roman" w:hAnsi="Times New Roman" w:cs="Times New Roman"/>
                <w:b w:val="0"/>
                <w:color w:val="auto"/>
              </w:rPr>
              <w:t>Современное представление о гене</w:t>
            </w:r>
          </w:p>
        </w:tc>
        <w:tc>
          <w:tcPr>
            <w:tcW w:w="851" w:type="dxa"/>
          </w:tcPr>
          <w:p w:rsidR="009A0354" w:rsidRPr="00013CAA" w:rsidRDefault="009A0354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013CAA">
              <w:rPr>
                <w:rFonts w:ascii="Times New Roman" w:hAnsi="Times New Roman" w:cs="Times New Roman"/>
                <w:b w:val="0"/>
                <w:color w:val="auto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A0354" w:rsidRPr="00013CAA" w:rsidRDefault="009A0354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0354" w:rsidRPr="00013CAA" w:rsidRDefault="009A0354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2091" w:type="dxa"/>
            <w:tcBorders>
              <w:left w:val="single" w:sz="4" w:space="0" w:color="auto"/>
            </w:tcBorders>
          </w:tcPr>
          <w:p w:rsidR="009A0354" w:rsidRPr="00013CAA" w:rsidRDefault="009A0354" w:rsidP="003D0319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</w:tr>
      <w:tr w:rsidR="009A0354" w:rsidRPr="00013CAA" w:rsidTr="009B5BB9">
        <w:trPr>
          <w:cantSplit/>
        </w:trPr>
        <w:tc>
          <w:tcPr>
            <w:tcW w:w="602" w:type="dxa"/>
          </w:tcPr>
          <w:p w:rsidR="009A0354" w:rsidRPr="00013CAA" w:rsidRDefault="009A0354" w:rsidP="003D0319">
            <w:pPr>
              <w:pStyle w:val="3"/>
              <w:numPr>
                <w:ilvl w:val="0"/>
                <w:numId w:val="36"/>
              </w:numPr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3901" w:type="dxa"/>
          </w:tcPr>
          <w:p w:rsidR="009A0354" w:rsidRPr="00013CAA" w:rsidRDefault="00D568FA" w:rsidP="003D0319">
            <w:pPr>
              <w:jc w:val="both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A0354" w:rsidRPr="00013CAA">
              <w:rPr>
                <w:rFonts w:ascii="Times New Roman" w:hAnsi="Times New Roman" w:cs="Times New Roman"/>
                <w:sz w:val="24"/>
                <w:szCs w:val="24"/>
              </w:rPr>
              <w:t>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о</w:t>
            </w:r>
            <w:r w:rsidR="009A0354" w:rsidRPr="00013CAA">
              <w:rPr>
                <w:rFonts w:ascii="Times New Roman" w:hAnsi="Times New Roman" w:cs="Times New Roman"/>
                <w:sz w:val="24"/>
                <w:szCs w:val="24"/>
              </w:rPr>
              <w:t xml:space="preserve"> ген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е, его с</w:t>
            </w:r>
            <w:r w:rsidR="009A0354" w:rsidRPr="00013CAA">
              <w:rPr>
                <w:rFonts w:ascii="Times New Roman" w:hAnsi="Times New Roman" w:cs="Times New Roman"/>
                <w:sz w:val="24"/>
                <w:szCs w:val="24"/>
              </w:rPr>
              <w:t>тро</w:t>
            </w:r>
            <w:r w:rsidR="009A0354" w:rsidRPr="00013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A0354" w:rsidRPr="00013CAA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851" w:type="dxa"/>
          </w:tcPr>
          <w:p w:rsidR="009A0354" w:rsidRPr="00013CAA" w:rsidRDefault="009A0354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013CAA">
              <w:rPr>
                <w:rFonts w:ascii="Times New Roman" w:hAnsi="Times New Roman" w:cs="Times New Roman"/>
                <w:b w:val="0"/>
                <w:color w:val="auto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A0354" w:rsidRPr="00013CAA" w:rsidRDefault="000410F0" w:rsidP="003D0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0354" w:rsidRPr="00013CAA" w:rsidRDefault="009A0354" w:rsidP="003D0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left w:val="single" w:sz="4" w:space="0" w:color="auto"/>
            </w:tcBorders>
          </w:tcPr>
          <w:p w:rsidR="009A0354" w:rsidRPr="00013CAA" w:rsidRDefault="00B90199" w:rsidP="003D0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</w:tr>
      <w:tr w:rsidR="009A0354" w:rsidRPr="00013CAA" w:rsidTr="009B5BB9">
        <w:trPr>
          <w:cantSplit/>
        </w:trPr>
        <w:tc>
          <w:tcPr>
            <w:tcW w:w="602" w:type="dxa"/>
          </w:tcPr>
          <w:p w:rsidR="009A0354" w:rsidRPr="00013CAA" w:rsidRDefault="009A0354" w:rsidP="003D0319">
            <w:pPr>
              <w:pStyle w:val="3"/>
              <w:numPr>
                <w:ilvl w:val="0"/>
                <w:numId w:val="36"/>
              </w:numPr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3901" w:type="dxa"/>
          </w:tcPr>
          <w:p w:rsidR="009A0354" w:rsidRPr="00013CAA" w:rsidRDefault="009A0354" w:rsidP="001F0173">
            <w:pPr>
              <w:pStyle w:val="3"/>
              <w:spacing w:before="0" w:beforeAutospacing="0" w:after="0" w:afterAutospacing="0"/>
              <w:jc w:val="both"/>
              <w:outlineLvl w:val="2"/>
              <w:rPr>
                <w:rStyle w:val="a7"/>
                <w:rFonts w:ascii="Times New Roman" w:hAnsi="Times New Roman" w:cs="Times New Roman"/>
                <w:b w:val="0"/>
                <w:bCs w:val="0"/>
                <w:i w:val="0"/>
                <w:color w:val="auto"/>
              </w:rPr>
            </w:pPr>
            <w:r w:rsidRPr="00013CAA">
              <w:rPr>
                <w:rFonts w:ascii="Times New Roman" w:hAnsi="Times New Roman" w:cs="Times New Roman"/>
                <w:b w:val="0"/>
                <w:color w:val="auto"/>
              </w:rPr>
              <w:t>Организация генома. Генотип эук</w:t>
            </w:r>
            <w:r w:rsidRPr="00013CAA">
              <w:rPr>
                <w:rFonts w:ascii="Times New Roman" w:hAnsi="Times New Roman" w:cs="Times New Roman"/>
                <w:b w:val="0"/>
                <w:color w:val="auto"/>
              </w:rPr>
              <w:t>а</w:t>
            </w:r>
            <w:r w:rsidRPr="00013CAA">
              <w:rPr>
                <w:rFonts w:ascii="Times New Roman" w:hAnsi="Times New Roman" w:cs="Times New Roman"/>
                <w:b w:val="0"/>
                <w:color w:val="auto"/>
              </w:rPr>
              <w:t xml:space="preserve">риотических клеток. 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П.р</w:t>
            </w:r>
            <w:r w:rsidRPr="00013CAA">
              <w:rPr>
                <w:rFonts w:ascii="Times New Roman" w:hAnsi="Times New Roman" w:cs="Times New Roman"/>
                <w:b w:val="0"/>
                <w:color w:val="auto"/>
              </w:rPr>
              <w:t>. «Создайте лицо ребенка».</w:t>
            </w:r>
          </w:p>
        </w:tc>
        <w:tc>
          <w:tcPr>
            <w:tcW w:w="851" w:type="dxa"/>
          </w:tcPr>
          <w:p w:rsidR="009A0354" w:rsidRPr="00013CAA" w:rsidRDefault="009A0354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013CAA">
              <w:rPr>
                <w:rFonts w:ascii="Times New Roman" w:hAnsi="Times New Roman" w:cs="Times New Roman"/>
                <w:b w:val="0"/>
                <w:color w:val="auto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A0354" w:rsidRPr="00013CAA" w:rsidRDefault="009A0354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0354" w:rsidRPr="00013CAA" w:rsidRDefault="009A0354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1</w:t>
            </w:r>
          </w:p>
        </w:tc>
        <w:tc>
          <w:tcPr>
            <w:tcW w:w="2091" w:type="dxa"/>
            <w:tcBorders>
              <w:left w:val="single" w:sz="4" w:space="0" w:color="auto"/>
            </w:tcBorders>
          </w:tcPr>
          <w:p w:rsidR="009A0354" w:rsidRPr="00013CAA" w:rsidRDefault="002E0A29" w:rsidP="003D0319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Проверка выпо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л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нения практич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е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ской работы</w:t>
            </w:r>
          </w:p>
        </w:tc>
      </w:tr>
      <w:tr w:rsidR="009A0354" w:rsidRPr="00013CAA" w:rsidTr="009B5BB9">
        <w:trPr>
          <w:cantSplit/>
        </w:trPr>
        <w:tc>
          <w:tcPr>
            <w:tcW w:w="602" w:type="dxa"/>
          </w:tcPr>
          <w:p w:rsidR="009A0354" w:rsidRPr="00013CAA" w:rsidRDefault="009A0354" w:rsidP="003D0319">
            <w:pPr>
              <w:pStyle w:val="3"/>
              <w:numPr>
                <w:ilvl w:val="0"/>
                <w:numId w:val="36"/>
              </w:numPr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3901" w:type="dxa"/>
          </w:tcPr>
          <w:p w:rsidR="009A0354" w:rsidRPr="00013CAA" w:rsidRDefault="009A0354" w:rsidP="003D0319">
            <w:pPr>
              <w:pStyle w:val="3"/>
              <w:spacing w:before="0" w:beforeAutospacing="0" w:after="0" w:afterAutospacing="0"/>
              <w:jc w:val="both"/>
              <w:outlineLvl w:val="2"/>
              <w:rPr>
                <w:rStyle w:val="a7"/>
                <w:rFonts w:ascii="Times New Roman" w:hAnsi="Times New Roman" w:cs="Times New Roman"/>
                <w:b w:val="0"/>
                <w:bCs w:val="0"/>
                <w:i w:val="0"/>
                <w:color w:val="auto"/>
              </w:rPr>
            </w:pPr>
            <w:r w:rsidRPr="00013CAA">
              <w:rPr>
                <w:rFonts w:ascii="Times New Roman" w:hAnsi="Times New Roman" w:cs="Times New Roman"/>
                <w:b w:val="0"/>
                <w:color w:val="auto"/>
              </w:rPr>
              <w:t>Развитие представлений о гене. Х</w:t>
            </w:r>
            <w:r w:rsidRPr="00013CAA">
              <w:rPr>
                <w:rFonts w:ascii="Times New Roman" w:hAnsi="Times New Roman" w:cs="Times New Roman"/>
                <w:b w:val="0"/>
                <w:color w:val="auto"/>
              </w:rPr>
              <w:t>а</w:t>
            </w:r>
            <w:r w:rsidRPr="00013CAA">
              <w:rPr>
                <w:rFonts w:ascii="Times New Roman" w:hAnsi="Times New Roman" w:cs="Times New Roman"/>
                <w:b w:val="0"/>
                <w:color w:val="auto"/>
              </w:rPr>
              <w:t>рактеристика генов – особенности псевдогенов, уникальные гены, п</w:t>
            </w:r>
            <w:r w:rsidRPr="00013CAA">
              <w:rPr>
                <w:rFonts w:ascii="Times New Roman" w:hAnsi="Times New Roman" w:cs="Times New Roman"/>
                <w:b w:val="0"/>
                <w:color w:val="auto"/>
              </w:rPr>
              <w:t>о</w:t>
            </w:r>
            <w:r w:rsidRPr="00013CAA">
              <w:rPr>
                <w:rFonts w:ascii="Times New Roman" w:hAnsi="Times New Roman" w:cs="Times New Roman"/>
                <w:b w:val="0"/>
                <w:color w:val="auto"/>
              </w:rPr>
              <w:t>вторяющиеся гены, рекомбинир</w:t>
            </w:r>
            <w:r w:rsidRPr="00013CAA">
              <w:rPr>
                <w:rFonts w:ascii="Times New Roman" w:hAnsi="Times New Roman" w:cs="Times New Roman"/>
                <w:b w:val="0"/>
                <w:color w:val="auto"/>
              </w:rPr>
              <w:t>у</w:t>
            </w:r>
            <w:r w:rsidRPr="00013CAA">
              <w:rPr>
                <w:rFonts w:ascii="Times New Roman" w:hAnsi="Times New Roman" w:cs="Times New Roman"/>
                <w:b w:val="0"/>
                <w:color w:val="auto"/>
              </w:rPr>
              <w:t>ющие (прыгающие) гены.</w:t>
            </w:r>
          </w:p>
        </w:tc>
        <w:tc>
          <w:tcPr>
            <w:tcW w:w="851" w:type="dxa"/>
          </w:tcPr>
          <w:p w:rsidR="009A0354" w:rsidRPr="00013CAA" w:rsidRDefault="009A0354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013CAA">
              <w:rPr>
                <w:rFonts w:ascii="Times New Roman" w:hAnsi="Times New Roman" w:cs="Times New Roman"/>
                <w:b w:val="0"/>
                <w:color w:val="auto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A0354" w:rsidRPr="00013CAA" w:rsidRDefault="000410F0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0354" w:rsidRPr="00013CAA" w:rsidRDefault="009A0354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2091" w:type="dxa"/>
            <w:tcBorders>
              <w:left w:val="single" w:sz="4" w:space="0" w:color="auto"/>
            </w:tcBorders>
          </w:tcPr>
          <w:p w:rsidR="005D08AF" w:rsidRDefault="005D08AF" w:rsidP="003D0319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Сообщения уч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а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щихся. </w:t>
            </w:r>
          </w:p>
          <w:p w:rsidR="009A0354" w:rsidRPr="00013CAA" w:rsidRDefault="00B90199" w:rsidP="003D0319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Устный опрос </w:t>
            </w:r>
          </w:p>
        </w:tc>
      </w:tr>
      <w:tr w:rsidR="003D0319" w:rsidRPr="00013CAA" w:rsidTr="009B5BB9">
        <w:trPr>
          <w:cantSplit/>
        </w:trPr>
        <w:tc>
          <w:tcPr>
            <w:tcW w:w="4503" w:type="dxa"/>
            <w:gridSpan w:val="2"/>
            <w:vAlign w:val="center"/>
          </w:tcPr>
          <w:p w:rsidR="009A0354" w:rsidRPr="00013CAA" w:rsidRDefault="009A0354" w:rsidP="003D0319">
            <w:pPr>
              <w:pStyle w:val="3"/>
              <w:numPr>
                <w:ilvl w:val="0"/>
                <w:numId w:val="33"/>
              </w:numPr>
              <w:spacing w:before="0" w:beforeAutospacing="0" w:after="0" w:afterAutospacing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2E4CBE">
              <w:rPr>
                <w:rFonts w:ascii="Times New Roman" w:hAnsi="Times New Roman" w:cs="Times New Roman"/>
                <w:b w:val="0"/>
                <w:color w:val="auto"/>
              </w:rPr>
              <w:t>Тайны генома</w:t>
            </w:r>
          </w:p>
        </w:tc>
        <w:tc>
          <w:tcPr>
            <w:tcW w:w="851" w:type="dxa"/>
          </w:tcPr>
          <w:p w:rsidR="009A0354" w:rsidRPr="00013CAA" w:rsidRDefault="00EC167F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A0354" w:rsidRPr="00013CAA" w:rsidRDefault="009A0354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0354" w:rsidRPr="00013CAA" w:rsidRDefault="009A0354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2091" w:type="dxa"/>
            <w:tcBorders>
              <w:left w:val="single" w:sz="4" w:space="0" w:color="auto"/>
            </w:tcBorders>
          </w:tcPr>
          <w:p w:rsidR="009A0354" w:rsidRPr="00013CAA" w:rsidRDefault="009A0354" w:rsidP="003D0319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</w:tr>
      <w:tr w:rsidR="009A0354" w:rsidRPr="00013CAA" w:rsidTr="009B5BB9">
        <w:trPr>
          <w:cantSplit/>
        </w:trPr>
        <w:tc>
          <w:tcPr>
            <w:tcW w:w="602" w:type="dxa"/>
          </w:tcPr>
          <w:p w:rsidR="009A0354" w:rsidRPr="00013CAA" w:rsidRDefault="002E4CBE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3.1</w:t>
            </w:r>
          </w:p>
        </w:tc>
        <w:tc>
          <w:tcPr>
            <w:tcW w:w="3901" w:type="dxa"/>
          </w:tcPr>
          <w:p w:rsidR="009A0354" w:rsidRPr="00013CAA" w:rsidRDefault="009A0354" w:rsidP="003D0319">
            <w:pPr>
              <w:pStyle w:val="3"/>
              <w:spacing w:before="0" w:beforeAutospacing="0" w:after="0" w:afterAutospacing="0"/>
              <w:jc w:val="both"/>
              <w:outlineLvl w:val="2"/>
              <w:rPr>
                <w:rStyle w:val="a7"/>
                <w:rFonts w:ascii="Times New Roman" w:hAnsi="Times New Roman" w:cs="Times New Roman"/>
                <w:b w:val="0"/>
                <w:bCs w:val="0"/>
                <w:i w:val="0"/>
                <w:color w:val="auto"/>
              </w:rPr>
            </w:pPr>
            <w:r w:rsidRPr="00013CAA">
              <w:rPr>
                <w:rFonts w:ascii="Times New Roman" w:hAnsi="Times New Roman" w:cs="Times New Roman"/>
                <w:b w:val="0"/>
                <w:color w:val="auto"/>
              </w:rPr>
              <w:t>Геном человека. Исследования г</w:t>
            </w:r>
            <w:r w:rsidRPr="00013CAA">
              <w:rPr>
                <w:rFonts w:ascii="Times New Roman" w:hAnsi="Times New Roman" w:cs="Times New Roman"/>
                <w:b w:val="0"/>
                <w:color w:val="auto"/>
              </w:rPr>
              <w:t>е</w:t>
            </w:r>
            <w:r w:rsidRPr="00013CAA">
              <w:rPr>
                <w:rFonts w:ascii="Times New Roman" w:hAnsi="Times New Roman" w:cs="Times New Roman"/>
                <w:b w:val="0"/>
                <w:color w:val="auto"/>
              </w:rPr>
              <w:t>нома человека.</w:t>
            </w:r>
            <w:r w:rsidR="00DC5276" w:rsidRPr="00013CAA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</w:p>
        </w:tc>
        <w:tc>
          <w:tcPr>
            <w:tcW w:w="851" w:type="dxa"/>
          </w:tcPr>
          <w:p w:rsidR="009A0354" w:rsidRPr="00013CAA" w:rsidRDefault="009A0354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013CAA">
              <w:rPr>
                <w:rFonts w:ascii="Times New Roman" w:hAnsi="Times New Roman" w:cs="Times New Roman"/>
                <w:b w:val="0"/>
                <w:color w:val="auto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A0354" w:rsidRPr="00013CAA" w:rsidRDefault="000410F0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0354" w:rsidRPr="00013CAA" w:rsidRDefault="009A0354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2091" w:type="dxa"/>
            <w:tcBorders>
              <w:left w:val="single" w:sz="4" w:space="0" w:color="auto"/>
            </w:tcBorders>
          </w:tcPr>
          <w:p w:rsidR="009A0354" w:rsidRPr="00013CAA" w:rsidRDefault="005D08AF" w:rsidP="003D0319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Педагогическое наблюдение</w:t>
            </w:r>
            <w:r w:rsidR="00DC5276">
              <w:rPr>
                <w:rFonts w:ascii="Times New Roman" w:hAnsi="Times New Roman" w:cs="Times New Roman"/>
                <w:b w:val="0"/>
                <w:color w:val="auto"/>
              </w:rPr>
              <w:t>. С</w:t>
            </w:r>
            <w:r w:rsidR="00DC5276">
              <w:rPr>
                <w:rFonts w:ascii="Times New Roman" w:hAnsi="Times New Roman" w:cs="Times New Roman"/>
                <w:b w:val="0"/>
                <w:color w:val="auto"/>
              </w:rPr>
              <w:t>о</w:t>
            </w:r>
            <w:r w:rsidR="00DC5276">
              <w:rPr>
                <w:rFonts w:ascii="Times New Roman" w:hAnsi="Times New Roman" w:cs="Times New Roman"/>
                <w:b w:val="0"/>
                <w:color w:val="auto"/>
              </w:rPr>
              <w:t>общения учащи</w:t>
            </w:r>
            <w:r w:rsidR="00DC5276">
              <w:rPr>
                <w:rFonts w:ascii="Times New Roman" w:hAnsi="Times New Roman" w:cs="Times New Roman"/>
                <w:b w:val="0"/>
                <w:color w:val="auto"/>
              </w:rPr>
              <w:t>х</w:t>
            </w:r>
            <w:r w:rsidR="00DC5276">
              <w:rPr>
                <w:rFonts w:ascii="Times New Roman" w:hAnsi="Times New Roman" w:cs="Times New Roman"/>
                <w:b w:val="0"/>
                <w:color w:val="auto"/>
              </w:rPr>
              <w:t>ся</w:t>
            </w:r>
          </w:p>
        </w:tc>
      </w:tr>
      <w:tr w:rsidR="009A0354" w:rsidRPr="00013CAA" w:rsidTr="009B5BB9">
        <w:trPr>
          <w:cantSplit/>
        </w:trPr>
        <w:tc>
          <w:tcPr>
            <w:tcW w:w="602" w:type="dxa"/>
          </w:tcPr>
          <w:p w:rsidR="009A0354" w:rsidRPr="00013CAA" w:rsidRDefault="002E4CBE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3.2</w:t>
            </w:r>
          </w:p>
        </w:tc>
        <w:tc>
          <w:tcPr>
            <w:tcW w:w="3901" w:type="dxa"/>
          </w:tcPr>
          <w:p w:rsidR="009A0354" w:rsidRPr="00013CAA" w:rsidRDefault="009A0354" w:rsidP="003D0319">
            <w:pPr>
              <w:pStyle w:val="3"/>
              <w:spacing w:before="0" w:beforeAutospacing="0" w:after="0" w:afterAutospacing="0"/>
              <w:jc w:val="both"/>
              <w:outlineLvl w:val="2"/>
              <w:rPr>
                <w:rStyle w:val="a7"/>
                <w:rFonts w:ascii="Times New Roman" w:hAnsi="Times New Roman" w:cs="Times New Roman"/>
                <w:b w:val="0"/>
                <w:bCs w:val="0"/>
                <w:i w:val="0"/>
                <w:color w:val="auto"/>
              </w:rPr>
            </w:pPr>
            <w:r w:rsidRPr="00013CAA">
              <w:rPr>
                <w:rFonts w:ascii="Times New Roman" w:hAnsi="Times New Roman" w:cs="Times New Roman"/>
                <w:b w:val="0"/>
                <w:color w:val="auto"/>
              </w:rPr>
              <w:t xml:space="preserve">Наследственность и изменчивость организмов. 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П.р.</w:t>
            </w:r>
            <w:r w:rsidRPr="00013CAA">
              <w:rPr>
                <w:rFonts w:ascii="Times New Roman" w:hAnsi="Times New Roman" w:cs="Times New Roman"/>
                <w:b w:val="0"/>
                <w:color w:val="auto"/>
              </w:rPr>
              <w:t xml:space="preserve"> «Статистическое изучение изменчивости колич</w:t>
            </w:r>
            <w:r w:rsidRPr="00013CAA">
              <w:rPr>
                <w:rFonts w:ascii="Times New Roman" w:hAnsi="Times New Roman" w:cs="Times New Roman"/>
                <w:b w:val="0"/>
                <w:color w:val="auto"/>
              </w:rPr>
              <w:t>е</w:t>
            </w:r>
            <w:r w:rsidRPr="00013CAA">
              <w:rPr>
                <w:rFonts w:ascii="Times New Roman" w:hAnsi="Times New Roman" w:cs="Times New Roman"/>
                <w:b w:val="0"/>
                <w:color w:val="auto"/>
              </w:rPr>
              <w:t>ственных признаков».</w:t>
            </w:r>
          </w:p>
        </w:tc>
        <w:tc>
          <w:tcPr>
            <w:tcW w:w="851" w:type="dxa"/>
          </w:tcPr>
          <w:p w:rsidR="009A0354" w:rsidRPr="00013CAA" w:rsidRDefault="009A0354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013CAA">
              <w:rPr>
                <w:rFonts w:ascii="Times New Roman" w:hAnsi="Times New Roman" w:cs="Times New Roman"/>
                <w:b w:val="0"/>
                <w:color w:val="auto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A0354" w:rsidRPr="00013CAA" w:rsidRDefault="009A0354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0354" w:rsidRPr="00013CAA" w:rsidRDefault="009A0354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1</w:t>
            </w:r>
          </w:p>
        </w:tc>
        <w:tc>
          <w:tcPr>
            <w:tcW w:w="2091" w:type="dxa"/>
            <w:tcBorders>
              <w:left w:val="single" w:sz="4" w:space="0" w:color="auto"/>
            </w:tcBorders>
          </w:tcPr>
          <w:p w:rsidR="009A0354" w:rsidRPr="00013CAA" w:rsidRDefault="002E0A29" w:rsidP="003D0319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2E0A29">
              <w:rPr>
                <w:rFonts w:ascii="Times New Roman" w:hAnsi="Times New Roman" w:cs="Times New Roman"/>
                <w:b w:val="0"/>
                <w:color w:val="auto"/>
              </w:rPr>
              <w:t>Проверка выпо</w:t>
            </w:r>
            <w:r w:rsidRPr="002E0A29">
              <w:rPr>
                <w:rFonts w:ascii="Times New Roman" w:hAnsi="Times New Roman" w:cs="Times New Roman"/>
                <w:b w:val="0"/>
                <w:color w:val="auto"/>
              </w:rPr>
              <w:t>л</w:t>
            </w:r>
            <w:r w:rsidRPr="002E0A29">
              <w:rPr>
                <w:rFonts w:ascii="Times New Roman" w:hAnsi="Times New Roman" w:cs="Times New Roman"/>
                <w:b w:val="0"/>
                <w:color w:val="auto"/>
              </w:rPr>
              <w:t>нения практич</w:t>
            </w:r>
            <w:r w:rsidRPr="002E0A29">
              <w:rPr>
                <w:rFonts w:ascii="Times New Roman" w:hAnsi="Times New Roman" w:cs="Times New Roman"/>
                <w:b w:val="0"/>
                <w:color w:val="auto"/>
              </w:rPr>
              <w:t>е</w:t>
            </w:r>
            <w:r w:rsidRPr="002E0A29">
              <w:rPr>
                <w:rFonts w:ascii="Times New Roman" w:hAnsi="Times New Roman" w:cs="Times New Roman"/>
                <w:b w:val="0"/>
                <w:color w:val="auto"/>
              </w:rPr>
              <w:t>ской работы</w:t>
            </w:r>
          </w:p>
        </w:tc>
      </w:tr>
      <w:tr w:rsidR="00D568FA" w:rsidRPr="00013CAA" w:rsidTr="009B5BB9">
        <w:trPr>
          <w:cantSplit/>
        </w:trPr>
        <w:tc>
          <w:tcPr>
            <w:tcW w:w="602" w:type="dxa"/>
          </w:tcPr>
          <w:p w:rsidR="00D568FA" w:rsidRPr="00013CAA" w:rsidRDefault="003D0319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3.3</w:t>
            </w:r>
          </w:p>
        </w:tc>
        <w:tc>
          <w:tcPr>
            <w:tcW w:w="3901" w:type="dxa"/>
          </w:tcPr>
          <w:p w:rsidR="00D568FA" w:rsidRPr="00013CAA" w:rsidRDefault="00D568FA" w:rsidP="003D0319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3A0AA4">
              <w:rPr>
                <w:rFonts w:ascii="Times New Roman" w:hAnsi="Times New Roman" w:cs="Times New Roman"/>
                <w:b w:val="0"/>
                <w:color w:val="auto"/>
              </w:rPr>
              <w:t>Методы современного молекуля</w:t>
            </w:r>
            <w:r w:rsidRPr="003A0AA4">
              <w:rPr>
                <w:rFonts w:ascii="Times New Roman" w:hAnsi="Times New Roman" w:cs="Times New Roman"/>
                <w:b w:val="0"/>
                <w:color w:val="auto"/>
              </w:rPr>
              <w:t>р</w:t>
            </w:r>
            <w:r w:rsidRPr="003A0AA4">
              <w:rPr>
                <w:rFonts w:ascii="Times New Roman" w:hAnsi="Times New Roman" w:cs="Times New Roman"/>
                <w:b w:val="0"/>
                <w:color w:val="auto"/>
              </w:rPr>
              <w:t>но-генетического анализа. Генная терапия.</w:t>
            </w:r>
          </w:p>
        </w:tc>
        <w:tc>
          <w:tcPr>
            <w:tcW w:w="851" w:type="dxa"/>
          </w:tcPr>
          <w:p w:rsidR="00D568FA" w:rsidRPr="00013CAA" w:rsidRDefault="00D568FA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68FA" w:rsidRPr="00013CAA" w:rsidRDefault="00D568FA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568FA" w:rsidRDefault="00D568FA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2091" w:type="dxa"/>
            <w:tcBorders>
              <w:left w:val="single" w:sz="4" w:space="0" w:color="auto"/>
            </w:tcBorders>
          </w:tcPr>
          <w:p w:rsidR="00D568FA" w:rsidRPr="002E0A29" w:rsidRDefault="00D568FA" w:rsidP="003D0319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3A0AA4">
              <w:rPr>
                <w:rFonts w:ascii="Times New Roman" w:hAnsi="Times New Roman" w:cs="Times New Roman"/>
                <w:b w:val="0"/>
                <w:color w:val="auto"/>
              </w:rPr>
              <w:t>Педагогическое наблюдение.</w:t>
            </w:r>
          </w:p>
        </w:tc>
      </w:tr>
      <w:tr w:rsidR="003D0319" w:rsidRPr="00013CAA" w:rsidTr="009B5BB9">
        <w:trPr>
          <w:cantSplit/>
        </w:trPr>
        <w:tc>
          <w:tcPr>
            <w:tcW w:w="4503" w:type="dxa"/>
            <w:gridSpan w:val="2"/>
            <w:vAlign w:val="center"/>
          </w:tcPr>
          <w:p w:rsidR="009A0354" w:rsidRPr="00013CAA" w:rsidRDefault="009A0354" w:rsidP="003D0319">
            <w:pPr>
              <w:pStyle w:val="3"/>
              <w:numPr>
                <w:ilvl w:val="0"/>
                <w:numId w:val="33"/>
              </w:numPr>
              <w:spacing w:before="0" w:beforeAutospacing="0" w:after="0" w:afterAutospacing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3D0319">
              <w:rPr>
                <w:rFonts w:ascii="Times New Roman" w:hAnsi="Times New Roman" w:cs="Times New Roman"/>
                <w:b w:val="0"/>
                <w:color w:val="auto"/>
              </w:rPr>
              <w:t>Основы современной генетики ч</w:t>
            </w:r>
            <w:r w:rsidRPr="003D0319">
              <w:rPr>
                <w:rFonts w:ascii="Times New Roman" w:hAnsi="Times New Roman" w:cs="Times New Roman"/>
                <w:b w:val="0"/>
                <w:color w:val="auto"/>
              </w:rPr>
              <w:t>е</w:t>
            </w:r>
            <w:r w:rsidRPr="003D0319">
              <w:rPr>
                <w:rFonts w:ascii="Times New Roman" w:hAnsi="Times New Roman" w:cs="Times New Roman"/>
                <w:b w:val="0"/>
                <w:color w:val="auto"/>
              </w:rPr>
              <w:t>ловека</w:t>
            </w:r>
          </w:p>
        </w:tc>
        <w:tc>
          <w:tcPr>
            <w:tcW w:w="851" w:type="dxa"/>
          </w:tcPr>
          <w:p w:rsidR="009A0354" w:rsidRPr="00013CAA" w:rsidRDefault="00EC167F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11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A0354" w:rsidRPr="00013CAA" w:rsidRDefault="009A0354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0354" w:rsidRPr="00013CAA" w:rsidRDefault="009A0354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2091" w:type="dxa"/>
            <w:tcBorders>
              <w:left w:val="single" w:sz="4" w:space="0" w:color="auto"/>
            </w:tcBorders>
          </w:tcPr>
          <w:p w:rsidR="009A0354" w:rsidRPr="00013CAA" w:rsidRDefault="009A0354" w:rsidP="003D0319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</w:tr>
      <w:tr w:rsidR="009A0354" w:rsidRPr="00013CAA" w:rsidTr="009B5BB9">
        <w:trPr>
          <w:cantSplit/>
        </w:trPr>
        <w:tc>
          <w:tcPr>
            <w:tcW w:w="602" w:type="dxa"/>
          </w:tcPr>
          <w:p w:rsidR="009A0354" w:rsidRPr="00013CAA" w:rsidRDefault="003D0319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4.1</w:t>
            </w:r>
          </w:p>
        </w:tc>
        <w:tc>
          <w:tcPr>
            <w:tcW w:w="3901" w:type="dxa"/>
          </w:tcPr>
          <w:p w:rsidR="009A0354" w:rsidRPr="003D0319" w:rsidRDefault="009A0354" w:rsidP="003D0319">
            <w:pPr>
              <w:pStyle w:val="3"/>
              <w:spacing w:before="0" w:beforeAutospacing="0" w:after="0" w:afterAutospacing="0"/>
              <w:jc w:val="both"/>
              <w:outlineLvl w:val="2"/>
              <w:rPr>
                <w:bCs w:val="0"/>
              </w:rPr>
            </w:pPr>
            <w:r w:rsidRPr="00013CAA">
              <w:rPr>
                <w:rFonts w:ascii="Times New Roman" w:hAnsi="Times New Roman" w:cs="Times New Roman"/>
                <w:b w:val="0"/>
                <w:color w:val="auto"/>
              </w:rPr>
              <w:t>Особенности генетики человека.</w:t>
            </w:r>
          </w:p>
        </w:tc>
        <w:tc>
          <w:tcPr>
            <w:tcW w:w="851" w:type="dxa"/>
          </w:tcPr>
          <w:p w:rsidR="009A0354" w:rsidRPr="00013CAA" w:rsidRDefault="009A0354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013CAA">
              <w:rPr>
                <w:rFonts w:ascii="Times New Roman" w:hAnsi="Times New Roman" w:cs="Times New Roman"/>
                <w:b w:val="0"/>
                <w:color w:val="auto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A0354" w:rsidRPr="00013CAA" w:rsidRDefault="000410F0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0354" w:rsidRPr="00013CAA" w:rsidRDefault="009A0354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2091" w:type="dxa"/>
            <w:tcBorders>
              <w:left w:val="single" w:sz="4" w:space="0" w:color="auto"/>
            </w:tcBorders>
          </w:tcPr>
          <w:p w:rsidR="009A0354" w:rsidRPr="00013CAA" w:rsidRDefault="00DC0714" w:rsidP="003D0319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Наблюдение за активностью уч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а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щихся в беседе</w:t>
            </w:r>
            <w:r w:rsidR="00C97A7C">
              <w:rPr>
                <w:rFonts w:ascii="Times New Roman" w:hAnsi="Times New Roman" w:cs="Times New Roman"/>
                <w:b w:val="0"/>
                <w:color w:val="auto"/>
              </w:rPr>
              <w:t xml:space="preserve">. </w:t>
            </w:r>
            <w:r w:rsidR="00C97A7C" w:rsidRPr="00C97A7C">
              <w:rPr>
                <w:rFonts w:ascii="Times New Roman" w:hAnsi="Times New Roman" w:cs="Times New Roman"/>
                <w:b w:val="0"/>
                <w:color w:val="auto"/>
              </w:rPr>
              <w:t>Устный опрос</w:t>
            </w:r>
          </w:p>
        </w:tc>
      </w:tr>
      <w:tr w:rsidR="003D0319" w:rsidRPr="00013CAA" w:rsidTr="009B5BB9">
        <w:trPr>
          <w:cantSplit/>
        </w:trPr>
        <w:tc>
          <w:tcPr>
            <w:tcW w:w="602" w:type="dxa"/>
          </w:tcPr>
          <w:p w:rsidR="009A0354" w:rsidRPr="00013CAA" w:rsidRDefault="003D0319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4.2</w:t>
            </w:r>
          </w:p>
        </w:tc>
        <w:tc>
          <w:tcPr>
            <w:tcW w:w="3901" w:type="dxa"/>
          </w:tcPr>
          <w:p w:rsidR="009A0354" w:rsidRPr="003D0319" w:rsidRDefault="009A0354" w:rsidP="003D0319">
            <w:pPr>
              <w:pStyle w:val="3"/>
              <w:spacing w:before="0" w:beforeAutospacing="0" w:after="0" w:afterAutospacing="0"/>
              <w:jc w:val="both"/>
              <w:outlineLvl w:val="2"/>
              <w:rPr>
                <w:bCs w:val="0"/>
                <w:color w:val="auto"/>
              </w:rPr>
            </w:pPr>
            <w:r w:rsidRPr="003D0319">
              <w:rPr>
                <w:rFonts w:ascii="Times New Roman" w:hAnsi="Times New Roman" w:cs="Times New Roman"/>
                <w:b w:val="0"/>
                <w:color w:val="auto"/>
              </w:rPr>
              <w:t>Методы изучения генетики челов</w:t>
            </w:r>
            <w:r w:rsidRPr="003D0319">
              <w:rPr>
                <w:rFonts w:ascii="Times New Roman" w:hAnsi="Times New Roman" w:cs="Times New Roman"/>
                <w:b w:val="0"/>
                <w:color w:val="auto"/>
              </w:rPr>
              <w:t>е</w:t>
            </w:r>
            <w:r w:rsidRPr="003D0319">
              <w:rPr>
                <w:rFonts w:ascii="Times New Roman" w:hAnsi="Times New Roman" w:cs="Times New Roman"/>
                <w:b w:val="0"/>
                <w:color w:val="auto"/>
              </w:rPr>
              <w:t>ка.</w:t>
            </w:r>
          </w:p>
        </w:tc>
        <w:tc>
          <w:tcPr>
            <w:tcW w:w="851" w:type="dxa"/>
          </w:tcPr>
          <w:p w:rsidR="009A0354" w:rsidRPr="00013CAA" w:rsidRDefault="009A0354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013CAA">
              <w:rPr>
                <w:rFonts w:ascii="Times New Roman" w:hAnsi="Times New Roman" w:cs="Times New Roman"/>
                <w:b w:val="0"/>
                <w:color w:val="auto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A0354" w:rsidRPr="00013CAA" w:rsidRDefault="000410F0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0354" w:rsidRPr="00013CAA" w:rsidRDefault="009A0354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2091" w:type="dxa"/>
            <w:tcBorders>
              <w:left w:val="single" w:sz="4" w:space="0" w:color="auto"/>
            </w:tcBorders>
          </w:tcPr>
          <w:p w:rsidR="009A0354" w:rsidRPr="00013CAA" w:rsidRDefault="00DC0714" w:rsidP="003D0319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Тестирование, р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а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бота на соотве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т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ствие термина и определения</w:t>
            </w:r>
          </w:p>
        </w:tc>
      </w:tr>
      <w:tr w:rsidR="003D0319" w:rsidRPr="00013CAA" w:rsidTr="009B5BB9">
        <w:trPr>
          <w:cantSplit/>
        </w:trPr>
        <w:tc>
          <w:tcPr>
            <w:tcW w:w="602" w:type="dxa"/>
          </w:tcPr>
          <w:p w:rsidR="009A0354" w:rsidRPr="00013CAA" w:rsidRDefault="003D0319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4.3</w:t>
            </w:r>
          </w:p>
        </w:tc>
        <w:tc>
          <w:tcPr>
            <w:tcW w:w="3901" w:type="dxa"/>
          </w:tcPr>
          <w:p w:rsidR="009A0354" w:rsidRPr="003D0319" w:rsidRDefault="009A0354" w:rsidP="003D0319">
            <w:pPr>
              <w:pStyle w:val="3"/>
              <w:spacing w:before="0" w:beforeAutospacing="0" w:after="0" w:afterAutospacing="0"/>
              <w:jc w:val="both"/>
              <w:outlineLvl w:val="2"/>
              <w:rPr>
                <w:bCs w:val="0"/>
              </w:rPr>
            </w:pPr>
            <w:r w:rsidRPr="00013CAA">
              <w:rPr>
                <w:rFonts w:ascii="Times New Roman" w:hAnsi="Times New Roman" w:cs="Times New Roman"/>
                <w:b w:val="0"/>
                <w:color w:val="auto"/>
              </w:rPr>
              <w:t>Генеалогический метод.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П.р.</w:t>
            </w:r>
            <w:r w:rsidRPr="00013CAA">
              <w:rPr>
                <w:rFonts w:ascii="Times New Roman" w:hAnsi="Times New Roman" w:cs="Times New Roman"/>
                <w:b w:val="0"/>
                <w:color w:val="auto"/>
              </w:rPr>
              <w:t xml:space="preserve"> «Определение типа наследования признака с помощью анализа род</w:t>
            </w:r>
            <w:r w:rsidRPr="00013CAA">
              <w:rPr>
                <w:rFonts w:ascii="Times New Roman" w:hAnsi="Times New Roman" w:cs="Times New Roman"/>
                <w:b w:val="0"/>
                <w:color w:val="auto"/>
              </w:rPr>
              <w:t>о</w:t>
            </w:r>
            <w:r w:rsidRPr="00013CAA">
              <w:rPr>
                <w:rFonts w:ascii="Times New Roman" w:hAnsi="Times New Roman" w:cs="Times New Roman"/>
                <w:b w:val="0"/>
                <w:color w:val="auto"/>
              </w:rPr>
              <w:t>словной»</w:t>
            </w:r>
          </w:p>
        </w:tc>
        <w:tc>
          <w:tcPr>
            <w:tcW w:w="851" w:type="dxa"/>
          </w:tcPr>
          <w:p w:rsidR="009A0354" w:rsidRPr="00013CAA" w:rsidRDefault="000410F0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A0354" w:rsidRPr="00013CAA" w:rsidRDefault="009A0354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0354" w:rsidRPr="00013CAA" w:rsidRDefault="000410F0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2</w:t>
            </w:r>
          </w:p>
        </w:tc>
        <w:tc>
          <w:tcPr>
            <w:tcW w:w="2091" w:type="dxa"/>
            <w:tcBorders>
              <w:left w:val="single" w:sz="4" w:space="0" w:color="auto"/>
            </w:tcBorders>
          </w:tcPr>
          <w:p w:rsidR="009A0354" w:rsidRPr="00013CAA" w:rsidRDefault="002E0A29" w:rsidP="003D0319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2E0A29">
              <w:rPr>
                <w:rFonts w:ascii="Times New Roman" w:hAnsi="Times New Roman" w:cs="Times New Roman"/>
                <w:b w:val="0"/>
                <w:color w:val="auto"/>
              </w:rPr>
              <w:t xml:space="preserve">Проверка </w:t>
            </w:r>
            <w:r w:rsidR="00992E9B">
              <w:rPr>
                <w:rFonts w:ascii="Times New Roman" w:hAnsi="Times New Roman" w:cs="Times New Roman"/>
                <w:b w:val="0"/>
                <w:color w:val="auto"/>
              </w:rPr>
              <w:t>пр</w:t>
            </w:r>
            <w:r w:rsidR="00992E9B">
              <w:rPr>
                <w:rFonts w:ascii="Times New Roman" w:hAnsi="Times New Roman" w:cs="Times New Roman"/>
                <w:b w:val="0"/>
                <w:color w:val="auto"/>
              </w:rPr>
              <w:t>а</w:t>
            </w:r>
            <w:r w:rsidR="00992E9B">
              <w:rPr>
                <w:rFonts w:ascii="Times New Roman" w:hAnsi="Times New Roman" w:cs="Times New Roman"/>
                <w:b w:val="0"/>
                <w:color w:val="auto"/>
              </w:rPr>
              <w:t>вильности опр</w:t>
            </w:r>
            <w:r w:rsidR="00992E9B">
              <w:rPr>
                <w:rFonts w:ascii="Times New Roman" w:hAnsi="Times New Roman" w:cs="Times New Roman"/>
                <w:b w:val="0"/>
                <w:color w:val="auto"/>
              </w:rPr>
              <w:t>е</w:t>
            </w:r>
            <w:r w:rsidR="00992E9B">
              <w:rPr>
                <w:rFonts w:ascii="Times New Roman" w:hAnsi="Times New Roman" w:cs="Times New Roman"/>
                <w:b w:val="0"/>
                <w:color w:val="auto"/>
              </w:rPr>
              <w:t>деления типов наследования</w:t>
            </w:r>
          </w:p>
        </w:tc>
      </w:tr>
      <w:tr w:rsidR="003D0319" w:rsidRPr="00013CAA" w:rsidTr="009B5BB9">
        <w:trPr>
          <w:cantSplit/>
        </w:trPr>
        <w:tc>
          <w:tcPr>
            <w:tcW w:w="602" w:type="dxa"/>
          </w:tcPr>
          <w:p w:rsidR="009A0354" w:rsidRPr="00013CAA" w:rsidRDefault="003D0319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4.4</w:t>
            </w:r>
          </w:p>
        </w:tc>
        <w:tc>
          <w:tcPr>
            <w:tcW w:w="3901" w:type="dxa"/>
          </w:tcPr>
          <w:p w:rsidR="009A0354" w:rsidRPr="003D0319" w:rsidRDefault="009A0354" w:rsidP="003D0319">
            <w:pPr>
              <w:pStyle w:val="3"/>
              <w:spacing w:before="0" w:beforeAutospacing="0" w:after="0" w:afterAutospacing="0"/>
              <w:jc w:val="both"/>
              <w:outlineLvl w:val="2"/>
              <w:rPr>
                <w:bCs w:val="0"/>
              </w:rPr>
            </w:pPr>
            <w:r w:rsidRPr="00013CAA">
              <w:rPr>
                <w:rFonts w:ascii="Times New Roman" w:hAnsi="Times New Roman" w:cs="Times New Roman"/>
                <w:b w:val="0"/>
                <w:color w:val="auto"/>
              </w:rPr>
              <w:t>Составление и анализ генеалогич</w:t>
            </w:r>
            <w:r w:rsidRPr="00013CAA">
              <w:rPr>
                <w:rFonts w:ascii="Times New Roman" w:hAnsi="Times New Roman" w:cs="Times New Roman"/>
                <w:b w:val="0"/>
                <w:color w:val="auto"/>
              </w:rPr>
              <w:t>е</w:t>
            </w:r>
            <w:r w:rsidRPr="00013CAA">
              <w:rPr>
                <w:rFonts w:ascii="Times New Roman" w:hAnsi="Times New Roman" w:cs="Times New Roman"/>
                <w:b w:val="0"/>
                <w:color w:val="auto"/>
              </w:rPr>
              <w:t>ского древа.</w:t>
            </w:r>
          </w:p>
        </w:tc>
        <w:tc>
          <w:tcPr>
            <w:tcW w:w="851" w:type="dxa"/>
          </w:tcPr>
          <w:p w:rsidR="009A0354" w:rsidRPr="00013CAA" w:rsidRDefault="009A0354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013CAA">
              <w:rPr>
                <w:rFonts w:ascii="Times New Roman" w:hAnsi="Times New Roman" w:cs="Times New Roman"/>
                <w:b w:val="0"/>
                <w:color w:val="auto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A0354" w:rsidRPr="00013CAA" w:rsidRDefault="009A0354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0354" w:rsidRPr="00013CAA" w:rsidRDefault="009A0354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1</w:t>
            </w:r>
          </w:p>
        </w:tc>
        <w:tc>
          <w:tcPr>
            <w:tcW w:w="2091" w:type="dxa"/>
            <w:tcBorders>
              <w:left w:val="single" w:sz="4" w:space="0" w:color="auto"/>
            </w:tcBorders>
          </w:tcPr>
          <w:p w:rsidR="009A0354" w:rsidRPr="00013CAA" w:rsidRDefault="00DC0714" w:rsidP="003D0319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Защита исслед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о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вательских работ</w:t>
            </w:r>
          </w:p>
        </w:tc>
      </w:tr>
      <w:tr w:rsidR="003D0319" w:rsidRPr="00013CAA" w:rsidTr="009B5BB9">
        <w:trPr>
          <w:cantSplit/>
          <w:trHeight w:val="870"/>
        </w:trPr>
        <w:tc>
          <w:tcPr>
            <w:tcW w:w="602" w:type="dxa"/>
          </w:tcPr>
          <w:p w:rsidR="009A0354" w:rsidRPr="00013CAA" w:rsidRDefault="003D0319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4.5</w:t>
            </w:r>
          </w:p>
        </w:tc>
        <w:tc>
          <w:tcPr>
            <w:tcW w:w="3901" w:type="dxa"/>
          </w:tcPr>
          <w:p w:rsidR="009A0354" w:rsidRPr="00013CAA" w:rsidRDefault="009A0354" w:rsidP="003D0319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013CAA">
              <w:rPr>
                <w:rFonts w:ascii="Times New Roman" w:hAnsi="Times New Roman" w:cs="Times New Roman"/>
                <w:b w:val="0"/>
                <w:color w:val="auto"/>
              </w:rPr>
              <w:t>Менделевская генетика человека. Решение и составление генетич</w:t>
            </w:r>
            <w:r w:rsidRPr="00013CAA">
              <w:rPr>
                <w:rFonts w:ascii="Times New Roman" w:hAnsi="Times New Roman" w:cs="Times New Roman"/>
                <w:b w:val="0"/>
                <w:color w:val="auto"/>
              </w:rPr>
              <w:t>е</w:t>
            </w:r>
            <w:r w:rsidRPr="00013CAA">
              <w:rPr>
                <w:rFonts w:ascii="Times New Roman" w:hAnsi="Times New Roman" w:cs="Times New Roman"/>
                <w:b w:val="0"/>
                <w:color w:val="auto"/>
              </w:rPr>
              <w:t>ских задач на моногибридное скр</w:t>
            </w:r>
            <w:r w:rsidRPr="00013CAA">
              <w:rPr>
                <w:rFonts w:ascii="Times New Roman" w:hAnsi="Times New Roman" w:cs="Times New Roman"/>
                <w:b w:val="0"/>
                <w:color w:val="auto"/>
              </w:rPr>
              <w:t>е</w:t>
            </w:r>
            <w:r w:rsidRPr="00013CAA">
              <w:rPr>
                <w:rFonts w:ascii="Times New Roman" w:hAnsi="Times New Roman" w:cs="Times New Roman"/>
                <w:b w:val="0"/>
                <w:color w:val="auto"/>
              </w:rPr>
              <w:t>щивание.</w:t>
            </w:r>
          </w:p>
        </w:tc>
        <w:tc>
          <w:tcPr>
            <w:tcW w:w="851" w:type="dxa"/>
          </w:tcPr>
          <w:p w:rsidR="009A0354" w:rsidRPr="00013CAA" w:rsidRDefault="009A0354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013CAA">
              <w:rPr>
                <w:rFonts w:ascii="Times New Roman" w:hAnsi="Times New Roman" w:cs="Times New Roman"/>
                <w:b w:val="0"/>
                <w:color w:val="auto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A0354" w:rsidRPr="00013CAA" w:rsidRDefault="009A0354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0354" w:rsidRPr="00013CAA" w:rsidRDefault="009A0354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1</w:t>
            </w:r>
          </w:p>
        </w:tc>
        <w:tc>
          <w:tcPr>
            <w:tcW w:w="2091" w:type="dxa"/>
            <w:tcBorders>
              <w:left w:val="single" w:sz="4" w:space="0" w:color="auto"/>
            </w:tcBorders>
          </w:tcPr>
          <w:p w:rsidR="009A0354" w:rsidRPr="00013CAA" w:rsidRDefault="00DC0714" w:rsidP="003D0319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Проверка пр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а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вильности записи схем и решения задач</w:t>
            </w:r>
          </w:p>
        </w:tc>
      </w:tr>
      <w:tr w:rsidR="003D0319" w:rsidRPr="00013CAA" w:rsidTr="009B5BB9">
        <w:trPr>
          <w:cantSplit/>
        </w:trPr>
        <w:tc>
          <w:tcPr>
            <w:tcW w:w="602" w:type="dxa"/>
          </w:tcPr>
          <w:p w:rsidR="009A0354" w:rsidRPr="00013CAA" w:rsidRDefault="003D0319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4.6</w:t>
            </w:r>
          </w:p>
        </w:tc>
        <w:tc>
          <w:tcPr>
            <w:tcW w:w="3901" w:type="dxa"/>
          </w:tcPr>
          <w:p w:rsidR="009A0354" w:rsidRPr="00013CAA" w:rsidRDefault="009A0354" w:rsidP="003D0319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013CAA">
              <w:rPr>
                <w:rFonts w:ascii="Times New Roman" w:hAnsi="Times New Roman" w:cs="Times New Roman"/>
                <w:b w:val="0"/>
                <w:color w:val="auto"/>
              </w:rPr>
              <w:t>Менделевская генетика человека. Решение и составление генетич</w:t>
            </w:r>
            <w:r w:rsidRPr="00013CAA">
              <w:rPr>
                <w:rFonts w:ascii="Times New Roman" w:hAnsi="Times New Roman" w:cs="Times New Roman"/>
                <w:b w:val="0"/>
                <w:color w:val="auto"/>
              </w:rPr>
              <w:t>е</w:t>
            </w:r>
            <w:r w:rsidRPr="00013CAA">
              <w:rPr>
                <w:rFonts w:ascii="Times New Roman" w:hAnsi="Times New Roman" w:cs="Times New Roman"/>
                <w:b w:val="0"/>
                <w:color w:val="auto"/>
              </w:rPr>
              <w:t>ских задач на дигибридное скрещ</w:t>
            </w:r>
            <w:r w:rsidRPr="00013CAA">
              <w:rPr>
                <w:rFonts w:ascii="Times New Roman" w:hAnsi="Times New Roman" w:cs="Times New Roman"/>
                <w:b w:val="0"/>
                <w:color w:val="auto"/>
              </w:rPr>
              <w:t>и</w:t>
            </w:r>
            <w:r w:rsidRPr="00013CAA">
              <w:rPr>
                <w:rFonts w:ascii="Times New Roman" w:hAnsi="Times New Roman" w:cs="Times New Roman"/>
                <w:b w:val="0"/>
                <w:color w:val="auto"/>
              </w:rPr>
              <w:t>вание.</w:t>
            </w:r>
          </w:p>
        </w:tc>
        <w:tc>
          <w:tcPr>
            <w:tcW w:w="851" w:type="dxa"/>
          </w:tcPr>
          <w:p w:rsidR="009A0354" w:rsidRPr="00013CAA" w:rsidRDefault="000410F0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A0354" w:rsidRPr="00013CAA" w:rsidRDefault="009A0354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0354" w:rsidRPr="00013CAA" w:rsidRDefault="000410F0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2</w:t>
            </w:r>
          </w:p>
        </w:tc>
        <w:tc>
          <w:tcPr>
            <w:tcW w:w="2091" w:type="dxa"/>
            <w:tcBorders>
              <w:left w:val="single" w:sz="4" w:space="0" w:color="auto"/>
            </w:tcBorders>
          </w:tcPr>
          <w:p w:rsidR="009A0354" w:rsidRPr="00013CAA" w:rsidRDefault="00DE0C3A" w:rsidP="003D0319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Проверка пр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а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вильности реш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е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ния и составления задач</w:t>
            </w:r>
          </w:p>
        </w:tc>
      </w:tr>
      <w:tr w:rsidR="003D0319" w:rsidRPr="00013CAA" w:rsidTr="009B5BB9">
        <w:trPr>
          <w:cantSplit/>
        </w:trPr>
        <w:tc>
          <w:tcPr>
            <w:tcW w:w="602" w:type="dxa"/>
          </w:tcPr>
          <w:p w:rsidR="009A0354" w:rsidRPr="00013CAA" w:rsidRDefault="003D0319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4.7</w:t>
            </w:r>
          </w:p>
        </w:tc>
        <w:tc>
          <w:tcPr>
            <w:tcW w:w="3901" w:type="dxa"/>
          </w:tcPr>
          <w:p w:rsidR="009A0354" w:rsidRPr="003D0319" w:rsidRDefault="009A0354" w:rsidP="003D0319">
            <w:pPr>
              <w:pStyle w:val="3"/>
              <w:spacing w:before="0" w:beforeAutospacing="0" w:after="0" w:afterAutospacing="0"/>
              <w:jc w:val="both"/>
              <w:outlineLvl w:val="2"/>
              <w:rPr>
                <w:bCs w:val="0"/>
              </w:rPr>
            </w:pPr>
            <w:r w:rsidRPr="00013CAA">
              <w:rPr>
                <w:rFonts w:ascii="Times New Roman" w:hAnsi="Times New Roman" w:cs="Times New Roman"/>
                <w:b w:val="0"/>
                <w:color w:val="auto"/>
              </w:rPr>
              <w:t>Генотип человека. Взаимодействие генов.</w:t>
            </w:r>
          </w:p>
        </w:tc>
        <w:tc>
          <w:tcPr>
            <w:tcW w:w="851" w:type="dxa"/>
          </w:tcPr>
          <w:p w:rsidR="009A0354" w:rsidRPr="00013CAA" w:rsidRDefault="009A0354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013CAA">
              <w:rPr>
                <w:rFonts w:ascii="Times New Roman" w:hAnsi="Times New Roman" w:cs="Times New Roman"/>
                <w:b w:val="0"/>
                <w:color w:val="auto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A0354" w:rsidRPr="00013CAA" w:rsidRDefault="000410F0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0354" w:rsidRPr="00013CAA" w:rsidRDefault="009A0354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2091" w:type="dxa"/>
            <w:tcBorders>
              <w:left w:val="single" w:sz="4" w:space="0" w:color="auto"/>
            </w:tcBorders>
          </w:tcPr>
          <w:p w:rsidR="009A0354" w:rsidRPr="00013CAA" w:rsidRDefault="00A2337C" w:rsidP="003D0319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Заполнение кро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с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сворда</w:t>
            </w:r>
          </w:p>
        </w:tc>
      </w:tr>
      <w:tr w:rsidR="003D0319" w:rsidRPr="00013CAA" w:rsidTr="009B5BB9">
        <w:trPr>
          <w:cantSplit/>
        </w:trPr>
        <w:tc>
          <w:tcPr>
            <w:tcW w:w="602" w:type="dxa"/>
          </w:tcPr>
          <w:p w:rsidR="009A0354" w:rsidRPr="00013CAA" w:rsidRDefault="003D0319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4.8</w:t>
            </w:r>
          </w:p>
        </w:tc>
        <w:tc>
          <w:tcPr>
            <w:tcW w:w="3901" w:type="dxa"/>
          </w:tcPr>
          <w:p w:rsidR="009A0354" w:rsidRPr="00013CAA" w:rsidRDefault="009A0354" w:rsidP="003D0319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013CAA">
              <w:rPr>
                <w:rFonts w:ascii="Times New Roman" w:hAnsi="Times New Roman" w:cs="Times New Roman"/>
                <w:b w:val="0"/>
                <w:color w:val="auto"/>
              </w:rPr>
              <w:t>Решение задач на взаимодействие генов.</w:t>
            </w:r>
          </w:p>
        </w:tc>
        <w:tc>
          <w:tcPr>
            <w:tcW w:w="851" w:type="dxa"/>
          </w:tcPr>
          <w:p w:rsidR="009A0354" w:rsidRPr="00013CAA" w:rsidRDefault="000410F0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A0354" w:rsidRPr="00013CAA" w:rsidRDefault="009A0354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0354" w:rsidRPr="00013CAA" w:rsidRDefault="000410F0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2</w:t>
            </w:r>
          </w:p>
        </w:tc>
        <w:tc>
          <w:tcPr>
            <w:tcW w:w="2091" w:type="dxa"/>
            <w:tcBorders>
              <w:left w:val="single" w:sz="4" w:space="0" w:color="auto"/>
            </w:tcBorders>
          </w:tcPr>
          <w:p w:rsidR="009A0354" w:rsidRPr="00013CAA" w:rsidRDefault="00DE0C3A" w:rsidP="003D0319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DE0C3A">
              <w:rPr>
                <w:rFonts w:ascii="Times New Roman" w:hAnsi="Times New Roman" w:cs="Times New Roman"/>
                <w:b w:val="0"/>
                <w:color w:val="auto"/>
              </w:rPr>
              <w:t>Проверка пр</w:t>
            </w:r>
            <w:r w:rsidRPr="00DE0C3A">
              <w:rPr>
                <w:rFonts w:ascii="Times New Roman" w:hAnsi="Times New Roman" w:cs="Times New Roman"/>
                <w:b w:val="0"/>
                <w:color w:val="auto"/>
              </w:rPr>
              <w:t>а</w:t>
            </w:r>
            <w:r w:rsidRPr="00DE0C3A">
              <w:rPr>
                <w:rFonts w:ascii="Times New Roman" w:hAnsi="Times New Roman" w:cs="Times New Roman"/>
                <w:b w:val="0"/>
                <w:color w:val="auto"/>
              </w:rPr>
              <w:t>вильности реш</w:t>
            </w:r>
            <w:r w:rsidRPr="00DE0C3A">
              <w:rPr>
                <w:rFonts w:ascii="Times New Roman" w:hAnsi="Times New Roman" w:cs="Times New Roman"/>
                <w:b w:val="0"/>
                <w:color w:val="auto"/>
              </w:rPr>
              <w:t>е</w:t>
            </w:r>
            <w:r w:rsidRPr="00DE0C3A">
              <w:rPr>
                <w:rFonts w:ascii="Times New Roman" w:hAnsi="Times New Roman" w:cs="Times New Roman"/>
                <w:b w:val="0"/>
                <w:color w:val="auto"/>
              </w:rPr>
              <w:t>ния и составления задач</w:t>
            </w:r>
          </w:p>
        </w:tc>
      </w:tr>
      <w:tr w:rsidR="009A0354" w:rsidRPr="00013CAA" w:rsidTr="009B5BB9">
        <w:trPr>
          <w:cantSplit/>
        </w:trPr>
        <w:tc>
          <w:tcPr>
            <w:tcW w:w="4503" w:type="dxa"/>
            <w:gridSpan w:val="2"/>
            <w:vAlign w:val="center"/>
          </w:tcPr>
          <w:p w:rsidR="009A0354" w:rsidRPr="00013CAA" w:rsidRDefault="009A0354" w:rsidP="003D0319">
            <w:pPr>
              <w:pStyle w:val="3"/>
              <w:numPr>
                <w:ilvl w:val="0"/>
                <w:numId w:val="33"/>
              </w:numPr>
              <w:spacing w:before="0" w:beforeAutospacing="0" w:after="0" w:afterAutospacing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013CAA">
              <w:rPr>
                <w:rFonts w:ascii="Times New Roman" w:hAnsi="Times New Roman" w:cs="Times New Roman"/>
                <w:b w:val="0"/>
                <w:color w:val="auto"/>
              </w:rPr>
              <w:t>Гены и здоровье</w:t>
            </w:r>
          </w:p>
        </w:tc>
        <w:tc>
          <w:tcPr>
            <w:tcW w:w="851" w:type="dxa"/>
          </w:tcPr>
          <w:p w:rsidR="009A0354" w:rsidRPr="00013CAA" w:rsidRDefault="00EE54CB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A0354" w:rsidRPr="00013CAA" w:rsidRDefault="009A0354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0354" w:rsidRPr="00013CAA" w:rsidRDefault="009A0354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2091" w:type="dxa"/>
            <w:tcBorders>
              <w:left w:val="single" w:sz="4" w:space="0" w:color="auto"/>
            </w:tcBorders>
          </w:tcPr>
          <w:p w:rsidR="009A0354" w:rsidRPr="00013CAA" w:rsidRDefault="009A0354" w:rsidP="003D0319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</w:tr>
      <w:tr w:rsidR="009B5BB9" w:rsidRPr="00013CAA" w:rsidTr="009B5BB9">
        <w:trPr>
          <w:cantSplit/>
        </w:trPr>
        <w:tc>
          <w:tcPr>
            <w:tcW w:w="602" w:type="dxa"/>
          </w:tcPr>
          <w:p w:rsidR="009A0354" w:rsidRPr="00013CAA" w:rsidRDefault="003D0319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5.1</w:t>
            </w:r>
          </w:p>
        </w:tc>
        <w:tc>
          <w:tcPr>
            <w:tcW w:w="3901" w:type="dxa"/>
          </w:tcPr>
          <w:p w:rsidR="009A0354" w:rsidRPr="00013CAA" w:rsidRDefault="009A0354" w:rsidP="003D0319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013CAA">
              <w:rPr>
                <w:rFonts w:ascii="Times New Roman" w:hAnsi="Times New Roman" w:cs="Times New Roman"/>
                <w:b w:val="0"/>
                <w:color w:val="auto"/>
              </w:rPr>
              <w:t>Генетические факторы развития з</w:t>
            </w:r>
            <w:r w:rsidRPr="00013CAA">
              <w:rPr>
                <w:rFonts w:ascii="Times New Roman" w:hAnsi="Times New Roman" w:cs="Times New Roman"/>
                <w:b w:val="0"/>
                <w:color w:val="auto"/>
              </w:rPr>
              <w:t>а</w:t>
            </w:r>
            <w:r w:rsidRPr="00013CAA">
              <w:rPr>
                <w:rFonts w:ascii="Times New Roman" w:hAnsi="Times New Roman" w:cs="Times New Roman"/>
                <w:b w:val="0"/>
                <w:color w:val="auto"/>
              </w:rPr>
              <w:t>болеваний. Решение генетических задач на неполное доминирование.</w:t>
            </w:r>
          </w:p>
        </w:tc>
        <w:tc>
          <w:tcPr>
            <w:tcW w:w="851" w:type="dxa"/>
          </w:tcPr>
          <w:p w:rsidR="009A0354" w:rsidRPr="00013CAA" w:rsidRDefault="009A0354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013CAA">
              <w:rPr>
                <w:rFonts w:ascii="Times New Roman" w:hAnsi="Times New Roman" w:cs="Times New Roman"/>
                <w:b w:val="0"/>
                <w:color w:val="auto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A0354" w:rsidRPr="00013CAA" w:rsidRDefault="009A0354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0354" w:rsidRPr="00013CAA" w:rsidRDefault="009A0354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1</w:t>
            </w:r>
          </w:p>
        </w:tc>
        <w:tc>
          <w:tcPr>
            <w:tcW w:w="2091" w:type="dxa"/>
            <w:tcBorders>
              <w:left w:val="single" w:sz="4" w:space="0" w:color="auto"/>
            </w:tcBorders>
          </w:tcPr>
          <w:p w:rsidR="009A0354" w:rsidRPr="00013CAA" w:rsidRDefault="00DE0C3A" w:rsidP="003D0319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DE0C3A">
              <w:rPr>
                <w:rFonts w:ascii="Times New Roman" w:hAnsi="Times New Roman" w:cs="Times New Roman"/>
                <w:b w:val="0"/>
                <w:color w:val="auto"/>
              </w:rPr>
              <w:t>Проверка пр</w:t>
            </w:r>
            <w:r w:rsidRPr="00DE0C3A">
              <w:rPr>
                <w:rFonts w:ascii="Times New Roman" w:hAnsi="Times New Roman" w:cs="Times New Roman"/>
                <w:b w:val="0"/>
                <w:color w:val="auto"/>
              </w:rPr>
              <w:t>а</w:t>
            </w:r>
            <w:r w:rsidRPr="00DE0C3A">
              <w:rPr>
                <w:rFonts w:ascii="Times New Roman" w:hAnsi="Times New Roman" w:cs="Times New Roman"/>
                <w:b w:val="0"/>
                <w:color w:val="auto"/>
              </w:rPr>
              <w:t>вильности реш</w:t>
            </w:r>
            <w:r w:rsidRPr="00DE0C3A">
              <w:rPr>
                <w:rFonts w:ascii="Times New Roman" w:hAnsi="Times New Roman" w:cs="Times New Roman"/>
                <w:b w:val="0"/>
                <w:color w:val="auto"/>
              </w:rPr>
              <w:t>е</w:t>
            </w:r>
            <w:r w:rsidRPr="00DE0C3A">
              <w:rPr>
                <w:rFonts w:ascii="Times New Roman" w:hAnsi="Times New Roman" w:cs="Times New Roman"/>
                <w:b w:val="0"/>
                <w:color w:val="auto"/>
              </w:rPr>
              <w:t>ния и составления задач</w:t>
            </w:r>
          </w:p>
        </w:tc>
      </w:tr>
      <w:tr w:rsidR="009B5BB9" w:rsidRPr="00013CAA" w:rsidTr="009B5BB9">
        <w:trPr>
          <w:cantSplit/>
        </w:trPr>
        <w:tc>
          <w:tcPr>
            <w:tcW w:w="602" w:type="dxa"/>
          </w:tcPr>
          <w:p w:rsidR="009A0354" w:rsidRPr="00013CAA" w:rsidRDefault="003D0319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5.2</w:t>
            </w:r>
          </w:p>
        </w:tc>
        <w:tc>
          <w:tcPr>
            <w:tcW w:w="3901" w:type="dxa"/>
          </w:tcPr>
          <w:p w:rsidR="009A0354" w:rsidRPr="00013CAA" w:rsidRDefault="009A0354" w:rsidP="003D0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CAA">
              <w:rPr>
                <w:rFonts w:ascii="Times New Roman" w:hAnsi="Times New Roman" w:cs="Times New Roman"/>
                <w:sz w:val="24"/>
                <w:szCs w:val="24"/>
              </w:rPr>
              <w:t>Наследственные заболевания, св</w:t>
            </w:r>
            <w:r w:rsidRPr="00013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13CAA">
              <w:rPr>
                <w:rFonts w:ascii="Times New Roman" w:hAnsi="Times New Roman" w:cs="Times New Roman"/>
                <w:sz w:val="24"/>
                <w:szCs w:val="24"/>
              </w:rPr>
              <w:t>занные с мутациями.</w:t>
            </w:r>
            <w:r w:rsidR="000410F0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типов мутаций.</w:t>
            </w:r>
          </w:p>
        </w:tc>
        <w:tc>
          <w:tcPr>
            <w:tcW w:w="851" w:type="dxa"/>
          </w:tcPr>
          <w:p w:rsidR="009A0354" w:rsidRPr="00013CAA" w:rsidRDefault="00EE54CB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A0354" w:rsidRPr="00013CAA" w:rsidRDefault="00EE54CB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0354" w:rsidRPr="00013CAA" w:rsidRDefault="000410F0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1</w:t>
            </w:r>
          </w:p>
        </w:tc>
        <w:tc>
          <w:tcPr>
            <w:tcW w:w="2091" w:type="dxa"/>
            <w:tcBorders>
              <w:left w:val="single" w:sz="4" w:space="0" w:color="auto"/>
            </w:tcBorders>
          </w:tcPr>
          <w:p w:rsidR="009A0354" w:rsidRPr="00013CAA" w:rsidRDefault="00C97A7C" w:rsidP="003D0319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C97A7C">
              <w:rPr>
                <w:rFonts w:ascii="Times New Roman" w:hAnsi="Times New Roman" w:cs="Times New Roman"/>
                <w:b w:val="0"/>
                <w:color w:val="auto"/>
              </w:rPr>
              <w:t>Педагогическое наблюдение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. </w:t>
            </w:r>
            <w:r w:rsidRPr="00C97A7C">
              <w:rPr>
                <w:rFonts w:ascii="Times New Roman" w:hAnsi="Times New Roman" w:cs="Times New Roman"/>
                <w:b w:val="0"/>
                <w:color w:val="auto"/>
              </w:rPr>
              <w:t>Ус</w:t>
            </w:r>
            <w:r w:rsidRPr="00C97A7C">
              <w:rPr>
                <w:rFonts w:ascii="Times New Roman" w:hAnsi="Times New Roman" w:cs="Times New Roman"/>
                <w:b w:val="0"/>
                <w:color w:val="auto"/>
              </w:rPr>
              <w:t>т</w:t>
            </w:r>
            <w:r w:rsidRPr="00C97A7C">
              <w:rPr>
                <w:rFonts w:ascii="Times New Roman" w:hAnsi="Times New Roman" w:cs="Times New Roman"/>
                <w:b w:val="0"/>
                <w:color w:val="auto"/>
              </w:rPr>
              <w:t>ный опрос</w:t>
            </w:r>
          </w:p>
        </w:tc>
      </w:tr>
      <w:tr w:rsidR="009B5BB9" w:rsidRPr="00013CAA" w:rsidTr="009B5BB9">
        <w:trPr>
          <w:cantSplit/>
        </w:trPr>
        <w:tc>
          <w:tcPr>
            <w:tcW w:w="602" w:type="dxa"/>
          </w:tcPr>
          <w:p w:rsidR="009A0354" w:rsidRPr="00013CAA" w:rsidRDefault="003D0319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5.3</w:t>
            </w:r>
          </w:p>
        </w:tc>
        <w:tc>
          <w:tcPr>
            <w:tcW w:w="3901" w:type="dxa"/>
          </w:tcPr>
          <w:p w:rsidR="009A0354" w:rsidRPr="00013CAA" w:rsidRDefault="009A0354" w:rsidP="003D0319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013CAA">
              <w:rPr>
                <w:rFonts w:ascii="Times New Roman" w:hAnsi="Times New Roman" w:cs="Times New Roman"/>
                <w:b w:val="0"/>
                <w:color w:val="auto"/>
              </w:rPr>
              <w:t>Наследственные заболевания, в</w:t>
            </w:r>
            <w:r w:rsidRPr="00013CAA">
              <w:rPr>
                <w:rFonts w:ascii="Times New Roman" w:hAnsi="Times New Roman" w:cs="Times New Roman"/>
                <w:b w:val="0"/>
                <w:color w:val="auto"/>
              </w:rPr>
              <w:t>ы</w:t>
            </w:r>
            <w:r w:rsidRPr="00013CAA">
              <w:rPr>
                <w:rFonts w:ascii="Times New Roman" w:hAnsi="Times New Roman" w:cs="Times New Roman"/>
                <w:b w:val="0"/>
                <w:color w:val="auto"/>
              </w:rPr>
              <w:t>званные изменением числа хром</w:t>
            </w:r>
            <w:r w:rsidRPr="00013CAA">
              <w:rPr>
                <w:rFonts w:ascii="Times New Roman" w:hAnsi="Times New Roman" w:cs="Times New Roman"/>
                <w:b w:val="0"/>
                <w:color w:val="auto"/>
              </w:rPr>
              <w:t>о</w:t>
            </w:r>
            <w:r w:rsidRPr="00013CAA">
              <w:rPr>
                <w:rFonts w:ascii="Times New Roman" w:hAnsi="Times New Roman" w:cs="Times New Roman"/>
                <w:b w:val="0"/>
                <w:color w:val="auto"/>
              </w:rPr>
              <w:t>сом.</w:t>
            </w:r>
            <w:r w:rsidRPr="007A62A1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lang w:eastAsia="en-US"/>
              </w:rPr>
              <w:t xml:space="preserve"> </w:t>
            </w:r>
            <w:r w:rsidRPr="007A62A1">
              <w:rPr>
                <w:rFonts w:ascii="Times New Roman" w:hAnsi="Times New Roman" w:cs="Times New Roman"/>
                <w:b w:val="0"/>
                <w:color w:val="auto"/>
              </w:rPr>
              <w:t>Решение генетических задач на определение заболеваний,  вызва</w:t>
            </w:r>
            <w:r w:rsidRPr="007A62A1">
              <w:rPr>
                <w:rFonts w:ascii="Times New Roman" w:hAnsi="Times New Roman" w:cs="Times New Roman"/>
                <w:b w:val="0"/>
                <w:color w:val="auto"/>
              </w:rPr>
              <w:t>н</w:t>
            </w:r>
            <w:r w:rsidRPr="007A62A1">
              <w:rPr>
                <w:rFonts w:ascii="Times New Roman" w:hAnsi="Times New Roman" w:cs="Times New Roman"/>
                <w:b w:val="0"/>
                <w:color w:val="auto"/>
              </w:rPr>
              <w:t>ных изменением числа хромосом.</w:t>
            </w:r>
          </w:p>
        </w:tc>
        <w:tc>
          <w:tcPr>
            <w:tcW w:w="851" w:type="dxa"/>
          </w:tcPr>
          <w:p w:rsidR="009A0354" w:rsidRPr="00013CAA" w:rsidRDefault="009A0354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013CAA">
              <w:rPr>
                <w:rFonts w:ascii="Times New Roman" w:hAnsi="Times New Roman" w:cs="Times New Roman"/>
                <w:b w:val="0"/>
                <w:color w:val="auto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A0354" w:rsidRPr="00013CAA" w:rsidRDefault="009A0354" w:rsidP="003D0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0354" w:rsidRPr="00013CAA" w:rsidRDefault="009A0354" w:rsidP="003D0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left w:val="single" w:sz="4" w:space="0" w:color="auto"/>
            </w:tcBorders>
          </w:tcPr>
          <w:p w:rsidR="009A0354" w:rsidRPr="00013CAA" w:rsidRDefault="00DE0C3A" w:rsidP="003D0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C3A">
              <w:rPr>
                <w:rFonts w:ascii="Times New Roman" w:hAnsi="Times New Roman" w:cs="Times New Roman"/>
                <w:sz w:val="24"/>
                <w:szCs w:val="24"/>
              </w:rPr>
              <w:t>Проверка пр</w:t>
            </w:r>
            <w:r w:rsidRPr="00DE0C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0C3A">
              <w:rPr>
                <w:rFonts w:ascii="Times New Roman" w:hAnsi="Times New Roman" w:cs="Times New Roman"/>
                <w:sz w:val="24"/>
                <w:szCs w:val="24"/>
              </w:rPr>
              <w:t>вильности реш</w:t>
            </w:r>
            <w:r w:rsidRPr="00DE0C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0C3A">
              <w:rPr>
                <w:rFonts w:ascii="Times New Roman" w:hAnsi="Times New Roman" w:cs="Times New Roman"/>
                <w:sz w:val="24"/>
                <w:szCs w:val="24"/>
              </w:rPr>
              <w:t>ния и составления задач</w:t>
            </w:r>
          </w:p>
        </w:tc>
      </w:tr>
      <w:tr w:rsidR="009B5BB9" w:rsidRPr="00013CAA" w:rsidTr="009B5BB9">
        <w:trPr>
          <w:cantSplit/>
        </w:trPr>
        <w:tc>
          <w:tcPr>
            <w:tcW w:w="602" w:type="dxa"/>
          </w:tcPr>
          <w:p w:rsidR="009A0354" w:rsidRPr="00013CAA" w:rsidRDefault="003D0319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5.4</w:t>
            </w:r>
          </w:p>
        </w:tc>
        <w:tc>
          <w:tcPr>
            <w:tcW w:w="3901" w:type="dxa"/>
          </w:tcPr>
          <w:p w:rsidR="009A0354" w:rsidRPr="00013CAA" w:rsidRDefault="009A0354" w:rsidP="003D0319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013CAA">
              <w:rPr>
                <w:rFonts w:ascii="Times New Roman" w:hAnsi="Times New Roman" w:cs="Times New Roman"/>
                <w:b w:val="0"/>
                <w:color w:val="auto"/>
              </w:rPr>
              <w:t>Наследование признаков, сцепле</w:t>
            </w:r>
            <w:r w:rsidRPr="00013CAA">
              <w:rPr>
                <w:rFonts w:ascii="Times New Roman" w:hAnsi="Times New Roman" w:cs="Times New Roman"/>
                <w:b w:val="0"/>
                <w:color w:val="auto"/>
              </w:rPr>
              <w:t>н</w:t>
            </w:r>
            <w:r w:rsidRPr="00013CAA">
              <w:rPr>
                <w:rFonts w:ascii="Times New Roman" w:hAnsi="Times New Roman" w:cs="Times New Roman"/>
                <w:b w:val="0"/>
                <w:color w:val="auto"/>
              </w:rPr>
              <w:t>ных с полом. Решение генетических задач на наследование, сцепленное c полом.</w:t>
            </w:r>
          </w:p>
        </w:tc>
        <w:tc>
          <w:tcPr>
            <w:tcW w:w="851" w:type="dxa"/>
          </w:tcPr>
          <w:p w:rsidR="009A0354" w:rsidRPr="00013CAA" w:rsidRDefault="009A0354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013CAA">
              <w:rPr>
                <w:rFonts w:ascii="Times New Roman" w:hAnsi="Times New Roman" w:cs="Times New Roman"/>
                <w:b w:val="0"/>
                <w:color w:val="auto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A0354" w:rsidRPr="00013CAA" w:rsidRDefault="009A0354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0354" w:rsidRPr="00013CAA" w:rsidRDefault="009A0354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1</w:t>
            </w:r>
          </w:p>
        </w:tc>
        <w:tc>
          <w:tcPr>
            <w:tcW w:w="2091" w:type="dxa"/>
            <w:tcBorders>
              <w:left w:val="single" w:sz="4" w:space="0" w:color="auto"/>
            </w:tcBorders>
          </w:tcPr>
          <w:p w:rsidR="009A0354" w:rsidRPr="00013CAA" w:rsidRDefault="00DE0C3A" w:rsidP="003D0319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DE0C3A">
              <w:rPr>
                <w:rFonts w:ascii="Times New Roman" w:hAnsi="Times New Roman" w:cs="Times New Roman"/>
                <w:b w:val="0"/>
                <w:color w:val="auto"/>
              </w:rPr>
              <w:t>Проверка пр</w:t>
            </w:r>
            <w:r w:rsidRPr="00DE0C3A">
              <w:rPr>
                <w:rFonts w:ascii="Times New Roman" w:hAnsi="Times New Roman" w:cs="Times New Roman"/>
                <w:b w:val="0"/>
                <w:color w:val="auto"/>
              </w:rPr>
              <w:t>а</w:t>
            </w:r>
            <w:r w:rsidRPr="00DE0C3A">
              <w:rPr>
                <w:rFonts w:ascii="Times New Roman" w:hAnsi="Times New Roman" w:cs="Times New Roman"/>
                <w:b w:val="0"/>
                <w:color w:val="auto"/>
              </w:rPr>
              <w:t>вильности реш</w:t>
            </w:r>
            <w:r w:rsidRPr="00DE0C3A">
              <w:rPr>
                <w:rFonts w:ascii="Times New Roman" w:hAnsi="Times New Roman" w:cs="Times New Roman"/>
                <w:b w:val="0"/>
                <w:color w:val="auto"/>
              </w:rPr>
              <w:t>е</w:t>
            </w:r>
            <w:r w:rsidRPr="00DE0C3A">
              <w:rPr>
                <w:rFonts w:ascii="Times New Roman" w:hAnsi="Times New Roman" w:cs="Times New Roman"/>
                <w:b w:val="0"/>
                <w:color w:val="auto"/>
              </w:rPr>
              <w:t>ния и составления задач</w:t>
            </w:r>
          </w:p>
        </w:tc>
      </w:tr>
      <w:tr w:rsidR="009B5BB9" w:rsidRPr="00013CAA" w:rsidTr="009B5BB9">
        <w:trPr>
          <w:cantSplit/>
        </w:trPr>
        <w:tc>
          <w:tcPr>
            <w:tcW w:w="602" w:type="dxa"/>
          </w:tcPr>
          <w:p w:rsidR="009A0354" w:rsidRPr="00013CAA" w:rsidRDefault="003D0319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5.5</w:t>
            </w:r>
          </w:p>
        </w:tc>
        <w:tc>
          <w:tcPr>
            <w:tcW w:w="3901" w:type="dxa"/>
          </w:tcPr>
          <w:p w:rsidR="009A0354" w:rsidRPr="00013CAA" w:rsidRDefault="009A0354" w:rsidP="003D0319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013CAA">
              <w:rPr>
                <w:rFonts w:ascii="Times New Roman" w:hAnsi="Times New Roman" w:cs="Times New Roman"/>
                <w:b w:val="0"/>
                <w:color w:val="auto"/>
              </w:rPr>
              <w:t>Генетика и медицина.</w:t>
            </w:r>
          </w:p>
        </w:tc>
        <w:tc>
          <w:tcPr>
            <w:tcW w:w="851" w:type="dxa"/>
          </w:tcPr>
          <w:p w:rsidR="009A0354" w:rsidRPr="00013CAA" w:rsidRDefault="009A0354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013CAA">
              <w:rPr>
                <w:rFonts w:ascii="Times New Roman" w:hAnsi="Times New Roman" w:cs="Times New Roman"/>
                <w:b w:val="0"/>
                <w:color w:val="auto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A0354" w:rsidRPr="00013CAA" w:rsidRDefault="00DC5276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0354" w:rsidRPr="00013CAA" w:rsidRDefault="009A0354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2091" w:type="dxa"/>
            <w:tcBorders>
              <w:left w:val="single" w:sz="4" w:space="0" w:color="auto"/>
            </w:tcBorders>
          </w:tcPr>
          <w:p w:rsidR="009A0354" w:rsidRPr="00013CAA" w:rsidRDefault="00C97A7C" w:rsidP="003D0319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Сообщения</w:t>
            </w:r>
            <w:r w:rsidR="003A0AA4">
              <w:rPr>
                <w:rFonts w:ascii="Times New Roman" w:hAnsi="Times New Roman" w:cs="Times New Roman"/>
                <w:b w:val="0"/>
                <w:color w:val="auto"/>
              </w:rPr>
              <w:t xml:space="preserve"> Наблюдение за активностью в дискуссии</w:t>
            </w:r>
          </w:p>
        </w:tc>
      </w:tr>
      <w:tr w:rsidR="009A0354" w:rsidRPr="00013CAA" w:rsidTr="009B5BB9">
        <w:trPr>
          <w:cantSplit/>
        </w:trPr>
        <w:tc>
          <w:tcPr>
            <w:tcW w:w="4503" w:type="dxa"/>
            <w:gridSpan w:val="2"/>
            <w:vAlign w:val="center"/>
          </w:tcPr>
          <w:p w:rsidR="009A0354" w:rsidRPr="003D0319" w:rsidRDefault="009A0354" w:rsidP="003D0319">
            <w:pPr>
              <w:pStyle w:val="3"/>
              <w:numPr>
                <w:ilvl w:val="0"/>
                <w:numId w:val="33"/>
              </w:numPr>
              <w:spacing w:before="0" w:beforeAutospacing="0" w:after="0" w:afterAutospacing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013CAA">
              <w:rPr>
                <w:rFonts w:ascii="Times New Roman" w:hAnsi="Times New Roman" w:cs="Times New Roman"/>
                <w:b w:val="0"/>
                <w:color w:val="auto"/>
              </w:rPr>
              <w:t>Профилактика наследственных з</w:t>
            </w:r>
            <w:r w:rsidRPr="00013CAA">
              <w:rPr>
                <w:rFonts w:ascii="Times New Roman" w:hAnsi="Times New Roman" w:cs="Times New Roman"/>
                <w:b w:val="0"/>
                <w:color w:val="auto"/>
              </w:rPr>
              <w:t>а</w:t>
            </w:r>
            <w:r w:rsidRPr="00013CAA">
              <w:rPr>
                <w:rFonts w:ascii="Times New Roman" w:hAnsi="Times New Roman" w:cs="Times New Roman"/>
                <w:b w:val="0"/>
                <w:color w:val="auto"/>
              </w:rPr>
              <w:t>болеваний</w:t>
            </w:r>
          </w:p>
        </w:tc>
        <w:tc>
          <w:tcPr>
            <w:tcW w:w="851" w:type="dxa"/>
          </w:tcPr>
          <w:p w:rsidR="009A0354" w:rsidRPr="00013CAA" w:rsidRDefault="00EC167F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A0354" w:rsidRPr="00013CAA" w:rsidRDefault="009A0354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0354" w:rsidRPr="00013CAA" w:rsidRDefault="009A0354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2091" w:type="dxa"/>
            <w:tcBorders>
              <w:left w:val="single" w:sz="4" w:space="0" w:color="auto"/>
            </w:tcBorders>
          </w:tcPr>
          <w:p w:rsidR="009A0354" w:rsidRPr="00013CAA" w:rsidRDefault="009A0354" w:rsidP="003D0319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</w:tr>
      <w:tr w:rsidR="009B5BB9" w:rsidRPr="00013CAA" w:rsidTr="009B5BB9">
        <w:trPr>
          <w:cantSplit/>
        </w:trPr>
        <w:tc>
          <w:tcPr>
            <w:tcW w:w="602" w:type="dxa"/>
          </w:tcPr>
          <w:p w:rsidR="009A0354" w:rsidRPr="00013CAA" w:rsidRDefault="003D0319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6.1</w:t>
            </w:r>
          </w:p>
        </w:tc>
        <w:tc>
          <w:tcPr>
            <w:tcW w:w="3901" w:type="dxa"/>
          </w:tcPr>
          <w:p w:rsidR="009A0354" w:rsidRPr="00013CAA" w:rsidRDefault="009A0354" w:rsidP="003D0319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013CAA">
              <w:rPr>
                <w:rFonts w:ascii="Times New Roman" w:hAnsi="Times New Roman" w:cs="Times New Roman"/>
                <w:b w:val="0"/>
                <w:color w:val="auto"/>
              </w:rPr>
              <w:t>Наследственность и среда.</w:t>
            </w:r>
          </w:p>
        </w:tc>
        <w:tc>
          <w:tcPr>
            <w:tcW w:w="851" w:type="dxa"/>
          </w:tcPr>
          <w:p w:rsidR="009A0354" w:rsidRPr="00013CAA" w:rsidRDefault="009A0354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013CAA">
              <w:rPr>
                <w:rFonts w:ascii="Times New Roman" w:hAnsi="Times New Roman" w:cs="Times New Roman"/>
                <w:b w:val="0"/>
                <w:color w:val="auto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A0354" w:rsidRPr="00013CAA" w:rsidRDefault="00DC5276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0354" w:rsidRPr="00013CAA" w:rsidRDefault="009A0354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2091" w:type="dxa"/>
            <w:tcBorders>
              <w:left w:val="single" w:sz="4" w:space="0" w:color="auto"/>
            </w:tcBorders>
          </w:tcPr>
          <w:p w:rsidR="009A0354" w:rsidRPr="00013CAA" w:rsidRDefault="00992E9B" w:rsidP="003D0319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Наблюдение за активностью уч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а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щихся в беседе</w:t>
            </w:r>
          </w:p>
        </w:tc>
      </w:tr>
      <w:tr w:rsidR="009B5BB9" w:rsidRPr="00013CAA" w:rsidTr="009B5BB9">
        <w:trPr>
          <w:cantSplit/>
        </w:trPr>
        <w:tc>
          <w:tcPr>
            <w:tcW w:w="602" w:type="dxa"/>
          </w:tcPr>
          <w:p w:rsidR="009A0354" w:rsidRPr="003D0319" w:rsidRDefault="003D0319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6.2</w:t>
            </w:r>
          </w:p>
        </w:tc>
        <w:tc>
          <w:tcPr>
            <w:tcW w:w="3901" w:type="dxa"/>
          </w:tcPr>
          <w:p w:rsidR="009A0354" w:rsidRPr="00013CAA" w:rsidRDefault="009A0354" w:rsidP="003D0319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ascii="Times New Roman" w:hAnsi="Times New Roman" w:cs="Times New Roman"/>
                <w:b w:val="0"/>
                <w:i/>
                <w:color w:val="auto"/>
              </w:rPr>
            </w:pPr>
            <w:r w:rsidRPr="00013CAA">
              <w:rPr>
                <w:rFonts w:ascii="Times New Roman" w:hAnsi="Times New Roman" w:cs="Times New Roman"/>
                <w:b w:val="0"/>
                <w:color w:val="auto"/>
              </w:rPr>
              <w:t>Мутагены среды и охрана насле</w:t>
            </w:r>
            <w:r w:rsidRPr="00013CAA">
              <w:rPr>
                <w:rFonts w:ascii="Times New Roman" w:hAnsi="Times New Roman" w:cs="Times New Roman"/>
                <w:b w:val="0"/>
                <w:color w:val="auto"/>
              </w:rPr>
              <w:t>д</w:t>
            </w:r>
            <w:r w:rsidRPr="00013CAA">
              <w:rPr>
                <w:rFonts w:ascii="Times New Roman" w:hAnsi="Times New Roman" w:cs="Times New Roman"/>
                <w:b w:val="0"/>
                <w:color w:val="auto"/>
              </w:rPr>
              <w:t>ственности человека.</w:t>
            </w:r>
          </w:p>
        </w:tc>
        <w:tc>
          <w:tcPr>
            <w:tcW w:w="851" w:type="dxa"/>
          </w:tcPr>
          <w:p w:rsidR="009A0354" w:rsidRPr="00013CAA" w:rsidRDefault="009A0354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013CAA">
              <w:rPr>
                <w:rFonts w:ascii="Times New Roman" w:hAnsi="Times New Roman" w:cs="Times New Roman"/>
                <w:b w:val="0"/>
                <w:color w:val="auto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A0354" w:rsidRPr="00DC5276" w:rsidRDefault="00DC5276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DC5276">
              <w:rPr>
                <w:rFonts w:ascii="Times New Roman" w:hAnsi="Times New Roman" w:cs="Times New Roman"/>
                <w:b w:val="0"/>
                <w:color w:val="auto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0354" w:rsidRPr="00013CAA" w:rsidRDefault="009A0354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i/>
                <w:color w:val="auto"/>
              </w:rPr>
            </w:pPr>
          </w:p>
        </w:tc>
        <w:tc>
          <w:tcPr>
            <w:tcW w:w="2091" w:type="dxa"/>
            <w:tcBorders>
              <w:left w:val="single" w:sz="4" w:space="0" w:color="auto"/>
            </w:tcBorders>
          </w:tcPr>
          <w:p w:rsidR="009A0354" w:rsidRPr="00A2337C" w:rsidRDefault="00C97A7C" w:rsidP="003D0319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C97A7C">
              <w:rPr>
                <w:rFonts w:ascii="Times New Roman" w:hAnsi="Times New Roman" w:cs="Times New Roman"/>
                <w:b w:val="0"/>
                <w:color w:val="auto"/>
              </w:rPr>
              <w:t>Наблюдение за активностью уч</w:t>
            </w:r>
            <w:r w:rsidRPr="00C97A7C">
              <w:rPr>
                <w:rFonts w:ascii="Times New Roman" w:hAnsi="Times New Roman" w:cs="Times New Roman"/>
                <w:b w:val="0"/>
                <w:color w:val="auto"/>
              </w:rPr>
              <w:t>а</w:t>
            </w:r>
            <w:r w:rsidRPr="00C97A7C">
              <w:rPr>
                <w:rFonts w:ascii="Times New Roman" w:hAnsi="Times New Roman" w:cs="Times New Roman"/>
                <w:b w:val="0"/>
                <w:color w:val="auto"/>
              </w:rPr>
              <w:t>щихся в бесе-де</w:t>
            </w:r>
          </w:p>
        </w:tc>
      </w:tr>
      <w:tr w:rsidR="009B5BB9" w:rsidRPr="00013CAA" w:rsidTr="009B5BB9">
        <w:trPr>
          <w:cantSplit/>
        </w:trPr>
        <w:tc>
          <w:tcPr>
            <w:tcW w:w="602" w:type="dxa"/>
          </w:tcPr>
          <w:p w:rsidR="009A0354" w:rsidRPr="00013CAA" w:rsidRDefault="003D0319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6.3</w:t>
            </w:r>
          </w:p>
        </w:tc>
        <w:tc>
          <w:tcPr>
            <w:tcW w:w="3901" w:type="dxa"/>
          </w:tcPr>
          <w:p w:rsidR="009A0354" w:rsidRPr="00013CAA" w:rsidRDefault="009A0354" w:rsidP="003D0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CAA">
              <w:rPr>
                <w:rFonts w:ascii="Times New Roman" w:hAnsi="Times New Roman" w:cs="Times New Roman"/>
                <w:sz w:val="24"/>
                <w:szCs w:val="24"/>
              </w:rPr>
              <w:t>Влияние никотина, алкоголя и наркотических веществ на пото</w:t>
            </w:r>
            <w:r w:rsidRPr="00013C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13CAA">
              <w:rPr>
                <w:rFonts w:ascii="Times New Roman" w:hAnsi="Times New Roman" w:cs="Times New Roman"/>
                <w:sz w:val="24"/>
                <w:szCs w:val="24"/>
              </w:rPr>
              <w:t>ство.</w:t>
            </w:r>
            <w:r w:rsidRPr="007A62A1">
              <w:rPr>
                <w:rFonts w:ascii="Times New Roman" w:hAnsi="Times New Roman" w:cs="Times New Roman"/>
                <w:b/>
              </w:rPr>
              <w:t xml:space="preserve"> </w:t>
            </w:r>
            <w:r w:rsidRPr="009A0354">
              <w:rPr>
                <w:rFonts w:ascii="Times New Roman" w:hAnsi="Times New Roman" w:cs="Times New Roman"/>
                <w:sz w:val="24"/>
                <w:szCs w:val="24"/>
              </w:rPr>
              <w:t>Составление презентаций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A0354" w:rsidRPr="00013CAA" w:rsidRDefault="009A0354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013CAA">
              <w:rPr>
                <w:rFonts w:ascii="Times New Roman" w:hAnsi="Times New Roman" w:cs="Times New Roman"/>
                <w:b w:val="0"/>
                <w:color w:val="auto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A0354" w:rsidRPr="00013CAA" w:rsidRDefault="009A0354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0354" w:rsidRPr="00013CAA" w:rsidRDefault="009A0354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1</w:t>
            </w:r>
          </w:p>
        </w:tc>
        <w:tc>
          <w:tcPr>
            <w:tcW w:w="2091" w:type="dxa"/>
            <w:tcBorders>
              <w:left w:val="single" w:sz="4" w:space="0" w:color="auto"/>
            </w:tcBorders>
          </w:tcPr>
          <w:p w:rsidR="009A0354" w:rsidRPr="00013CAA" w:rsidRDefault="00DE0C3A" w:rsidP="003D0319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Защита презент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а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ций</w:t>
            </w:r>
          </w:p>
        </w:tc>
      </w:tr>
      <w:tr w:rsidR="009B5BB9" w:rsidRPr="00013CAA" w:rsidTr="009B5BB9">
        <w:trPr>
          <w:cantSplit/>
        </w:trPr>
        <w:tc>
          <w:tcPr>
            <w:tcW w:w="602" w:type="dxa"/>
          </w:tcPr>
          <w:p w:rsidR="009A0354" w:rsidRPr="00013CAA" w:rsidRDefault="003D0319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6.4</w:t>
            </w:r>
          </w:p>
        </w:tc>
        <w:tc>
          <w:tcPr>
            <w:tcW w:w="3901" w:type="dxa"/>
          </w:tcPr>
          <w:p w:rsidR="009A0354" w:rsidRPr="00013CAA" w:rsidRDefault="009A0354" w:rsidP="003D0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CAA">
              <w:rPr>
                <w:rFonts w:ascii="Times New Roman" w:hAnsi="Times New Roman" w:cs="Times New Roman"/>
                <w:sz w:val="24"/>
                <w:szCs w:val="24"/>
              </w:rPr>
              <w:t>Медико-генетическое консультир</w:t>
            </w:r>
            <w:r w:rsidRPr="00013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3CAA">
              <w:rPr>
                <w:rFonts w:ascii="Times New Roman" w:hAnsi="Times New Roman" w:cs="Times New Roman"/>
                <w:sz w:val="24"/>
                <w:szCs w:val="24"/>
              </w:rPr>
              <w:t>вание.</w:t>
            </w:r>
            <w:r w:rsidR="00B90199">
              <w:t xml:space="preserve"> </w:t>
            </w:r>
            <w:r w:rsidR="00B90199" w:rsidRPr="00B90199">
              <w:rPr>
                <w:rFonts w:ascii="Times New Roman" w:hAnsi="Times New Roman" w:cs="Times New Roman"/>
                <w:sz w:val="24"/>
                <w:szCs w:val="24"/>
              </w:rPr>
              <w:t>Евгеника.</w:t>
            </w:r>
            <w:r w:rsidR="00B90199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в мед</w:t>
            </w:r>
            <w:r w:rsidR="00B901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90199">
              <w:rPr>
                <w:rFonts w:ascii="Times New Roman" w:hAnsi="Times New Roman" w:cs="Times New Roman"/>
                <w:sz w:val="24"/>
                <w:szCs w:val="24"/>
              </w:rPr>
              <w:t>ко-генетическую консультацию.</w:t>
            </w:r>
          </w:p>
        </w:tc>
        <w:tc>
          <w:tcPr>
            <w:tcW w:w="851" w:type="dxa"/>
          </w:tcPr>
          <w:p w:rsidR="009A0354" w:rsidRPr="00013CAA" w:rsidRDefault="00B90199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A0354" w:rsidRPr="00013CAA" w:rsidRDefault="009A0354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0354" w:rsidRPr="00013CAA" w:rsidRDefault="00B90199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3</w:t>
            </w:r>
          </w:p>
        </w:tc>
        <w:tc>
          <w:tcPr>
            <w:tcW w:w="2091" w:type="dxa"/>
            <w:tcBorders>
              <w:left w:val="single" w:sz="4" w:space="0" w:color="auto"/>
            </w:tcBorders>
          </w:tcPr>
          <w:p w:rsidR="009A0354" w:rsidRPr="00013CAA" w:rsidRDefault="00A2337C" w:rsidP="003D0319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Отчет об экску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р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сии</w:t>
            </w:r>
          </w:p>
        </w:tc>
      </w:tr>
      <w:tr w:rsidR="009A0354" w:rsidRPr="00013CAA" w:rsidTr="009B5BB9">
        <w:trPr>
          <w:cantSplit/>
        </w:trPr>
        <w:tc>
          <w:tcPr>
            <w:tcW w:w="4503" w:type="dxa"/>
            <w:gridSpan w:val="2"/>
            <w:vAlign w:val="center"/>
          </w:tcPr>
          <w:p w:rsidR="009A0354" w:rsidRPr="00013CAA" w:rsidRDefault="009A0354" w:rsidP="003D0319">
            <w:pPr>
              <w:pStyle w:val="3"/>
              <w:numPr>
                <w:ilvl w:val="0"/>
                <w:numId w:val="33"/>
              </w:numPr>
              <w:spacing w:before="0" w:beforeAutospacing="0" w:after="0" w:afterAutospacing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013CAA">
              <w:rPr>
                <w:rFonts w:ascii="Times New Roman" w:hAnsi="Times New Roman" w:cs="Times New Roman"/>
                <w:b w:val="0"/>
                <w:color w:val="auto"/>
              </w:rPr>
              <w:t>Наследственность и группы крови человека</w:t>
            </w:r>
          </w:p>
        </w:tc>
        <w:tc>
          <w:tcPr>
            <w:tcW w:w="851" w:type="dxa"/>
          </w:tcPr>
          <w:p w:rsidR="009A0354" w:rsidRPr="00013CAA" w:rsidRDefault="009A0354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013CAA">
              <w:rPr>
                <w:rFonts w:ascii="Times New Roman" w:hAnsi="Times New Roman" w:cs="Times New Roman"/>
                <w:b w:val="0"/>
                <w:color w:val="auto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A0354" w:rsidRPr="00013CAA" w:rsidRDefault="009A0354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0354" w:rsidRPr="00013CAA" w:rsidRDefault="009A0354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2091" w:type="dxa"/>
            <w:tcBorders>
              <w:left w:val="single" w:sz="4" w:space="0" w:color="auto"/>
            </w:tcBorders>
          </w:tcPr>
          <w:p w:rsidR="009A0354" w:rsidRPr="00013CAA" w:rsidRDefault="009A0354" w:rsidP="003D0319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</w:tr>
      <w:tr w:rsidR="009B5BB9" w:rsidRPr="00013CAA" w:rsidTr="009B5BB9">
        <w:trPr>
          <w:cantSplit/>
        </w:trPr>
        <w:tc>
          <w:tcPr>
            <w:tcW w:w="602" w:type="dxa"/>
          </w:tcPr>
          <w:p w:rsidR="009A0354" w:rsidRPr="00013CAA" w:rsidRDefault="003D0319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7.1</w:t>
            </w:r>
          </w:p>
        </w:tc>
        <w:tc>
          <w:tcPr>
            <w:tcW w:w="3901" w:type="dxa"/>
          </w:tcPr>
          <w:p w:rsidR="009A0354" w:rsidRPr="00013CAA" w:rsidRDefault="009A0354" w:rsidP="003D0319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013CAA">
              <w:rPr>
                <w:rFonts w:ascii="Times New Roman" w:hAnsi="Times New Roman" w:cs="Times New Roman"/>
                <w:b w:val="0"/>
                <w:color w:val="auto"/>
              </w:rPr>
              <w:t>Наследование групп крови у чел</w:t>
            </w:r>
            <w:r w:rsidRPr="00013CAA">
              <w:rPr>
                <w:rFonts w:ascii="Times New Roman" w:hAnsi="Times New Roman" w:cs="Times New Roman"/>
                <w:b w:val="0"/>
                <w:color w:val="auto"/>
              </w:rPr>
              <w:t>о</w:t>
            </w:r>
            <w:r w:rsidRPr="00013CAA">
              <w:rPr>
                <w:rFonts w:ascii="Times New Roman" w:hAnsi="Times New Roman" w:cs="Times New Roman"/>
                <w:b w:val="0"/>
                <w:color w:val="auto"/>
              </w:rPr>
              <w:t>века.</w:t>
            </w:r>
          </w:p>
        </w:tc>
        <w:tc>
          <w:tcPr>
            <w:tcW w:w="851" w:type="dxa"/>
          </w:tcPr>
          <w:p w:rsidR="009A0354" w:rsidRPr="00013CAA" w:rsidRDefault="009A0354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013CAA">
              <w:rPr>
                <w:rFonts w:ascii="Times New Roman" w:hAnsi="Times New Roman" w:cs="Times New Roman"/>
                <w:b w:val="0"/>
                <w:color w:val="auto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A0354" w:rsidRPr="00013CAA" w:rsidRDefault="00DC5276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0354" w:rsidRPr="00013CAA" w:rsidRDefault="009A0354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2091" w:type="dxa"/>
            <w:tcBorders>
              <w:left w:val="single" w:sz="4" w:space="0" w:color="auto"/>
            </w:tcBorders>
          </w:tcPr>
          <w:p w:rsidR="009A0354" w:rsidRPr="00013CAA" w:rsidRDefault="00A2337C" w:rsidP="003D0319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A2337C">
              <w:rPr>
                <w:rFonts w:ascii="Times New Roman" w:hAnsi="Times New Roman" w:cs="Times New Roman"/>
                <w:b w:val="0"/>
                <w:color w:val="auto"/>
              </w:rPr>
              <w:t>Педагогическое наблюдение</w:t>
            </w:r>
            <w:r w:rsidR="00C97A7C">
              <w:rPr>
                <w:rFonts w:ascii="Times New Roman" w:hAnsi="Times New Roman" w:cs="Times New Roman"/>
                <w:b w:val="0"/>
                <w:color w:val="auto"/>
              </w:rPr>
              <w:t xml:space="preserve">. </w:t>
            </w:r>
            <w:r w:rsidR="00C97A7C" w:rsidRPr="00C97A7C">
              <w:rPr>
                <w:rFonts w:ascii="Times New Roman" w:hAnsi="Times New Roman" w:cs="Times New Roman"/>
                <w:b w:val="0"/>
                <w:color w:val="auto"/>
              </w:rPr>
              <w:t>Ус</w:t>
            </w:r>
            <w:r w:rsidR="00C97A7C" w:rsidRPr="00C97A7C">
              <w:rPr>
                <w:rFonts w:ascii="Times New Roman" w:hAnsi="Times New Roman" w:cs="Times New Roman"/>
                <w:b w:val="0"/>
                <w:color w:val="auto"/>
              </w:rPr>
              <w:t>т</w:t>
            </w:r>
            <w:r w:rsidR="00C97A7C" w:rsidRPr="00C97A7C">
              <w:rPr>
                <w:rFonts w:ascii="Times New Roman" w:hAnsi="Times New Roman" w:cs="Times New Roman"/>
                <w:b w:val="0"/>
                <w:color w:val="auto"/>
              </w:rPr>
              <w:t>ный опрос</w:t>
            </w:r>
          </w:p>
        </w:tc>
      </w:tr>
      <w:tr w:rsidR="009B5BB9" w:rsidRPr="00013CAA" w:rsidTr="009B5BB9">
        <w:trPr>
          <w:cantSplit/>
        </w:trPr>
        <w:tc>
          <w:tcPr>
            <w:tcW w:w="602" w:type="dxa"/>
          </w:tcPr>
          <w:p w:rsidR="009A0354" w:rsidRPr="00013CAA" w:rsidRDefault="003D0319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7.2</w:t>
            </w:r>
          </w:p>
        </w:tc>
        <w:tc>
          <w:tcPr>
            <w:tcW w:w="3901" w:type="dxa"/>
          </w:tcPr>
          <w:p w:rsidR="009A0354" w:rsidRPr="00013CAA" w:rsidRDefault="009A0354" w:rsidP="003D0319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9A0354">
              <w:rPr>
                <w:rFonts w:ascii="Times New Roman" w:hAnsi="Times New Roman" w:cs="Times New Roman"/>
                <w:b w:val="0"/>
                <w:color w:val="auto"/>
              </w:rPr>
              <w:t>Решение генетических задач на наследование групп крови по с</w:t>
            </w:r>
            <w:r w:rsidRPr="009A0354">
              <w:rPr>
                <w:rFonts w:ascii="Times New Roman" w:hAnsi="Times New Roman" w:cs="Times New Roman"/>
                <w:b w:val="0"/>
                <w:color w:val="auto"/>
              </w:rPr>
              <w:t>и</w:t>
            </w:r>
            <w:r w:rsidRPr="009A0354">
              <w:rPr>
                <w:rFonts w:ascii="Times New Roman" w:hAnsi="Times New Roman" w:cs="Times New Roman"/>
                <w:b w:val="0"/>
                <w:color w:val="auto"/>
              </w:rPr>
              <w:t>стеме АВО у человека.</w:t>
            </w:r>
          </w:p>
        </w:tc>
        <w:tc>
          <w:tcPr>
            <w:tcW w:w="851" w:type="dxa"/>
          </w:tcPr>
          <w:p w:rsidR="009A0354" w:rsidRPr="00013CAA" w:rsidRDefault="009A0354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013CAA">
              <w:rPr>
                <w:rFonts w:ascii="Times New Roman" w:hAnsi="Times New Roman" w:cs="Times New Roman"/>
                <w:b w:val="0"/>
                <w:color w:val="auto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A0354" w:rsidRPr="00013CAA" w:rsidRDefault="009A0354" w:rsidP="003D0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0354" w:rsidRPr="00013CAA" w:rsidRDefault="00DE0C3A" w:rsidP="003D0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left w:val="single" w:sz="4" w:space="0" w:color="auto"/>
            </w:tcBorders>
          </w:tcPr>
          <w:p w:rsidR="009A0354" w:rsidRPr="00013CAA" w:rsidRDefault="00DE0C3A" w:rsidP="003D0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C3A">
              <w:rPr>
                <w:rFonts w:ascii="Times New Roman" w:hAnsi="Times New Roman" w:cs="Times New Roman"/>
                <w:sz w:val="24"/>
                <w:szCs w:val="24"/>
              </w:rPr>
              <w:t>Проверка пр</w:t>
            </w:r>
            <w:r w:rsidRPr="00DE0C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0C3A">
              <w:rPr>
                <w:rFonts w:ascii="Times New Roman" w:hAnsi="Times New Roman" w:cs="Times New Roman"/>
                <w:sz w:val="24"/>
                <w:szCs w:val="24"/>
              </w:rPr>
              <w:t>вильности реш</w:t>
            </w:r>
            <w:r w:rsidRPr="00DE0C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0C3A">
              <w:rPr>
                <w:rFonts w:ascii="Times New Roman" w:hAnsi="Times New Roman" w:cs="Times New Roman"/>
                <w:sz w:val="24"/>
                <w:szCs w:val="24"/>
              </w:rPr>
              <w:t>ния и составления задач</w:t>
            </w:r>
          </w:p>
        </w:tc>
      </w:tr>
      <w:tr w:rsidR="009A0354" w:rsidRPr="00013CAA" w:rsidTr="009B5BB9">
        <w:trPr>
          <w:cantSplit/>
        </w:trPr>
        <w:tc>
          <w:tcPr>
            <w:tcW w:w="4503" w:type="dxa"/>
            <w:gridSpan w:val="2"/>
            <w:vAlign w:val="center"/>
          </w:tcPr>
          <w:p w:rsidR="009A0354" w:rsidRPr="003D0319" w:rsidRDefault="009A0354" w:rsidP="003D0319">
            <w:pPr>
              <w:pStyle w:val="3"/>
              <w:numPr>
                <w:ilvl w:val="0"/>
                <w:numId w:val="33"/>
              </w:numPr>
              <w:spacing w:before="0" w:beforeAutospacing="0" w:after="0" w:afterAutospacing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3D0319">
              <w:rPr>
                <w:rFonts w:ascii="Times New Roman" w:hAnsi="Times New Roman" w:cs="Times New Roman"/>
                <w:b w:val="0"/>
                <w:color w:val="auto"/>
              </w:rPr>
              <w:t>Итоговый контроль</w:t>
            </w:r>
          </w:p>
        </w:tc>
        <w:tc>
          <w:tcPr>
            <w:tcW w:w="851" w:type="dxa"/>
          </w:tcPr>
          <w:p w:rsidR="009A0354" w:rsidRPr="00013CAA" w:rsidRDefault="009A0354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013CAA">
              <w:rPr>
                <w:rFonts w:ascii="Times New Roman" w:hAnsi="Times New Roman" w:cs="Times New Roman"/>
                <w:b w:val="0"/>
                <w:color w:val="auto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A0354" w:rsidRPr="00013CAA" w:rsidRDefault="009A0354" w:rsidP="003D031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0354" w:rsidRPr="00013CAA" w:rsidRDefault="009A0354" w:rsidP="003D031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left w:val="single" w:sz="4" w:space="0" w:color="auto"/>
            </w:tcBorders>
          </w:tcPr>
          <w:p w:rsidR="009A0354" w:rsidRPr="00013CAA" w:rsidRDefault="009A0354" w:rsidP="003D0319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BB9" w:rsidRPr="00013CAA" w:rsidTr="009B5BB9">
        <w:trPr>
          <w:cantSplit/>
        </w:trPr>
        <w:tc>
          <w:tcPr>
            <w:tcW w:w="602" w:type="dxa"/>
          </w:tcPr>
          <w:p w:rsidR="009A0354" w:rsidRPr="00013CAA" w:rsidRDefault="003D0319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8.1</w:t>
            </w:r>
          </w:p>
        </w:tc>
        <w:tc>
          <w:tcPr>
            <w:tcW w:w="3901" w:type="dxa"/>
          </w:tcPr>
          <w:p w:rsidR="009A0354" w:rsidRPr="00013CAA" w:rsidRDefault="009A0354" w:rsidP="003D03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CAA">
              <w:rPr>
                <w:rFonts w:ascii="Times New Roman" w:hAnsi="Times New Roman" w:cs="Times New Roman"/>
                <w:sz w:val="24"/>
                <w:szCs w:val="24"/>
              </w:rPr>
              <w:t>Итоговая конференция.</w:t>
            </w:r>
            <w:r w:rsidR="000410F0" w:rsidRPr="00013CAA">
              <w:rPr>
                <w:rFonts w:ascii="Times New Roman" w:hAnsi="Times New Roman" w:cs="Times New Roman"/>
                <w:sz w:val="24"/>
                <w:szCs w:val="24"/>
              </w:rPr>
              <w:t xml:space="preserve"> Защита и</w:t>
            </w:r>
            <w:r w:rsidR="000410F0" w:rsidRPr="00013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410F0" w:rsidRPr="00013CAA">
              <w:rPr>
                <w:rFonts w:ascii="Times New Roman" w:hAnsi="Times New Roman" w:cs="Times New Roman"/>
                <w:sz w:val="24"/>
                <w:szCs w:val="24"/>
              </w:rPr>
              <w:t>следовательских работ</w:t>
            </w:r>
            <w:r w:rsidR="000410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A0354" w:rsidRPr="00013CAA" w:rsidRDefault="000410F0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A0354" w:rsidRPr="00013CAA" w:rsidRDefault="00DC5276" w:rsidP="003D031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0354" w:rsidRPr="00013CAA" w:rsidRDefault="009A0354" w:rsidP="003D031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left w:val="single" w:sz="4" w:space="0" w:color="auto"/>
            </w:tcBorders>
          </w:tcPr>
          <w:p w:rsidR="009A0354" w:rsidRPr="00013CAA" w:rsidRDefault="002E0A29" w:rsidP="003D0319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9A0354" w:rsidRPr="00013CAA" w:rsidTr="009B5BB9">
        <w:trPr>
          <w:cantSplit/>
        </w:trPr>
        <w:tc>
          <w:tcPr>
            <w:tcW w:w="602" w:type="dxa"/>
          </w:tcPr>
          <w:p w:rsidR="009A0354" w:rsidRPr="00013CAA" w:rsidRDefault="009A0354" w:rsidP="003D0319">
            <w:pPr>
              <w:pStyle w:val="3"/>
              <w:spacing w:before="0" w:beforeAutospacing="0" w:after="0" w:afterAutospacing="0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3901" w:type="dxa"/>
          </w:tcPr>
          <w:p w:rsidR="009A0354" w:rsidRPr="00013CAA" w:rsidRDefault="009A0354" w:rsidP="003D0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:rsidR="009A0354" w:rsidRPr="00013CAA" w:rsidRDefault="009A0354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34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A0354" w:rsidRPr="00013CAA" w:rsidRDefault="000410F0" w:rsidP="00EE54CB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1</w:t>
            </w:r>
            <w:r w:rsidR="00EE54CB">
              <w:rPr>
                <w:rFonts w:ascii="Times New Roman" w:hAnsi="Times New Roman" w:cs="Times New Roman"/>
                <w:b w:val="0"/>
                <w:color w:val="auto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0354" w:rsidRPr="00013CAA" w:rsidRDefault="000410F0" w:rsidP="003D031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19</w:t>
            </w:r>
          </w:p>
        </w:tc>
        <w:tc>
          <w:tcPr>
            <w:tcW w:w="2091" w:type="dxa"/>
            <w:tcBorders>
              <w:left w:val="single" w:sz="4" w:space="0" w:color="auto"/>
            </w:tcBorders>
          </w:tcPr>
          <w:p w:rsidR="009A0354" w:rsidRPr="00013CAA" w:rsidRDefault="009A0354" w:rsidP="003D0319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</w:tr>
    </w:tbl>
    <w:p w:rsidR="00A46837" w:rsidRPr="00013CAA" w:rsidRDefault="00A46837" w:rsidP="003D0319">
      <w:pPr>
        <w:pStyle w:val="a5"/>
        <w:spacing w:after="0" w:line="240" w:lineRule="auto"/>
        <w:ind w:left="0" w:firstLine="709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D0319" w:rsidRDefault="003D0319" w:rsidP="003D031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B5BB9" w:rsidRDefault="009B5BB9" w:rsidP="003D03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CAA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7E16AC" w:rsidRDefault="007E16AC" w:rsidP="003D03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6B4C" w:rsidRPr="00013CAA" w:rsidRDefault="009B5BB9" w:rsidP="003D03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  <w:r w:rsidR="00126B4C" w:rsidRPr="00013CAA">
        <w:rPr>
          <w:rFonts w:ascii="Times New Roman" w:hAnsi="Times New Roman" w:cs="Times New Roman"/>
          <w:b/>
          <w:sz w:val="24"/>
          <w:szCs w:val="24"/>
        </w:rPr>
        <w:t>для уч</w:t>
      </w:r>
      <w:r>
        <w:rPr>
          <w:rFonts w:ascii="Times New Roman" w:hAnsi="Times New Roman" w:cs="Times New Roman"/>
          <w:b/>
          <w:sz w:val="24"/>
          <w:szCs w:val="24"/>
        </w:rPr>
        <w:t>ащихся</w:t>
      </w:r>
    </w:p>
    <w:p w:rsidR="00413031" w:rsidRDefault="00413031" w:rsidP="003D0319">
      <w:pPr>
        <w:pStyle w:val="a5"/>
        <w:numPr>
          <w:ilvl w:val="0"/>
          <w:numId w:val="23"/>
        </w:numPr>
        <w:spacing w:after="0" w:line="240" w:lineRule="auto"/>
        <w:ind w:left="567" w:hanging="425"/>
        <w:jc w:val="both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13C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Биология. Энциклопедия для детей. Том 2. М</w:t>
      </w:r>
      <w:r w:rsidR="002B34B7" w:rsidRPr="00013C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.: </w:t>
      </w:r>
      <w:r w:rsidRPr="00013C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Аванта +, </w:t>
      </w:r>
      <w:r w:rsidR="005C79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2010</w:t>
      </w:r>
      <w:r w:rsidRPr="00013C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413031" w:rsidRDefault="00F72269" w:rsidP="00F72269">
      <w:pPr>
        <w:pStyle w:val="a5"/>
        <w:numPr>
          <w:ilvl w:val="0"/>
          <w:numId w:val="23"/>
        </w:numPr>
        <w:spacing w:after="0" w:line="240" w:lineRule="auto"/>
        <w:ind w:left="567" w:hanging="425"/>
        <w:jc w:val="both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7226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Батуев А.С., Гуленкова М.А., Еленевский А. Г. </w:t>
      </w:r>
      <w:r w:rsidR="00413031" w:rsidRPr="00F7226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Большой справочник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для школьн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ков и поступающих в ВУЗы</w:t>
      </w:r>
      <w:r w:rsidR="00D62341" w:rsidRPr="00F7226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Биология.</w:t>
      </w:r>
      <w:r w:rsidR="00D62341" w:rsidRPr="00F7226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М.: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Дрофа</w:t>
      </w:r>
      <w:r w:rsidR="00D62341" w:rsidRPr="00F7226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20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11.</w:t>
      </w:r>
    </w:p>
    <w:p w:rsidR="008156F1" w:rsidRPr="00F72269" w:rsidRDefault="008156F1" w:rsidP="00F72269">
      <w:pPr>
        <w:pStyle w:val="a5"/>
        <w:numPr>
          <w:ilvl w:val="0"/>
          <w:numId w:val="23"/>
        </w:numPr>
        <w:spacing w:after="0" w:line="240" w:lineRule="auto"/>
        <w:ind w:left="567" w:hanging="425"/>
        <w:jc w:val="both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Иллюстрированный справочник. Человеческое тело: Клеточное и генетическое стр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ение человека. АСТ. 2009.</w:t>
      </w:r>
    </w:p>
    <w:p w:rsidR="00F72269" w:rsidRDefault="00413031" w:rsidP="003D0319">
      <w:pPr>
        <w:pStyle w:val="a5"/>
        <w:numPr>
          <w:ilvl w:val="0"/>
          <w:numId w:val="23"/>
        </w:numPr>
        <w:spacing w:after="0" w:line="240" w:lineRule="auto"/>
        <w:ind w:left="567" w:hanging="425"/>
        <w:jc w:val="both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13C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Филичкина Н.М., Захаров В.Б. Учимся решать задачи по генетике//Биология для школьников №1, 2003</w:t>
      </w:r>
      <w:r w:rsidR="00F7226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413031" w:rsidRPr="00013CAA" w:rsidRDefault="00F72269" w:rsidP="003D0319">
      <w:pPr>
        <w:pStyle w:val="a5"/>
        <w:numPr>
          <w:ilvl w:val="0"/>
          <w:numId w:val="23"/>
        </w:numPr>
        <w:spacing w:after="0" w:line="240" w:lineRule="auto"/>
        <w:ind w:left="567" w:hanging="425"/>
        <w:jc w:val="both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F7226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Энциклопедический справочник школьника. Том II. Гуманитарные науки. - М.: РЭТ, 2002</w:t>
      </w:r>
    </w:p>
    <w:p w:rsidR="007E16AC" w:rsidRDefault="007E16AC" w:rsidP="003D03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7072" w:rsidRPr="00013CAA" w:rsidRDefault="009B5BB9" w:rsidP="003D03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="00D07072" w:rsidRPr="00013CAA">
        <w:rPr>
          <w:rFonts w:ascii="Times New Roman" w:hAnsi="Times New Roman" w:cs="Times New Roman"/>
          <w:b/>
          <w:sz w:val="24"/>
          <w:szCs w:val="24"/>
        </w:rPr>
        <w:t xml:space="preserve"> для учителя</w:t>
      </w:r>
    </w:p>
    <w:p w:rsidR="00084FC4" w:rsidRDefault="00413031" w:rsidP="003D0319">
      <w:pPr>
        <w:pStyle w:val="a5"/>
        <w:numPr>
          <w:ilvl w:val="0"/>
          <w:numId w:val="24"/>
        </w:numPr>
        <w:spacing w:after="0" w:line="240" w:lineRule="auto"/>
        <w:ind w:left="567" w:hanging="425"/>
        <w:jc w:val="both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13C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Агельшина Г. А. Генетика в задачах. Учебное пособие. Волгоград</w:t>
      </w:r>
      <w:r w:rsidR="002B34B7" w:rsidRPr="00013C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  <w:r w:rsidR="00D623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ВГАФК, 2001</w:t>
      </w:r>
    </w:p>
    <w:p w:rsidR="00DC4214" w:rsidRPr="00DC4214" w:rsidRDefault="00DC4214" w:rsidP="003D0319">
      <w:pPr>
        <w:pStyle w:val="a5"/>
        <w:numPr>
          <w:ilvl w:val="0"/>
          <w:numId w:val="24"/>
        </w:numPr>
        <w:spacing w:after="0" w:line="240" w:lineRule="auto"/>
        <w:ind w:left="567" w:hanging="425"/>
        <w:jc w:val="both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C42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Биология. Первое сентября № 6, 2009.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DC42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Тема номера «Генетика» (http://bio.1september.ru/index.php?year=2009&amp;num=06)</w:t>
      </w:r>
    </w:p>
    <w:p w:rsidR="00084FC4" w:rsidRPr="008156F1" w:rsidRDefault="005C791E" w:rsidP="008156F1">
      <w:pPr>
        <w:pStyle w:val="a5"/>
        <w:numPr>
          <w:ilvl w:val="0"/>
          <w:numId w:val="24"/>
        </w:numPr>
        <w:spacing w:after="0" w:line="240" w:lineRule="auto"/>
        <w:ind w:left="567" w:hanging="425"/>
        <w:jc w:val="both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156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Гантон Майк, Холмс Марта</w:t>
      </w:r>
      <w:r w:rsidRPr="008156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Жизнь. Невероятный живой мир. </w:t>
      </w:r>
      <w:r w:rsidRPr="008156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Эксмо</w:t>
      </w:r>
      <w:r w:rsidRPr="008156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Pr="008156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Би-Би-Си. Э</w:t>
      </w:r>
      <w:r w:rsidRPr="008156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</w:t>
      </w:r>
      <w:r w:rsidRPr="008156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цикл</w:t>
      </w:r>
      <w:r w:rsidRPr="008156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</w:t>
      </w:r>
      <w:r w:rsidRPr="008156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педии</w:t>
      </w:r>
      <w:r w:rsidRPr="008156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2011</w:t>
      </w:r>
    </w:p>
    <w:p w:rsidR="00084FC4" w:rsidRPr="00013CAA" w:rsidRDefault="00084FC4" w:rsidP="003D0319">
      <w:pPr>
        <w:pStyle w:val="a5"/>
        <w:numPr>
          <w:ilvl w:val="0"/>
          <w:numId w:val="24"/>
        </w:numPr>
        <w:spacing w:after="0" w:line="240" w:lineRule="auto"/>
        <w:ind w:left="567" w:hanging="425"/>
        <w:jc w:val="both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13C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Герасимова Н.С. </w:t>
      </w:r>
      <w:r w:rsidR="00E96C97" w:rsidRPr="00013C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Медико</w:t>
      </w:r>
      <w:r w:rsidRPr="00013C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-генетическое консультирование (задачи по генетике чел</w:t>
      </w:r>
      <w:r w:rsidRPr="00013C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</w:t>
      </w:r>
      <w:r w:rsidRPr="00013C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века).//Биология. Первое сентября</w:t>
      </w:r>
      <w:r w:rsidR="00E96C97" w:rsidRPr="00013C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013C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№15</w:t>
      </w:r>
      <w:r w:rsidR="00E96C97" w:rsidRPr="00013C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="007E16A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2003</w:t>
      </w:r>
    </w:p>
    <w:p w:rsidR="00084FC4" w:rsidRPr="00013CAA" w:rsidRDefault="00084FC4" w:rsidP="003D0319">
      <w:pPr>
        <w:pStyle w:val="a5"/>
        <w:numPr>
          <w:ilvl w:val="0"/>
          <w:numId w:val="24"/>
        </w:numPr>
        <w:spacing w:after="0" w:line="240" w:lineRule="auto"/>
        <w:ind w:left="567" w:hanging="425"/>
        <w:jc w:val="both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13C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Грин Н., Стаут У., Тейлор Д.</w:t>
      </w:r>
      <w:r w:rsidR="007E16A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Биология. Т 1–3. М.: Мир, 1990</w:t>
      </w:r>
    </w:p>
    <w:p w:rsidR="00E96C97" w:rsidRPr="00013CAA" w:rsidRDefault="00084FC4" w:rsidP="003D0319">
      <w:pPr>
        <w:pStyle w:val="a5"/>
        <w:numPr>
          <w:ilvl w:val="0"/>
          <w:numId w:val="24"/>
        </w:numPr>
        <w:spacing w:after="0" w:line="240" w:lineRule="auto"/>
        <w:ind w:left="567" w:hanging="425"/>
        <w:jc w:val="both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13C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Дикарев С.Д. Задачи по генетике.//Биология. Первое сентября</w:t>
      </w:r>
      <w:r w:rsidR="00E96C97" w:rsidRPr="00013C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013C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№10, 12,13,14,15,16,17,19,20,21</w:t>
      </w:r>
      <w:r w:rsidR="00E96C97" w:rsidRPr="00013C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="007E16A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2001</w:t>
      </w:r>
    </w:p>
    <w:p w:rsidR="00084FC4" w:rsidRDefault="00084FC4" w:rsidP="003D0319">
      <w:pPr>
        <w:pStyle w:val="a5"/>
        <w:numPr>
          <w:ilvl w:val="0"/>
          <w:numId w:val="24"/>
        </w:numPr>
        <w:spacing w:after="0" w:line="240" w:lineRule="auto"/>
        <w:ind w:left="567" w:hanging="425"/>
        <w:jc w:val="both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13C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Жуков</w:t>
      </w:r>
      <w:r w:rsidR="00E96C97" w:rsidRPr="00013C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В.М. Основы  генетики. Менделизм.</w:t>
      </w:r>
      <w:r w:rsidRPr="00013C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Волгоград</w:t>
      </w:r>
      <w:r w:rsidR="002B34B7" w:rsidRPr="00013C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  <w:r w:rsidRPr="00013C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Учитель, 2008</w:t>
      </w:r>
    </w:p>
    <w:p w:rsidR="007E16AC" w:rsidRDefault="007E16AC" w:rsidP="007E16AC">
      <w:pPr>
        <w:pStyle w:val="a5"/>
        <w:numPr>
          <w:ilvl w:val="0"/>
          <w:numId w:val="24"/>
        </w:numPr>
        <w:spacing w:after="0" w:line="240" w:lineRule="auto"/>
        <w:ind w:left="567" w:hanging="425"/>
        <w:jc w:val="both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E4C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Иванов В.И., Барышникова Н.В., Билева Дж.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С. Генетика, Академкнига, 2006</w:t>
      </w:r>
    </w:p>
    <w:p w:rsidR="00DB3709" w:rsidRDefault="00DB3709" w:rsidP="00F24D0C">
      <w:pPr>
        <w:pStyle w:val="a5"/>
        <w:numPr>
          <w:ilvl w:val="0"/>
          <w:numId w:val="24"/>
        </w:numPr>
        <w:spacing w:after="0" w:line="240" w:lineRule="auto"/>
        <w:ind w:left="567" w:hanging="425"/>
        <w:jc w:val="both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B37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Инге-Вечтомов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С.Г.</w:t>
      </w:r>
      <w:r w:rsidRPr="00DB37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Генетика с основами селекции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2010.</w:t>
      </w:r>
    </w:p>
    <w:p w:rsidR="00166CF7" w:rsidRDefault="00166CF7" w:rsidP="00F24D0C">
      <w:pPr>
        <w:pStyle w:val="a5"/>
        <w:numPr>
          <w:ilvl w:val="0"/>
          <w:numId w:val="24"/>
        </w:numPr>
        <w:spacing w:after="0" w:line="240" w:lineRule="auto"/>
        <w:ind w:left="567" w:hanging="425"/>
        <w:jc w:val="both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Капшук Л.Л. Этногеномика</w:t>
      </w:r>
      <w:r w:rsidRPr="00166C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//Биология. Первое сентября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№6, 2009</w:t>
      </w:r>
      <w:bookmarkStart w:id="0" w:name="_GoBack"/>
      <w:bookmarkEnd w:id="0"/>
    </w:p>
    <w:p w:rsidR="00DC4214" w:rsidRDefault="00DC4214" w:rsidP="00F24D0C">
      <w:pPr>
        <w:pStyle w:val="a5"/>
        <w:numPr>
          <w:ilvl w:val="0"/>
          <w:numId w:val="24"/>
        </w:numPr>
        <w:spacing w:after="0" w:line="240" w:lineRule="auto"/>
        <w:ind w:left="567" w:hanging="425"/>
        <w:jc w:val="both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96E4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Лалаянц И.Э. Геномика и мозг</w:t>
      </w:r>
      <w:r w:rsidR="00A96E42" w:rsidRPr="00A96E4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//Биология. Первое сентября №23, 2009</w:t>
      </w:r>
    </w:p>
    <w:p w:rsidR="00A96E42" w:rsidRPr="00A96E42" w:rsidRDefault="00A96E42" w:rsidP="00F24D0C">
      <w:pPr>
        <w:pStyle w:val="a5"/>
        <w:numPr>
          <w:ilvl w:val="0"/>
          <w:numId w:val="24"/>
        </w:numPr>
        <w:spacing w:after="0" w:line="240" w:lineRule="auto"/>
        <w:ind w:left="567" w:hanging="425"/>
        <w:jc w:val="both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96E4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Лалаянц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И.Э. </w:t>
      </w:r>
      <w:r w:rsidRPr="00A96E4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Как читают геномы //Биология. Первое сентября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№</w:t>
      </w:r>
      <w:r w:rsidRPr="00A96E4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2011</w:t>
      </w:r>
    </w:p>
    <w:p w:rsidR="00084FC4" w:rsidRPr="00013CAA" w:rsidRDefault="00084FC4" w:rsidP="003D0319">
      <w:pPr>
        <w:pStyle w:val="a5"/>
        <w:numPr>
          <w:ilvl w:val="0"/>
          <w:numId w:val="24"/>
        </w:numPr>
        <w:spacing w:after="0" w:line="240" w:lineRule="auto"/>
        <w:ind w:left="567" w:hanging="425"/>
        <w:jc w:val="both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13C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Медвдева А.А. Задача по генетике//Биология. Первое сентября №23</w:t>
      </w:r>
      <w:r w:rsidR="00E96C97" w:rsidRPr="00013C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="007E16A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2003</w:t>
      </w:r>
    </w:p>
    <w:p w:rsidR="00084FC4" w:rsidRPr="00013CAA" w:rsidRDefault="00084FC4" w:rsidP="003D0319">
      <w:pPr>
        <w:pStyle w:val="a5"/>
        <w:numPr>
          <w:ilvl w:val="0"/>
          <w:numId w:val="24"/>
        </w:numPr>
        <w:spacing w:after="0" w:line="240" w:lineRule="auto"/>
        <w:ind w:left="567" w:hanging="425"/>
        <w:jc w:val="both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13C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Медведева А.А. Символика, принятая при построении родословного древа челов</w:t>
      </w:r>
      <w:r w:rsidRPr="00013C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</w:t>
      </w:r>
      <w:r w:rsidRPr="00013C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ка//Биология. Первое сентября №32</w:t>
      </w:r>
      <w:r w:rsidR="00E96C97" w:rsidRPr="00013C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="007E16A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2001</w:t>
      </w:r>
    </w:p>
    <w:p w:rsidR="00E96C97" w:rsidRDefault="00084FC4" w:rsidP="003D0319">
      <w:pPr>
        <w:pStyle w:val="a5"/>
        <w:numPr>
          <w:ilvl w:val="0"/>
          <w:numId w:val="24"/>
        </w:numPr>
        <w:spacing w:after="0" w:line="240" w:lineRule="auto"/>
        <w:ind w:left="567" w:hanging="425"/>
        <w:jc w:val="both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13C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Мозоленко К.Г. Генетика человека: проблемы, поиски, развитие</w:t>
      </w:r>
      <w:r w:rsidR="00E96C97" w:rsidRPr="00013C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 w:rsidRPr="00013C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</w:t>
      </w:r>
      <w:r w:rsidR="002B34B7" w:rsidRPr="00013C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.:</w:t>
      </w:r>
      <w:r w:rsidR="00E96C97" w:rsidRPr="00013C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013C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Первое се</w:t>
      </w:r>
      <w:r w:rsidRPr="00013C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</w:t>
      </w:r>
      <w:r w:rsidRPr="00013C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тября,  Чистые</w:t>
      </w:r>
      <w:r w:rsidR="00E96C97" w:rsidRPr="00013C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013C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пруды</w:t>
      </w:r>
      <w:r w:rsidR="00E96C97" w:rsidRPr="00013C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="007E16A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2004</w:t>
      </w:r>
    </w:p>
    <w:p w:rsidR="00413031" w:rsidRDefault="00413031" w:rsidP="003D0319">
      <w:pPr>
        <w:pStyle w:val="a5"/>
        <w:numPr>
          <w:ilvl w:val="0"/>
          <w:numId w:val="24"/>
        </w:numPr>
        <w:spacing w:after="0" w:line="240" w:lineRule="auto"/>
        <w:ind w:left="567" w:hanging="425"/>
        <w:jc w:val="both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13C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Пуговкин А.П. Практикум по общей биологии</w:t>
      </w:r>
      <w:r w:rsidR="009C48F7" w:rsidRPr="00013C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Pr="00013C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9C48F7" w:rsidRPr="00013C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Пособие </w:t>
      </w:r>
      <w:r w:rsidRPr="00013C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для учащихся 10–11 классов общеобразовательных учреждений</w:t>
      </w:r>
      <w:r w:rsidR="00E96C97" w:rsidRPr="00013C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="007E16A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М.: Просвещение, 2002</w:t>
      </w:r>
    </w:p>
    <w:p w:rsidR="007E16AC" w:rsidRPr="00013CAA" w:rsidRDefault="007E16AC" w:rsidP="003D0319">
      <w:pPr>
        <w:pStyle w:val="a5"/>
        <w:numPr>
          <w:ilvl w:val="0"/>
          <w:numId w:val="24"/>
        </w:numPr>
        <w:spacing w:after="0" w:line="240" w:lineRule="auto"/>
        <w:ind w:left="567" w:hanging="425"/>
        <w:jc w:val="both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Пульнева Р. Н. Программа элективного курса «Загадки и тайны генов» (</w:t>
      </w:r>
      <w:r w:rsidRPr="002615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http://science.school-11.ru/programmy.html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</w:t>
      </w:r>
    </w:p>
    <w:p w:rsidR="00E96C97" w:rsidRPr="00013CAA" w:rsidRDefault="00E96C97" w:rsidP="003D0319">
      <w:pPr>
        <w:pStyle w:val="a5"/>
        <w:numPr>
          <w:ilvl w:val="0"/>
          <w:numId w:val="24"/>
        </w:numPr>
        <w:spacing w:after="0" w:line="240" w:lineRule="auto"/>
        <w:ind w:left="567" w:hanging="425"/>
        <w:jc w:val="both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13C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Чучкова Н.Н., Глумова В.А., Морозова Н.Е., Черен</w:t>
      </w:r>
      <w:r w:rsidR="007E16A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ков И.А. Генетика. Ижевск: 2004</w:t>
      </w:r>
    </w:p>
    <w:p w:rsidR="009C48F7" w:rsidRPr="00013CAA" w:rsidRDefault="00F24D0C" w:rsidP="003D0319">
      <w:pPr>
        <w:pStyle w:val="a5"/>
        <w:numPr>
          <w:ilvl w:val="0"/>
          <w:numId w:val="24"/>
        </w:numPr>
        <w:spacing w:after="0" w:line="240" w:lineRule="auto"/>
        <w:ind w:left="567" w:hanging="425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Бородин П.М</w:t>
      </w:r>
      <w:r w:rsidR="009C48F7" w:rsidRPr="00013C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="00084FC4" w:rsidRPr="00013C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Высоцкая Л.В.,</w:t>
      </w:r>
      <w:r w:rsidR="00084FC4" w:rsidRPr="00013C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Дымшиц</w:t>
      </w:r>
      <w:r w:rsidR="009C48F7" w:rsidRPr="00013C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Г.М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и др</w:t>
      </w:r>
      <w:r w:rsidR="009C48F7" w:rsidRPr="00013C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="00084FC4" w:rsidRPr="00013C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Биология (профильный ур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вень)</w:t>
      </w:r>
      <w:r w:rsidR="00084FC4" w:rsidRPr="00013C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М</w:t>
      </w:r>
      <w:r w:rsidR="002B34B7" w:rsidRPr="00013C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.:</w:t>
      </w:r>
      <w:r w:rsidR="00084FC4" w:rsidRPr="00013C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Просвещение</w:t>
      </w:r>
      <w:r w:rsidR="009C48F7" w:rsidRPr="00013C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="007E16A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200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7</w:t>
      </w:r>
    </w:p>
    <w:p w:rsidR="00A46837" w:rsidRPr="002615A4" w:rsidRDefault="00D07072" w:rsidP="003D0319">
      <w:pPr>
        <w:pStyle w:val="a5"/>
        <w:numPr>
          <w:ilvl w:val="0"/>
          <w:numId w:val="24"/>
        </w:numPr>
        <w:spacing w:after="0" w:line="240" w:lineRule="auto"/>
        <w:ind w:left="567" w:hanging="425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013C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Янковский Н.К., Боринская С.А. Гены и здоровье // </w:t>
      </w:r>
      <w:r w:rsidR="009C48F7" w:rsidRPr="00013C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Биология в школе № 5,</w:t>
      </w:r>
      <w:r w:rsidR="007E16A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2001</w:t>
      </w:r>
    </w:p>
    <w:p w:rsidR="002E4CBE" w:rsidRDefault="002E4CBE" w:rsidP="003D0319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24D0C" w:rsidRPr="002E4CBE" w:rsidRDefault="00F24D0C" w:rsidP="00F24D0C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E4C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http://bio.1september.ru/article.php?ID=200301510</w:t>
      </w:r>
    </w:p>
    <w:p w:rsidR="00F24D0C" w:rsidRPr="002E4CBE" w:rsidRDefault="00F24D0C" w:rsidP="00F24D0C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E4C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http://bio.1september.ru/article.php?ID=200301103</w:t>
      </w:r>
    </w:p>
    <w:p w:rsidR="00F24D0C" w:rsidRPr="002E4CBE" w:rsidRDefault="00F24D0C" w:rsidP="00F24D0C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E4C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http://bio.1september.ru/article.php?ID=200300901</w:t>
      </w:r>
      <w:r w:rsidRPr="00F24D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2E4C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http://bio.1september.ru/article.php?ID=200404804</w:t>
      </w:r>
    </w:p>
    <w:p w:rsidR="00F24D0C" w:rsidRPr="002E4CBE" w:rsidRDefault="00F24D0C" w:rsidP="00F24D0C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E4C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http://bio.1september.ru/article.php?ID=200500108</w:t>
      </w:r>
    </w:p>
    <w:p w:rsidR="00F24D0C" w:rsidRPr="002E4CBE" w:rsidRDefault="00F24D0C" w:rsidP="00F24D0C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E4C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http://bio.1september.ru/article.php?ID=200501110</w:t>
      </w:r>
    </w:p>
    <w:p w:rsidR="00F24D0C" w:rsidRPr="002E4CBE" w:rsidRDefault="00F24D0C" w:rsidP="00F24D0C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E4C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http://bio.1september.ru/article.php?ID=200500201</w:t>
      </w:r>
    </w:p>
    <w:p w:rsidR="00F24D0C" w:rsidRPr="002E4CBE" w:rsidRDefault="00F24D0C" w:rsidP="00F24D0C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E4C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http://bio.1september.ru/article.php?ID=200501401</w:t>
      </w:r>
      <w:r w:rsidRPr="00F24D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2E4C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http://bio.1september.ru/article.php?ID=200501301</w:t>
      </w:r>
    </w:p>
    <w:p w:rsidR="00F24D0C" w:rsidRPr="002E4CBE" w:rsidRDefault="00F24D0C" w:rsidP="00F24D0C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E4C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http://bio.1september.ru/article.php?ID=200600310</w:t>
      </w:r>
    </w:p>
    <w:p w:rsidR="002E4CBE" w:rsidRPr="002E4CBE" w:rsidRDefault="00F24D0C" w:rsidP="003D0319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E4C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http://bio.1september.ru/article.php?ID=200700609</w:t>
      </w:r>
    </w:p>
    <w:p w:rsidR="002E4CBE" w:rsidRPr="002E4CBE" w:rsidRDefault="002E4CBE" w:rsidP="003D0319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E4C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http://bio.1september.ru/article.php?ID=200800701</w:t>
      </w:r>
    </w:p>
    <w:p w:rsidR="002E4CBE" w:rsidRPr="002E4CBE" w:rsidRDefault="002E4CBE" w:rsidP="003D0319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E4C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http://bio.1september.ru/article.php?ID=200800604</w:t>
      </w:r>
    </w:p>
    <w:p w:rsidR="002E4CBE" w:rsidRPr="002E4CBE" w:rsidRDefault="002E4CBE" w:rsidP="003D0319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E4C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http://bio.1september.ru/article.php?ID=200800707</w:t>
      </w:r>
    </w:p>
    <w:p w:rsidR="002E4CBE" w:rsidRPr="002E4CBE" w:rsidRDefault="002E4CBE" w:rsidP="003D0319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E4C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http://bio.1september.ru/article.php?ID=200800404</w:t>
      </w:r>
    </w:p>
    <w:p w:rsidR="002E4CBE" w:rsidRPr="002E4CBE" w:rsidRDefault="002E4CBE" w:rsidP="003D0319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E4C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http://www.factruz.ru/genetic_mistery/genetic_mistery.htm</w:t>
      </w:r>
    </w:p>
    <w:p w:rsidR="002E4CBE" w:rsidRPr="002E4CBE" w:rsidRDefault="002E4CBE" w:rsidP="003D0319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E4C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http://www.wsyachina.narod.ru/biology/index.html</w:t>
      </w:r>
    </w:p>
    <w:p w:rsidR="00F24D0C" w:rsidRPr="002E4CBE" w:rsidRDefault="00F24D0C" w:rsidP="00F24D0C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E4C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http://humbio.ru</w:t>
      </w:r>
    </w:p>
    <w:p w:rsidR="00F24D0C" w:rsidRDefault="00F24D0C" w:rsidP="00F24D0C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E4C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http://www.krugosvet.ru/taxonomy/term/43</w:t>
      </w:r>
      <w:r w:rsidRPr="00F24D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2E4CBE" w:rsidRPr="002E4CBE" w:rsidRDefault="002E4CBE" w:rsidP="00A96E42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sectPr w:rsidR="002E4CBE" w:rsidRPr="002E4CBE" w:rsidSect="00013CAA">
      <w:headerReference w:type="default" r:id="rId9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157" w:rsidRDefault="00550157" w:rsidP="009B5BB9">
      <w:pPr>
        <w:spacing w:after="0" w:line="240" w:lineRule="auto"/>
      </w:pPr>
      <w:r>
        <w:separator/>
      </w:r>
    </w:p>
  </w:endnote>
  <w:endnote w:type="continuationSeparator" w:id="0">
    <w:p w:rsidR="00550157" w:rsidRDefault="00550157" w:rsidP="009B5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157" w:rsidRDefault="00550157" w:rsidP="009B5BB9">
      <w:pPr>
        <w:spacing w:after="0" w:line="240" w:lineRule="auto"/>
      </w:pPr>
      <w:r>
        <w:separator/>
      </w:r>
    </w:p>
  </w:footnote>
  <w:footnote w:type="continuationSeparator" w:id="0">
    <w:p w:rsidR="00550157" w:rsidRDefault="00550157" w:rsidP="009B5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32399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86CEC" w:rsidRPr="009B5BB9" w:rsidRDefault="00686CEC">
        <w:pPr>
          <w:pStyle w:val="a9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B5BB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B5BB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B5BB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50157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9B5BB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86CEC" w:rsidRDefault="00686CE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3065"/>
    <w:multiLevelType w:val="multilevel"/>
    <w:tmpl w:val="9410AB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4221" w:hanging="960"/>
      </w:pPr>
      <w:rPr>
        <w:rFonts w:hint="default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06364"/>
    <w:multiLevelType w:val="hybridMultilevel"/>
    <w:tmpl w:val="133AF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E55DF"/>
    <w:multiLevelType w:val="hybridMultilevel"/>
    <w:tmpl w:val="41F817BA"/>
    <w:lvl w:ilvl="0" w:tplc="7CAEA8E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179C3"/>
    <w:multiLevelType w:val="hybridMultilevel"/>
    <w:tmpl w:val="0862F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BB577C"/>
    <w:multiLevelType w:val="hybridMultilevel"/>
    <w:tmpl w:val="5440A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63194F"/>
    <w:multiLevelType w:val="hybridMultilevel"/>
    <w:tmpl w:val="5440A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C56438"/>
    <w:multiLevelType w:val="hybridMultilevel"/>
    <w:tmpl w:val="5440A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E05F10"/>
    <w:multiLevelType w:val="multilevel"/>
    <w:tmpl w:val="60E6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282200"/>
    <w:multiLevelType w:val="multilevel"/>
    <w:tmpl w:val="2886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8061D9"/>
    <w:multiLevelType w:val="hybridMultilevel"/>
    <w:tmpl w:val="F55A4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3C1EAD"/>
    <w:multiLevelType w:val="hybridMultilevel"/>
    <w:tmpl w:val="FAF66D6A"/>
    <w:lvl w:ilvl="0" w:tplc="11568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A9D150A"/>
    <w:multiLevelType w:val="multilevel"/>
    <w:tmpl w:val="D82C9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EA1B71"/>
    <w:multiLevelType w:val="multilevel"/>
    <w:tmpl w:val="EDC40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F05D1B"/>
    <w:multiLevelType w:val="hybridMultilevel"/>
    <w:tmpl w:val="5E289116"/>
    <w:lvl w:ilvl="0" w:tplc="E0A4914A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C55B35"/>
    <w:multiLevelType w:val="multilevel"/>
    <w:tmpl w:val="80549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A017BE"/>
    <w:multiLevelType w:val="hybridMultilevel"/>
    <w:tmpl w:val="FBBCE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7D1FDD"/>
    <w:multiLevelType w:val="hybridMultilevel"/>
    <w:tmpl w:val="ADB21DF2"/>
    <w:lvl w:ilvl="0" w:tplc="737E1E0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4B66E0"/>
    <w:multiLevelType w:val="multilevel"/>
    <w:tmpl w:val="FDF0A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C35846"/>
    <w:multiLevelType w:val="hybridMultilevel"/>
    <w:tmpl w:val="C01A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2B6355"/>
    <w:multiLevelType w:val="hybridMultilevel"/>
    <w:tmpl w:val="6144F5FC"/>
    <w:lvl w:ilvl="0" w:tplc="F9E214E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9C372B"/>
    <w:multiLevelType w:val="hybridMultilevel"/>
    <w:tmpl w:val="8A984BAC"/>
    <w:lvl w:ilvl="0" w:tplc="6EE4B0F8">
      <w:start w:val="1"/>
      <w:numFmt w:val="decimal"/>
      <w:suff w:val="nothing"/>
      <w:lvlText w:val="1.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EA5588B"/>
    <w:multiLevelType w:val="hybridMultilevel"/>
    <w:tmpl w:val="22EC15C8"/>
    <w:lvl w:ilvl="0" w:tplc="001EB530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8A16EF"/>
    <w:multiLevelType w:val="hybridMultilevel"/>
    <w:tmpl w:val="05A85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6062E9"/>
    <w:multiLevelType w:val="hybridMultilevel"/>
    <w:tmpl w:val="C570E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997A8E"/>
    <w:multiLevelType w:val="multilevel"/>
    <w:tmpl w:val="D938E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512389"/>
    <w:multiLevelType w:val="hybridMultilevel"/>
    <w:tmpl w:val="FBBCE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592C02"/>
    <w:multiLevelType w:val="hybridMultilevel"/>
    <w:tmpl w:val="D9E83BEA"/>
    <w:lvl w:ilvl="0" w:tplc="1242ECAA">
      <w:start w:val="1"/>
      <w:numFmt w:val="decimal"/>
      <w:suff w:val="nothing"/>
      <w:lvlText w:val="2.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83338A2"/>
    <w:multiLevelType w:val="hybridMultilevel"/>
    <w:tmpl w:val="C74E6F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84C0787"/>
    <w:multiLevelType w:val="multilevel"/>
    <w:tmpl w:val="D82C9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3276BE"/>
    <w:multiLevelType w:val="multilevel"/>
    <w:tmpl w:val="5FE8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495269"/>
    <w:multiLevelType w:val="hybridMultilevel"/>
    <w:tmpl w:val="9A2E5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086750"/>
    <w:multiLevelType w:val="hybridMultilevel"/>
    <w:tmpl w:val="FBBCE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8B239D"/>
    <w:multiLevelType w:val="hybridMultilevel"/>
    <w:tmpl w:val="92069D4C"/>
    <w:lvl w:ilvl="0" w:tplc="623C0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41D533E"/>
    <w:multiLevelType w:val="hybridMultilevel"/>
    <w:tmpl w:val="5440A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8B750E5"/>
    <w:multiLevelType w:val="hybridMultilevel"/>
    <w:tmpl w:val="B802C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B11C83"/>
    <w:multiLevelType w:val="hybridMultilevel"/>
    <w:tmpl w:val="5440A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DE6677"/>
    <w:multiLevelType w:val="hybridMultilevel"/>
    <w:tmpl w:val="82322FD4"/>
    <w:lvl w:ilvl="0" w:tplc="11568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0"/>
  </w:num>
  <w:num w:numId="3">
    <w:abstractNumId w:val="28"/>
  </w:num>
  <w:num w:numId="4">
    <w:abstractNumId w:val="17"/>
  </w:num>
  <w:num w:numId="5">
    <w:abstractNumId w:val="16"/>
  </w:num>
  <w:num w:numId="6">
    <w:abstractNumId w:val="12"/>
  </w:num>
  <w:num w:numId="7">
    <w:abstractNumId w:val="24"/>
  </w:num>
  <w:num w:numId="8">
    <w:abstractNumId w:val="7"/>
  </w:num>
  <w:num w:numId="9">
    <w:abstractNumId w:val="33"/>
  </w:num>
  <w:num w:numId="10">
    <w:abstractNumId w:val="6"/>
  </w:num>
  <w:num w:numId="11">
    <w:abstractNumId w:val="4"/>
  </w:num>
  <w:num w:numId="12">
    <w:abstractNumId w:val="35"/>
  </w:num>
  <w:num w:numId="13">
    <w:abstractNumId w:val="5"/>
  </w:num>
  <w:num w:numId="14">
    <w:abstractNumId w:val="29"/>
  </w:num>
  <w:num w:numId="15">
    <w:abstractNumId w:val="8"/>
  </w:num>
  <w:num w:numId="16">
    <w:abstractNumId w:val="11"/>
  </w:num>
  <w:num w:numId="17">
    <w:abstractNumId w:val="3"/>
  </w:num>
  <w:num w:numId="18">
    <w:abstractNumId w:val="18"/>
  </w:num>
  <w:num w:numId="19">
    <w:abstractNumId w:val="30"/>
  </w:num>
  <w:num w:numId="20">
    <w:abstractNumId w:val="31"/>
  </w:num>
  <w:num w:numId="21">
    <w:abstractNumId w:val="9"/>
  </w:num>
  <w:num w:numId="22">
    <w:abstractNumId w:val="13"/>
  </w:num>
  <w:num w:numId="23">
    <w:abstractNumId w:val="27"/>
  </w:num>
  <w:num w:numId="24">
    <w:abstractNumId w:val="22"/>
  </w:num>
  <w:num w:numId="25">
    <w:abstractNumId w:val="23"/>
  </w:num>
  <w:num w:numId="26">
    <w:abstractNumId w:val="1"/>
  </w:num>
  <w:num w:numId="27">
    <w:abstractNumId w:val="10"/>
  </w:num>
  <w:num w:numId="28">
    <w:abstractNumId w:val="21"/>
  </w:num>
  <w:num w:numId="29">
    <w:abstractNumId w:val="25"/>
  </w:num>
  <w:num w:numId="30">
    <w:abstractNumId w:val="15"/>
  </w:num>
  <w:num w:numId="31">
    <w:abstractNumId w:val="14"/>
  </w:num>
  <w:num w:numId="32">
    <w:abstractNumId w:val="32"/>
  </w:num>
  <w:num w:numId="33">
    <w:abstractNumId w:val="34"/>
  </w:num>
  <w:num w:numId="34">
    <w:abstractNumId w:val="20"/>
  </w:num>
  <w:num w:numId="35">
    <w:abstractNumId w:val="2"/>
  </w:num>
  <w:num w:numId="36">
    <w:abstractNumId w:val="26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330F"/>
    <w:rsid w:val="00013CAA"/>
    <w:rsid w:val="000410F0"/>
    <w:rsid w:val="00050417"/>
    <w:rsid w:val="00062C90"/>
    <w:rsid w:val="00084FC4"/>
    <w:rsid w:val="000D7036"/>
    <w:rsid w:val="00100236"/>
    <w:rsid w:val="00126B4C"/>
    <w:rsid w:val="00140FA7"/>
    <w:rsid w:val="00166CF7"/>
    <w:rsid w:val="001E3FBB"/>
    <w:rsid w:val="001F0173"/>
    <w:rsid w:val="002615A4"/>
    <w:rsid w:val="00275965"/>
    <w:rsid w:val="002B34B7"/>
    <w:rsid w:val="002C6097"/>
    <w:rsid w:val="002D10FB"/>
    <w:rsid w:val="002E0A29"/>
    <w:rsid w:val="002E4CBE"/>
    <w:rsid w:val="003106DA"/>
    <w:rsid w:val="003A0AA4"/>
    <w:rsid w:val="003D0319"/>
    <w:rsid w:val="004049E6"/>
    <w:rsid w:val="00413031"/>
    <w:rsid w:val="004C41AA"/>
    <w:rsid w:val="004F0F04"/>
    <w:rsid w:val="004F1DEA"/>
    <w:rsid w:val="00550157"/>
    <w:rsid w:val="00581763"/>
    <w:rsid w:val="00590EA6"/>
    <w:rsid w:val="005A02E9"/>
    <w:rsid w:val="005B0727"/>
    <w:rsid w:val="005B4CBB"/>
    <w:rsid w:val="005C6546"/>
    <w:rsid w:val="005C791E"/>
    <w:rsid w:val="005D08AF"/>
    <w:rsid w:val="005F0D57"/>
    <w:rsid w:val="005F1690"/>
    <w:rsid w:val="0064376D"/>
    <w:rsid w:val="00655646"/>
    <w:rsid w:val="00682AB5"/>
    <w:rsid w:val="00686CEC"/>
    <w:rsid w:val="006B423A"/>
    <w:rsid w:val="006E7C5E"/>
    <w:rsid w:val="00700955"/>
    <w:rsid w:val="007A62A1"/>
    <w:rsid w:val="007E16AC"/>
    <w:rsid w:val="008156F1"/>
    <w:rsid w:val="00860B71"/>
    <w:rsid w:val="008E3741"/>
    <w:rsid w:val="008F7E6A"/>
    <w:rsid w:val="009010AF"/>
    <w:rsid w:val="0090330F"/>
    <w:rsid w:val="00973A5B"/>
    <w:rsid w:val="00992E9B"/>
    <w:rsid w:val="009950AF"/>
    <w:rsid w:val="009A0354"/>
    <w:rsid w:val="009B5BB9"/>
    <w:rsid w:val="009C48F7"/>
    <w:rsid w:val="009E68CB"/>
    <w:rsid w:val="00A17A31"/>
    <w:rsid w:val="00A2337C"/>
    <w:rsid w:val="00A46837"/>
    <w:rsid w:val="00A618D7"/>
    <w:rsid w:val="00A95E80"/>
    <w:rsid w:val="00A96E42"/>
    <w:rsid w:val="00AB5F29"/>
    <w:rsid w:val="00B16A87"/>
    <w:rsid w:val="00B22F40"/>
    <w:rsid w:val="00B37916"/>
    <w:rsid w:val="00B6134D"/>
    <w:rsid w:val="00B90199"/>
    <w:rsid w:val="00B931CA"/>
    <w:rsid w:val="00BA4C27"/>
    <w:rsid w:val="00BA52D7"/>
    <w:rsid w:val="00BA7ECB"/>
    <w:rsid w:val="00BC49B4"/>
    <w:rsid w:val="00BD66B2"/>
    <w:rsid w:val="00C67AED"/>
    <w:rsid w:val="00C8457C"/>
    <w:rsid w:val="00C85D14"/>
    <w:rsid w:val="00C947D1"/>
    <w:rsid w:val="00C97A7C"/>
    <w:rsid w:val="00D07072"/>
    <w:rsid w:val="00D120F9"/>
    <w:rsid w:val="00D568FA"/>
    <w:rsid w:val="00D62341"/>
    <w:rsid w:val="00D72575"/>
    <w:rsid w:val="00D7572C"/>
    <w:rsid w:val="00DB3709"/>
    <w:rsid w:val="00DC0714"/>
    <w:rsid w:val="00DC4214"/>
    <w:rsid w:val="00DC5276"/>
    <w:rsid w:val="00DE0C3A"/>
    <w:rsid w:val="00DE16AF"/>
    <w:rsid w:val="00E96C97"/>
    <w:rsid w:val="00EB2DAB"/>
    <w:rsid w:val="00EB334B"/>
    <w:rsid w:val="00EB63CA"/>
    <w:rsid w:val="00EC167F"/>
    <w:rsid w:val="00EE54CB"/>
    <w:rsid w:val="00F137BD"/>
    <w:rsid w:val="00F20E94"/>
    <w:rsid w:val="00F24D0C"/>
    <w:rsid w:val="00F403EE"/>
    <w:rsid w:val="00F72269"/>
    <w:rsid w:val="00F7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690"/>
  </w:style>
  <w:style w:type="paragraph" w:styleId="1">
    <w:name w:val="heading 1"/>
    <w:basedOn w:val="a"/>
    <w:link w:val="10"/>
    <w:uiPriority w:val="9"/>
    <w:qFormat/>
    <w:rsid w:val="004F1DEA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 w:cs="Arial"/>
      <w:color w:val="885F4A"/>
      <w:kern w:val="36"/>
      <w:sz w:val="40"/>
      <w:szCs w:val="40"/>
      <w:lang w:eastAsia="ru-RU"/>
    </w:rPr>
  </w:style>
  <w:style w:type="paragraph" w:styleId="3">
    <w:name w:val="heading 3"/>
    <w:basedOn w:val="a"/>
    <w:link w:val="30"/>
    <w:uiPriority w:val="9"/>
    <w:qFormat/>
    <w:rsid w:val="004F1DEA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885F4A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F1D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DEA"/>
    <w:rPr>
      <w:rFonts w:ascii="Arial" w:eastAsia="Times New Roman" w:hAnsi="Arial" w:cs="Arial"/>
      <w:color w:val="885F4A"/>
      <w:kern w:val="36"/>
      <w:sz w:val="40"/>
      <w:szCs w:val="4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1DEA"/>
    <w:rPr>
      <w:rFonts w:ascii="Arial" w:eastAsia="Times New Roman" w:hAnsi="Arial" w:cs="Arial"/>
      <w:b/>
      <w:bCs/>
      <w:color w:val="885F4A"/>
      <w:sz w:val="24"/>
      <w:szCs w:val="24"/>
      <w:lang w:eastAsia="ru-RU"/>
    </w:rPr>
  </w:style>
  <w:style w:type="paragraph" w:styleId="a3">
    <w:name w:val="Normal (Web)"/>
    <w:basedOn w:val="a"/>
    <w:unhideWhenUsed/>
    <w:rsid w:val="004F1DE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F1D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4">
    <w:name w:val="Table Grid"/>
    <w:basedOn w:val="a1"/>
    <w:uiPriority w:val="59"/>
    <w:rsid w:val="004F1D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120F9"/>
    <w:pPr>
      <w:ind w:left="720"/>
      <w:contextualSpacing/>
    </w:pPr>
  </w:style>
  <w:style w:type="character" w:styleId="a6">
    <w:name w:val="Strong"/>
    <w:basedOn w:val="a0"/>
    <w:qFormat/>
    <w:rsid w:val="00EB2DAB"/>
    <w:rPr>
      <w:b/>
      <w:bCs/>
    </w:rPr>
  </w:style>
  <w:style w:type="character" w:styleId="a7">
    <w:name w:val="Emphasis"/>
    <w:basedOn w:val="a0"/>
    <w:qFormat/>
    <w:rsid w:val="00590EA6"/>
    <w:rPr>
      <w:i/>
      <w:iCs/>
    </w:rPr>
  </w:style>
  <w:style w:type="character" w:styleId="a8">
    <w:name w:val="Hyperlink"/>
    <w:basedOn w:val="a0"/>
    <w:uiPriority w:val="99"/>
    <w:unhideWhenUsed/>
    <w:rsid w:val="00A95E80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9B5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B5BB9"/>
  </w:style>
  <w:style w:type="paragraph" w:styleId="ab">
    <w:name w:val="footer"/>
    <w:basedOn w:val="a"/>
    <w:link w:val="ac"/>
    <w:uiPriority w:val="99"/>
    <w:unhideWhenUsed/>
    <w:rsid w:val="009B5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B5B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6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E8225-BE4A-4C90-98E3-C0D0B3535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1135</TotalTime>
  <Pages>1</Pages>
  <Words>2845</Words>
  <Characters>16221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Элективный курс «ЗАГАДКИ И ТАЙНЫ ГЕНОВ»</vt:lpstr>
      <vt:lpstr/>
      <vt:lpstr/>
      <vt:lpstr>        Учебный план</vt:lpstr>
      <vt:lpstr>        Учебно-тематический план</vt:lpstr>
      <vt:lpstr>        </vt:lpstr>
    </vt:vector>
  </TitlesOfParts>
  <Company>Microsoft</Company>
  <LinksUpToDate>false</LinksUpToDate>
  <CharactersWithSpaces>19028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Insekt</dc:creator>
  <cp:lastModifiedBy>Insekt</cp:lastModifiedBy>
  <cp:revision>11</cp:revision>
  <dcterms:created xsi:type="dcterms:W3CDTF">2010-05-08T19:57:00Z</dcterms:created>
  <dcterms:modified xsi:type="dcterms:W3CDTF">2011-10-15T19:00:00Z</dcterms:modified>
</cp:coreProperties>
</file>