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C5" w:rsidRPr="00D01593" w:rsidRDefault="00E836C5" w:rsidP="00E836C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01593">
        <w:rPr>
          <w:rFonts w:ascii="Times New Roman" w:hAnsi="Times New Roman"/>
          <w:sz w:val="28"/>
          <w:szCs w:val="28"/>
          <w:lang w:val="kk-KZ"/>
        </w:rPr>
        <w:t xml:space="preserve">Келісемін: </w:t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lang w:val="kk-KZ"/>
        </w:rPr>
        <w:tab/>
        <w:t>Бекітемін:</w:t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</w:p>
    <w:p w:rsidR="00E836C5" w:rsidRPr="00D01593" w:rsidRDefault="00E836C5" w:rsidP="00E836C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Согласовано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lang w:val="kk-KZ"/>
        </w:rPr>
        <w:t>Утверждено:</w:t>
      </w:r>
    </w:p>
    <w:p w:rsidR="00E836C5" w:rsidRPr="00D01593" w:rsidRDefault="00E836C5" w:rsidP="00E836C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01593">
        <w:rPr>
          <w:rFonts w:ascii="Times New Roman" w:hAnsi="Times New Roman"/>
          <w:sz w:val="28"/>
          <w:szCs w:val="28"/>
          <w:lang w:val="kk-KZ"/>
        </w:rPr>
        <w:t xml:space="preserve">Начальник </w:t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lang w:val="kk-KZ"/>
        </w:rPr>
        <w:tab/>
        <w:t xml:space="preserve">на районном МО учителей </w:t>
      </w:r>
    </w:p>
    <w:p w:rsidR="00E836C5" w:rsidRPr="00D01593" w:rsidRDefault="00E836C5" w:rsidP="00E836C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ГУ</w:t>
      </w:r>
      <w:r w:rsidRPr="00D01593">
        <w:rPr>
          <w:rFonts w:ascii="Times New Roman" w:hAnsi="Times New Roman"/>
          <w:sz w:val="28"/>
          <w:szCs w:val="28"/>
          <w:lang w:val="kk-KZ"/>
        </w:rPr>
        <w:t xml:space="preserve">«ОО Атбасарского района»    </w:t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lang w:val="kk-KZ"/>
        </w:rPr>
        <w:tab/>
        <w:t>естественного цикла</w:t>
      </w:r>
      <w:r w:rsidRPr="00D01593">
        <w:rPr>
          <w:rFonts w:ascii="Times New Roman" w:hAnsi="Times New Roman"/>
          <w:sz w:val="28"/>
          <w:szCs w:val="28"/>
          <w:lang w:val="kk-KZ"/>
        </w:rPr>
        <w:tab/>
      </w:r>
    </w:p>
    <w:p w:rsidR="00E836C5" w:rsidRPr="00D01593" w:rsidRDefault="00E836C5" w:rsidP="00E836C5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D01593">
        <w:rPr>
          <w:rFonts w:ascii="Times New Roman" w:hAnsi="Times New Roman"/>
          <w:sz w:val="28"/>
          <w:szCs w:val="28"/>
          <w:u w:val="single"/>
          <w:lang w:val="kk-KZ"/>
        </w:rPr>
        <w:tab/>
      </w:r>
      <w:r w:rsidRPr="00D01593">
        <w:rPr>
          <w:rFonts w:ascii="Times New Roman" w:hAnsi="Times New Roman"/>
          <w:sz w:val="28"/>
          <w:szCs w:val="28"/>
          <w:u w:val="single"/>
          <w:lang w:val="kk-KZ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Сексенбаева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Ж.Б.</w:t>
      </w:r>
      <w:r w:rsidRPr="00D01593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 w:rsidRPr="00D01593">
        <w:rPr>
          <w:rFonts w:ascii="Times New Roman" w:hAnsi="Times New Roman"/>
          <w:sz w:val="28"/>
          <w:szCs w:val="28"/>
          <w:u w:val="single"/>
        </w:rPr>
        <w:tab/>
      </w:r>
      <w:r w:rsidRPr="00D01593">
        <w:rPr>
          <w:rFonts w:ascii="Times New Roman" w:hAnsi="Times New Roman"/>
          <w:sz w:val="28"/>
          <w:szCs w:val="28"/>
          <w:u w:val="single"/>
        </w:rPr>
        <w:tab/>
      </w:r>
      <w:r w:rsidRPr="00D01593">
        <w:rPr>
          <w:rFonts w:ascii="Times New Roman" w:hAnsi="Times New Roman"/>
          <w:sz w:val="28"/>
          <w:szCs w:val="28"/>
          <w:u w:val="single"/>
        </w:rPr>
        <w:tab/>
      </w:r>
      <w:r w:rsidRPr="00D01593">
        <w:rPr>
          <w:rFonts w:ascii="Times New Roman" w:hAnsi="Times New Roman"/>
          <w:sz w:val="28"/>
          <w:szCs w:val="28"/>
          <w:u w:val="single"/>
        </w:rPr>
        <w:tab/>
      </w:r>
      <w:r w:rsidRPr="00D01593">
        <w:rPr>
          <w:rFonts w:ascii="Times New Roman" w:hAnsi="Times New Roman"/>
          <w:sz w:val="28"/>
          <w:szCs w:val="28"/>
          <w:u w:val="single"/>
        </w:rPr>
        <w:tab/>
      </w:r>
    </w:p>
    <w:p w:rsidR="00E836C5" w:rsidRPr="00D01593" w:rsidRDefault="00E836C5" w:rsidP="00E836C5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836C5" w:rsidRPr="00D01593" w:rsidRDefault="00E836C5" w:rsidP="00E836C5">
      <w:pPr>
        <w:tabs>
          <w:tab w:val="left" w:pos="3360"/>
          <w:tab w:val="left" w:pos="5820"/>
          <w:tab w:val="left" w:pos="7125"/>
        </w:tabs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D01593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</w:p>
    <w:p w:rsidR="00E836C5" w:rsidRPr="00D01593" w:rsidRDefault="00E836C5" w:rsidP="00E836C5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836C5" w:rsidRDefault="00E836C5" w:rsidP="00E836C5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836C5" w:rsidRDefault="00E836C5" w:rsidP="00E836C5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836C5" w:rsidRDefault="00E836C5" w:rsidP="00E836C5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836C5" w:rsidRDefault="00E836C5" w:rsidP="00E836C5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836C5" w:rsidRPr="00D01593" w:rsidRDefault="00E836C5" w:rsidP="00E836C5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836C5" w:rsidRPr="00D01593" w:rsidRDefault="00E836C5" w:rsidP="00E836C5">
      <w:pPr>
        <w:pStyle w:val="a3"/>
        <w:ind w:left="2832"/>
        <w:rPr>
          <w:rFonts w:ascii="Times New Roman" w:hAnsi="Times New Roman"/>
          <w:sz w:val="28"/>
          <w:szCs w:val="28"/>
          <w:lang w:val="kk-KZ"/>
        </w:rPr>
      </w:pPr>
      <w:r w:rsidRPr="00D01593">
        <w:rPr>
          <w:rFonts w:ascii="Times New Roman" w:hAnsi="Times New Roman"/>
          <w:sz w:val="28"/>
          <w:szCs w:val="28"/>
          <w:lang w:val="kk-KZ"/>
        </w:rPr>
        <w:t>Элективные  курсы по биологии</w:t>
      </w:r>
    </w:p>
    <w:p w:rsidR="00E836C5" w:rsidRDefault="00E836C5" w:rsidP="00E836C5">
      <w:pPr>
        <w:pStyle w:val="a3"/>
        <w:ind w:left="2124"/>
        <w:rPr>
          <w:rFonts w:ascii="Times New Roman" w:hAnsi="Times New Roman"/>
          <w:i/>
          <w:sz w:val="28"/>
          <w:szCs w:val="28"/>
        </w:rPr>
      </w:pPr>
      <w:r w:rsidRPr="00D01593">
        <w:rPr>
          <w:rFonts w:ascii="Times New Roman" w:hAnsi="Times New Roman"/>
          <w:i/>
          <w:sz w:val="28"/>
          <w:szCs w:val="28"/>
        </w:rPr>
        <w:t xml:space="preserve">                       </w:t>
      </w:r>
    </w:p>
    <w:p w:rsidR="00E836C5" w:rsidRPr="00D01593" w:rsidRDefault="00E836C5" w:rsidP="00E836C5">
      <w:pPr>
        <w:pStyle w:val="a3"/>
        <w:ind w:left="2832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«Экология растений</w:t>
      </w:r>
      <w:r w:rsidRPr="00D01593">
        <w:rPr>
          <w:rFonts w:ascii="Times New Roman" w:hAnsi="Times New Roman"/>
          <w:b/>
          <w:i/>
          <w:sz w:val="28"/>
          <w:szCs w:val="28"/>
        </w:rPr>
        <w:t>»</w:t>
      </w:r>
    </w:p>
    <w:p w:rsidR="00E836C5" w:rsidRPr="00D01593" w:rsidRDefault="00E836C5" w:rsidP="00E836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36C5" w:rsidRDefault="00E836C5" w:rsidP="00E836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Pr="00D01593">
        <w:rPr>
          <w:rFonts w:ascii="Times New Roman" w:hAnsi="Times New Roman"/>
          <w:sz w:val="28"/>
          <w:szCs w:val="28"/>
        </w:rPr>
        <w:t>класс</w:t>
      </w:r>
    </w:p>
    <w:p w:rsidR="00E836C5" w:rsidRPr="00D01593" w:rsidRDefault="00E836C5" w:rsidP="00E836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36C5" w:rsidRPr="00D01593" w:rsidRDefault="00E836C5" w:rsidP="00E836C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2013</w:t>
      </w:r>
      <w:r w:rsidRPr="00D01593">
        <w:rPr>
          <w:rFonts w:ascii="Times New Roman" w:hAnsi="Times New Roman"/>
          <w:sz w:val="28"/>
          <w:szCs w:val="28"/>
          <w:lang w:val="kk-KZ"/>
        </w:rPr>
        <w:t>-201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D01593">
        <w:rPr>
          <w:rFonts w:ascii="Times New Roman" w:hAnsi="Times New Roman"/>
          <w:sz w:val="28"/>
          <w:szCs w:val="28"/>
          <w:lang w:val="kk-KZ"/>
        </w:rPr>
        <w:t xml:space="preserve"> уч.год</w:t>
      </w:r>
    </w:p>
    <w:p w:rsidR="00E836C5" w:rsidRPr="00D01593" w:rsidRDefault="00E836C5" w:rsidP="00E836C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836C5" w:rsidRPr="00D01593" w:rsidRDefault="00E836C5" w:rsidP="00E836C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836C5" w:rsidRDefault="00E836C5" w:rsidP="00E836C5">
      <w:pPr>
        <w:pStyle w:val="a3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E836C5" w:rsidRDefault="00E836C5" w:rsidP="00E836C5">
      <w:pPr>
        <w:pStyle w:val="a3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E836C5" w:rsidRPr="00D01593" w:rsidRDefault="00E836C5" w:rsidP="00E836C5">
      <w:pPr>
        <w:pStyle w:val="a3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E836C5" w:rsidRPr="00D01593" w:rsidRDefault="00E836C5" w:rsidP="00E836C5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 w:rsidRPr="00D01593">
        <w:rPr>
          <w:rFonts w:ascii="Times New Roman" w:hAnsi="Times New Roman"/>
          <w:sz w:val="28"/>
          <w:szCs w:val="28"/>
          <w:lang w:val="kk-KZ"/>
        </w:rPr>
        <w:t>Оңдалған</w:t>
      </w:r>
      <w:r w:rsidRPr="00D01593">
        <w:rPr>
          <w:rFonts w:ascii="Times New Roman" w:hAnsi="Times New Roman"/>
          <w:sz w:val="28"/>
          <w:szCs w:val="28"/>
        </w:rPr>
        <w:t>:</w:t>
      </w:r>
      <w:r w:rsidRPr="00D01593">
        <w:rPr>
          <w:rFonts w:ascii="Times New Roman" w:hAnsi="Times New Roman"/>
          <w:sz w:val="28"/>
          <w:szCs w:val="28"/>
          <w:lang w:val="kk-KZ"/>
        </w:rPr>
        <w:t xml:space="preserve"> Амелина С.В.</w:t>
      </w:r>
    </w:p>
    <w:p w:rsidR="00E836C5" w:rsidRPr="00D01593" w:rsidRDefault="00E836C5" w:rsidP="00E836C5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 w:rsidRPr="00D01593">
        <w:rPr>
          <w:rFonts w:ascii="Times New Roman" w:hAnsi="Times New Roman"/>
          <w:sz w:val="28"/>
          <w:szCs w:val="28"/>
          <w:lang w:val="kk-KZ"/>
        </w:rPr>
        <w:t>№ 5 ОМ биология</w:t>
      </w:r>
    </w:p>
    <w:p w:rsidR="00E836C5" w:rsidRPr="00D01593" w:rsidRDefault="00E836C5" w:rsidP="00E836C5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 w:rsidRPr="00D01593">
        <w:rPr>
          <w:rFonts w:ascii="Times New Roman" w:hAnsi="Times New Roman"/>
          <w:sz w:val="28"/>
          <w:szCs w:val="28"/>
          <w:lang w:val="kk-KZ"/>
        </w:rPr>
        <w:t>пәнінің  мұғалімі.</w:t>
      </w:r>
    </w:p>
    <w:p w:rsidR="00E836C5" w:rsidRPr="00D01593" w:rsidRDefault="00E836C5" w:rsidP="00E836C5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E836C5" w:rsidRPr="00D01593" w:rsidRDefault="00E836C5" w:rsidP="00E836C5">
      <w:pPr>
        <w:pStyle w:val="a3"/>
        <w:ind w:left="2832" w:firstLine="708"/>
        <w:jc w:val="right"/>
        <w:rPr>
          <w:rFonts w:ascii="Times New Roman" w:hAnsi="Times New Roman"/>
          <w:sz w:val="28"/>
          <w:szCs w:val="28"/>
        </w:rPr>
      </w:pPr>
      <w:r w:rsidRPr="00D01593">
        <w:rPr>
          <w:rFonts w:ascii="Times New Roman" w:hAnsi="Times New Roman"/>
          <w:sz w:val="28"/>
          <w:szCs w:val="28"/>
          <w:lang w:val="kk-KZ"/>
        </w:rPr>
        <w:t>Разработала</w:t>
      </w:r>
      <w:r w:rsidRPr="00D0159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01593">
        <w:rPr>
          <w:rFonts w:ascii="Times New Roman" w:hAnsi="Times New Roman"/>
          <w:sz w:val="28"/>
          <w:szCs w:val="28"/>
        </w:rPr>
        <w:t>Амелина</w:t>
      </w:r>
      <w:proofErr w:type="spellEnd"/>
      <w:r w:rsidRPr="00D01593">
        <w:rPr>
          <w:rFonts w:ascii="Times New Roman" w:hAnsi="Times New Roman"/>
          <w:sz w:val="28"/>
          <w:szCs w:val="28"/>
        </w:rPr>
        <w:t xml:space="preserve"> С.В.</w:t>
      </w:r>
    </w:p>
    <w:p w:rsidR="00E836C5" w:rsidRPr="00D01593" w:rsidRDefault="00E836C5" w:rsidP="00E836C5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 w:rsidRPr="00D01593">
        <w:rPr>
          <w:rFonts w:ascii="Times New Roman" w:hAnsi="Times New Roman"/>
          <w:sz w:val="28"/>
          <w:szCs w:val="28"/>
        </w:rPr>
        <w:t>учитель биологии  СШ№5</w:t>
      </w:r>
    </w:p>
    <w:p w:rsidR="00E836C5" w:rsidRPr="00D01593" w:rsidRDefault="00E836C5" w:rsidP="00E836C5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E836C5" w:rsidRPr="00D01593" w:rsidRDefault="00E836C5" w:rsidP="00E836C5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E836C5" w:rsidRPr="00D01593" w:rsidRDefault="00E836C5" w:rsidP="00E836C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836C5" w:rsidRPr="00D01593" w:rsidRDefault="00E836C5" w:rsidP="00E836C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836C5" w:rsidRPr="00D01593" w:rsidRDefault="00E836C5" w:rsidP="00E836C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836C5" w:rsidRPr="00D01593" w:rsidRDefault="00E836C5" w:rsidP="00E836C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836C5" w:rsidRPr="00D01593" w:rsidRDefault="00E836C5" w:rsidP="00E836C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836C5" w:rsidRPr="00D01593" w:rsidRDefault="00E836C5" w:rsidP="00E836C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836C5" w:rsidRPr="00D01593" w:rsidRDefault="00E836C5" w:rsidP="00E836C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D01593">
        <w:rPr>
          <w:rFonts w:ascii="Times New Roman" w:hAnsi="Times New Roman"/>
          <w:sz w:val="28"/>
          <w:szCs w:val="28"/>
          <w:lang w:val="kk-KZ"/>
        </w:rPr>
        <w:t>АТБАСАР қ.</w:t>
      </w:r>
    </w:p>
    <w:p w:rsidR="00E836C5" w:rsidRPr="00D01593" w:rsidRDefault="00E836C5" w:rsidP="00E836C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2013</w:t>
      </w:r>
      <w:r w:rsidRPr="00D01593">
        <w:rPr>
          <w:rFonts w:ascii="Times New Roman" w:hAnsi="Times New Roman"/>
          <w:sz w:val="28"/>
          <w:szCs w:val="28"/>
          <w:lang w:val="kk-KZ"/>
        </w:rPr>
        <w:t xml:space="preserve"> ж.</w:t>
      </w:r>
    </w:p>
    <w:p w:rsidR="00E836C5" w:rsidRPr="00D01593" w:rsidRDefault="00E836C5" w:rsidP="00E836C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836C5" w:rsidRDefault="00E836C5" w:rsidP="00E836C5">
      <w:pPr>
        <w:rPr>
          <w:rFonts w:ascii="Times New Roman" w:hAnsi="Times New Roman"/>
          <w:sz w:val="28"/>
          <w:szCs w:val="28"/>
          <w:lang w:val="kk-KZ"/>
        </w:rPr>
      </w:pPr>
    </w:p>
    <w:p w:rsidR="00E836C5" w:rsidRDefault="00E836C5" w:rsidP="00E836C5">
      <w:pPr>
        <w:rPr>
          <w:rFonts w:ascii="Times New Roman" w:hAnsi="Times New Roman"/>
          <w:b/>
          <w:sz w:val="28"/>
          <w:szCs w:val="28"/>
        </w:rPr>
      </w:pPr>
    </w:p>
    <w:p w:rsidR="00211999" w:rsidRPr="00865CB8" w:rsidRDefault="00211999" w:rsidP="002119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Экология растений  7</w:t>
      </w:r>
      <w:r w:rsidRPr="00865CB8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  (68 часов)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1843"/>
        <w:gridCol w:w="1275"/>
        <w:gridCol w:w="1701"/>
      </w:tblGrid>
      <w:tr w:rsidR="00211999" w:rsidRPr="00194D99" w:rsidTr="00372289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999" w:rsidRDefault="00211999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  <w:p w:rsidR="00211999" w:rsidRPr="00194D99" w:rsidRDefault="00211999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D99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1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4D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1843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4D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Форма проведения</w:t>
            </w:r>
          </w:p>
        </w:tc>
        <w:tc>
          <w:tcPr>
            <w:tcW w:w="1275" w:type="dxa"/>
            <w:shd w:val="clear" w:color="auto" w:fill="auto"/>
          </w:tcPr>
          <w:p w:rsidR="00211999" w:rsidRPr="00194D99" w:rsidRDefault="00372289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211999" w:rsidRPr="00194D99" w:rsidRDefault="00372289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Примечание</w:t>
            </w:r>
          </w:p>
          <w:p w:rsidR="00211999" w:rsidRPr="00194D99" w:rsidRDefault="00211999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11999" w:rsidRPr="00194D99" w:rsidTr="00372289">
        <w:trPr>
          <w:cantSplit/>
          <w:trHeight w:val="412"/>
        </w:trPr>
        <w:tc>
          <w:tcPr>
            <w:tcW w:w="9747" w:type="dxa"/>
            <w:gridSpan w:val="6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Введение  (2часа)</w:t>
            </w:r>
          </w:p>
        </w:tc>
      </w:tr>
      <w:tr w:rsidR="00211999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1999" w:rsidRPr="00B04241" w:rsidRDefault="00211999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признаки растений. </w:t>
            </w:r>
          </w:p>
        </w:tc>
        <w:tc>
          <w:tcPr>
            <w:tcW w:w="851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11999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Лекция </w:t>
            </w:r>
          </w:p>
        </w:tc>
        <w:tc>
          <w:tcPr>
            <w:tcW w:w="1275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11999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11999" w:rsidRPr="00B04241" w:rsidRDefault="00211999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5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Систематика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растений</w:t>
            </w:r>
          </w:p>
        </w:tc>
        <w:tc>
          <w:tcPr>
            <w:tcW w:w="851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11999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Лекция </w:t>
            </w:r>
          </w:p>
        </w:tc>
        <w:tc>
          <w:tcPr>
            <w:tcW w:w="1275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11999" w:rsidRPr="00194D99" w:rsidTr="00372289">
        <w:trPr>
          <w:cantSplit/>
          <w:trHeight w:val="412"/>
        </w:trPr>
        <w:tc>
          <w:tcPr>
            <w:tcW w:w="9747" w:type="dxa"/>
            <w:gridSpan w:val="6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Низшие растения и их экология  (   </w:t>
            </w:r>
            <w:r w:rsidR="009020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6часов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)</w:t>
            </w:r>
          </w:p>
        </w:tc>
      </w:tr>
      <w:tr w:rsidR="00211999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11999" w:rsidRDefault="00211999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Водоросли.</w:t>
            </w:r>
          </w:p>
          <w:p w:rsidR="00211999" w:rsidRPr="00B04241" w:rsidRDefault="00211999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Одноклеточные водоросли</w:t>
            </w:r>
          </w:p>
        </w:tc>
        <w:tc>
          <w:tcPr>
            <w:tcW w:w="851" w:type="dxa"/>
            <w:shd w:val="clear" w:color="auto" w:fill="auto"/>
          </w:tcPr>
          <w:p w:rsidR="00211999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11999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Лекция </w:t>
            </w:r>
          </w:p>
        </w:tc>
        <w:tc>
          <w:tcPr>
            <w:tcW w:w="1275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11999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211999" w:rsidRPr="00B04241" w:rsidRDefault="00211999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Нитчатые водоросли </w:t>
            </w:r>
          </w:p>
        </w:tc>
        <w:tc>
          <w:tcPr>
            <w:tcW w:w="851" w:type="dxa"/>
            <w:shd w:val="clear" w:color="auto" w:fill="auto"/>
          </w:tcPr>
          <w:p w:rsidR="00211999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11999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11999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211999" w:rsidRPr="00B04241" w:rsidRDefault="00211999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Многоклеточные зеленые водоросли </w:t>
            </w:r>
          </w:p>
        </w:tc>
        <w:tc>
          <w:tcPr>
            <w:tcW w:w="851" w:type="dxa"/>
            <w:shd w:val="clear" w:color="auto" w:fill="auto"/>
          </w:tcPr>
          <w:p w:rsidR="00211999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11999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211999" w:rsidRPr="00194D99" w:rsidRDefault="00211999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Многоклеточные  бурые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A5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водоросли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Многоклеточные  красные</w:t>
            </w:r>
            <w:r w:rsidRPr="001A5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водоросли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водорослей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9747" w:type="dxa"/>
            <w:gridSpan w:val="6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Высшие нецветковые-споровые  растения  и их экология ( 9 часов)</w:t>
            </w: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Моховидные  растения. 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Сфагнум и образование торфа. 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моховидных растений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Плауновидные растения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плауновидных растений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Хвощевидные растения. 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хвощевидных растений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Папоротниковидные растения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папоротниковидных растений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9747" w:type="dxa"/>
            <w:gridSpan w:val="6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Высшие нецветковые- семенные</w:t>
            </w:r>
            <w:r w:rsidRPr="00EB72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растения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 их экология (  3часа  )</w:t>
            </w: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Голосеменные растения</w:t>
            </w:r>
          </w:p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Хвойные растения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голосеменных растений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9747" w:type="dxa"/>
            <w:gridSpan w:val="6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Высшие цветковые- покрытосеменные </w:t>
            </w:r>
            <w:r w:rsidRPr="00EB72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растения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 их экология ( 24 часа )</w:t>
            </w: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тосеменные растения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Формула и диаграмма цветка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Двудольные</w:t>
            </w:r>
            <w:proofErr w:type="gramEnd"/>
            <w:r w:rsidRPr="00B0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Семейство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Крестоцветные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Семейство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Маковые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Семейство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Маревые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Семейство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Тыквенные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йство   </w:t>
            </w:r>
            <w:proofErr w:type="gramStart"/>
            <w:r w:rsidRPr="008D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Розоцветные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Семейство </w:t>
            </w:r>
            <w:proofErr w:type="gramStart"/>
            <w:r w:rsidRPr="00B0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Мальвовые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Семейство </w:t>
            </w:r>
            <w:r w:rsidRPr="00B0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Бобовые</w:t>
            </w:r>
            <w:proofErr w:type="gramEnd"/>
          </w:p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Семейство </w:t>
            </w:r>
            <w:proofErr w:type="gramStart"/>
            <w:r w:rsidRPr="008D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Пасленовые</w:t>
            </w:r>
            <w:proofErr w:type="gramEnd"/>
            <w:r w:rsidRPr="008D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Семейство </w:t>
            </w:r>
            <w:r w:rsidRPr="00B0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Губоцветные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Семейство </w:t>
            </w:r>
            <w:proofErr w:type="gramStart"/>
            <w:r w:rsidRPr="00B0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Сложноцветные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Подсолнечник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двудольных растений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 </w:t>
            </w:r>
            <w:proofErr w:type="gramStart"/>
            <w:r w:rsidRPr="00B0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Однодольные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Семейство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Лилейные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Семейство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Касатиковые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Семейства Луковые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Семейства </w:t>
            </w:r>
            <w:r w:rsidRPr="008D5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Ландышевые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Семейство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Злаковые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Пшеница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однодольных растений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9747" w:type="dxa"/>
            <w:gridSpan w:val="6"/>
            <w:shd w:val="clear" w:color="auto" w:fill="auto"/>
          </w:tcPr>
          <w:p w:rsidR="009020B0" w:rsidRPr="009B7B81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7B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Экология культурных растений </w:t>
            </w:r>
            <w:proofErr w:type="gramStart"/>
            <w:r w:rsidRPr="009B7B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9часов</w:t>
            </w:r>
            <w:r w:rsidRPr="009B7B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)</w:t>
            </w: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Центры происхождения культурных растений.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Селекционер-семеновод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К.Мынбаев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Размножение культурных  растений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Практическая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Посев </w:t>
            </w:r>
            <w:r w:rsidRPr="00B042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культурных растений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Практическая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плодовых культур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 овощных культур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 комнатных растений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технических растений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3402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лекарственных растений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9747" w:type="dxa"/>
            <w:gridSpan w:val="6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Растения и грибы (  5часов)</w:t>
            </w: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Одноклеточные грибы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Плесневые грибы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Шляпочные грибы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Грибы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аразиты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Грибы в жизни растений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9747" w:type="dxa"/>
            <w:gridSpan w:val="6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Растения и микроорганизмы ( 5часов )</w:t>
            </w: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Вирусы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Вирусные болезни растений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Бактерии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Бактериозы растений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Клубеньковые бактерии в жизни растений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9747" w:type="dxa"/>
            <w:gridSpan w:val="6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Лихенология ( 2 часа )</w:t>
            </w: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Лишайники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лишайников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9747" w:type="dxa"/>
            <w:gridSpan w:val="6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Экология и охрана растений ( 3часа )</w:t>
            </w: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6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Международная Красная Книга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растений 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7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Красная Книга  растений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Казахстана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20B0" w:rsidRPr="00194D99" w:rsidTr="00372289">
        <w:trPr>
          <w:cantSplit/>
          <w:trHeight w:val="412"/>
        </w:trPr>
        <w:tc>
          <w:tcPr>
            <w:tcW w:w="675" w:type="dxa"/>
            <w:shd w:val="clear" w:color="auto" w:fill="auto"/>
          </w:tcPr>
          <w:p w:rsidR="009020B0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9020B0" w:rsidRPr="00B04241" w:rsidRDefault="009020B0" w:rsidP="00B649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85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20B0" w:rsidRPr="00372289" w:rsidRDefault="00372289" w:rsidP="00B6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289">
              <w:rPr>
                <w:rFonts w:ascii="Times New Roman" w:hAnsi="Times New Roman"/>
                <w:sz w:val="24"/>
                <w:szCs w:val="24"/>
                <w:lang w:val="kk-KZ"/>
              </w:rPr>
              <w:t>Практическая работа</w:t>
            </w:r>
          </w:p>
        </w:tc>
        <w:tc>
          <w:tcPr>
            <w:tcW w:w="1275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020B0" w:rsidRPr="00194D99" w:rsidRDefault="009020B0" w:rsidP="00B64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11999" w:rsidRDefault="0021199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2289" w:rsidRDefault="0037228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2289" w:rsidRDefault="0037228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2289" w:rsidRDefault="0037228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2289" w:rsidRDefault="0037228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2289" w:rsidRDefault="0037228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2289" w:rsidRDefault="0037228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1999" w:rsidRPr="00F9766C" w:rsidRDefault="00211999" w:rsidP="00211999">
      <w:pPr>
        <w:pStyle w:val="a3"/>
        <w:rPr>
          <w:rFonts w:ascii="Times New Roman" w:hAnsi="Times New Roman"/>
          <w:b/>
          <w:sz w:val="28"/>
          <w:szCs w:val="28"/>
        </w:rPr>
      </w:pPr>
      <w:r w:rsidRPr="00F9766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11999" w:rsidRPr="00F9766C" w:rsidRDefault="0021199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1999" w:rsidRDefault="009020B0" w:rsidP="002119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Экология растений      7 </w:t>
      </w:r>
      <w:r w:rsidR="00211999">
        <w:rPr>
          <w:rFonts w:ascii="Times New Roman" w:hAnsi="Times New Roman"/>
          <w:b/>
          <w:sz w:val="28"/>
          <w:szCs w:val="28"/>
        </w:rPr>
        <w:t>класс</w:t>
      </w:r>
    </w:p>
    <w:p w:rsidR="00211999" w:rsidRPr="00F9766C" w:rsidRDefault="00211999" w:rsidP="002119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( 2 часа в неделю, 68 часов)</w:t>
      </w:r>
    </w:p>
    <w:p w:rsidR="00211999" w:rsidRPr="00F9766C" w:rsidRDefault="0021199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1999" w:rsidRPr="00F9766C" w:rsidRDefault="00211999" w:rsidP="00211999">
      <w:pPr>
        <w:pStyle w:val="a3"/>
        <w:rPr>
          <w:rFonts w:ascii="Times New Roman" w:hAnsi="Times New Roman"/>
          <w:sz w:val="28"/>
          <w:szCs w:val="28"/>
        </w:rPr>
      </w:pPr>
      <w:r w:rsidRPr="00F9766C">
        <w:rPr>
          <w:rFonts w:ascii="Times New Roman" w:hAnsi="Times New Roman"/>
          <w:sz w:val="28"/>
          <w:szCs w:val="28"/>
        </w:rPr>
        <w:t xml:space="preserve">Настоящая программа составлена на основе государственных стандартов  среднего общего образования Республики Казахстан  по предмету «Биология» и представляет  целостный курс, направленный на  фундаментальное освоение основ науки, систематизацию и углубление знаний учащихся, с опережающим обучением, а также практической направленности обучения. </w:t>
      </w:r>
    </w:p>
    <w:p w:rsidR="00211999" w:rsidRPr="00F9766C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211999" w:rsidRPr="00F9766C" w:rsidRDefault="00211999" w:rsidP="0021199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9766C">
        <w:rPr>
          <w:rFonts w:ascii="Times New Roman" w:hAnsi="Times New Roman"/>
          <w:sz w:val="28"/>
          <w:szCs w:val="28"/>
        </w:rPr>
        <w:t>Цель программы - систематизация и дифференциация обучения, создание реальных условий для выявления способностей и заинтересованности каждого ученика, особое внимание уделяется формированию практичес</w:t>
      </w:r>
      <w:r w:rsidR="009020B0">
        <w:rPr>
          <w:rFonts w:ascii="Times New Roman" w:hAnsi="Times New Roman"/>
          <w:sz w:val="28"/>
          <w:szCs w:val="28"/>
        </w:rPr>
        <w:t xml:space="preserve">ких навыков через  экологическое </w:t>
      </w:r>
      <w:r w:rsidRPr="00F9766C">
        <w:rPr>
          <w:rFonts w:ascii="Times New Roman" w:hAnsi="Times New Roman"/>
          <w:sz w:val="28"/>
          <w:szCs w:val="28"/>
        </w:rPr>
        <w:t xml:space="preserve"> образование, через объяснение основных биологических закономерносте</w:t>
      </w:r>
      <w:r w:rsidR="009020B0">
        <w:rPr>
          <w:rFonts w:ascii="Times New Roman" w:hAnsi="Times New Roman"/>
          <w:sz w:val="28"/>
          <w:szCs w:val="28"/>
        </w:rPr>
        <w:t xml:space="preserve">й, свойственным  растениям </w:t>
      </w:r>
      <w:r w:rsidRPr="00F9766C">
        <w:rPr>
          <w:rFonts w:ascii="Times New Roman" w:hAnsi="Times New Roman"/>
          <w:sz w:val="28"/>
          <w:szCs w:val="28"/>
        </w:rPr>
        <w:t xml:space="preserve"> с точк</w:t>
      </w:r>
      <w:r w:rsidR="009020B0">
        <w:rPr>
          <w:rFonts w:ascii="Times New Roman" w:hAnsi="Times New Roman"/>
          <w:sz w:val="28"/>
          <w:szCs w:val="28"/>
        </w:rPr>
        <w:t>и зрения эволюционного развития и экологии.</w:t>
      </w:r>
      <w:proofErr w:type="gramEnd"/>
    </w:p>
    <w:p w:rsidR="00211999" w:rsidRPr="00F9766C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211999" w:rsidRPr="00F9766C" w:rsidRDefault="00211999" w:rsidP="00211999">
      <w:pPr>
        <w:pStyle w:val="a3"/>
        <w:rPr>
          <w:rFonts w:ascii="Times New Roman" w:hAnsi="Times New Roman"/>
          <w:sz w:val="28"/>
          <w:szCs w:val="28"/>
        </w:rPr>
      </w:pPr>
      <w:r w:rsidRPr="00F9766C">
        <w:rPr>
          <w:rFonts w:ascii="Times New Roman" w:hAnsi="Times New Roman"/>
          <w:sz w:val="28"/>
          <w:szCs w:val="28"/>
        </w:rPr>
        <w:t>Данная программа позволяет расширить следующие задачи:</w:t>
      </w:r>
    </w:p>
    <w:p w:rsidR="00211999" w:rsidRPr="00F9766C" w:rsidRDefault="00211999" w:rsidP="0021199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9766C">
        <w:rPr>
          <w:rFonts w:ascii="Times New Roman" w:hAnsi="Times New Roman"/>
          <w:sz w:val="28"/>
          <w:szCs w:val="28"/>
        </w:rPr>
        <w:t xml:space="preserve">обеспечение знаниями </w:t>
      </w:r>
      <w:proofErr w:type="gramStart"/>
      <w:r w:rsidRPr="00F9766C">
        <w:rPr>
          <w:rFonts w:ascii="Times New Roman" w:hAnsi="Times New Roman"/>
          <w:sz w:val="28"/>
          <w:szCs w:val="28"/>
        </w:rPr>
        <w:t>основных принципов</w:t>
      </w:r>
      <w:proofErr w:type="gramEnd"/>
      <w:r w:rsidRPr="00F9766C">
        <w:rPr>
          <w:rFonts w:ascii="Times New Roman" w:hAnsi="Times New Roman"/>
          <w:sz w:val="28"/>
          <w:szCs w:val="28"/>
        </w:rPr>
        <w:t xml:space="preserve"> биологической науки,</w:t>
      </w:r>
    </w:p>
    <w:p w:rsidR="00211999" w:rsidRPr="00F9766C" w:rsidRDefault="00211999" w:rsidP="0021199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9766C">
        <w:rPr>
          <w:rFonts w:ascii="Times New Roman" w:hAnsi="Times New Roman"/>
          <w:sz w:val="28"/>
          <w:szCs w:val="28"/>
        </w:rPr>
        <w:t>получ</w:t>
      </w:r>
      <w:r w:rsidR="00372289">
        <w:rPr>
          <w:rFonts w:ascii="Times New Roman" w:hAnsi="Times New Roman"/>
          <w:sz w:val="28"/>
          <w:szCs w:val="28"/>
        </w:rPr>
        <w:t xml:space="preserve">ение глубоких знаний о </w:t>
      </w:r>
      <w:r w:rsidR="009020B0">
        <w:rPr>
          <w:rFonts w:ascii="Times New Roman" w:hAnsi="Times New Roman"/>
          <w:sz w:val="28"/>
          <w:szCs w:val="28"/>
        </w:rPr>
        <w:t>царстве Растения, отделов, семейств</w:t>
      </w:r>
    </w:p>
    <w:p w:rsidR="00211999" w:rsidRPr="00F9766C" w:rsidRDefault="00211999" w:rsidP="0021199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9766C">
        <w:rPr>
          <w:rFonts w:ascii="Times New Roman" w:hAnsi="Times New Roman"/>
          <w:sz w:val="28"/>
          <w:szCs w:val="28"/>
        </w:rPr>
        <w:t>умение использовать в качестве основы биологические понятия, взгляды, закономерности для правильного формирования общего мировоззрения учащихся,</w:t>
      </w:r>
    </w:p>
    <w:p w:rsidR="00211999" w:rsidRPr="00F9766C" w:rsidRDefault="00211999" w:rsidP="0021199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9766C">
        <w:rPr>
          <w:rFonts w:ascii="Times New Roman" w:hAnsi="Times New Roman"/>
          <w:sz w:val="28"/>
          <w:szCs w:val="28"/>
        </w:rPr>
        <w:t>умение использовать теоретические знания в процессе выполнения</w:t>
      </w:r>
      <w:r w:rsidR="000461F4">
        <w:rPr>
          <w:rFonts w:ascii="Times New Roman" w:hAnsi="Times New Roman"/>
          <w:sz w:val="28"/>
          <w:szCs w:val="28"/>
        </w:rPr>
        <w:t xml:space="preserve"> лабораторных и </w:t>
      </w:r>
      <w:r w:rsidRPr="00F9766C">
        <w:rPr>
          <w:rFonts w:ascii="Times New Roman" w:hAnsi="Times New Roman"/>
          <w:sz w:val="28"/>
          <w:szCs w:val="28"/>
        </w:rPr>
        <w:t xml:space="preserve"> практических</w:t>
      </w:r>
      <w:r w:rsidR="00621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proofErr w:type="gramStart"/>
      <w:r w:rsidRPr="00F9766C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211999" w:rsidRPr="00F9766C" w:rsidRDefault="00211999" w:rsidP="0021199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9766C">
        <w:rPr>
          <w:rFonts w:ascii="Times New Roman" w:hAnsi="Times New Roman"/>
          <w:sz w:val="28"/>
          <w:szCs w:val="28"/>
        </w:rPr>
        <w:t xml:space="preserve">воспитание творческого подхода при объяснении биологических закономерностей </w:t>
      </w:r>
      <w:proofErr w:type="gramStart"/>
      <w:r w:rsidRPr="00F9766C">
        <w:rPr>
          <w:rFonts w:ascii="Times New Roman" w:hAnsi="Times New Roman"/>
          <w:sz w:val="28"/>
          <w:szCs w:val="28"/>
        </w:rPr>
        <w:t>эволюцион</w:t>
      </w:r>
      <w:r w:rsidR="009020B0">
        <w:rPr>
          <w:rFonts w:ascii="Times New Roman" w:hAnsi="Times New Roman"/>
          <w:sz w:val="28"/>
          <w:szCs w:val="28"/>
        </w:rPr>
        <w:t>ного развития</w:t>
      </w:r>
      <w:proofErr w:type="gramEnd"/>
      <w:r w:rsidR="009020B0">
        <w:rPr>
          <w:rFonts w:ascii="Times New Roman" w:hAnsi="Times New Roman"/>
          <w:sz w:val="28"/>
          <w:szCs w:val="28"/>
        </w:rPr>
        <w:t xml:space="preserve"> растений</w:t>
      </w:r>
      <w:r w:rsidRPr="00F9766C">
        <w:rPr>
          <w:rFonts w:ascii="Times New Roman" w:hAnsi="Times New Roman"/>
          <w:sz w:val="28"/>
          <w:szCs w:val="28"/>
        </w:rPr>
        <w:t>,</w:t>
      </w:r>
    </w:p>
    <w:p w:rsidR="00211999" w:rsidRPr="00F9766C" w:rsidRDefault="00211999" w:rsidP="0021199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9766C">
        <w:rPr>
          <w:rFonts w:ascii="Times New Roman" w:hAnsi="Times New Roman"/>
          <w:sz w:val="28"/>
          <w:szCs w:val="28"/>
        </w:rPr>
        <w:t>формулировать гипотезы и делать заключения о степени их соответствия данным,</w:t>
      </w:r>
    </w:p>
    <w:p w:rsidR="00211999" w:rsidRPr="00621C62" w:rsidRDefault="00621C62" w:rsidP="0021199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обосновывать изменения по экологии растений.</w:t>
      </w:r>
    </w:p>
    <w:p w:rsidR="00211999" w:rsidRPr="00F9766C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211999" w:rsidRPr="00F9766C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211999" w:rsidRPr="00F9766C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211999" w:rsidRPr="00F9766C" w:rsidRDefault="00211999" w:rsidP="0021199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11999" w:rsidRPr="00F9766C" w:rsidRDefault="00211999" w:rsidP="0021199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11999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211999" w:rsidRPr="008C202B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0461F4" w:rsidRDefault="000461F4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0461F4" w:rsidRPr="008C202B" w:rsidRDefault="000461F4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211999" w:rsidRPr="008C202B" w:rsidRDefault="00211999" w:rsidP="00621C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202B">
        <w:rPr>
          <w:rFonts w:ascii="Times New Roman" w:hAnsi="Times New Roman"/>
          <w:b/>
          <w:sz w:val="28"/>
          <w:szCs w:val="28"/>
        </w:rPr>
        <w:lastRenderedPageBreak/>
        <w:t>Содержательная часть</w:t>
      </w:r>
    </w:p>
    <w:p w:rsidR="00211999" w:rsidRPr="008C202B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211999" w:rsidRDefault="00621C62" w:rsidP="00621C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Экология растений</w:t>
      </w:r>
    </w:p>
    <w:p w:rsidR="00211999" w:rsidRPr="008C202B" w:rsidRDefault="00621C62" w:rsidP="002119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7</w:t>
      </w:r>
      <w:r w:rsidR="00211999" w:rsidRPr="008C202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11999" w:rsidRDefault="00211999" w:rsidP="002119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202B">
        <w:rPr>
          <w:rFonts w:ascii="Times New Roman" w:hAnsi="Times New Roman"/>
          <w:b/>
          <w:sz w:val="28"/>
          <w:szCs w:val="28"/>
        </w:rPr>
        <w:t>(всего 68 часов ,    2 час  в неделю)</w:t>
      </w:r>
    </w:p>
    <w:p w:rsidR="00621C62" w:rsidRPr="008C202B" w:rsidRDefault="00621C62" w:rsidP="002119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11999" w:rsidRPr="008C202B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621C62" w:rsidRPr="00621C62" w:rsidRDefault="00621C62" w:rsidP="00621C62">
      <w:pPr>
        <w:pStyle w:val="a3"/>
        <w:rPr>
          <w:rFonts w:ascii="Times New Roman" w:hAnsi="Times New Roman"/>
          <w:b/>
          <w:sz w:val="28"/>
          <w:szCs w:val="28"/>
        </w:rPr>
      </w:pPr>
      <w:r w:rsidRPr="00621C62">
        <w:rPr>
          <w:rFonts w:ascii="Times New Roman" w:hAnsi="Times New Roman"/>
          <w:b/>
          <w:sz w:val="28"/>
          <w:szCs w:val="28"/>
        </w:rPr>
        <w:t>Введение  (2часа)</w:t>
      </w:r>
    </w:p>
    <w:p w:rsidR="00621C62" w:rsidRPr="00621C62" w:rsidRDefault="00621C62" w:rsidP="00621C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признаки растений. </w:t>
      </w:r>
      <w:r>
        <w:rPr>
          <w:rFonts w:ascii="Times New Roman" w:hAnsi="Times New Roman"/>
          <w:sz w:val="28"/>
          <w:szCs w:val="28"/>
        </w:rPr>
        <w:tab/>
      </w:r>
      <w:r w:rsidRPr="00621C62">
        <w:rPr>
          <w:rFonts w:ascii="Times New Roman" w:hAnsi="Times New Roman"/>
          <w:sz w:val="28"/>
          <w:szCs w:val="28"/>
        </w:rPr>
        <w:tab/>
      </w:r>
      <w:r w:rsidRPr="00621C62">
        <w:rPr>
          <w:rFonts w:ascii="Times New Roman" w:hAnsi="Times New Roman"/>
          <w:sz w:val="28"/>
          <w:szCs w:val="28"/>
        </w:rPr>
        <w:tab/>
      </w:r>
      <w:r w:rsidRPr="00621C62">
        <w:rPr>
          <w:rFonts w:ascii="Times New Roman" w:hAnsi="Times New Roman"/>
          <w:sz w:val="28"/>
          <w:szCs w:val="28"/>
        </w:rPr>
        <w:tab/>
      </w:r>
    </w:p>
    <w:p w:rsidR="00621C62" w:rsidRDefault="00621C62" w:rsidP="00621C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Систематика растений</w:t>
      </w:r>
      <w:r w:rsidRPr="00621C62">
        <w:rPr>
          <w:rFonts w:ascii="Times New Roman" w:hAnsi="Times New Roman"/>
          <w:sz w:val="28"/>
          <w:szCs w:val="28"/>
        </w:rPr>
        <w:tab/>
      </w:r>
    </w:p>
    <w:p w:rsidR="00621C62" w:rsidRPr="00621C62" w:rsidRDefault="00621C62" w:rsidP="00621C62">
      <w:pPr>
        <w:pStyle w:val="a3"/>
        <w:rPr>
          <w:rFonts w:ascii="Times New Roman" w:hAnsi="Times New Roman"/>
          <w:sz w:val="28"/>
          <w:szCs w:val="28"/>
        </w:rPr>
      </w:pPr>
      <w:r w:rsidRPr="00621C62">
        <w:rPr>
          <w:rFonts w:ascii="Times New Roman" w:hAnsi="Times New Roman"/>
          <w:sz w:val="28"/>
          <w:szCs w:val="28"/>
        </w:rPr>
        <w:tab/>
      </w:r>
    </w:p>
    <w:p w:rsidR="00621C62" w:rsidRPr="00621C62" w:rsidRDefault="00621C62" w:rsidP="00621C62">
      <w:pPr>
        <w:pStyle w:val="a3"/>
        <w:rPr>
          <w:rFonts w:ascii="Times New Roman" w:hAnsi="Times New Roman"/>
          <w:b/>
          <w:sz w:val="28"/>
          <w:szCs w:val="28"/>
        </w:rPr>
      </w:pPr>
      <w:r w:rsidRPr="00621C62">
        <w:rPr>
          <w:rFonts w:ascii="Times New Roman" w:hAnsi="Times New Roman"/>
          <w:b/>
          <w:sz w:val="28"/>
          <w:szCs w:val="28"/>
        </w:rPr>
        <w:t>Низ</w:t>
      </w:r>
      <w:r w:rsidR="005D3F47">
        <w:rPr>
          <w:rFonts w:ascii="Times New Roman" w:hAnsi="Times New Roman"/>
          <w:b/>
          <w:sz w:val="28"/>
          <w:szCs w:val="28"/>
        </w:rPr>
        <w:t xml:space="preserve">шие растения и их экология  (  </w:t>
      </w:r>
      <w:bookmarkStart w:id="0" w:name="_GoBack"/>
      <w:bookmarkEnd w:id="0"/>
      <w:r w:rsidRPr="00621C62">
        <w:rPr>
          <w:rFonts w:ascii="Times New Roman" w:hAnsi="Times New Roman"/>
          <w:b/>
          <w:sz w:val="28"/>
          <w:szCs w:val="28"/>
        </w:rPr>
        <w:t>6часов )</w:t>
      </w:r>
    </w:p>
    <w:p w:rsidR="00621C62" w:rsidRPr="00621C62" w:rsidRDefault="00B6497B" w:rsidP="00621C62">
      <w:pPr>
        <w:pStyle w:val="a3"/>
        <w:rPr>
          <w:rFonts w:ascii="Times New Roman" w:hAnsi="Times New Roman"/>
          <w:sz w:val="28"/>
          <w:szCs w:val="28"/>
        </w:rPr>
      </w:pPr>
      <w:r w:rsidRPr="00B6497B">
        <w:rPr>
          <w:rFonts w:ascii="Times New Roman" w:hAnsi="Times New Roman"/>
          <w:sz w:val="28"/>
          <w:szCs w:val="28"/>
        </w:rPr>
        <w:t xml:space="preserve">Общая характеристика одноклеточных и многоклеточных водорослей. </w:t>
      </w:r>
      <w:r w:rsidR="00621C62">
        <w:rPr>
          <w:rFonts w:ascii="Times New Roman" w:hAnsi="Times New Roman"/>
          <w:sz w:val="28"/>
          <w:szCs w:val="28"/>
        </w:rPr>
        <w:t>Водоросли.</w:t>
      </w:r>
      <w:r w:rsidR="000461F4">
        <w:rPr>
          <w:rFonts w:ascii="Times New Roman" w:hAnsi="Times New Roman"/>
          <w:sz w:val="28"/>
          <w:szCs w:val="28"/>
        </w:rPr>
        <w:t xml:space="preserve"> </w:t>
      </w:r>
      <w:r w:rsidR="00621C62">
        <w:rPr>
          <w:rFonts w:ascii="Times New Roman" w:hAnsi="Times New Roman"/>
          <w:sz w:val="28"/>
          <w:szCs w:val="28"/>
        </w:rPr>
        <w:t>Одноклеточные водоросли.</w:t>
      </w:r>
      <w:r w:rsidR="000461F4">
        <w:rPr>
          <w:rFonts w:ascii="Times New Roman" w:hAnsi="Times New Roman"/>
          <w:sz w:val="28"/>
          <w:szCs w:val="28"/>
        </w:rPr>
        <w:t xml:space="preserve"> </w:t>
      </w:r>
      <w:r w:rsidR="00621C62" w:rsidRPr="00621C62">
        <w:rPr>
          <w:rFonts w:ascii="Times New Roman" w:hAnsi="Times New Roman"/>
          <w:sz w:val="28"/>
          <w:szCs w:val="28"/>
        </w:rPr>
        <w:t>Нитч</w:t>
      </w:r>
      <w:r w:rsidR="000461F4">
        <w:rPr>
          <w:rFonts w:ascii="Times New Roman" w:hAnsi="Times New Roman"/>
          <w:sz w:val="28"/>
          <w:szCs w:val="28"/>
        </w:rPr>
        <w:t xml:space="preserve">атые водоросли. </w:t>
      </w:r>
      <w:r w:rsidR="00621C62" w:rsidRPr="00621C62">
        <w:rPr>
          <w:rFonts w:ascii="Times New Roman" w:hAnsi="Times New Roman"/>
          <w:sz w:val="28"/>
          <w:szCs w:val="28"/>
        </w:rPr>
        <w:t>Мно</w:t>
      </w:r>
      <w:r w:rsidR="00621C62">
        <w:rPr>
          <w:rFonts w:ascii="Times New Roman" w:hAnsi="Times New Roman"/>
          <w:sz w:val="28"/>
          <w:szCs w:val="28"/>
        </w:rPr>
        <w:t>гоклеточные зеленые водоросли</w:t>
      </w:r>
      <w:proofErr w:type="gramStart"/>
      <w:r w:rsidR="00621C6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21C62" w:rsidRPr="00621C62">
        <w:rPr>
          <w:rFonts w:ascii="Times New Roman" w:hAnsi="Times New Roman"/>
          <w:sz w:val="28"/>
          <w:szCs w:val="28"/>
        </w:rPr>
        <w:t>Мн</w:t>
      </w:r>
      <w:r w:rsidR="00621C62">
        <w:rPr>
          <w:rFonts w:ascii="Times New Roman" w:hAnsi="Times New Roman"/>
          <w:sz w:val="28"/>
          <w:szCs w:val="28"/>
        </w:rPr>
        <w:t>огоклеточные  бурые  водоросли.</w:t>
      </w:r>
      <w:r w:rsidR="000461F4">
        <w:rPr>
          <w:rFonts w:ascii="Times New Roman" w:hAnsi="Times New Roman"/>
          <w:sz w:val="28"/>
          <w:szCs w:val="28"/>
        </w:rPr>
        <w:t xml:space="preserve"> </w:t>
      </w:r>
      <w:r w:rsidR="00621C62" w:rsidRPr="00621C62">
        <w:rPr>
          <w:rFonts w:ascii="Times New Roman" w:hAnsi="Times New Roman"/>
          <w:sz w:val="28"/>
          <w:szCs w:val="28"/>
        </w:rPr>
        <w:t>Мно</w:t>
      </w:r>
      <w:r w:rsidR="00621C62">
        <w:rPr>
          <w:rFonts w:ascii="Times New Roman" w:hAnsi="Times New Roman"/>
          <w:sz w:val="28"/>
          <w:szCs w:val="28"/>
        </w:rPr>
        <w:t>гоклеточные  красные водоросли.</w:t>
      </w:r>
      <w:r w:rsidRPr="00B6497B">
        <w:t xml:space="preserve"> </w:t>
      </w:r>
      <w:r w:rsidRPr="00B6497B">
        <w:rPr>
          <w:rFonts w:ascii="Times New Roman" w:hAnsi="Times New Roman"/>
          <w:sz w:val="28"/>
          <w:szCs w:val="28"/>
        </w:rPr>
        <w:t>Многообразие пресноводных и морских водорослей. Значение водорослей в природе и народном хозяйстве.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="00621C62">
        <w:rPr>
          <w:rFonts w:ascii="Times New Roman" w:hAnsi="Times New Roman"/>
          <w:sz w:val="28"/>
          <w:szCs w:val="28"/>
        </w:rPr>
        <w:t>Экология водорослей</w:t>
      </w:r>
      <w:r w:rsidR="000461F4">
        <w:rPr>
          <w:rFonts w:ascii="Times New Roman" w:hAnsi="Times New Roman"/>
          <w:sz w:val="28"/>
          <w:szCs w:val="28"/>
        </w:rPr>
        <w:t>.</w:t>
      </w:r>
      <w:r w:rsidR="00621C62">
        <w:rPr>
          <w:rFonts w:ascii="Times New Roman" w:hAnsi="Times New Roman"/>
          <w:sz w:val="28"/>
          <w:szCs w:val="28"/>
        </w:rPr>
        <w:tab/>
      </w:r>
      <w:r w:rsidR="00621C62" w:rsidRPr="00621C62">
        <w:rPr>
          <w:rFonts w:ascii="Times New Roman" w:hAnsi="Times New Roman"/>
          <w:sz w:val="28"/>
          <w:szCs w:val="28"/>
        </w:rPr>
        <w:tab/>
      </w:r>
      <w:r w:rsidR="00621C62" w:rsidRPr="00621C62">
        <w:rPr>
          <w:rFonts w:ascii="Times New Roman" w:hAnsi="Times New Roman"/>
          <w:sz w:val="28"/>
          <w:szCs w:val="28"/>
        </w:rPr>
        <w:tab/>
      </w:r>
      <w:r w:rsidR="00621C62" w:rsidRPr="00621C62">
        <w:rPr>
          <w:rFonts w:ascii="Times New Roman" w:hAnsi="Times New Roman"/>
          <w:sz w:val="28"/>
          <w:szCs w:val="28"/>
        </w:rPr>
        <w:tab/>
      </w:r>
    </w:p>
    <w:p w:rsidR="00621C62" w:rsidRDefault="00621C62" w:rsidP="00621C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21C62" w:rsidRPr="00621C62" w:rsidRDefault="00621C62" w:rsidP="00621C62">
      <w:pPr>
        <w:pStyle w:val="a3"/>
        <w:rPr>
          <w:rFonts w:ascii="Times New Roman" w:hAnsi="Times New Roman"/>
          <w:b/>
          <w:sz w:val="28"/>
          <w:szCs w:val="28"/>
        </w:rPr>
      </w:pPr>
      <w:r w:rsidRPr="00621C62">
        <w:rPr>
          <w:rFonts w:ascii="Times New Roman" w:hAnsi="Times New Roman"/>
          <w:b/>
          <w:sz w:val="28"/>
          <w:szCs w:val="28"/>
        </w:rPr>
        <w:t xml:space="preserve">Высшие нецветковые-споровые  растения  и их экология </w:t>
      </w:r>
      <w:proofErr w:type="gramStart"/>
      <w:r w:rsidRPr="00621C62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621C62">
        <w:rPr>
          <w:rFonts w:ascii="Times New Roman" w:hAnsi="Times New Roman"/>
          <w:b/>
          <w:sz w:val="28"/>
          <w:szCs w:val="28"/>
        </w:rPr>
        <w:t>9 часов)</w:t>
      </w:r>
    </w:p>
    <w:p w:rsidR="000461F4" w:rsidRDefault="00B6497B" w:rsidP="00621C62">
      <w:pPr>
        <w:pStyle w:val="a3"/>
        <w:rPr>
          <w:rFonts w:ascii="Times New Roman" w:hAnsi="Times New Roman"/>
          <w:sz w:val="28"/>
          <w:szCs w:val="28"/>
        </w:rPr>
      </w:pPr>
      <w:r w:rsidRPr="00B6497B">
        <w:rPr>
          <w:rFonts w:ascii="Times New Roman" w:hAnsi="Times New Roman"/>
          <w:sz w:val="28"/>
          <w:szCs w:val="28"/>
        </w:rPr>
        <w:t xml:space="preserve">Общая характеристика зелёных мхов как высших споровых растений. Размножение и развитие мхов. </w:t>
      </w:r>
      <w:r w:rsidR="00621C62" w:rsidRPr="00621C62">
        <w:rPr>
          <w:rFonts w:ascii="Times New Roman" w:hAnsi="Times New Roman"/>
          <w:sz w:val="28"/>
          <w:szCs w:val="28"/>
        </w:rPr>
        <w:t>Моховидные  растения</w:t>
      </w:r>
      <w:r w:rsidR="00621C62">
        <w:rPr>
          <w:rFonts w:ascii="Times New Roman" w:hAnsi="Times New Roman"/>
          <w:sz w:val="28"/>
          <w:szCs w:val="28"/>
        </w:rPr>
        <w:t xml:space="preserve">. </w:t>
      </w:r>
      <w:r w:rsidR="00621C62" w:rsidRPr="00621C62">
        <w:rPr>
          <w:rFonts w:ascii="Times New Roman" w:hAnsi="Times New Roman"/>
          <w:sz w:val="28"/>
          <w:szCs w:val="28"/>
        </w:rPr>
        <w:t>Сфа</w:t>
      </w:r>
      <w:r w:rsidR="00621C62">
        <w:rPr>
          <w:rFonts w:ascii="Times New Roman" w:hAnsi="Times New Roman"/>
          <w:sz w:val="28"/>
          <w:szCs w:val="28"/>
        </w:rPr>
        <w:t>гнум и образование торфа.</w:t>
      </w:r>
      <w:r w:rsidRPr="00B6497B">
        <w:t xml:space="preserve"> </w:t>
      </w:r>
      <w:r w:rsidRPr="00B6497B">
        <w:rPr>
          <w:rFonts w:ascii="Times New Roman" w:hAnsi="Times New Roman"/>
          <w:sz w:val="28"/>
          <w:szCs w:val="28"/>
        </w:rPr>
        <w:t>Значение мхов в природе и народном хозяйстве. Охрана мохообразных растений.</w:t>
      </w:r>
      <w:r w:rsidR="000461F4">
        <w:rPr>
          <w:rFonts w:ascii="Times New Roman" w:hAnsi="Times New Roman"/>
          <w:sz w:val="28"/>
          <w:szCs w:val="28"/>
        </w:rPr>
        <w:t xml:space="preserve"> </w:t>
      </w:r>
      <w:r w:rsidR="00621C62" w:rsidRPr="00621C62">
        <w:rPr>
          <w:rFonts w:ascii="Times New Roman" w:hAnsi="Times New Roman"/>
          <w:sz w:val="28"/>
          <w:szCs w:val="28"/>
        </w:rPr>
        <w:t>Эк</w:t>
      </w:r>
      <w:r w:rsidR="00621C62">
        <w:rPr>
          <w:rFonts w:ascii="Times New Roman" w:hAnsi="Times New Roman"/>
          <w:sz w:val="28"/>
          <w:szCs w:val="28"/>
        </w:rPr>
        <w:t>ология моховидных растений.</w:t>
      </w:r>
      <w:r w:rsidR="000461F4">
        <w:rPr>
          <w:rFonts w:ascii="Times New Roman" w:hAnsi="Times New Roman"/>
          <w:sz w:val="28"/>
          <w:szCs w:val="28"/>
        </w:rPr>
        <w:t xml:space="preserve"> </w:t>
      </w:r>
      <w:r w:rsidR="00621C62">
        <w:rPr>
          <w:rFonts w:ascii="Times New Roman" w:hAnsi="Times New Roman"/>
          <w:sz w:val="28"/>
          <w:szCs w:val="28"/>
        </w:rPr>
        <w:t>Плауновидные растения.</w:t>
      </w:r>
      <w:r w:rsidRPr="00B6497B">
        <w:t xml:space="preserve"> </w:t>
      </w:r>
      <w:r w:rsidRPr="00B6497B">
        <w:rPr>
          <w:rFonts w:ascii="Times New Roman" w:hAnsi="Times New Roman"/>
          <w:sz w:val="28"/>
          <w:szCs w:val="28"/>
        </w:rPr>
        <w:t>Строение, размножение и развитие плаунов</w:t>
      </w:r>
      <w:proofErr w:type="gramStart"/>
      <w:r w:rsidRPr="00B64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6497B">
        <w:rPr>
          <w:rFonts w:ascii="Times New Roman" w:hAnsi="Times New Roman"/>
          <w:sz w:val="28"/>
          <w:szCs w:val="28"/>
        </w:rPr>
        <w:t>Значение плаунов  в природе и жизни человека.</w:t>
      </w:r>
      <w:r w:rsidR="000461F4">
        <w:rPr>
          <w:rFonts w:ascii="Times New Roman" w:hAnsi="Times New Roman"/>
          <w:sz w:val="28"/>
          <w:szCs w:val="28"/>
        </w:rPr>
        <w:t xml:space="preserve"> </w:t>
      </w:r>
      <w:r w:rsidR="00621C62" w:rsidRPr="00621C62">
        <w:rPr>
          <w:rFonts w:ascii="Times New Roman" w:hAnsi="Times New Roman"/>
          <w:sz w:val="28"/>
          <w:szCs w:val="28"/>
        </w:rPr>
        <w:t>Экол</w:t>
      </w:r>
      <w:r w:rsidR="00621C62">
        <w:rPr>
          <w:rFonts w:ascii="Times New Roman" w:hAnsi="Times New Roman"/>
          <w:sz w:val="28"/>
          <w:szCs w:val="28"/>
        </w:rPr>
        <w:t xml:space="preserve">огия плауновидных растений. </w:t>
      </w:r>
      <w:r w:rsidRPr="00B6497B">
        <w:rPr>
          <w:rFonts w:ascii="Times New Roman" w:hAnsi="Times New Roman"/>
          <w:sz w:val="28"/>
          <w:szCs w:val="28"/>
        </w:rPr>
        <w:t>Строение, размножение и развитие хвощей</w:t>
      </w:r>
      <w:r w:rsidR="000461F4">
        <w:rPr>
          <w:rFonts w:ascii="Times New Roman" w:hAnsi="Times New Roman"/>
          <w:sz w:val="28"/>
          <w:szCs w:val="28"/>
        </w:rPr>
        <w:t xml:space="preserve">. </w:t>
      </w:r>
      <w:r w:rsidRPr="00B6497B">
        <w:rPr>
          <w:rFonts w:ascii="Times New Roman" w:hAnsi="Times New Roman"/>
          <w:sz w:val="28"/>
          <w:szCs w:val="28"/>
        </w:rPr>
        <w:t xml:space="preserve"> </w:t>
      </w:r>
      <w:r w:rsidR="00621C62">
        <w:rPr>
          <w:rFonts w:ascii="Times New Roman" w:hAnsi="Times New Roman"/>
          <w:sz w:val="28"/>
          <w:szCs w:val="28"/>
        </w:rPr>
        <w:t xml:space="preserve">Хвощевидные растения. </w:t>
      </w:r>
      <w:r w:rsidRPr="00B6497B">
        <w:rPr>
          <w:rFonts w:ascii="Times New Roman" w:hAnsi="Times New Roman"/>
          <w:sz w:val="28"/>
          <w:szCs w:val="28"/>
        </w:rPr>
        <w:t xml:space="preserve">Значение хвощей в природе и жизни человека. </w:t>
      </w:r>
      <w:r w:rsidR="00621C62" w:rsidRPr="00621C62">
        <w:rPr>
          <w:rFonts w:ascii="Times New Roman" w:hAnsi="Times New Roman"/>
          <w:sz w:val="28"/>
          <w:szCs w:val="28"/>
        </w:rPr>
        <w:t>Эко</w:t>
      </w:r>
      <w:r w:rsidR="00621C62">
        <w:rPr>
          <w:rFonts w:ascii="Times New Roman" w:hAnsi="Times New Roman"/>
          <w:sz w:val="28"/>
          <w:szCs w:val="28"/>
        </w:rPr>
        <w:t>логия хвощевидных растени</w:t>
      </w:r>
      <w:r>
        <w:rPr>
          <w:rFonts w:ascii="Times New Roman" w:hAnsi="Times New Roman"/>
          <w:sz w:val="28"/>
          <w:szCs w:val="28"/>
        </w:rPr>
        <w:t>й</w:t>
      </w:r>
      <w:r w:rsidR="00621C62">
        <w:rPr>
          <w:rFonts w:ascii="Times New Roman" w:hAnsi="Times New Roman"/>
          <w:sz w:val="28"/>
          <w:szCs w:val="28"/>
        </w:rPr>
        <w:t xml:space="preserve">. </w:t>
      </w:r>
      <w:r w:rsidRPr="00B6497B">
        <w:rPr>
          <w:rFonts w:ascii="Times New Roman" w:hAnsi="Times New Roman"/>
          <w:sz w:val="28"/>
          <w:szCs w:val="28"/>
        </w:rPr>
        <w:t xml:space="preserve">Общая характеристика папоротников, хвощей, плаунов как высших споровых растений, их размножение и развитие. Былой расцвет </w:t>
      </w:r>
      <w:proofErr w:type="gramStart"/>
      <w:r w:rsidRPr="00B6497B">
        <w:rPr>
          <w:rFonts w:ascii="Times New Roman" w:hAnsi="Times New Roman"/>
          <w:sz w:val="28"/>
          <w:szCs w:val="28"/>
        </w:rPr>
        <w:t>папоротникообразных</w:t>
      </w:r>
      <w:proofErr w:type="gramEnd"/>
      <w:r w:rsidRPr="00B6497B">
        <w:rPr>
          <w:rFonts w:ascii="Times New Roman" w:hAnsi="Times New Roman"/>
          <w:sz w:val="28"/>
          <w:szCs w:val="28"/>
        </w:rPr>
        <w:t xml:space="preserve">. </w:t>
      </w:r>
      <w:r w:rsidR="00621C62">
        <w:rPr>
          <w:rFonts w:ascii="Times New Roman" w:hAnsi="Times New Roman"/>
          <w:sz w:val="28"/>
          <w:szCs w:val="28"/>
        </w:rPr>
        <w:t xml:space="preserve">Папоротниковидные растения. </w:t>
      </w:r>
      <w:r w:rsidRPr="00B6497B">
        <w:rPr>
          <w:rFonts w:ascii="Times New Roman" w:hAnsi="Times New Roman"/>
          <w:sz w:val="28"/>
          <w:szCs w:val="28"/>
        </w:rPr>
        <w:t>Значение современных папоротникообразных растений в природе и жизни человека</w:t>
      </w:r>
      <w:r w:rsidR="000461F4">
        <w:rPr>
          <w:rFonts w:ascii="Times New Roman" w:hAnsi="Times New Roman"/>
          <w:sz w:val="28"/>
          <w:szCs w:val="28"/>
        </w:rPr>
        <w:t xml:space="preserve">. </w:t>
      </w:r>
      <w:r w:rsidRPr="00B6497B">
        <w:rPr>
          <w:rFonts w:ascii="Times New Roman" w:hAnsi="Times New Roman"/>
          <w:sz w:val="28"/>
          <w:szCs w:val="28"/>
        </w:rPr>
        <w:t xml:space="preserve"> </w:t>
      </w:r>
      <w:r w:rsidR="00621C62" w:rsidRPr="00621C62">
        <w:rPr>
          <w:rFonts w:ascii="Times New Roman" w:hAnsi="Times New Roman"/>
          <w:sz w:val="28"/>
          <w:szCs w:val="28"/>
        </w:rPr>
        <w:t>Эколо</w:t>
      </w:r>
      <w:r w:rsidR="00621C62">
        <w:rPr>
          <w:rFonts w:ascii="Times New Roman" w:hAnsi="Times New Roman"/>
          <w:sz w:val="28"/>
          <w:szCs w:val="28"/>
        </w:rPr>
        <w:t>гия папоротниковидных растений.</w:t>
      </w:r>
      <w:r w:rsidR="00621C62" w:rsidRPr="00621C62">
        <w:rPr>
          <w:rFonts w:ascii="Times New Roman" w:hAnsi="Times New Roman"/>
          <w:sz w:val="28"/>
          <w:szCs w:val="28"/>
        </w:rPr>
        <w:tab/>
      </w:r>
    </w:p>
    <w:p w:rsidR="00621C62" w:rsidRPr="00621C62" w:rsidRDefault="00621C62" w:rsidP="00621C62">
      <w:pPr>
        <w:pStyle w:val="a3"/>
        <w:rPr>
          <w:rFonts w:ascii="Times New Roman" w:hAnsi="Times New Roman"/>
          <w:sz w:val="28"/>
          <w:szCs w:val="28"/>
        </w:rPr>
      </w:pPr>
      <w:r w:rsidRPr="00621C62">
        <w:rPr>
          <w:rFonts w:ascii="Times New Roman" w:hAnsi="Times New Roman"/>
          <w:sz w:val="28"/>
          <w:szCs w:val="28"/>
        </w:rPr>
        <w:tab/>
      </w:r>
      <w:r w:rsidRPr="00621C62">
        <w:rPr>
          <w:rFonts w:ascii="Times New Roman" w:hAnsi="Times New Roman"/>
          <w:sz w:val="28"/>
          <w:szCs w:val="28"/>
        </w:rPr>
        <w:tab/>
      </w:r>
    </w:p>
    <w:p w:rsidR="00621C62" w:rsidRPr="00621C62" w:rsidRDefault="00621C62" w:rsidP="00621C62">
      <w:pPr>
        <w:pStyle w:val="a3"/>
        <w:rPr>
          <w:rFonts w:ascii="Times New Roman" w:hAnsi="Times New Roman"/>
          <w:b/>
          <w:sz w:val="28"/>
          <w:szCs w:val="28"/>
        </w:rPr>
      </w:pPr>
      <w:r w:rsidRPr="00621C62">
        <w:rPr>
          <w:rFonts w:ascii="Times New Roman" w:hAnsi="Times New Roman"/>
          <w:b/>
          <w:sz w:val="28"/>
          <w:szCs w:val="28"/>
        </w:rPr>
        <w:t>Высшие нецветковы</w:t>
      </w:r>
      <w:proofErr w:type="gramStart"/>
      <w:r w:rsidRPr="00621C62">
        <w:rPr>
          <w:rFonts w:ascii="Times New Roman" w:hAnsi="Times New Roman"/>
          <w:b/>
          <w:sz w:val="28"/>
          <w:szCs w:val="28"/>
        </w:rPr>
        <w:t>е-</w:t>
      </w:r>
      <w:proofErr w:type="gramEnd"/>
      <w:r w:rsidRPr="00621C62">
        <w:rPr>
          <w:rFonts w:ascii="Times New Roman" w:hAnsi="Times New Roman"/>
          <w:b/>
          <w:sz w:val="28"/>
          <w:szCs w:val="28"/>
        </w:rPr>
        <w:t xml:space="preserve"> семенные  растения и их экология (  3часа  )</w:t>
      </w:r>
    </w:p>
    <w:p w:rsidR="00621C62" w:rsidRDefault="00621C62" w:rsidP="00621C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Голосеменные растения. </w:t>
      </w:r>
      <w:r w:rsidR="00B6497B" w:rsidRPr="00B6497B">
        <w:rPr>
          <w:rFonts w:ascii="Times New Roman" w:hAnsi="Times New Roman"/>
          <w:sz w:val="28"/>
          <w:szCs w:val="28"/>
        </w:rPr>
        <w:t>Их общая характеристика и многообразие как семенных растений. Хвойные растения в регионе школы</w:t>
      </w:r>
      <w:r w:rsidR="000461F4">
        <w:rPr>
          <w:rFonts w:ascii="Times New Roman" w:hAnsi="Times New Roman"/>
          <w:sz w:val="28"/>
          <w:szCs w:val="28"/>
        </w:rPr>
        <w:t>, района</w:t>
      </w:r>
      <w:r w:rsidR="00B6497B" w:rsidRPr="00B6497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Хвойные растения.</w:t>
      </w:r>
      <w:r w:rsidR="00B6497B" w:rsidRPr="00B6497B">
        <w:t xml:space="preserve"> </w:t>
      </w:r>
      <w:r w:rsidR="00B6497B" w:rsidRPr="00B6497B">
        <w:rPr>
          <w:rFonts w:ascii="Times New Roman" w:hAnsi="Times New Roman"/>
          <w:sz w:val="28"/>
          <w:szCs w:val="28"/>
        </w:rPr>
        <w:t>Семенное размножение хвойных растений на примере сосны обыкновенной.</w:t>
      </w:r>
      <w:r w:rsidR="00B6497B">
        <w:rPr>
          <w:rFonts w:ascii="Times New Roman" w:hAnsi="Times New Roman"/>
          <w:sz w:val="28"/>
          <w:szCs w:val="28"/>
        </w:rPr>
        <w:t xml:space="preserve"> </w:t>
      </w:r>
      <w:r w:rsidR="00B6497B" w:rsidRPr="00B6497B">
        <w:rPr>
          <w:rFonts w:ascii="Times New Roman" w:hAnsi="Times New Roman"/>
          <w:sz w:val="28"/>
          <w:szCs w:val="28"/>
        </w:rPr>
        <w:t>Значение хвойных растений и хвойных лесов в природе и в хозяйстве человека.</w:t>
      </w:r>
      <w:r w:rsidR="00B6497B" w:rsidRPr="00B6497B">
        <w:t xml:space="preserve"> </w:t>
      </w:r>
      <w:r w:rsidR="000461F4">
        <w:rPr>
          <w:rFonts w:ascii="Times New Roman" w:hAnsi="Times New Roman"/>
          <w:sz w:val="28"/>
          <w:szCs w:val="28"/>
        </w:rPr>
        <w:t>Охрана</w:t>
      </w:r>
      <w:r w:rsidR="00B6497B" w:rsidRPr="00B6497B">
        <w:rPr>
          <w:rFonts w:ascii="Times New Roman" w:hAnsi="Times New Roman"/>
          <w:sz w:val="28"/>
          <w:szCs w:val="28"/>
        </w:rPr>
        <w:t xml:space="preserve"> хвойных лесов.</w:t>
      </w:r>
      <w:r w:rsidR="00B6497B">
        <w:rPr>
          <w:rFonts w:ascii="Times New Roman" w:hAnsi="Times New Roman"/>
          <w:sz w:val="28"/>
          <w:szCs w:val="28"/>
        </w:rPr>
        <w:t xml:space="preserve"> </w:t>
      </w:r>
      <w:r w:rsidRPr="00621C62">
        <w:rPr>
          <w:rFonts w:ascii="Times New Roman" w:hAnsi="Times New Roman"/>
          <w:sz w:val="28"/>
          <w:szCs w:val="28"/>
        </w:rPr>
        <w:t>Экол</w:t>
      </w:r>
      <w:r>
        <w:rPr>
          <w:rFonts w:ascii="Times New Roman" w:hAnsi="Times New Roman"/>
          <w:sz w:val="28"/>
          <w:szCs w:val="28"/>
        </w:rPr>
        <w:t xml:space="preserve">огия голосеменных растений. </w:t>
      </w:r>
    </w:p>
    <w:p w:rsidR="00621C62" w:rsidRDefault="00621C62" w:rsidP="00621C62">
      <w:pPr>
        <w:pStyle w:val="a3"/>
        <w:rPr>
          <w:rFonts w:ascii="Times New Roman" w:hAnsi="Times New Roman"/>
          <w:sz w:val="28"/>
          <w:szCs w:val="28"/>
        </w:rPr>
      </w:pPr>
    </w:p>
    <w:p w:rsidR="00621C62" w:rsidRPr="00621C62" w:rsidRDefault="00B6497B" w:rsidP="00621C62">
      <w:pPr>
        <w:pStyle w:val="a3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Высшие цветковые-</w:t>
      </w:r>
      <w:r w:rsidR="00621C62" w:rsidRPr="00621C62">
        <w:rPr>
          <w:rFonts w:ascii="Times New Roman" w:hAnsi="Times New Roman"/>
          <w:b/>
          <w:sz w:val="28"/>
          <w:szCs w:val="28"/>
        </w:rPr>
        <w:t>покрытосеменные  растения и их эко</w:t>
      </w:r>
      <w:r w:rsidR="00621C62">
        <w:rPr>
          <w:rFonts w:ascii="Times New Roman" w:hAnsi="Times New Roman"/>
          <w:b/>
          <w:sz w:val="28"/>
          <w:szCs w:val="28"/>
        </w:rPr>
        <w:t xml:space="preserve">логия </w:t>
      </w:r>
      <w:proofErr w:type="gramStart"/>
      <w:r w:rsidR="00621C62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621C62">
        <w:rPr>
          <w:rFonts w:ascii="Times New Roman" w:hAnsi="Times New Roman"/>
          <w:b/>
          <w:sz w:val="28"/>
          <w:szCs w:val="28"/>
        </w:rPr>
        <w:t>24</w:t>
      </w:r>
      <w:r w:rsidR="00621C62" w:rsidRPr="00621C62">
        <w:rPr>
          <w:rFonts w:ascii="Times New Roman" w:hAnsi="Times New Roman"/>
          <w:b/>
          <w:sz w:val="28"/>
          <w:szCs w:val="28"/>
        </w:rPr>
        <w:t>часа )</w:t>
      </w:r>
    </w:p>
    <w:p w:rsidR="00621C62" w:rsidRPr="00621C62" w:rsidRDefault="00621C62" w:rsidP="00621C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Покрытосеменные растения.</w:t>
      </w:r>
      <w:r w:rsidR="00B6497B" w:rsidRPr="00B6497B">
        <w:t xml:space="preserve"> </w:t>
      </w:r>
      <w:r w:rsidR="00B6497B" w:rsidRPr="00B6497B">
        <w:rPr>
          <w:rFonts w:ascii="Times New Roman" w:hAnsi="Times New Roman"/>
          <w:sz w:val="28"/>
          <w:szCs w:val="28"/>
        </w:rPr>
        <w:t xml:space="preserve">Их общая характеристика. Многообразие покрытосеменных растений. Семейства двудольных растений. Значение покрытосеменных растений в природе и хозяйстве человека Деление </w:t>
      </w:r>
      <w:r w:rsidR="00B6497B" w:rsidRPr="00B6497B">
        <w:rPr>
          <w:rFonts w:ascii="Times New Roman" w:hAnsi="Times New Roman"/>
          <w:sz w:val="28"/>
          <w:szCs w:val="28"/>
        </w:rPr>
        <w:lastRenderedPageBreak/>
        <w:t>цветковых растений на классы двудольных и однодольных растений.</w:t>
      </w:r>
      <w:r>
        <w:rPr>
          <w:rFonts w:ascii="Times New Roman" w:hAnsi="Times New Roman"/>
          <w:sz w:val="28"/>
          <w:szCs w:val="28"/>
        </w:rPr>
        <w:t xml:space="preserve"> Формула и диаграмма цветка</w:t>
      </w:r>
      <w:r>
        <w:rPr>
          <w:rFonts w:ascii="Times New Roman" w:hAnsi="Times New Roman"/>
          <w:sz w:val="28"/>
          <w:szCs w:val="28"/>
        </w:rPr>
        <w:tab/>
        <w:t>.</w:t>
      </w:r>
      <w:r w:rsidR="00B6497B" w:rsidRPr="00B6497B">
        <w:t xml:space="preserve"> </w:t>
      </w:r>
      <w:r w:rsidR="00B6497B" w:rsidRPr="00B6497B">
        <w:rPr>
          <w:rFonts w:ascii="Times New Roman" w:hAnsi="Times New Roman"/>
          <w:sz w:val="28"/>
          <w:szCs w:val="28"/>
        </w:rPr>
        <w:t>Особенности</w:t>
      </w:r>
      <w:r w:rsidR="00B6497B">
        <w:rPr>
          <w:rFonts w:ascii="Times New Roman" w:hAnsi="Times New Roman"/>
          <w:sz w:val="28"/>
          <w:szCs w:val="28"/>
        </w:rPr>
        <w:t xml:space="preserve"> семейств:</w:t>
      </w:r>
      <w:r w:rsidR="00B6497B" w:rsidRPr="00B6497B">
        <w:rPr>
          <w:rFonts w:ascii="Times New Roman" w:hAnsi="Times New Roman"/>
          <w:sz w:val="28"/>
          <w:szCs w:val="28"/>
        </w:rPr>
        <w:t xml:space="preserve"> строения цветка, плода, жизненные формы. Дикорастущие, культурные, лекарственные, важные народнохозяйственные культуры.</w:t>
      </w:r>
      <w:r w:rsidR="00046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 Двудольные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Семейство Крестоцветные. Семейство </w:t>
      </w:r>
      <w:proofErr w:type="gramStart"/>
      <w:r>
        <w:rPr>
          <w:rFonts w:ascii="Times New Roman" w:hAnsi="Times New Roman"/>
          <w:sz w:val="28"/>
          <w:szCs w:val="28"/>
        </w:rPr>
        <w:t>Маковые</w:t>
      </w:r>
      <w:proofErr w:type="gramEnd"/>
      <w:r>
        <w:rPr>
          <w:rFonts w:ascii="Times New Roman" w:hAnsi="Times New Roman"/>
          <w:sz w:val="28"/>
          <w:szCs w:val="28"/>
        </w:rPr>
        <w:t xml:space="preserve">. Семейство </w:t>
      </w:r>
      <w:proofErr w:type="gramStart"/>
      <w:r>
        <w:rPr>
          <w:rFonts w:ascii="Times New Roman" w:hAnsi="Times New Roman"/>
          <w:sz w:val="28"/>
          <w:szCs w:val="28"/>
        </w:rPr>
        <w:t>Маревые</w:t>
      </w:r>
      <w:proofErr w:type="gramEnd"/>
      <w:r>
        <w:rPr>
          <w:rFonts w:ascii="Times New Roman" w:hAnsi="Times New Roman"/>
          <w:sz w:val="28"/>
          <w:szCs w:val="28"/>
        </w:rPr>
        <w:t xml:space="preserve">. Семейство  </w:t>
      </w:r>
      <w:proofErr w:type="gramStart"/>
      <w:r>
        <w:rPr>
          <w:rFonts w:ascii="Times New Roman" w:hAnsi="Times New Roman"/>
          <w:sz w:val="28"/>
          <w:szCs w:val="28"/>
        </w:rPr>
        <w:t>Тыквенные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. Семейство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0461F4">
        <w:rPr>
          <w:rFonts w:ascii="Times New Roman" w:hAnsi="Times New Roman"/>
          <w:sz w:val="28"/>
          <w:szCs w:val="28"/>
        </w:rPr>
        <w:t>озоцветные</w:t>
      </w:r>
      <w:proofErr w:type="gramEnd"/>
      <w:r w:rsidR="000461F4">
        <w:rPr>
          <w:rFonts w:ascii="Times New Roman" w:hAnsi="Times New Roman"/>
          <w:sz w:val="28"/>
          <w:szCs w:val="28"/>
        </w:rPr>
        <w:t xml:space="preserve">. Семейство </w:t>
      </w:r>
      <w:proofErr w:type="spellStart"/>
      <w:r w:rsidR="000461F4">
        <w:rPr>
          <w:rFonts w:ascii="Times New Roman" w:hAnsi="Times New Roman"/>
          <w:sz w:val="28"/>
          <w:szCs w:val="28"/>
        </w:rPr>
        <w:t>Мальвовые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емейство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 Бобовые. Семейство </w:t>
      </w:r>
      <w:proofErr w:type="gramStart"/>
      <w:r>
        <w:rPr>
          <w:rFonts w:ascii="Times New Roman" w:hAnsi="Times New Roman"/>
          <w:sz w:val="28"/>
          <w:szCs w:val="28"/>
        </w:rPr>
        <w:t>Пасленовые</w:t>
      </w:r>
      <w:proofErr w:type="gramEnd"/>
      <w:r>
        <w:rPr>
          <w:rFonts w:ascii="Times New Roman" w:hAnsi="Times New Roman"/>
          <w:sz w:val="28"/>
          <w:szCs w:val="28"/>
        </w:rPr>
        <w:t>. Семейство  Губоцветные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Семейство Сложноцветные. Подсолнечник. </w:t>
      </w:r>
      <w:r w:rsidRPr="00621C62">
        <w:rPr>
          <w:rFonts w:ascii="Times New Roman" w:hAnsi="Times New Roman"/>
          <w:sz w:val="28"/>
          <w:szCs w:val="28"/>
        </w:rPr>
        <w:t>Эк</w:t>
      </w:r>
      <w:r>
        <w:rPr>
          <w:rFonts w:ascii="Times New Roman" w:hAnsi="Times New Roman"/>
          <w:sz w:val="28"/>
          <w:szCs w:val="28"/>
        </w:rPr>
        <w:t xml:space="preserve">ология двудольных растений. Класс </w:t>
      </w:r>
      <w:proofErr w:type="gramStart"/>
      <w:r>
        <w:rPr>
          <w:rFonts w:ascii="Times New Roman" w:hAnsi="Times New Roman"/>
          <w:sz w:val="28"/>
          <w:szCs w:val="28"/>
        </w:rPr>
        <w:t>Однодольные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621C62">
        <w:rPr>
          <w:rFonts w:ascii="Times New Roman" w:hAnsi="Times New Roman"/>
          <w:sz w:val="28"/>
          <w:szCs w:val="28"/>
        </w:rPr>
        <w:t xml:space="preserve">Семейство  </w:t>
      </w:r>
      <w:proofErr w:type="gramStart"/>
      <w:r w:rsidRPr="00621C62">
        <w:rPr>
          <w:rFonts w:ascii="Times New Roman" w:hAnsi="Times New Roman"/>
          <w:sz w:val="28"/>
          <w:szCs w:val="28"/>
        </w:rPr>
        <w:t>Лилейные</w:t>
      </w:r>
      <w:proofErr w:type="gramEnd"/>
      <w:r>
        <w:rPr>
          <w:rFonts w:ascii="Times New Roman" w:hAnsi="Times New Roman"/>
          <w:sz w:val="28"/>
          <w:szCs w:val="28"/>
        </w:rPr>
        <w:t xml:space="preserve">. Семейство  </w:t>
      </w:r>
      <w:proofErr w:type="spellStart"/>
      <w:r>
        <w:rPr>
          <w:rFonts w:ascii="Times New Roman" w:hAnsi="Times New Roman"/>
          <w:sz w:val="28"/>
          <w:szCs w:val="28"/>
        </w:rPr>
        <w:t>Касатиковые</w:t>
      </w:r>
      <w:proofErr w:type="spellEnd"/>
      <w:r>
        <w:rPr>
          <w:rFonts w:ascii="Times New Roman" w:hAnsi="Times New Roman"/>
          <w:sz w:val="28"/>
          <w:szCs w:val="28"/>
        </w:rPr>
        <w:t xml:space="preserve">. Семейства Луковые. Семейства  Ландышевые. Семейство </w:t>
      </w:r>
      <w:proofErr w:type="gramStart"/>
      <w:r>
        <w:rPr>
          <w:rFonts w:ascii="Times New Roman" w:hAnsi="Times New Roman"/>
          <w:sz w:val="28"/>
          <w:szCs w:val="28"/>
        </w:rPr>
        <w:t>Злаковые</w:t>
      </w:r>
      <w:proofErr w:type="gramEnd"/>
      <w:r>
        <w:rPr>
          <w:rFonts w:ascii="Times New Roman" w:hAnsi="Times New Roman"/>
          <w:sz w:val="28"/>
          <w:szCs w:val="28"/>
        </w:rPr>
        <w:t>. Пшеница. Рис.</w:t>
      </w:r>
      <w:r w:rsidR="000461F4">
        <w:rPr>
          <w:rFonts w:ascii="Times New Roman" w:hAnsi="Times New Roman"/>
          <w:sz w:val="28"/>
          <w:szCs w:val="28"/>
        </w:rPr>
        <w:t xml:space="preserve"> </w:t>
      </w:r>
      <w:r w:rsidR="00B6497B">
        <w:rPr>
          <w:rFonts w:ascii="Times New Roman" w:hAnsi="Times New Roman"/>
          <w:sz w:val="28"/>
          <w:szCs w:val="28"/>
        </w:rPr>
        <w:t>Экология однодольных растений.</w:t>
      </w:r>
      <w:r w:rsidRPr="00621C62">
        <w:rPr>
          <w:rFonts w:ascii="Times New Roman" w:hAnsi="Times New Roman"/>
          <w:sz w:val="28"/>
          <w:szCs w:val="28"/>
        </w:rPr>
        <w:tab/>
      </w:r>
      <w:r w:rsidRPr="00621C62">
        <w:rPr>
          <w:rFonts w:ascii="Times New Roman" w:hAnsi="Times New Roman"/>
          <w:sz w:val="28"/>
          <w:szCs w:val="28"/>
        </w:rPr>
        <w:tab/>
      </w:r>
      <w:r w:rsidRPr="00621C62">
        <w:rPr>
          <w:rFonts w:ascii="Times New Roman" w:hAnsi="Times New Roman"/>
          <w:sz w:val="28"/>
          <w:szCs w:val="28"/>
        </w:rPr>
        <w:tab/>
      </w:r>
    </w:p>
    <w:p w:rsidR="00621C62" w:rsidRDefault="00621C62" w:rsidP="00621C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21C62" w:rsidRPr="00621C62" w:rsidRDefault="00621C62" w:rsidP="00621C62">
      <w:pPr>
        <w:pStyle w:val="a3"/>
        <w:rPr>
          <w:rFonts w:ascii="Times New Roman" w:hAnsi="Times New Roman"/>
          <w:b/>
          <w:sz w:val="28"/>
          <w:szCs w:val="28"/>
        </w:rPr>
      </w:pPr>
      <w:r w:rsidRPr="00621C62">
        <w:rPr>
          <w:rFonts w:ascii="Times New Roman" w:hAnsi="Times New Roman"/>
          <w:b/>
          <w:sz w:val="28"/>
          <w:szCs w:val="28"/>
        </w:rPr>
        <w:t xml:space="preserve">Экология культурных растений </w:t>
      </w:r>
      <w:proofErr w:type="gramStart"/>
      <w:r w:rsidRPr="00621C62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621C62">
        <w:rPr>
          <w:rFonts w:ascii="Times New Roman" w:hAnsi="Times New Roman"/>
          <w:b/>
          <w:sz w:val="28"/>
          <w:szCs w:val="28"/>
        </w:rPr>
        <w:t>9часов  )</w:t>
      </w:r>
    </w:p>
    <w:p w:rsidR="00621C62" w:rsidRPr="00621C62" w:rsidRDefault="00621C62" w:rsidP="00621C62">
      <w:pPr>
        <w:pStyle w:val="a3"/>
        <w:rPr>
          <w:rFonts w:ascii="Times New Roman" w:hAnsi="Times New Roman"/>
          <w:sz w:val="28"/>
          <w:szCs w:val="28"/>
        </w:rPr>
      </w:pPr>
      <w:r w:rsidRPr="00621C62">
        <w:rPr>
          <w:rFonts w:ascii="Times New Roman" w:hAnsi="Times New Roman"/>
          <w:sz w:val="28"/>
          <w:szCs w:val="28"/>
        </w:rPr>
        <w:t>Центры происхож</w:t>
      </w:r>
      <w:r>
        <w:rPr>
          <w:rFonts w:ascii="Times New Roman" w:hAnsi="Times New Roman"/>
          <w:sz w:val="28"/>
          <w:szCs w:val="28"/>
        </w:rPr>
        <w:t>дения культурных растений.</w:t>
      </w:r>
      <w:r>
        <w:rPr>
          <w:rFonts w:ascii="Times New Roman" w:hAnsi="Times New Roman"/>
          <w:sz w:val="28"/>
          <w:szCs w:val="28"/>
        </w:rPr>
        <w:tab/>
      </w:r>
      <w:r w:rsidRPr="00621C62">
        <w:rPr>
          <w:rFonts w:ascii="Times New Roman" w:hAnsi="Times New Roman"/>
          <w:sz w:val="28"/>
          <w:szCs w:val="28"/>
        </w:rPr>
        <w:t>Селек</w:t>
      </w:r>
      <w:r>
        <w:rPr>
          <w:rFonts w:ascii="Times New Roman" w:hAnsi="Times New Roman"/>
          <w:sz w:val="28"/>
          <w:szCs w:val="28"/>
        </w:rPr>
        <w:t xml:space="preserve">ционер-семеновод </w:t>
      </w:r>
      <w:proofErr w:type="spellStart"/>
      <w:r>
        <w:rPr>
          <w:rFonts w:ascii="Times New Roman" w:hAnsi="Times New Roman"/>
          <w:sz w:val="28"/>
          <w:szCs w:val="28"/>
        </w:rPr>
        <w:t>К.Мынбаев</w:t>
      </w:r>
      <w:proofErr w:type="spellEnd"/>
      <w:r>
        <w:rPr>
          <w:rFonts w:ascii="Times New Roman" w:hAnsi="Times New Roman"/>
          <w:sz w:val="28"/>
          <w:szCs w:val="28"/>
        </w:rPr>
        <w:tab/>
        <w:t>.</w:t>
      </w:r>
      <w:r w:rsidR="000461F4">
        <w:rPr>
          <w:rFonts w:ascii="Times New Roman" w:hAnsi="Times New Roman"/>
          <w:sz w:val="28"/>
          <w:szCs w:val="28"/>
        </w:rPr>
        <w:t xml:space="preserve"> </w:t>
      </w:r>
      <w:r w:rsidRPr="00621C62">
        <w:rPr>
          <w:rFonts w:ascii="Times New Roman" w:hAnsi="Times New Roman"/>
          <w:sz w:val="28"/>
          <w:szCs w:val="28"/>
        </w:rPr>
        <w:t>Размно</w:t>
      </w:r>
      <w:r>
        <w:rPr>
          <w:rFonts w:ascii="Times New Roman" w:hAnsi="Times New Roman"/>
          <w:sz w:val="28"/>
          <w:szCs w:val="28"/>
        </w:rPr>
        <w:t xml:space="preserve">жение культурных  растений. </w:t>
      </w:r>
      <w:r w:rsidRPr="00621C6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осев  культурных растений. Экология плодовых культур. Экология  овощных культур. </w:t>
      </w:r>
      <w:r w:rsidRPr="00621C62">
        <w:rPr>
          <w:rFonts w:ascii="Times New Roman" w:hAnsi="Times New Roman"/>
          <w:sz w:val="28"/>
          <w:szCs w:val="28"/>
        </w:rPr>
        <w:t>Экология  комнатны</w:t>
      </w:r>
      <w:r>
        <w:rPr>
          <w:rFonts w:ascii="Times New Roman" w:hAnsi="Times New Roman"/>
          <w:sz w:val="28"/>
          <w:szCs w:val="28"/>
        </w:rPr>
        <w:t xml:space="preserve">х растений. </w:t>
      </w:r>
      <w:r w:rsidRPr="00621C62">
        <w:rPr>
          <w:rFonts w:ascii="Times New Roman" w:hAnsi="Times New Roman"/>
          <w:sz w:val="28"/>
          <w:szCs w:val="28"/>
        </w:rPr>
        <w:t>Эко</w:t>
      </w:r>
      <w:r>
        <w:rPr>
          <w:rFonts w:ascii="Times New Roman" w:hAnsi="Times New Roman"/>
          <w:sz w:val="28"/>
          <w:szCs w:val="28"/>
        </w:rPr>
        <w:t>логия технических растений</w:t>
      </w:r>
      <w:r>
        <w:rPr>
          <w:rFonts w:ascii="Times New Roman" w:hAnsi="Times New Roman"/>
          <w:sz w:val="28"/>
          <w:szCs w:val="28"/>
        </w:rPr>
        <w:tab/>
        <w:t xml:space="preserve">. </w:t>
      </w:r>
      <w:r w:rsidRPr="00621C62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кология лекарственных растений.</w:t>
      </w:r>
      <w:r w:rsidRPr="00621C62">
        <w:rPr>
          <w:rFonts w:ascii="Times New Roman" w:hAnsi="Times New Roman"/>
          <w:sz w:val="28"/>
          <w:szCs w:val="28"/>
        </w:rPr>
        <w:tab/>
      </w:r>
      <w:r w:rsidRPr="00621C62">
        <w:rPr>
          <w:rFonts w:ascii="Times New Roman" w:hAnsi="Times New Roman"/>
          <w:sz w:val="28"/>
          <w:szCs w:val="28"/>
        </w:rPr>
        <w:tab/>
      </w:r>
      <w:r w:rsidRPr="00621C62">
        <w:rPr>
          <w:rFonts w:ascii="Times New Roman" w:hAnsi="Times New Roman"/>
          <w:sz w:val="28"/>
          <w:szCs w:val="28"/>
        </w:rPr>
        <w:tab/>
      </w:r>
    </w:p>
    <w:p w:rsidR="00621C62" w:rsidRDefault="00621C62" w:rsidP="00621C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21C62" w:rsidRPr="00621C62" w:rsidRDefault="00621C62" w:rsidP="00621C62">
      <w:pPr>
        <w:pStyle w:val="a3"/>
        <w:rPr>
          <w:rFonts w:ascii="Times New Roman" w:hAnsi="Times New Roman"/>
          <w:b/>
          <w:sz w:val="28"/>
          <w:szCs w:val="28"/>
        </w:rPr>
      </w:pPr>
      <w:r w:rsidRPr="00621C62">
        <w:rPr>
          <w:rFonts w:ascii="Times New Roman" w:hAnsi="Times New Roman"/>
          <w:b/>
          <w:sz w:val="28"/>
          <w:szCs w:val="28"/>
        </w:rPr>
        <w:t xml:space="preserve">Растения и грибы </w:t>
      </w:r>
      <w:proofErr w:type="gramStart"/>
      <w:r w:rsidRPr="00621C62">
        <w:rPr>
          <w:rFonts w:ascii="Times New Roman" w:hAnsi="Times New Roman"/>
          <w:b/>
          <w:sz w:val="28"/>
          <w:szCs w:val="28"/>
        </w:rPr>
        <w:t xml:space="preserve">(  </w:t>
      </w:r>
      <w:proofErr w:type="gramEnd"/>
      <w:r w:rsidRPr="00621C62">
        <w:rPr>
          <w:rFonts w:ascii="Times New Roman" w:hAnsi="Times New Roman"/>
          <w:b/>
          <w:sz w:val="28"/>
          <w:szCs w:val="28"/>
        </w:rPr>
        <w:t>5часов)</w:t>
      </w:r>
    </w:p>
    <w:p w:rsidR="00621C62" w:rsidRDefault="00621C62" w:rsidP="00621C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Одноклеточные грибы. Плесневые грибы.</w:t>
      </w:r>
      <w:r w:rsidR="00046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Шляпочные грибы. Грибы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аразиты. Грибы в жизни растений</w:t>
      </w:r>
      <w:r>
        <w:rPr>
          <w:rFonts w:ascii="Times New Roman" w:hAnsi="Times New Roman"/>
          <w:sz w:val="28"/>
          <w:szCs w:val="28"/>
        </w:rPr>
        <w:tab/>
        <w:t>.</w:t>
      </w:r>
    </w:p>
    <w:p w:rsidR="00621C62" w:rsidRPr="00621C62" w:rsidRDefault="00621C62" w:rsidP="00621C62">
      <w:pPr>
        <w:pStyle w:val="a3"/>
        <w:rPr>
          <w:rFonts w:ascii="Times New Roman" w:hAnsi="Times New Roman"/>
          <w:sz w:val="28"/>
          <w:szCs w:val="28"/>
        </w:rPr>
      </w:pPr>
      <w:r w:rsidRPr="00621C62">
        <w:rPr>
          <w:rFonts w:ascii="Times New Roman" w:hAnsi="Times New Roman"/>
          <w:sz w:val="28"/>
          <w:szCs w:val="28"/>
        </w:rPr>
        <w:tab/>
      </w:r>
      <w:r w:rsidRPr="00621C62">
        <w:rPr>
          <w:rFonts w:ascii="Times New Roman" w:hAnsi="Times New Roman"/>
          <w:sz w:val="28"/>
          <w:szCs w:val="28"/>
        </w:rPr>
        <w:tab/>
      </w:r>
      <w:r w:rsidRPr="00621C62">
        <w:rPr>
          <w:rFonts w:ascii="Times New Roman" w:hAnsi="Times New Roman"/>
          <w:sz w:val="28"/>
          <w:szCs w:val="28"/>
        </w:rPr>
        <w:tab/>
      </w:r>
    </w:p>
    <w:p w:rsidR="00621C62" w:rsidRPr="00621C62" w:rsidRDefault="00621C62" w:rsidP="00621C62">
      <w:pPr>
        <w:pStyle w:val="a3"/>
        <w:rPr>
          <w:rFonts w:ascii="Times New Roman" w:hAnsi="Times New Roman"/>
          <w:b/>
          <w:sz w:val="28"/>
          <w:szCs w:val="28"/>
        </w:rPr>
      </w:pPr>
      <w:r w:rsidRPr="00621C62">
        <w:rPr>
          <w:rFonts w:ascii="Times New Roman" w:hAnsi="Times New Roman"/>
          <w:b/>
          <w:sz w:val="28"/>
          <w:szCs w:val="28"/>
        </w:rPr>
        <w:t xml:space="preserve">Растения и микроорганизмы </w:t>
      </w:r>
      <w:proofErr w:type="gramStart"/>
      <w:r w:rsidRPr="00621C62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621C62">
        <w:rPr>
          <w:rFonts w:ascii="Times New Roman" w:hAnsi="Times New Roman"/>
          <w:b/>
          <w:sz w:val="28"/>
          <w:szCs w:val="28"/>
        </w:rPr>
        <w:t>5часов )</w:t>
      </w:r>
    </w:p>
    <w:p w:rsidR="00621C62" w:rsidRPr="00621C62" w:rsidRDefault="00621C62" w:rsidP="00621C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Вирусы. Вирусные болезни растений.</w:t>
      </w:r>
      <w:r w:rsidR="00C606C6" w:rsidRPr="00C606C6">
        <w:t xml:space="preserve"> </w:t>
      </w:r>
      <w:r w:rsidR="00C606C6" w:rsidRPr="00C606C6">
        <w:rPr>
          <w:rFonts w:ascii="Times New Roman" w:hAnsi="Times New Roman"/>
          <w:sz w:val="28"/>
          <w:szCs w:val="28"/>
        </w:rPr>
        <w:t>Распространение и заражение вирусными инфекциями. Меры профилактики и борьбы с вирусными инфекциями.</w:t>
      </w:r>
      <w:r>
        <w:rPr>
          <w:rFonts w:ascii="Times New Roman" w:hAnsi="Times New Roman"/>
          <w:sz w:val="28"/>
          <w:szCs w:val="28"/>
        </w:rPr>
        <w:t xml:space="preserve"> Бактерии. Бактериозы растений. </w:t>
      </w:r>
      <w:r w:rsidRPr="00621C62">
        <w:rPr>
          <w:rFonts w:ascii="Times New Roman" w:hAnsi="Times New Roman"/>
          <w:sz w:val="28"/>
          <w:szCs w:val="28"/>
        </w:rPr>
        <w:t>Клубеньк</w:t>
      </w:r>
      <w:r>
        <w:rPr>
          <w:rFonts w:ascii="Times New Roman" w:hAnsi="Times New Roman"/>
          <w:sz w:val="28"/>
          <w:szCs w:val="28"/>
        </w:rPr>
        <w:t>овые бактерии в жизни растений.</w:t>
      </w:r>
      <w:r w:rsidRPr="00621C62">
        <w:rPr>
          <w:rFonts w:ascii="Times New Roman" w:hAnsi="Times New Roman"/>
          <w:sz w:val="28"/>
          <w:szCs w:val="28"/>
        </w:rPr>
        <w:tab/>
      </w:r>
      <w:r w:rsidRPr="00621C62">
        <w:rPr>
          <w:rFonts w:ascii="Times New Roman" w:hAnsi="Times New Roman"/>
          <w:sz w:val="28"/>
          <w:szCs w:val="28"/>
        </w:rPr>
        <w:tab/>
      </w:r>
      <w:r w:rsidRPr="00621C62">
        <w:rPr>
          <w:rFonts w:ascii="Times New Roman" w:hAnsi="Times New Roman"/>
          <w:sz w:val="28"/>
          <w:szCs w:val="28"/>
        </w:rPr>
        <w:tab/>
      </w:r>
    </w:p>
    <w:p w:rsidR="00621C62" w:rsidRDefault="00621C62" w:rsidP="00621C62">
      <w:pPr>
        <w:pStyle w:val="a3"/>
        <w:rPr>
          <w:rFonts w:ascii="Times New Roman" w:hAnsi="Times New Roman"/>
          <w:sz w:val="28"/>
          <w:szCs w:val="28"/>
        </w:rPr>
      </w:pPr>
    </w:p>
    <w:p w:rsidR="00621C62" w:rsidRPr="00621C62" w:rsidRDefault="00621C62" w:rsidP="00621C62">
      <w:pPr>
        <w:pStyle w:val="a3"/>
        <w:rPr>
          <w:rFonts w:ascii="Times New Roman" w:hAnsi="Times New Roman"/>
          <w:b/>
          <w:sz w:val="28"/>
          <w:szCs w:val="28"/>
        </w:rPr>
      </w:pPr>
      <w:r w:rsidRPr="00621C62">
        <w:rPr>
          <w:rFonts w:ascii="Times New Roman" w:hAnsi="Times New Roman"/>
          <w:b/>
          <w:sz w:val="28"/>
          <w:szCs w:val="28"/>
        </w:rPr>
        <w:t xml:space="preserve">Лихенология </w:t>
      </w:r>
      <w:proofErr w:type="gramStart"/>
      <w:r w:rsidRPr="00621C62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621C62">
        <w:rPr>
          <w:rFonts w:ascii="Times New Roman" w:hAnsi="Times New Roman"/>
          <w:b/>
          <w:sz w:val="28"/>
          <w:szCs w:val="28"/>
        </w:rPr>
        <w:t>2 часа )</w:t>
      </w:r>
    </w:p>
    <w:p w:rsidR="00621C62" w:rsidRDefault="00621C62" w:rsidP="00621C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Лишайники</w:t>
      </w:r>
      <w:r>
        <w:rPr>
          <w:rFonts w:ascii="Times New Roman" w:hAnsi="Times New Roman"/>
          <w:sz w:val="28"/>
          <w:szCs w:val="28"/>
        </w:rPr>
        <w:tab/>
        <w:t>.</w:t>
      </w:r>
      <w:r w:rsidR="00C606C6" w:rsidRPr="00C606C6">
        <w:t xml:space="preserve"> </w:t>
      </w:r>
      <w:r w:rsidR="00C606C6" w:rsidRPr="00C606C6">
        <w:rPr>
          <w:rFonts w:ascii="Times New Roman" w:hAnsi="Times New Roman"/>
          <w:sz w:val="28"/>
          <w:szCs w:val="28"/>
        </w:rPr>
        <w:t>Особенности их строения, питания, размножения. Многообразие лишайников. Значение лишайников в природе и хозяйстве человека. Индикаторная роль лишайников.</w:t>
      </w:r>
      <w:r w:rsidR="00C60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Экология лишайников</w:t>
      </w:r>
      <w:r>
        <w:rPr>
          <w:rFonts w:ascii="Times New Roman" w:hAnsi="Times New Roman"/>
          <w:sz w:val="28"/>
          <w:szCs w:val="28"/>
        </w:rPr>
        <w:tab/>
        <w:t xml:space="preserve">. </w:t>
      </w:r>
    </w:p>
    <w:p w:rsidR="00621C62" w:rsidRDefault="00621C62" w:rsidP="00621C62">
      <w:pPr>
        <w:pStyle w:val="a3"/>
        <w:rPr>
          <w:rFonts w:ascii="Times New Roman" w:hAnsi="Times New Roman"/>
          <w:sz w:val="28"/>
          <w:szCs w:val="28"/>
        </w:rPr>
      </w:pPr>
    </w:p>
    <w:p w:rsidR="00621C62" w:rsidRPr="00621C62" w:rsidRDefault="00621C62" w:rsidP="00621C62">
      <w:pPr>
        <w:pStyle w:val="a3"/>
        <w:rPr>
          <w:rFonts w:ascii="Times New Roman" w:hAnsi="Times New Roman"/>
          <w:b/>
          <w:sz w:val="28"/>
          <w:szCs w:val="28"/>
        </w:rPr>
      </w:pPr>
      <w:r w:rsidRPr="00621C62">
        <w:rPr>
          <w:rFonts w:ascii="Times New Roman" w:hAnsi="Times New Roman"/>
          <w:b/>
          <w:sz w:val="28"/>
          <w:szCs w:val="28"/>
        </w:rPr>
        <w:t xml:space="preserve">Экология и охрана растений </w:t>
      </w:r>
      <w:proofErr w:type="gramStart"/>
      <w:r w:rsidRPr="00621C62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621C62">
        <w:rPr>
          <w:rFonts w:ascii="Times New Roman" w:hAnsi="Times New Roman"/>
          <w:b/>
          <w:sz w:val="28"/>
          <w:szCs w:val="28"/>
        </w:rPr>
        <w:t>3часа )</w:t>
      </w:r>
    </w:p>
    <w:p w:rsidR="00211999" w:rsidRDefault="00621C62" w:rsidP="00621C62">
      <w:pPr>
        <w:pStyle w:val="a3"/>
        <w:rPr>
          <w:rFonts w:ascii="Times New Roman" w:hAnsi="Times New Roman"/>
          <w:sz w:val="28"/>
          <w:szCs w:val="28"/>
        </w:rPr>
      </w:pPr>
      <w:r w:rsidRPr="00621C62">
        <w:rPr>
          <w:rFonts w:ascii="Times New Roman" w:hAnsi="Times New Roman"/>
          <w:sz w:val="28"/>
          <w:szCs w:val="28"/>
        </w:rPr>
        <w:t>Международна</w:t>
      </w:r>
      <w:r>
        <w:rPr>
          <w:rFonts w:ascii="Times New Roman" w:hAnsi="Times New Roman"/>
          <w:sz w:val="28"/>
          <w:szCs w:val="28"/>
        </w:rPr>
        <w:t xml:space="preserve">я Красная Книга  растений. </w:t>
      </w:r>
      <w:r w:rsidRPr="00621C62">
        <w:rPr>
          <w:rFonts w:ascii="Times New Roman" w:hAnsi="Times New Roman"/>
          <w:sz w:val="28"/>
          <w:szCs w:val="28"/>
        </w:rPr>
        <w:t xml:space="preserve">Красная </w:t>
      </w:r>
      <w:r w:rsidR="000461F4">
        <w:rPr>
          <w:rFonts w:ascii="Times New Roman" w:hAnsi="Times New Roman"/>
          <w:sz w:val="28"/>
          <w:szCs w:val="28"/>
        </w:rPr>
        <w:t>Книга  растений Казахстана</w:t>
      </w:r>
      <w:r>
        <w:rPr>
          <w:rFonts w:ascii="Times New Roman" w:hAnsi="Times New Roman"/>
          <w:sz w:val="28"/>
          <w:szCs w:val="28"/>
        </w:rPr>
        <w:t>.</w:t>
      </w:r>
      <w:r w:rsidR="00046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Озеленение.</w:t>
      </w:r>
      <w:r w:rsidR="00C606C6" w:rsidRPr="00C606C6">
        <w:t xml:space="preserve"> </w:t>
      </w:r>
      <w:r w:rsidR="00C606C6" w:rsidRPr="00C606C6">
        <w:rPr>
          <w:rFonts w:ascii="Times New Roman" w:hAnsi="Times New Roman"/>
          <w:sz w:val="28"/>
          <w:szCs w:val="28"/>
        </w:rPr>
        <w:t>Приспособленность растений к совместной жизни в природном сообществе. Основные свойства растений разных ярусов.</w:t>
      </w:r>
      <w:r w:rsidR="00C606C6" w:rsidRPr="00C606C6">
        <w:t xml:space="preserve"> </w:t>
      </w:r>
      <w:r w:rsidR="00C606C6" w:rsidRPr="00C606C6">
        <w:rPr>
          <w:rFonts w:ascii="Times New Roman" w:hAnsi="Times New Roman"/>
          <w:sz w:val="28"/>
          <w:szCs w:val="28"/>
        </w:rPr>
        <w:t>Понятия: рациональное природопользование, охрана растений, расти</w:t>
      </w:r>
      <w:r w:rsidR="000461F4">
        <w:rPr>
          <w:rFonts w:ascii="Times New Roman" w:hAnsi="Times New Roman"/>
          <w:sz w:val="28"/>
          <w:szCs w:val="28"/>
        </w:rPr>
        <w:t>тельные ресурсы, охрана природы</w:t>
      </w:r>
      <w:r w:rsidRPr="00621C62">
        <w:rPr>
          <w:rFonts w:ascii="Times New Roman" w:hAnsi="Times New Roman"/>
          <w:sz w:val="28"/>
          <w:szCs w:val="28"/>
        </w:rPr>
        <w:tab/>
      </w:r>
      <w:r w:rsidRPr="00621C62">
        <w:rPr>
          <w:rFonts w:ascii="Times New Roman" w:hAnsi="Times New Roman"/>
          <w:sz w:val="28"/>
          <w:szCs w:val="28"/>
        </w:rPr>
        <w:tab/>
      </w:r>
      <w:r w:rsidRPr="00621C62">
        <w:rPr>
          <w:rFonts w:ascii="Times New Roman" w:hAnsi="Times New Roman"/>
          <w:sz w:val="28"/>
          <w:szCs w:val="28"/>
        </w:rPr>
        <w:tab/>
      </w:r>
    </w:p>
    <w:p w:rsidR="00211999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211999" w:rsidRDefault="00211999" w:rsidP="00211999">
      <w:pPr>
        <w:pStyle w:val="a3"/>
        <w:rPr>
          <w:rFonts w:ascii="Times New Roman" w:hAnsi="Times New Roman"/>
          <w:sz w:val="28"/>
          <w:szCs w:val="28"/>
        </w:rPr>
      </w:pPr>
    </w:p>
    <w:p w:rsidR="00621C62" w:rsidRDefault="00621C62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621C62" w:rsidRDefault="00621C62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621C62" w:rsidRDefault="00621C62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1999" w:rsidRPr="00F9766C" w:rsidRDefault="00211999" w:rsidP="00211999">
      <w:pPr>
        <w:pStyle w:val="a3"/>
        <w:rPr>
          <w:rFonts w:ascii="Times New Roman" w:hAnsi="Times New Roman"/>
          <w:b/>
          <w:sz w:val="28"/>
          <w:szCs w:val="28"/>
        </w:rPr>
      </w:pPr>
      <w:r w:rsidRPr="00F9766C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211999" w:rsidRPr="00F9766C" w:rsidRDefault="00211999" w:rsidP="002119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1999" w:rsidRPr="00F9766C" w:rsidRDefault="00211999" w:rsidP="0021199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F9766C">
        <w:rPr>
          <w:rFonts w:ascii="Times New Roman" w:hAnsi="Times New Roman"/>
          <w:b/>
          <w:i/>
          <w:sz w:val="28"/>
          <w:szCs w:val="28"/>
        </w:rPr>
        <w:t>Учащиеся должны знать:</w:t>
      </w:r>
    </w:p>
    <w:p w:rsidR="00211999" w:rsidRDefault="00DE6AC5" w:rsidP="00C6107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6497B">
        <w:rPr>
          <w:rFonts w:ascii="Times New Roman" w:hAnsi="Times New Roman"/>
          <w:sz w:val="28"/>
          <w:szCs w:val="28"/>
        </w:rPr>
        <w:t>онятия: Э</w:t>
      </w:r>
      <w:r w:rsidR="00F1713C">
        <w:rPr>
          <w:rFonts w:ascii="Times New Roman" w:hAnsi="Times New Roman"/>
          <w:sz w:val="28"/>
          <w:szCs w:val="28"/>
        </w:rPr>
        <w:t>кология</w:t>
      </w:r>
      <w:r w:rsidR="00B649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61079" w:rsidRPr="00C61079">
        <w:rPr>
          <w:rFonts w:ascii="Times New Roman" w:hAnsi="Times New Roman"/>
          <w:sz w:val="28"/>
          <w:szCs w:val="28"/>
        </w:rPr>
        <w:t xml:space="preserve">Растительное царство. Деление его на </w:t>
      </w:r>
      <w:proofErr w:type="spellStart"/>
      <w:r w:rsidR="00C61079" w:rsidRPr="00C61079">
        <w:rPr>
          <w:rFonts w:ascii="Times New Roman" w:hAnsi="Times New Roman"/>
          <w:sz w:val="28"/>
          <w:szCs w:val="28"/>
        </w:rPr>
        <w:t>Подцарства</w:t>
      </w:r>
      <w:proofErr w:type="spellEnd"/>
      <w:r w:rsidR="00C61079" w:rsidRPr="00C61079">
        <w:rPr>
          <w:rFonts w:ascii="Times New Roman" w:hAnsi="Times New Roman"/>
          <w:sz w:val="28"/>
          <w:szCs w:val="28"/>
        </w:rPr>
        <w:t>, Отделы, Классы, Семейства, Роды, Виды. Вид – основная единица систематики растений.</w:t>
      </w:r>
    </w:p>
    <w:p w:rsidR="00DE6AC5" w:rsidRDefault="00F1713C" w:rsidP="00F171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713C">
        <w:rPr>
          <w:rFonts w:ascii="Times New Roman" w:hAnsi="Times New Roman"/>
          <w:sz w:val="28"/>
          <w:szCs w:val="28"/>
        </w:rPr>
        <w:t xml:space="preserve">Общие сведения о многообразии растений на Земле. </w:t>
      </w:r>
    </w:p>
    <w:p w:rsidR="00DE6AC5" w:rsidRDefault="00F1713C" w:rsidP="00F171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713C">
        <w:rPr>
          <w:rFonts w:ascii="Times New Roman" w:hAnsi="Times New Roman"/>
          <w:sz w:val="28"/>
          <w:szCs w:val="28"/>
        </w:rPr>
        <w:t xml:space="preserve">Основные применения ботанических знаний. </w:t>
      </w:r>
    </w:p>
    <w:p w:rsidR="00B6497B" w:rsidRDefault="00F1713C" w:rsidP="00F171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713C">
        <w:rPr>
          <w:rFonts w:ascii="Times New Roman" w:hAnsi="Times New Roman"/>
          <w:sz w:val="28"/>
          <w:szCs w:val="28"/>
        </w:rPr>
        <w:t xml:space="preserve">Значение растений в природе и жизни человека. </w:t>
      </w:r>
    </w:p>
    <w:p w:rsidR="00F1713C" w:rsidRDefault="00F1713C" w:rsidP="00F171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713C">
        <w:rPr>
          <w:rFonts w:ascii="Times New Roman" w:hAnsi="Times New Roman"/>
          <w:sz w:val="28"/>
          <w:szCs w:val="28"/>
        </w:rPr>
        <w:t>Распространённые растения в Казахстане.</w:t>
      </w:r>
    </w:p>
    <w:p w:rsidR="00F1713C" w:rsidRPr="00F1713C" w:rsidRDefault="00F1713C" w:rsidP="00F171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713C">
        <w:rPr>
          <w:rFonts w:ascii="Times New Roman" w:hAnsi="Times New Roman"/>
          <w:sz w:val="28"/>
          <w:szCs w:val="28"/>
        </w:rPr>
        <w:t>Культурные</w:t>
      </w:r>
      <w:r w:rsidR="00B6497B">
        <w:rPr>
          <w:rFonts w:ascii="Times New Roman" w:hAnsi="Times New Roman"/>
          <w:sz w:val="28"/>
          <w:szCs w:val="28"/>
        </w:rPr>
        <w:t xml:space="preserve"> и дикорастущие растения. </w:t>
      </w:r>
    </w:p>
    <w:p w:rsidR="00B6497B" w:rsidRDefault="00F1713C" w:rsidP="00F171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713C">
        <w:rPr>
          <w:rFonts w:ascii="Times New Roman" w:hAnsi="Times New Roman"/>
          <w:sz w:val="28"/>
          <w:szCs w:val="28"/>
        </w:rPr>
        <w:t>Однолетние и многолетние</w:t>
      </w:r>
      <w:r w:rsidR="00B6497B">
        <w:rPr>
          <w:rFonts w:ascii="Times New Roman" w:hAnsi="Times New Roman"/>
          <w:sz w:val="28"/>
          <w:szCs w:val="28"/>
        </w:rPr>
        <w:t>;</w:t>
      </w:r>
      <w:r w:rsidR="000461F4">
        <w:rPr>
          <w:rFonts w:ascii="Times New Roman" w:hAnsi="Times New Roman"/>
          <w:sz w:val="28"/>
          <w:szCs w:val="28"/>
        </w:rPr>
        <w:t xml:space="preserve"> </w:t>
      </w:r>
      <w:r w:rsidR="00B6497B">
        <w:rPr>
          <w:rFonts w:ascii="Times New Roman" w:hAnsi="Times New Roman"/>
          <w:sz w:val="28"/>
          <w:szCs w:val="28"/>
        </w:rPr>
        <w:t xml:space="preserve"> лекарственные</w:t>
      </w:r>
      <w:r w:rsidR="000461F4">
        <w:rPr>
          <w:rFonts w:ascii="Times New Roman" w:hAnsi="Times New Roman"/>
          <w:sz w:val="28"/>
          <w:szCs w:val="28"/>
        </w:rPr>
        <w:t xml:space="preserve">, технические, овощные, культурные </w:t>
      </w:r>
      <w:r w:rsidR="00B6497B">
        <w:rPr>
          <w:rFonts w:ascii="Times New Roman" w:hAnsi="Times New Roman"/>
          <w:sz w:val="28"/>
          <w:szCs w:val="28"/>
        </w:rPr>
        <w:t xml:space="preserve"> и декоративные.</w:t>
      </w:r>
    </w:p>
    <w:p w:rsidR="00F1713C" w:rsidRDefault="00F1713C" w:rsidP="00F171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713C">
        <w:rPr>
          <w:rFonts w:ascii="Times New Roman" w:hAnsi="Times New Roman"/>
          <w:sz w:val="28"/>
          <w:szCs w:val="28"/>
        </w:rPr>
        <w:t>Жизненные формы растений: деревья, кустарники, кустарнички, травы.</w:t>
      </w:r>
    </w:p>
    <w:p w:rsidR="00B6497B" w:rsidRDefault="00F1713C" w:rsidP="00F171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713C">
        <w:rPr>
          <w:rFonts w:ascii="Times New Roman" w:hAnsi="Times New Roman"/>
          <w:sz w:val="28"/>
          <w:szCs w:val="28"/>
        </w:rPr>
        <w:t xml:space="preserve">Цветковые растения. Органы цветковых растений. </w:t>
      </w:r>
    </w:p>
    <w:p w:rsidR="00B6497B" w:rsidRDefault="00F1713C" w:rsidP="00F171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713C">
        <w:rPr>
          <w:rFonts w:ascii="Times New Roman" w:hAnsi="Times New Roman"/>
          <w:sz w:val="28"/>
          <w:szCs w:val="28"/>
        </w:rPr>
        <w:t>Растения как живой организм и как биосистема.</w:t>
      </w:r>
    </w:p>
    <w:p w:rsidR="00F1713C" w:rsidRDefault="00F1713C" w:rsidP="00F171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713C">
        <w:rPr>
          <w:rFonts w:ascii="Times New Roman" w:hAnsi="Times New Roman"/>
          <w:sz w:val="28"/>
          <w:szCs w:val="28"/>
        </w:rPr>
        <w:t xml:space="preserve"> Семенные и споровые растения</w:t>
      </w:r>
      <w:r w:rsidR="000461F4">
        <w:rPr>
          <w:rFonts w:ascii="Times New Roman" w:hAnsi="Times New Roman"/>
          <w:sz w:val="28"/>
          <w:szCs w:val="28"/>
        </w:rPr>
        <w:t>.</w:t>
      </w:r>
    </w:p>
    <w:p w:rsidR="00DE6AC5" w:rsidRDefault="00F1713C" w:rsidP="00F171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713C">
        <w:rPr>
          <w:rFonts w:ascii="Times New Roman" w:hAnsi="Times New Roman"/>
          <w:sz w:val="28"/>
          <w:szCs w:val="28"/>
        </w:rPr>
        <w:t xml:space="preserve">Основные экологические факторы, влияющие на жизнедеятельность растений. </w:t>
      </w:r>
    </w:p>
    <w:p w:rsidR="00DE6AC5" w:rsidRDefault="00F1713C" w:rsidP="00F171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713C">
        <w:rPr>
          <w:rFonts w:ascii="Times New Roman" w:hAnsi="Times New Roman"/>
          <w:sz w:val="28"/>
          <w:szCs w:val="28"/>
        </w:rPr>
        <w:t xml:space="preserve">Среды жизни растений. </w:t>
      </w:r>
    </w:p>
    <w:p w:rsidR="00DE6AC5" w:rsidRDefault="00F1713C" w:rsidP="00F171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713C">
        <w:rPr>
          <w:rFonts w:ascii="Times New Roman" w:hAnsi="Times New Roman"/>
          <w:sz w:val="28"/>
          <w:szCs w:val="28"/>
        </w:rPr>
        <w:t xml:space="preserve">Многообразие растений. </w:t>
      </w:r>
    </w:p>
    <w:p w:rsidR="00B6497B" w:rsidRDefault="00F1713C" w:rsidP="00F171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713C">
        <w:rPr>
          <w:rFonts w:ascii="Times New Roman" w:hAnsi="Times New Roman"/>
          <w:sz w:val="28"/>
          <w:szCs w:val="28"/>
        </w:rPr>
        <w:t xml:space="preserve"> Изменения у растений в природных условиях.</w:t>
      </w:r>
      <w:r w:rsidR="00B6497B">
        <w:rPr>
          <w:rFonts w:ascii="Times New Roman" w:hAnsi="Times New Roman"/>
          <w:sz w:val="28"/>
          <w:szCs w:val="28"/>
        </w:rPr>
        <w:t xml:space="preserve">  Их значение в жизни растений.</w:t>
      </w:r>
    </w:p>
    <w:p w:rsidR="00F1713C" w:rsidRDefault="00F1713C" w:rsidP="00F171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1713C">
        <w:rPr>
          <w:rFonts w:ascii="Times New Roman" w:hAnsi="Times New Roman"/>
          <w:sz w:val="28"/>
          <w:szCs w:val="28"/>
        </w:rPr>
        <w:t xml:space="preserve">Роль растений в природе и жизни человека. </w:t>
      </w:r>
    </w:p>
    <w:p w:rsidR="00E836C5" w:rsidRDefault="00C61079" w:rsidP="00C6107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1079">
        <w:rPr>
          <w:rFonts w:ascii="Times New Roman" w:hAnsi="Times New Roman"/>
          <w:sz w:val="28"/>
          <w:szCs w:val="28"/>
        </w:rPr>
        <w:t>Зависимость роста и развития растен</w:t>
      </w:r>
      <w:r w:rsidR="00E836C5">
        <w:rPr>
          <w:rFonts w:ascii="Times New Roman" w:hAnsi="Times New Roman"/>
          <w:sz w:val="28"/>
          <w:szCs w:val="28"/>
        </w:rPr>
        <w:t>ий от условий окружающей среды.</w:t>
      </w:r>
    </w:p>
    <w:p w:rsidR="00E836C5" w:rsidRDefault="00C61079" w:rsidP="00C6107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1079">
        <w:rPr>
          <w:rFonts w:ascii="Times New Roman" w:hAnsi="Times New Roman"/>
          <w:sz w:val="28"/>
          <w:szCs w:val="28"/>
        </w:rPr>
        <w:t>Этапы развития растения (</w:t>
      </w:r>
      <w:proofErr w:type="gramStart"/>
      <w:r w:rsidRPr="00C61079">
        <w:rPr>
          <w:rFonts w:ascii="Times New Roman" w:hAnsi="Times New Roman"/>
          <w:sz w:val="28"/>
          <w:szCs w:val="28"/>
        </w:rPr>
        <w:t>зародышевый</w:t>
      </w:r>
      <w:proofErr w:type="gramEnd"/>
      <w:r w:rsidRPr="00C61079">
        <w:rPr>
          <w:rFonts w:ascii="Times New Roman" w:hAnsi="Times New Roman"/>
          <w:sz w:val="28"/>
          <w:szCs w:val="28"/>
        </w:rPr>
        <w:t xml:space="preserve">, молодости, зрелости и старости). </w:t>
      </w:r>
    </w:p>
    <w:p w:rsidR="00C61079" w:rsidRPr="00F9766C" w:rsidRDefault="00C61079" w:rsidP="00C6107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1079">
        <w:rPr>
          <w:rFonts w:ascii="Times New Roman" w:hAnsi="Times New Roman"/>
          <w:sz w:val="28"/>
          <w:szCs w:val="28"/>
        </w:rPr>
        <w:t>Продолжительность жизни растений.</w:t>
      </w:r>
    </w:p>
    <w:p w:rsidR="00211999" w:rsidRPr="00F9766C" w:rsidRDefault="00E836C5" w:rsidP="0021199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11999" w:rsidRPr="00F9766C">
        <w:rPr>
          <w:rFonts w:ascii="Times New Roman" w:hAnsi="Times New Roman"/>
          <w:sz w:val="28"/>
          <w:szCs w:val="28"/>
        </w:rPr>
        <w:t xml:space="preserve">ищевые цепи, </w:t>
      </w:r>
      <w:proofErr w:type="spellStart"/>
      <w:r w:rsidR="00211999" w:rsidRPr="00F9766C">
        <w:rPr>
          <w:rFonts w:ascii="Times New Roman" w:hAnsi="Times New Roman"/>
          <w:sz w:val="28"/>
          <w:szCs w:val="28"/>
        </w:rPr>
        <w:t>саморегуляцию</w:t>
      </w:r>
      <w:proofErr w:type="spellEnd"/>
      <w:r w:rsidR="00211999">
        <w:rPr>
          <w:rFonts w:ascii="Times New Roman" w:hAnsi="Times New Roman"/>
          <w:sz w:val="28"/>
          <w:szCs w:val="28"/>
        </w:rPr>
        <w:t xml:space="preserve"> </w:t>
      </w:r>
      <w:r w:rsidR="00F1713C">
        <w:rPr>
          <w:rFonts w:ascii="Times New Roman" w:hAnsi="Times New Roman"/>
          <w:sz w:val="28"/>
          <w:szCs w:val="28"/>
        </w:rPr>
        <w:t xml:space="preserve">растений </w:t>
      </w:r>
      <w:r w:rsidR="00211999" w:rsidRPr="00F9766C">
        <w:rPr>
          <w:rFonts w:ascii="Times New Roman" w:hAnsi="Times New Roman"/>
          <w:sz w:val="28"/>
          <w:szCs w:val="28"/>
        </w:rPr>
        <w:t xml:space="preserve"> в экосистемах</w:t>
      </w:r>
      <w:proofErr w:type="gramStart"/>
      <w:r w:rsidR="00211999" w:rsidRPr="00F9766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11999" w:rsidRPr="000461F4" w:rsidRDefault="00E836C5" w:rsidP="0021199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</w:t>
      </w:r>
      <w:r w:rsidR="00211999" w:rsidRPr="00F9766C">
        <w:rPr>
          <w:rFonts w:ascii="Times New Roman" w:hAnsi="Times New Roman"/>
          <w:sz w:val="28"/>
          <w:szCs w:val="28"/>
          <w:lang w:val="kk-KZ"/>
        </w:rPr>
        <w:t xml:space="preserve">сновные этапы развития </w:t>
      </w:r>
      <w:r w:rsidR="00F1713C">
        <w:rPr>
          <w:rFonts w:ascii="Times New Roman" w:hAnsi="Times New Roman"/>
          <w:sz w:val="28"/>
          <w:szCs w:val="28"/>
          <w:lang w:val="kk-KZ"/>
        </w:rPr>
        <w:t xml:space="preserve"> растений </w:t>
      </w:r>
      <w:r w:rsidR="00211999" w:rsidRPr="00F9766C">
        <w:rPr>
          <w:rFonts w:ascii="Times New Roman" w:hAnsi="Times New Roman"/>
          <w:sz w:val="28"/>
          <w:szCs w:val="28"/>
          <w:lang w:val="kk-KZ"/>
        </w:rPr>
        <w:t>на Земле</w:t>
      </w:r>
    </w:p>
    <w:p w:rsidR="000461F4" w:rsidRPr="00F9766C" w:rsidRDefault="000461F4" w:rsidP="0021199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Экология растений.</w:t>
      </w:r>
    </w:p>
    <w:p w:rsidR="00211999" w:rsidRPr="00F9766C" w:rsidRDefault="00211999" w:rsidP="00211999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</w:p>
    <w:p w:rsidR="00211999" w:rsidRPr="00F9766C" w:rsidRDefault="00211999" w:rsidP="0021199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F9766C">
        <w:rPr>
          <w:rFonts w:ascii="Times New Roman" w:hAnsi="Times New Roman"/>
          <w:b/>
          <w:i/>
          <w:sz w:val="28"/>
          <w:szCs w:val="28"/>
        </w:rPr>
        <w:t>Учащиеся должны уметь:</w:t>
      </w:r>
    </w:p>
    <w:p w:rsidR="00211999" w:rsidRPr="00F9766C" w:rsidRDefault="00211999" w:rsidP="0021199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9766C">
        <w:rPr>
          <w:rFonts w:ascii="Times New Roman" w:hAnsi="Times New Roman"/>
          <w:sz w:val="28"/>
          <w:szCs w:val="28"/>
        </w:rPr>
        <w:t>проводить наблюдения и анализировать полученные  результаты</w:t>
      </w:r>
      <w:r w:rsidR="00E836C5">
        <w:rPr>
          <w:rFonts w:ascii="Times New Roman" w:hAnsi="Times New Roman"/>
          <w:sz w:val="28"/>
          <w:szCs w:val="28"/>
        </w:rPr>
        <w:t>;</w:t>
      </w:r>
    </w:p>
    <w:p w:rsidR="00211999" w:rsidRPr="00F9766C" w:rsidRDefault="00211999" w:rsidP="0021199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9766C">
        <w:rPr>
          <w:rFonts w:ascii="Times New Roman" w:hAnsi="Times New Roman"/>
          <w:sz w:val="28"/>
          <w:szCs w:val="28"/>
        </w:rPr>
        <w:t xml:space="preserve">формулировать гипотезы и делать заключения о степени их соответствия </w:t>
      </w:r>
      <w:r w:rsidR="00E836C5">
        <w:rPr>
          <w:rFonts w:ascii="Times New Roman" w:hAnsi="Times New Roman"/>
          <w:sz w:val="28"/>
          <w:szCs w:val="28"/>
        </w:rPr>
        <w:t>данным;</w:t>
      </w:r>
    </w:p>
    <w:p w:rsidR="00211999" w:rsidRPr="00F9766C" w:rsidRDefault="00211999" w:rsidP="0021199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9766C">
        <w:rPr>
          <w:rFonts w:ascii="Times New Roman" w:hAnsi="Times New Roman"/>
          <w:sz w:val="28"/>
          <w:szCs w:val="28"/>
        </w:rPr>
        <w:t>готовить письменные отчеты о результатах исследований;</w:t>
      </w:r>
    </w:p>
    <w:p w:rsidR="00211999" w:rsidRPr="00F9766C" w:rsidRDefault="00211999" w:rsidP="0021199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F9766C">
        <w:rPr>
          <w:rFonts w:ascii="Times New Roman" w:hAnsi="Times New Roman"/>
          <w:sz w:val="28"/>
          <w:szCs w:val="28"/>
        </w:rPr>
        <w:t xml:space="preserve">обосновывать </w:t>
      </w:r>
      <w:r w:rsidR="00E836C5">
        <w:rPr>
          <w:rFonts w:ascii="Times New Roman" w:hAnsi="Times New Roman"/>
          <w:sz w:val="28"/>
          <w:szCs w:val="28"/>
        </w:rPr>
        <w:t xml:space="preserve"> экологические изменение в жизни растений;</w:t>
      </w:r>
      <w:proofErr w:type="gramEnd"/>
    </w:p>
    <w:p w:rsidR="00211999" w:rsidRPr="00F9766C" w:rsidRDefault="00211999" w:rsidP="0021199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9766C">
        <w:rPr>
          <w:rFonts w:ascii="Times New Roman" w:hAnsi="Times New Roman"/>
          <w:sz w:val="28"/>
          <w:szCs w:val="28"/>
        </w:rPr>
        <w:t>работать с научно-популярной литературой, интернетом.</w:t>
      </w:r>
    </w:p>
    <w:p w:rsidR="00211999" w:rsidRPr="00F9766C" w:rsidRDefault="00211999" w:rsidP="0021199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11999" w:rsidRPr="00F9766C" w:rsidRDefault="00211999" w:rsidP="0021199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11999" w:rsidRPr="00F9766C" w:rsidRDefault="00211999" w:rsidP="0021199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11999" w:rsidRPr="00F9766C" w:rsidRDefault="00211999" w:rsidP="0021199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11999" w:rsidRPr="00F9766C" w:rsidRDefault="00211999" w:rsidP="00211999">
      <w:pPr>
        <w:pStyle w:val="a3"/>
        <w:rPr>
          <w:rFonts w:ascii="Times New Roman" w:hAnsi="Times New Roman"/>
          <w:b/>
          <w:sz w:val="28"/>
          <w:szCs w:val="28"/>
        </w:rPr>
      </w:pPr>
      <w:r w:rsidRPr="00F9766C">
        <w:rPr>
          <w:rFonts w:ascii="Times New Roman" w:hAnsi="Times New Roman"/>
          <w:b/>
          <w:sz w:val="28"/>
          <w:szCs w:val="28"/>
          <w:lang w:val="kk-KZ"/>
        </w:rPr>
        <w:lastRenderedPageBreak/>
        <w:t>ЛИТЕРАТУРА</w:t>
      </w:r>
      <w:r w:rsidRPr="00F9766C">
        <w:rPr>
          <w:rFonts w:ascii="Times New Roman" w:hAnsi="Times New Roman"/>
          <w:b/>
          <w:sz w:val="28"/>
          <w:szCs w:val="28"/>
        </w:rPr>
        <w:t>:</w:t>
      </w:r>
    </w:p>
    <w:p w:rsidR="00211999" w:rsidRPr="00F9766C" w:rsidRDefault="00211999" w:rsidP="00DE6AC5">
      <w:pPr>
        <w:pStyle w:val="a3"/>
      </w:pPr>
    </w:p>
    <w:p w:rsidR="00DE6AC5" w:rsidRPr="00DE6AC5" w:rsidRDefault="00DE6AC5" w:rsidP="00DE6AC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AC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Список рекомендуемой литературы для учителя:</w:t>
      </w:r>
    </w:p>
    <w:p w:rsidR="00DE6AC5" w:rsidRPr="00DE6AC5" w:rsidRDefault="00DE6AC5" w:rsidP="00DE6AC5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Андреева И.И., </w:t>
      </w:r>
      <w:proofErr w:type="spellStart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Родман</w:t>
      </w:r>
      <w:proofErr w:type="spellEnd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 xml:space="preserve"> Л.С. Ботан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ика. – М.: Колос,  2002</w:t>
      </w:r>
    </w:p>
    <w:p w:rsidR="00DE6AC5" w:rsidRPr="00DE6AC5" w:rsidRDefault="00DE6AC5" w:rsidP="00DE6AC5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Еленевский</w:t>
      </w:r>
      <w:proofErr w:type="spellEnd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Ботаника: Систематика высших, или наземных, растений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– М.: Академия, 2001</w:t>
      </w:r>
    </w:p>
    <w:p w:rsidR="00DE6AC5" w:rsidRDefault="00DE6AC5" w:rsidP="00DE6AC5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Серебряков И.Г. Экологическая морфология растений.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  <w:r w:rsidRPr="00DE6AC5">
        <w:t xml:space="preserve"> </w:t>
      </w: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Высшая школа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1962 </w:t>
      </w:r>
    </w:p>
    <w:p w:rsidR="00DE6AC5" w:rsidRPr="00DE6AC5" w:rsidRDefault="00DE6AC5" w:rsidP="00DE6AC5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Федоров А.А. Жизнь растений. В 6-ти т. Т.2. Грибы. – М.: Просвещение, 1976. – 479 с.</w:t>
      </w:r>
    </w:p>
    <w:p w:rsidR="00DE6AC5" w:rsidRPr="00DE6AC5" w:rsidRDefault="00DE6AC5" w:rsidP="00DE6AC5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Федоров А.А. Жизнь растений. В 6-ти т. Т.3. Водоросли. Лишайники. – М.: Просвещение, 1977. – 487 с.</w:t>
      </w:r>
    </w:p>
    <w:p w:rsidR="00DE6AC5" w:rsidRPr="00DE6AC5" w:rsidRDefault="00DE6AC5" w:rsidP="00DE6AC5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Федоров А.А. Жизнь растений. В 6-ти т. Т.4. Мхи. Плауны. Хвощи. Папоротники. Голосеменные расте</w:t>
      </w:r>
      <w:r w:rsidR="00E836C5">
        <w:rPr>
          <w:rFonts w:ascii="Times New Roman" w:eastAsia="Times New Roman" w:hAnsi="Times New Roman"/>
          <w:sz w:val="28"/>
          <w:szCs w:val="28"/>
          <w:lang w:eastAsia="ru-RU"/>
        </w:rPr>
        <w:t>ния. – М.: Просвещение, 1978.,</w:t>
      </w: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447 с.</w:t>
      </w:r>
    </w:p>
    <w:p w:rsidR="00DE6AC5" w:rsidRPr="00DE6AC5" w:rsidRDefault="00DE6AC5" w:rsidP="00DE6AC5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Федоров А.А. Жизнь растений. В 6-ти т. Т.5. Ч.1. Цветковые растения. – М.: Просвещение, 1980. – 430 с.</w:t>
      </w:r>
    </w:p>
    <w:p w:rsidR="00DE6AC5" w:rsidRPr="00DE6AC5" w:rsidRDefault="00DE6AC5" w:rsidP="00DE6AC5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Федоров А.А. Жизнь растений. В 6-ти т. Т.5. Ч.2. Цветковые растения. – М.: Просвещение, 1981. – 510 с.</w:t>
      </w:r>
    </w:p>
    <w:p w:rsidR="00DE6AC5" w:rsidRDefault="00DE6AC5" w:rsidP="00DE6AC5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Федоров А.А. Жизнь растений. В 6-ти т. Т.6. Цветковые растения. – М.: Просвещение, 1982. – 543 с.</w:t>
      </w:r>
    </w:p>
    <w:p w:rsidR="00DE6AC5" w:rsidRPr="00DE6AC5" w:rsidRDefault="00DE6AC5" w:rsidP="00DE6AC5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Хржановский В.Г., Пономаренко С.Ф. Практикум по курсу общей ботаники: учеб</w:t>
      </w:r>
      <w:proofErr w:type="gramStart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особие. – М.: </w:t>
      </w:r>
      <w:proofErr w:type="spellStart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Высш</w:t>
      </w:r>
      <w:proofErr w:type="spellEnd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. школа, 1979. – 422 с.</w:t>
      </w:r>
    </w:p>
    <w:p w:rsidR="00DE6AC5" w:rsidRDefault="00DE6AC5" w:rsidP="00DE6AC5">
      <w:pPr>
        <w:pStyle w:val="a3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E6AC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Список рекомендуемой литературы для учащихся:</w:t>
      </w:r>
    </w:p>
    <w:p w:rsidR="00DE6AC5" w:rsidRPr="00DE6AC5" w:rsidRDefault="00DE6AC5" w:rsidP="00DE6AC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1F4" w:rsidRDefault="000461F4" w:rsidP="00DE6AC5">
      <w:pPr>
        <w:pStyle w:val="a3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 Биология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Алматы,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Атам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ұ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2012</w:t>
      </w:r>
    </w:p>
    <w:p w:rsidR="00DE6AC5" w:rsidRPr="00DE6AC5" w:rsidRDefault="00DE6AC5" w:rsidP="00DE6AC5">
      <w:pPr>
        <w:pStyle w:val="a3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Бавтуто</w:t>
      </w:r>
      <w:proofErr w:type="spellEnd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 xml:space="preserve"> Г.А., </w:t>
      </w:r>
      <w:proofErr w:type="spellStart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Ерей</w:t>
      </w:r>
      <w:proofErr w:type="spellEnd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 xml:space="preserve"> Л.М. Практикум по анатомии и морфологии растений. – Минск: Новое знание, 2002. – 464 с.</w:t>
      </w:r>
    </w:p>
    <w:p w:rsidR="00DE6AC5" w:rsidRPr="00DE6AC5" w:rsidRDefault="00DE6AC5" w:rsidP="00DE6AC5">
      <w:pPr>
        <w:pStyle w:val="a3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 xml:space="preserve">Грин Н., </w:t>
      </w:r>
      <w:proofErr w:type="spellStart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Стаут</w:t>
      </w:r>
      <w:proofErr w:type="spellEnd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 xml:space="preserve"> Т., Тейлор Д. Биология. – М.: Мир, 1990. – т.т.1-3.</w:t>
      </w:r>
    </w:p>
    <w:p w:rsidR="00DE6AC5" w:rsidRPr="00DE6AC5" w:rsidRDefault="00DE6AC5" w:rsidP="00DE6AC5">
      <w:pPr>
        <w:pStyle w:val="a3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Новиков В.С., Губанов И.А. Популярный атлас-определитель. Дикорастущие растения. – М.: Дрофа, 2002. – 416 с.</w:t>
      </w:r>
    </w:p>
    <w:p w:rsidR="00DE6AC5" w:rsidRPr="00DE6AC5" w:rsidRDefault="00DE6AC5" w:rsidP="00DE6AC5">
      <w:pPr>
        <w:pStyle w:val="a3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Трайтак</w:t>
      </w:r>
      <w:proofErr w:type="spellEnd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 xml:space="preserve"> Д.И., </w:t>
      </w:r>
      <w:proofErr w:type="spellStart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Трайтак</w:t>
      </w:r>
      <w:proofErr w:type="spellEnd"/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 xml:space="preserve"> Н.Д. Сборник задач и упражнений по биологии растений, бактерий, грибов и лишайников. – М.: Мнемозина, 1998. – 160 с.</w:t>
      </w:r>
    </w:p>
    <w:p w:rsidR="00DE6AC5" w:rsidRPr="00DE6AC5" w:rsidRDefault="00DE6AC5" w:rsidP="00DE6AC5">
      <w:pPr>
        <w:pStyle w:val="a3"/>
        <w:ind w:left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E6AC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Мультимедийное сопровождение:</w:t>
      </w:r>
    </w:p>
    <w:p w:rsidR="00211999" w:rsidRPr="000461F4" w:rsidRDefault="00DE6AC5" w:rsidP="000461F4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>Презентации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фильмы </w:t>
      </w:r>
      <w:r w:rsidRPr="00DE6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основным отделам </w:t>
      </w:r>
      <w:r w:rsidR="00E836C5">
        <w:rPr>
          <w:rFonts w:ascii="Times New Roman" w:eastAsia="Times New Roman" w:hAnsi="Times New Roman"/>
          <w:sz w:val="28"/>
          <w:szCs w:val="28"/>
          <w:lang w:eastAsia="ru-RU"/>
        </w:rPr>
        <w:t>растений, экологии растений.</w:t>
      </w:r>
      <w:r w:rsidR="00211999" w:rsidRPr="00D01593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</w:p>
    <w:sectPr w:rsidR="00211999" w:rsidRPr="000461F4" w:rsidSect="00B6497B">
      <w:pgSz w:w="11906" w:h="16838"/>
      <w:pgMar w:top="992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174"/>
    <w:multiLevelType w:val="hybridMultilevel"/>
    <w:tmpl w:val="E08E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1990"/>
    <w:multiLevelType w:val="hybridMultilevel"/>
    <w:tmpl w:val="2EF03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B33F6"/>
    <w:multiLevelType w:val="hybridMultilevel"/>
    <w:tmpl w:val="438E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C37D4"/>
    <w:multiLevelType w:val="hybridMultilevel"/>
    <w:tmpl w:val="AE54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D1556"/>
    <w:multiLevelType w:val="hybridMultilevel"/>
    <w:tmpl w:val="5700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D18E4"/>
    <w:multiLevelType w:val="multilevel"/>
    <w:tmpl w:val="0E08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C38BA"/>
    <w:multiLevelType w:val="hybridMultilevel"/>
    <w:tmpl w:val="F27A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F0F00"/>
    <w:multiLevelType w:val="multilevel"/>
    <w:tmpl w:val="561A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AA0A00"/>
    <w:multiLevelType w:val="multilevel"/>
    <w:tmpl w:val="ADF8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99"/>
    <w:rsid w:val="000461F4"/>
    <w:rsid w:val="00125221"/>
    <w:rsid w:val="00211999"/>
    <w:rsid w:val="00372289"/>
    <w:rsid w:val="005D3F47"/>
    <w:rsid w:val="00621C62"/>
    <w:rsid w:val="008E3DA4"/>
    <w:rsid w:val="009020B0"/>
    <w:rsid w:val="00B6497B"/>
    <w:rsid w:val="00C606C6"/>
    <w:rsid w:val="00C61079"/>
    <w:rsid w:val="00DE6AC5"/>
    <w:rsid w:val="00E836C5"/>
    <w:rsid w:val="00F1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9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2119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211999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14">
    <w:name w:val="Font Style14"/>
    <w:uiPriority w:val="99"/>
    <w:rsid w:val="002119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uiPriority w:val="99"/>
    <w:rsid w:val="002119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uiPriority w:val="99"/>
    <w:rsid w:val="002119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211999"/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9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2119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211999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14">
    <w:name w:val="Font Style14"/>
    <w:uiPriority w:val="99"/>
    <w:rsid w:val="002119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uiPriority w:val="99"/>
    <w:rsid w:val="002119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uiPriority w:val="99"/>
    <w:rsid w:val="002119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211999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Amelina</dc:creator>
  <cp:lastModifiedBy>Amelina</cp:lastModifiedBy>
  <cp:revision>6</cp:revision>
  <dcterms:created xsi:type="dcterms:W3CDTF">2013-09-08T04:42:00Z</dcterms:created>
  <dcterms:modified xsi:type="dcterms:W3CDTF">2013-09-08T11:08:00Z</dcterms:modified>
</cp:coreProperties>
</file>