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45" w:rsidRDefault="003E3B45" w:rsidP="003E3B45">
      <w:pPr>
        <w:jc w:val="center"/>
        <w:rPr>
          <w:b/>
        </w:rPr>
      </w:pPr>
    </w:p>
    <w:p w:rsidR="003E3B45" w:rsidRDefault="003E3B45" w:rsidP="003E3B45">
      <w:pPr>
        <w:jc w:val="center"/>
        <w:rPr>
          <w:b/>
        </w:rPr>
      </w:pPr>
      <w:r>
        <w:rPr>
          <w:b/>
        </w:rPr>
        <w:t>БИОЛОГИЯ 8 КЛАСС. ТЕМА  2. ПРОИСХОЖДЕНИЕ  ЧЕЛОВЕКА</w:t>
      </w:r>
    </w:p>
    <w:p w:rsidR="003E3B45" w:rsidRDefault="003E3B45" w:rsidP="003E3B45">
      <w:pPr>
        <w:jc w:val="center"/>
        <w:rPr>
          <w:b/>
        </w:rPr>
      </w:pPr>
    </w:p>
    <w:p w:rsidR="003E3B45" w:rsidRDefault="003E3B45" w:rsidP="003E3B45">
      <w:pPr>
        <w:jc w:val="center"/>
        <w:rPr>
          <w:b/>
        </w:rPr>
      </w:pPr>
      <w:r>
        <w:rPr>
          <w:b/>
        </w:rPr>
        <w:t xml:space="preserve">Урок </w:t>
      </w:r>
      <w:r>
        <w:rPr>
          <w:b/>
        </w:rPr>
        <w:t>1</w:t>
      </w:r>
    </w:p>
    <w:p w:rsidR="003E3B45" w:rsidRDefault="003E3B45" w:rsidP="003E3B45">
      <w:pPr>
        <w:jc w:val="center"/>
        <w:rPr>
          <w:b/>
        </w:rPr>
      </w:pPr>
      <w:r>
        <w:rPr>
          <w:b/>
        </w:rPr>
        <w:t>ПРОИСХОЖДЕНИЕ ЧЕЛОВЕКА.</w:t>
      </w:r>
    </w:p>
    <w:p w:rsidR="003E3B45" w:rsidRDefault="003E3B45" w:rsidP="003E3B45">
      <w:pPr>
        <w:jc w:val="center"/>
        <w:rPr>
          <w:b/>
        </w:rPr>
      </w:pPr>
      <w:r>
        <w:rPr>
          <w:b/>
        </w:rPr>
        <w:t>ЭТАПЫ ЕГО СТАНОВЛЕНИЯ</w:t>
      </w:r>
    </w:p>
    <w:p w:rsidR="003E3B45" w:rsidRDefault="003E3B45" w:rsidP="003E3B45"/>
    <w:p w:rsidR="003E3B45" w:rsidRDefault="003E3B45" w:rsidP="003E3B45">
      <w:pPr>
        <w:jc w:val="center"/>
      </w:pPr>
    </w:p>
    <w:p w:rsidR="003E3B45" w:rsidRDefault="003E3B45" w:rsidP="003E3B45">
      <w:r>
        <w:rPr>
          <w:b/>
        </w:rPr>
        <w:t xml:space="preserve">Цели: </w:t>
      </w:r>
      <w:r>
        <w:t>изучить этапы происхождения человека; сформировать знания о ходе эволюции в процессе антропогенеза; показать вклад Дарвина в разработку проблемы происхождения человека.</w:t>
      </w:r>
    </w:p>
    <w:p w:rsidR="003E3B45" w:rsidRDefault="003E3B45" w:rsidP="003E3B45">
      <w:proofErr w:type="gramStart"/>
      <w:r>
        <w:rPr>
          <w:b/>
        </w:rPr>
        <w:t xml:space="preserve">Оборудование:  </w:t>
      </w:r>
      <w:r>
        <w:t>бюсты древних людей, макет скелета человека, портреты К. Линнея, Ж-Б Ламарка, Ч. Дарвина, компьютер, диапроектор, экран.</w:t>
      </w:r>
      <w:proofErr w:type="gramEnd"/>
    </w:p>
    <w:p w:rsidR="003E3B45" w:rsidRDefault="003E3B45" w:rsidP="003E3B45">
      <w:pPr>
        <w:jc w:val="center"/>
        <w:rPr>
          <w:b/>
        </w:rPr>
      </w:pPr>
    </w:p>
    <w:p w:rsidR="003E3B45" w:rsidRDefault="003E3B45" w:rsidP="003E3B45">
      <w:pPr>
        <w:jc w:val="center"/>
        <w:rPr>
          <w:b/>
        </w:rPr>
      </w:pPr>
      <w:r>
        <w:rPr>
          <w:b/>
        </w:rPr>
        <w:t>Ход урока</w:t>
      </w:r>
    </w:p>
    <w:p w:rsidR="003E3B45" w:rsidRDefault="003E3B45" w:rsidP="003E3B45">
      <w:pPr>
        <w:numPr>
          <w:ilvl w:val="0"/>
          <w:numId w:val="1"/>
        </w:numPr>
        <w:tabs>
          <w:tab w:val="left" w:pos="5340"/>
        </w:tabs>
        <w:jc w:val="center"/>
      </w:pPr>
      <w:r w:rsidRPr="003E3B45">
        <w:rPr>
          <w:b/>
        </w:rPr>
        <w:t xml:space="preserve">Введение в тему. </w:t>
      </w:r>
    </w:p>
    <w:p w:rsidR="003E3B45" w:rsidRDefault="003E3B45" w:rsidP="003E3B45">
      <w:pPr>
        <w:tabs>
          <w:tab w:val="left" w:pos="405"/>
        </w:tabs>
        <w:jc w:val="both"/>
      </w:pPr>
      <w:r>
        <w:tab/>
        <w:t xml:space="preserve">Всякая мудрость ставит своей целью разрешение загадки человека, последнего предела планетарной эволюции. На протяжении истории различные мифологии, философские школы пытались ответить на вопрос о происхождении человека… 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История возникновения человека сложна и противоречива, много в ней «белых пятен» и неразрешенных вопросов…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Ни один вид животного мира не способен генетически перестроиться за столь короткий срок.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В Древнем Египте верили, что первого человека вылепил на гончарном круге бог </w:t>
      </w:r>
      <w:proofErr w:type="spellStart"/>
      <w:r>
        <w:t>Хнум</w:t>
      </w:r>
      <w:proofErr w:type="spellEnd"/>
      <w:r>
        <w:t>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Подобная легенда была распространена и в Древней Греции, где считалось, что Зевс вылепил людей из глины, а богиня Афина вдохнула в них жизнь.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Поздним вариантом этой легенды является библейское сказание о сотворении первого человека – Адама – из красной глины. Далее из ребра Адама бог создал Еву.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Однако же первое знакомство с анатомией человека убеждало естествоиспытателей в сходстве строении человека и человекообразных обезьян. Создатель первой научной классификации органического мира К. Линней, хотя и признавал «божественное» творение человека, вынужден был писать: «</w:t>
      </w:r>
      <w:proofErr w:type="gramStart"/>
      <w:r>
        <w:t>О</w:t>
      </w:r>
      <w:proofErr w:type="gramEnd"/>
      <w:r>
        <w:t xml:space="preserve"> сколь схожа на нас зверь гнусный обезьяна». Объективный анализ заставил Линнея поместить человека в отряд приматов.     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Первым естествоиспытателем, утверждавшим новое представление об историческом развитии человека, был</w:t>
      </w:r>
      <w:proofErr w:type="gramStart"/>
      <w:r>
        <w:t xml:space="preserve"> Ж</w:t>
      </w:r>
      <w:proofErr w:type="gramEnd"/>
      <w:r>
        <w:t xml:space="preserve"> – Б Ламарк, предложивший гипотезу происхождения человека от обезьяноподобного предка, перешедшего от лазания по деревьям к </w:t>
      </w:r>
      <w:proofErr w:type="spellStart"/>
      <w:r>
        <w:t>прямохождению</w:t>
      </w:r>
      <w:proofErr w:type="spellEnd"/>
      <w:r>
        <w:t>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В 1871 году выходит в свет книга английского естествоиспытателя Ч. Дарвина «Происхождение человека и половой отбор», где автор указывает, что человек не плод отдельного акта творения, а результат исторического развития животного мира. Эту идею развития в 1896 году немецкий философ Ф. Энгельс в своей работе «Роль труда в процессе превращения обезьяны в человека».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Эволюция приматов происходила в третичный период, который начался примерно 60 </w:t>
      </w:r>
      <w:proofErr w:type="gramStart"/>
      <w:r>
        <w:t>млн</w:t>
      </w:r>
      <w:proofErr w:type="gramEnd"/>
      <w:r>
        <w:t xml:space="preserve"> лет назад. Широко распространенная во второй половине третичного периода ископаемая форма высших обезьян – дриопитеков – дала начало двум эволюционным линиям: понгидам и гоминидам.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Потомки понгид – гориллы и шимпанзе – живут и сегодня, к гоминидам в наше время относится один-единственный вид – Человек разумный.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</w:t>
      </w:r>
      <w:r>
        <w:rPr>
          <w:b/>
          <w:lang w:val="en-US"/>
        </w:rPr>
        <w:t>III</w:t>
      </w:r>
      <w:r>
        <w:rPr>
          <w:b/>
        </w:rPr>
        <w:t>.   Самостоятельная работа учащихся в</w:t>
      </w:r>
      <w:r>
        <w:rPr>
          <w:b/>
        </w:rPr>
        <w:t xml:space="preserve"> тетрадях </w:t>
      </w:r>
      <w:r w:rsidRPr="003E3B45">
        <w:rPr>
          <w:b/>
          <w:color w:val="FF0000"/>
        </w:rPr>
        <w:t xml:space="preserve">(8 «Б» работает </w:t>
      </w:r>
      <w:r w:rsidR="00FA53B5" w:rsidRPr="003E3B45">
        <w:rPr>
          <w:b/>
          <w:color w:val="FF0000"/>
        </w:rPr>
        <w:t>на двойных</w:t>
      </w:r>
      <w:r w:rsidRPr="003E3B45">
        <w:rPr>
          <w:b/>
          <w:color w:val="FF0000"/>
        </w:rPr>
        <w:t xml:space="preserve"> листочках)</w:t>
      </w:r>
      <w:r w:rsidRPr="003E3B45">
        <w:rPr>
          <w:color w:val="FF0000"/>
        </w:rPr>
        <w:t xml:space="preserve">   </w:t>
      </w:r>
    </w:p>
    <w:p w:rsidR="003E3B45" w:rsidRDefault="003E3B45" w:rsidP="003E3B45">
      <w:pPr>
        <w:tabs>
          <w:tab w:val="left" w:pos="405"/>
        </w:tabs>
        <w:jc w:val="both"/>
      </w:pPr>
      <w:r>
        <w:t xml:space="preserve">      </w:t>
      </w:r>
    </w:p>
    <w:tbl>
      <w:tblPr>
        <w:tblW w:w="97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842"/>
        <w:gridCol w:w="1560"/>
        <w:gridCol w:w="1275"/>
        <w:gridCol w:w="1737"/>
      </w:tblGrid>
      <w:tr w:rsidR="003E3B45" w:rsidTr="003E3B45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эволюции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добывания пищи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914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ротового аппарата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головного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 жизни</w:t>
            </w: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мозга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A53B5">
              <w:rPr>
                <w:b/>
                <w:color w:val="000000"/>
              </w:rPr>
              <w:lastRenderedPageBreak/>
              <w:t>1. Рамапитек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 w:rsidP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A53B5">
              <w:rPr>
                <w:b/>
                <w:color w:val="000000"/>
              </w:rPr>
              <w:t>2. Австралопитек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A53B5">
              <w:rPr>
                <w:b/>
                <w:color w:val="000000"/>
              </w:rPr>
              <w:t>3. Человек</w:t>
            </w:r>
            <w:r w:rsidRPr="00FA53B5">
              <w:rPr>
                <w:b/>
                <w:color w:val="000000"/>
              </w:rPr>
              <w:t xml:space="preserve"> умелый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62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A53B5">
              <w:rPr>
                <w:b/>
                <w:color w:val="000000"/>
              </w:rPr>
              <w:t>4.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A53B5">
              <w:rPr>
                <w:b/>
                <w:color w:val="000000"/>
              </w:rPr>
              <w:t>прямоходящий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A53B5">
              <w:rPr>
                <w:b/>
                <w:color w:val="000000"/>
              </w:rPr>
              <w:t xml:space="preserve">5. </w:t>
            </w:r>
            <w:proofErr w:type="spellStart"/>
            <w:r w:rsidRPr="00FA53B5">
              <w:rPr>
                <w:b/>
                <w:color w:val="000000"/>
              </w:rPr>
              <w:t>Неандердалец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3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E3B45" w:rsidRPr="00FA53B5" w:rsidRDefault="003E3B4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FA53B5">
              <w:rPr>
                <w:b/>
                <w:color w:val="000000"/>
              </w:rPr>
              <w:t>б</w:t>
            </w:r>
            <w:proofErr w:type="gramEnd"/>
            <w:r w:rsidRPr="00FA53B5">
              <w:rPr>
                <w:b/>
                <w:color w:val="000000"/>
              </w:rPr>
              <w:t>. Кроманьонец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3B45" w:rsidTr="003E3B45">
        <w:trPr>
          <w:trHeight w:val="610"/>
        </w:trPr>
        <w:tc>
          <w:tcPr>
            <w:tcW w:w="21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45" w:rsidRDefault="003E3B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A53B5" w:rsidRDefault="003E3B45" w:rsidP="003E3B45">
      <w:pPr>
        <w:tabs>
          <w:tab w:val="left" w:pos="405"/>
        </w:tabs>
        <w:jc w:val="both"/>
      </w:pPr>
      <w:r>
        <w:t xml:space="preserve">       </w:t>
      </w:r>
    </w:p>
    <w:p w:rsidR="00FA53B5" w:rsidRDefault="00FA53B5" w:rsidP="00FA53B5">
      <w:r>
        <w:t>I</w:t>
      </w:r>
      <w:r w:rsidRPr="00FA53B5">
        <w:t>I</w:t>
      </w:r>
      <w:r>
        <w:t>.</w:t>
      </w:r>
      <w:r w:rsidRPr="00FA53B5">
        <w:tab/>
        <w:t xml:space="preserve">Задание на дом: </w:t>
      </w:r>
      <w:r w:rsidRPr="00FA53B5">
        <w:rPr>
          <w:b/>
          <w:u w:val="single"/>
        </w:rPr>
        <w:t>прочитать</w:t>
      </w:r>
      <w:r>
        <w:t xml:space="preserve"> текст учебника на с. 13</w:t>
      </w:r>
      <w:r w:rsidRPr="00FA53B5">
        <w:t>-1</w:t>
      </w:r>
      <w:r>
        <w:t>7</w:t>
      </w:r>
      <w:r w:rsidRPr="00FA53B5">
        <w:t>;</w:t>
      </w:r>
    </w:p>
    <w:p w:rsidR="003E3B45" w:rsidRDefault="003E3B45" w:rsidP="003E3B45">
      <w:bookmarkStart w:id="0" w:name="_GoBack"/>
      <w:bookmarkEnd w:id="0"/>
    </w:p>
    <w:p w:rsidR="00347183" w:rsidRDefault="00347183"/>
    <w:sectPr w:rsidR="00347183" w:rsidSect="003E3B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0"/>
    <w:multiLevelType w:val="hybridMultilevel"/>
    <w:tmpl w:val="5E9AA8B6"/>
    <w:lvl w:ilvl="0" w:tplc="14D0CE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95F67"/>
    <w:multiLevelType w:val="hybridMultilevel"/>
    <w:tmpl w:val="AC42161A"/>
    <w:lvl w:ilvl="0" w:tplc="47BA3B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45"/>
    <w:rsid w:val="00347183"/>
    <w:rsid w:val="003E3B45"/>
    <w:rsid w:val="00F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2013-09-06T13:29:00Z</dcterms:created>
  <dcterms:modified xsi:type="dcterms:W3CDTF">2013-09-06T13:42:00Z</dcterms:modified>
</cp:coreProperties>
</file>