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2A8" w:rsidRDefault="00AC22A8" w:rsidP="00AC22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2A8" w:rsidRPr="00AC22A8" w:rsidRDefault="00AC22A8" w:rsidP="00AC22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2A8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EE3E83" w:rsidRDefault="00AC22A8" w:rsidP="00EE3E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2A8">
        <w:rPr>
          <w:rFonts w:ascii="Times New Roman" w:hAnsi="Times New Roman" w:cs="Times New Roman"/>
          <w:sz w:val="28"/>
          <w:szCs w:val="28"/>
        </w:rPr>
        <w:t>Разработка технологической карты урока по математике в 5 классе</w:t>
      </w:r>
    </w:p>
    <w:p w:rsidR="00AC22A8" w:rsidRPr="00AC22A8" w:rsidRDefault="00AC22A8" w:rsidP="00EE3E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2A8">
        <w:rPr>
          <w:rFonts w:ascii="Times New Roman" w:hAnsi="Times New Roman" w:cs="Times New Roman"/>
          <w:sz w:val="28"/>
          <w:szCs w:val="28"/>
        </w:rPr>
        <w:t>«Сложение и умножение дробей с одинаковыми знаменателями</w:t>
      </w:r>
      <w:r w:rsidRPr="00AC22A8">
        <w:rPr>
          <w:rFonts w:ascii="Times New Roman" w:hAnsi="Times New Roman" w:cs="Times New Roman"/>
          <w:b/>
          <w:sz w:val="28"/>
          <w:szCs w:val="28"/>
        </w:rPr>
        <w:t>»</w:t>
      </w:r>
    </w:p>
    <w:p w:rsidR="00AC22A8" w:rsidRDefault="00AC22A8" w:rsidP="00AC22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A7EEA" w:rsidRDefault="008A7EEA" w:rsidP="00AC22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22A8" w:rsidRDefault="00AC22A8" w:rsidP="00AC22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C22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A7EEA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B1DBD">
        <w:rPr>
          <w:rFonts w:ascii="Times New Roman" w:hAnsi="Times New Roman" w:cs="Times New Roman"/>
          <w:b/>
          <w:sz w:val="28"/>
          <w:szCs w:val="28"/>
        </w:rPr>
        <w:t xml:space="preserve">   Выполнила</w:t>
      </w:r>
      <w:r w:rsidRPr="00AC22A8">
        <w:rPr>
          <w:rFonts w:ascii="Times New Roman" w:hAnsi="Times New Roman" w:cs="Times New Roman"/>
          <w:b/>
          <w:sz w:val="28"/>
          <w:szCs w:val="28"/>
        </w:rPr>
        <w:t>:</w:t>
      </w:r>
    </w:p>
    <w:p w:rsidR="003D4C69" w:rsidRPr="00AC22A8" w:rsidRDefault="003D4C69" w:rsidP="002B1DB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D4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8A7EEA">
        <w:rPr>
          <w:rFonts w:ascii="Times New Roman" w:hAnsi="Times New Roman" w:cs="Times New Roman"/>
          <w:sz w:val="28"/>
          <w:szCs w:val="28"/>
        </w:rPr>
        <w:t xml:space="preserve"> </w:t>
      </w:r>
      <w:r w:rsidRPr="003D4C69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3D4C69">
        <w:rPr>
          <w:rFonts w:ascii="Times New Roman" w:hAnsi="Times New Roman" w:cs="Times New Roman"/>
          <w:sz w:val="28"/>
          <w:szCs w:val="28"/>
        </w:rPr>
        <w:t>учител</w:t>
      </w:r>
      <w:r w:rsidR="002B1DBD">
        <w:rPr>
          <w:rFonts w:ascii="Times New Roman" w:hAnsi="Times New Roman" w:cs="Times New Roman"/>
          <w:sz w:val="28"/>
          <w:szCs w:val="28"/>
        </w:rPr>
        <w:t>ль</w:t>
      </w:r>
      <w:proofErr w:type="spellEnd"/>
      <w:r w:rsidRPr="003D4C69">
        <w:rPr>
          <w:rFonts w:ascii="Times New Roman" w:hAnsi="Times New Roman" w:cs="Times New Roman"/>
          <w:sz w:val="28"/>
          <w:szCs w:val="28"/>
        </w:rPr>
        <w:t xml:space="preserve"> математики</w:t>
      </w:r>
    </w:p>
    <w:p w:rsidR="002B1DBD" w:rsidRDefault="00AC22A8" w:rsidP="002B1D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22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A7EE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C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1DBD">
        <w:rPr>
          <w:rFonts w:ascii="Times New Roman" w:hAnsi="Times New Roman" w:cs="Times New Roman"/>
          <w:sz w:val="28"/>
          <w:szCs w:val="28"/>
        </w:rPr>
        <w:t>Крупчатникова</w:t>
      </w:r>
      <w:proofErr w:type="spellEnd"/>
      <w:r w:rsidR="002B1DBD">
        <w:rPr>
          <w:rFonts w:ascii="Times New Roman" w:hAnsi="Times New Roman" w:cs="Times New Roman"/>
          <w:sz w:val="28"/>
          <w:szCs w:val="28"/>
        </w:rPr>
        <w:t xml:space="preserve"> Оксана </w:t>
      </w:r>
      <w:proofErr w:type="spellStart"/>
      <w:r w:rsidR="002B1DBD">
        <w:rPr>
          <w:rFonts w:ascii="Times New Roman" w:hAnsi="Times New Roman" w:cs="Times New Roman"/>
          <w:sz w:val="28"/>
          <w:szCs w:val="28"/>
        </w:rPr>
        <w:t>Николаенвна</w:t>
      </w:r>
      <w:proofErr w:type="spellEnd"/>
      <w:r w:rsidRPr="00AC22A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B1DBD" w:rsidRDefault="00AC22A8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22A8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8A7EEA">
        <w:rPr>
          <w:rFonts w:ascii="Times New Roman" w:hAnsi="Times New Roman" w:cs="Times New Roman"/>
          <w:sz w:val="28"/>
          <w:szCs w:val="28"/>
        </w:rPr>
        <w:t xml:space="preserve"> </w:t>
      </w:r>
      <w:r w:rsidRPr="00AC22A8">
        <w:rPr>
          <w:rFonts w:ascii="Times New Roman" w:hAnsi="Times New Roman" w:cs="Times New Roman"/>
          <w:sz w:val="28"/>
          <w:szCs w:val="28"/>
        </w:rPr>
        <w:t xml:space="preserve">   </w:t>
      </w:r>
      <w:r w:rsidR="002B1DB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AC22A8">
        <w:rPr>
          <w:rFonts w:ascii="Times New Roman" w:hAnsi="Times New Roman" w:cs="Times New Roman"/>
          <w:sz w:val="28"/>
          <w:szCs w:val="28"/>
        </w:rPr>
        <w:t>МБОУ «</w:t>
      </w:r>
      <w:r w:rsidR="002B1DBD">
        <w:rPr>
          <w:rFonts w:ascii="Times New Roman" w:hAnsi="Times New Roman" w:cs="Times New Roman"/>
          <w:sz w:val="28"/>
          <w:szCs w:val="28"/>
        </w:rPr>
        <w:t>СОШ</w:t>
      </w:r>
      <w:r w:rsidRPr="00AC22A8">
        <w:rPr>
          <w:rFonts w:ascii="Times New Roman" w:hAnsi="Times New Roman" w:cs="Times New Roman"/>
          <w:sz w:val="28"/>
          <w:szCs w:val="28"/>
        </w:rPr>
        <w:t xml:space="preserve"> №</w:t>
      </w:r>
      <w:r w:rsidR="002B1DBD">
        <w:rPr>
          <w:rFonts w:ascii="Times New Roman" w:hAnsi="Times New Roman" w:cs="Times New Roman"/>
          <w:sz w:val="28"/>
          <w:szCs w:val="28"/>
        </w:rPr>
        <w:t>49</w:t>
      </w:r>
      <w:r w:rsidRPr="00AC22A8">
        <w:rPr>
          <w:rFonts w:ascii="Times New Roman" w:hAnsi="Times New Roman" w:cs="Times New Roman"/>
          <w:sz w:val="28"/>
          <w:szCs w:val="28"/>
        </w:rPr>
        <w:t xml:space="preserve">» </w:t>
      </w:r>
      <w:r w:rsidR="002B1DBD">
        <w:rPr>
          <w:rFonts w:ascii="Times New Roman" w:hAnsi="Times New Roman" w:cs="Times New Roman"/>
          <w:sz w:val="28"/>
          <w:szCs w:val="28"/>
        </w:rPr>
        <w:t xml:space="preserve">  Ново – Савиновского </w:t>
      </w:r>
    </w:p>
    <w:p w:rsidR="00AC22A8" w:rsidRPr="002B1DBD" w:rsidRDefault="002B1DBD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района города Казани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РТ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C22A8">
        <w:rPr>
          <w:rFonts w:ascii="Times New Roman" w:hAnsi="Times New Roman" w:cs="Times New Roman"/>
          <w:sz w:val="28"/>
          <w:szCs w:val="28"/>
        </w:rPr>
        <w:t xml:space="preserve">    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 </w:t>
      </w:r>
      <w:r w:rsidR="008A7EEA">
        <w:rPr>
          <w:rFonts w:ascii="Times New Roman" w:hAnsi="Times New Roman" w:cs="Times New Roman"/>
          <w:sz w:val="28"/>
          <w:szCs w:val="28"/>
        </w:rPr>
        <w:t xml:space="preserve"> 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B1DBD" w:rsidRDefault="002B1DBD" w:rsidP="00864D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DBD" w:rsidRDefault="002B1DBD" w:rsidP="00864D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DBD" w:rsidRDefault="002B1DBD" w:rsidP="00864D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DBD" w:rsidRDefault="002B1DBD" w:rsidP="00864D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DBD" w:rsidRDefault="002B1DBD" w:rsidP="00864D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DBD" w:rsidRDefault="002B1DBD" w:rsidP="00864D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DBD" w:rsidRDefault="002B1DBD" w:rsidP="00864D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DBD" w:rsidRDefault="002B1DBD" w:rsidP="00864D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DBD" w:rsidRDefault="002B1DBD" w:rsidP="00864D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2A8" w:rsidRDefault="00AC22A8" w:rsidP="00864D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2A8">
        <w:rPr>
          <w:rFonts w:ascii="Times New Roman" w:hAnsi="Times New Roman" w:cs="Times New Roman"/>
          <w:b/>
          <w:sz w:val="28"/>
          <w:szCs w:val="28"/>
        </w:rPr>
        <w:t>Казань – 2014</w:t>
      </w:r>
    </w:p>
    <w:p w:rsidR="00AC22A8" w:rsidRPr="00AC22A8" w:rsidRDefault="00AC22A8" w:rsidP="00A8711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2A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AC22A8" w:rsidRPr="00AC22A8" w:rsidRDefault="00430B4A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AC22A8" w:rsidRPr="00AC22A8">
        <w:rPr>
          <w:rFonts w:ascii="Times New Roman" w:hAnsi="Times New Roman" w:cs="Times New Roman"/>
          <w:sz w:val="28"/>
          <w:szCs w:val="28"/>
        </w:rPr>
        <w:t>Введен</w:t>
      </w:r>
      <w:r w:rsidR="00724150">
        <w:rPr>
          <w:rFonts w:ascii="Times New Roman" w:hAnsi="Times New Roman" w:cs="Times New Roman"/>
          <w:sz w:val="28"/>
          <w:szCs w:val="28"/>
        </w:rPr>
        <w:t>ие</w:t>
      </w:r>
    </w:p>
    <w:p w:rsidR="00AC22A8" w:rsidRPr="00AC22A8" w:rsidRDefault="00AC22A8" w:rsidP="00125994">
      <w:pPr>
        <w:tabs>
          <w:tab w:val="center" w:pos="878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22A8">
        <w:rPr>
          <w:rFonts w:ascii="Times New Roman" w:hAnsi="Times New Roman" w:cs="Times New Roman"/>
          <w:sz w:val="28"/>
          <w:szCs w:val="28"/>
        </w:rPr>
        <w:t>1.1</w:t>
      </w:r>
      <w:r w:rsidR="00572FD8">
        <w:rPr>
          <w:rFonts w:ascii="Times New Roman" w:hAnsi="Times New Roman" w:cs="Times New Roman"/>
          <w:sz w:val="28"/>
          <w:szCs w:val="28"/>
        </w:rPr>
        <w:t>.</w:t>
      </w:r>
      <w:r w:rsidRPr="00AC22A8">
        <w:rPr>
          <w:rFonts w:ascii="Times New Roman" w:hAnsi="Times New Roman" w:cs="Times New Roman"/>
          <w:sz w:val="28"/>
          <w:szCs w:val="28"/>
        </w:rPr>
        <w:t xml:space="preserve"> Постановка п</w:t>
      </w:r>
      <w:r w:rsidR="00724150">
        <w:rPr>
          <w:rFonts w:ascii="Times New Roman" w:hAnsi="Times New Roman" w:cs="Times New Roman"/>
          <w:sz w:val="28"/>
          <w:szCs w:val="28"/>
        </w:rPr>
        <w:t xml:space="preserve">роблемы                                          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24150">
        <w:rPr>
          <w:rFonts w:ascii="Times New Roman" w:hAnsi="Times New Roman" w:cs="Times New Roman"/>
          <w:sz w:val="28"/>
          <w:szCs w:val="28"/>
        </w:rPr>
        <w:t>4-5</w:t>
      </w:r>
    </w:p>
    <w:p w:rsidR="00AC22A8" w:rsidRPr="00AC22A8" w:rsidRDefault="00AC22A8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22A8">
        <w:rPr>
          <w:rFonts w:ascii="Times New Roman" w:hAnsi="Times New Roman" w:cs="Times New Roman"/>
          <w:sz w:val="28"/>
          <w:szCs w:val="28"/>
        </w:rPr>
        <w:t>1.2</w:t>
      </w:r>
      <w:r w:rsidR="00572FD8">
        <w:rPr>
          <w:rFonts w:ascii="Times New Roman" w:hAnsi="Times New Roman" w:cs="Times New Roman"/>
          <w:sz w:val="28"/>
          <w:szCs w:val="28"/>
        </w:rPr>
        <w:t>.</w:t>
      </w:r>
      <w:r w:rsidRPr="00AC22A8">
        <w:rPr>
          <w:rFonts w:ascii="Times New Roman" w:hAnsi="Times New Roman" w:cs="Times New Roman"/>
          <w:sz w:val="28"/>
          <w:szCs w:val="28"/>
        </w:rPr>
        <w:t xml:space="preserve"> Цель про</w:t>
      </w:r>
      <w:r w:rsidR="00724150">
        <w:rPr>
          <w:rFonts w:ascii="Times New Roman" w:hAnsi="Times New Roman" w:cs="Times New Roman"/>
          <w:sz w:val="28"/>
          <w:szCs w:val="28"/>
        </w:rPr>
        <w:t xml:space="preserve">екта                                                                                      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</w:t>
      </w:r>
      <w:r w:rsidR="00724150">
        <w:rPr>
          <w:rFonts w:ascii="Times New Roman" w:hAnsi="Times New Roman" w:cs="Times New Roman"/>
          <w:sz w:val="28"/>
          <w:szCs w:val="28"/>
        </w:rPr>
        <w:t>5</w:t>
      </w:r>
    </w:p>
    <w:p w:rsidR="00B86A4D" w:rsidRDefault="00AC22A8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22A8">
        <w:rPr>
          <w:rFonts w:ascii="Times New Roman" w:hAnsi="Times New Roman" w:cs="Times New Roman"/>
          <w:sz w:val="28"/>
          <w:szCs w:val="28"/>
        </w:rPr>
        <w:t>1.3</w:t>
      </w:r>
      <w:r w:rsidR="00572FD8">
        <w:rPr>
          <w:rFonts w:ascii="Times New Roman" w:hAnsi="Times New Roman" w:cs="Times New Roman"/>
          <w:sz w:val="28"/>
          <w:szCs w:val="28"/>
        </w:rPr>
        <w:t>.</w:t>
      </w:r>
      <w:r w:rsidR="00724150">
        <w:rPr>
          <w:rFonts w:ascii="Times New Roman" w:hAnsi="Times New Roman" w:cs="Times New Roman"/>
          <w:sz w:val="28"/>
          <w:szCs w:val="28"/>
        </w:rPr>
        <w:t xml:space="preserve"> Задачи проекта                                                                                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</w:t>
      </w:r>
      <w:r w:rsidR="00724150">
        <w:rPr>
          <w:rFonts w:ascii="Times New Roman" w:hAnsi="Times New Roman" w:cs="Times New Roman"/>
          <w:sz w:val="28"/>
          <w:szCs w:val="28"/>
        </w:rPr>
        <w:t xml:space="preserve">   5</w:t>
      </w:r>
    </w:p>
    <w:p w:rsidR="00AC22A8" w:rsidRPr="00AC22A8" w:rsidRDefault="00B86A4D" w:rsidP="00184E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 Предполагаемый проектный продукт</w:t>
      </w:r>
      <w:r w:rsidR="007241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</w:t>
      </w:r>
      <w:r w:rsidR="00724150">
        <w:rPr>
          <w:rFonts w:ascii="Times New Roman" w:hAnsi="Times New Roman" w:cs="Times New Roman"/>
          <w:sz w:val="28"/>
          <w:szCs w:val="28"/>
        </w:rPr>
        <w:t>6</w:t>
      </w:r>
    </w:p>
    <w:p w:rsidR="00AC22A8" w:rsidRPr="00AC22A8" w:rsidRDefault="00AC22A8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22A8">
        <w:rPr>
          <w:rFonts w:ascii="Times New Roman" w:hAnsi="Times New Roman" w:cs="Times New Roman"/>
          <w:sz w:val="28"/>
          <w:szCs w:val="28"/>
        </w:rPr>
        <w:t>1.</w:t>
      </w:r>
      <w:r w:rsidR="00B86A4D">
        <w:rPr>
          <w:rFonts w:ascii="Times New Roman" w:hAnsi="Times New Roman" w:cs="Times New Roman"/>
          <w:sz w:val="28"/>
          <w:szCs w:val="28"/>
        </w:rPr>
        <w:t>5</w:t>
      </w:r>
      <w:r w:rsidR="00572FD8">
        <w:rPr>
          <w:rFonts w:ascii="Times New Roman" w:hAnsi="Times New Roman" w:cs="Times New Roman"/>
          <w:sz w:val="28"/>
          <w:szCs w:val="28"/>
        </w:rPr>
        <w:t>.</w:t>
      </w:r>
      <w:r w:rsidRPr="00AC22A8">
        <w:rPr>
          <w:rFonts w:ascii="Times New Roman" w:hAnsi="Times New Roman" w:cs="Times New Roman"/>
          <w:sz w:val="28"/>
          <w:szCs w:val="28"/>
        </w:rPr>
        <w:t xml:space="preserve"> Целевая гру</w:t>
      </w:r>
      <w:r w:rsidR="00724150">
        <w:rPr>
          <w:rFonts w:ascii="Times New Roman" w:hAnsi="Times New Roman" w:cs="Times New Roman"/>
          <w:sz w:val="28"/>
          <w:szCs w:val="28"/>
        </w:rPr>
        <w:t>ппа проекта                                                                              6</w:t>
      </w:r>
    </w:p>
    <w:p w:rsidR="00AC22A8" w:rsidRPr="00AC22A8" w:rsidRDefault="00B86A4D" w:rsidP="00184E55">
      <w:pPr>
        <w:tabs>
          <w:tab w:val="bar" w:pos="103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572FD8">
        <w:rPr>
          <w:rFonts w:ascii="Times New Roman" w:hAnsi="Times New Roman" w:cs="Times New Roman"/>
          <w:sz w:val="28"/>
          <w:szCs w:val="28"/>
        </w:rPr>
        <w:t>.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 Срок реали</w:t>
      </w:r>
      <w:r w:rsidR="00724150">
        <w:rPr>
          <w:rFonts w:ascii="Times New Roman" w:hAnsi="Times New Roman" w:cs="Times New Roman"/>
          <w:sz w:val="28"/>
          <w:szCs w:val="28"/>
        </w:rPr>
        <w:t xml:space="preserve">зации проекта                                                                 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 </w:t>
      </w:r>
      <w:r w:rsidR="00724150">
        <w:rPr>
          <w:rFonts w:ascii="Times New Roman" w:hAnsi="Times New Roman" w:cs="Times New Roman"/>
          <w:sz w:val="28"/>
          <w:szCs w:val="28"/>
        </w:rPr>
        <w:t xml:space="preserve">6 </w:t>
      </w:r>
    </w:p>
    <w:p w:rsidR="00AC22A8" w:rsidRPr="00AC22A8" w:rsidRDefault="00B86A4D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r w:rsidR="00572FD8">
        <w:rPr>
          <w:rFonts w:ascii="Times New Roman" w:hAnsi="Times New Roman" w:cs="Times New Roman"/>
          <w:sz w:val="28"/>
          <w:szCs w:val="28"/>
        </w:rPr>
        <w:t>.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 Место реали</w:t>
      </w:r>
      <w:r w:rsidR="00724150">
        <w:rPr>
          <w:rFonts w:ascii="Times New Roman" w:hAnsi="Times New Roman" w:cs="Times New Roman"/>
          <w:sz w:val="28"/>
          <w:szCs w:val="28"/>
        </w:rPr>
        <w:t xml:space="preserve">зации проекта                                                           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</w:t>
      </w:r>
      <w:r w:rsidR="00724150">
        <w:rPr>
          <w:rFonts w:ascii="Times New Roman" w:hAnsi="Times New Roman" w:cs="Times New Roman"/>
          <w:sz w:val="28"/>
          <w:szCs w:val="28"/>
        </w:rPr>
        <w:t xml:space="preserve">   </w:t>
      </w:r>
      <w:r w:rsidR="00125994">
        <w:rPr>
          <w:rFonts w:ascii="Times New Roman" w:hAnsi="Times New Roman" w:cs="Times New Roman"/>
          <w:sz w:val="28"/>
          <w:szCs w:val="28"/>
        </w:rPr>
        <w:t xml:space="preserve">  </w:t>
      </w:r>
      <w:r w:rsidR="00724150">
        <w:rPr>
          <w:rFonts w:ascii="Times New Roman" w:hAnsi="Times New Roman" w:cs="Times New Roman"/>
          <w:sz w:val="28"/>
          <w:szCs w:val="28"/>
        </w:rPr>
        <w:t>6</w:t>
      </w:r>
    </w:p>
    <w:p w:rsidR="00AC22A8" w:rsidRPr="00AC22A8" w:rsidRDefault="00B86A4D" w:rsidP="00184E55">
      <w:pPr>
        <w:tabs>
          <w:tab w:val="bar" w:pos="103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</w:t>
      </w:r>
      <w:r w:rsidR="00572FD8">
        <w:rPr>
          <w:rFonts w:ascii="Times New Roman" w:hAnsi="Times New Roman" w:cs="Times New Roman"/>
          <w:sz w:val="28"/>
          <w:szCs w:val="28"/>
        </w:rPr>
        <w:t>.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 Этапы реализации проекта</w:t>
      </w:r>
      <w:r w:rsidR="007241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 </w:t>
      </w:r>
      <w:r w:rsidR="00724150">
        <w:rPr>
          <w:rFonts w:ascii="Times New Roman" w:hAnsi="Times New Roman" w:cs="Times New Roman"/>
          <w:sz w:val="28"/>
          <w:szCs w:val="28"/>
        </w:rPr>
        <w:t xml:space="preserve"> </w:t>
      </w:r>
      <w:r w:rsidR="00125994">
        <w:rPr>
          <w:rFonts w:ascii="Times New Roman" w:hAnsi="Times New Roman" w:cs="Times New Roman"/>
          <w:sz w:val="28"/>
          <w:szCs w:val="28"/>
        </w:rPr>
        <w:t xml:space="preserve"> </w:t>
      </w:r>
      <w:r w:rsidR="00724150">
        <w:rPr>
          <w:rFonts w:ascii="Times New Roman" w:hAnsi="Times New Roman" w:cs="Times New Roman"/>
          <w:sz w:val="28"/>
          <w:szCs w:val="28"/>
        </w:rPr>
        <w:t>6</w:t>
      </w:r>
    </w:p>
    <w:p w:rsidR="00AC22A8" w:rsidRPr="00AC22A8" w:rsidRDefault="00AC22A8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22A8">
        <w:rPr>
          <w:rFonts w:ascii="Times New Roman" w:hAnsi="Times New Roman" w:cs="Times New Roman"/>
          <w:sz w:val="28"/>
          <w:szCs w:val="28"/>
        </w:rPr>
        <w:t>2</w:t>
      </w:r>
      <w:r w:rsidR="00572FD8">
        <w:rPr>
          <w:rFonts w:ascii="Times New Roman" w:hAnsi="Times New Roman" w:cs="Times New Roman"/>
          <w:sz w:val="28"/>
          <w:szCs w:val="28"/>
        </w:rPr>
        <w:t>.</w:t>
      </w:r>
      <w:r w:rsidRPr="00AC22A8">
        <w:rPr>
          <w:rFonts w:ascii="Times New Roman" w:hAnsi="Times New Roman" w:cs="Times New Roman"/>
          <w:sz w:val="28"/>
          <w:szCs w:val="28"/>
        </w:rPr>
        <w:t xml:space="preserve"> Основн</w:t>
      </w:r>
      <w:r w:rsidR="00724150">
        <w:rPr>
          <w:rFonts w:ascii="Times New Roman" w:hAnsi="Times New Roman" w:cs="Times New Roman"/>
          <w:sz w:val="28"/>
          <w:szCs w:val="28"/>
        </w:rPr>
        <w:t xml:space="preserve">ая часть </w:t>
      </w:r>
    </w:p>
    <w:p w:rsidR="00B86A4D" w:rsidRDefault="00AC22A8" w:rsidP="00184E55">
      <w:pPr>
        <w:tabs>
          <w:tab w:val="bar" w:pos="103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22A8">
        <w:rPr>
          <w:rFonts w:ascii="Times New Roman" w:hAnsi="Times New Roman" w:cs="Times New Roman"/>
          <w:sz w:val="28"/>
          <w:szCs w:val="28"/>
        </w:rPr>
        <w:t>2.1</w:t>
      </w:r>
      <w:r w:rsidR="00572FD8">
        <w:rPr>
          <w:rFonts w:ascii="Times New Roman" w:hAnsi="Times New Roman" w:cs="Times New Roman"/>
          <w:sz w:val="28"/>
          <w:szCs w:val="28"/>
        </w:rPr>
        <w:t>.</w:t>
      </w:r>
      <w:r w:rsidRPr="00AC22A8">
        <w:rPr>
          <w:rFonts w:ascii="Times New Roman" w:hAnsi="Times New Roman" w:cs="Times New Roman"/>
          <w:sz w:val="28"/>
          <w:szCs w:val="28"/>
        </w:rPr>
        <w:t xml:space="preserve"> </w:t>
      </w:r>
      <w:r w:rsidR="00B86A4D" w:rsidRPr="00B86A4D">
        <w:rPr>
          <w:rFonts w:ascii="Times New Roman" w:hAnsi="Times New Roman" w:cs="Times New Roman"/>
          <w:sz w:val="28"/>
          <w:szCs w:val="28"/>
        </w:rPr>
        <w:t>План ме</w:t>
      </w:r>
      <w:r w:rsidR="00724150">
        <w:rPr>
          <w:rFonts w:ascii="Times New Roman" w:hAnsi="Times New Roman" w:cs="Times New Roman"/>
          <w:sz w:val="28"/>
          <w:szCs w:val="28"/>
        </w:rPr>
        <w:t>роприятий по реализации проекта                                               6-8</w:t>
      </w:r>
    </w:p>
    <w:p w:rsidR="00B86A4D" w:rsidRDefault="00B86A4D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724150">
        <w:rPr>
          <w:rFonts w:ascii="Times New Roman" w:hAnsi="Times New Roman" w:cs="Times New Roman"/>
          <w:sz w:val="28"/>
          <w:szCs w:val="28"/>
        </w:rPr>
        <w:t>Ресурсы                                                                                                         8-10</w:t>
      </w:r>
    </w:p>
    <w:p w:rsidR="00B86A4D" w:rsidRDefault="00B86A4D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Pr="00B86A4D">
        <w:rPr>
          <w:rFonts w:ascii="Times New Roman" w:hAnsi="Times New Roman" w:cs="Times New Roman"/>
          <w:sz w:val="28"/>
          <w:szCs w:val="28"/>
        </w:rPr>
        <w:t>.Ожида</w:t>
      </w:r>
      <w:r w:rsidR="00724150">
        <w:rPr>
          <w:rFonts w:ascii="Times New Roman" w:hAnsi="Times New Roman" w:cs="Times New Roman"/>
          <w:sz w:val="28"/>
          <w:szCs w:val="28"/>
        </w:rPr>
        <w:t>емые результаты проекта                                                                 10</w:t>
      </w:r>
    </w:p>
    <w:p w:rsidR="00AC22A8" w:rsidRDefault="00B86A4D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Методы диагностики</w:t>
      </w:r>
      <w:r w:rsidR="007241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   </w:t>
      </w:r>
      <w:r w:rsidR="00724150">
        <w:rPr>
          <w:rFonts w:ascii="Times New Roman" w:hAnsi="Times New Roman" w:cs="Times New Roman"/>
          <w:sz w:val="28"/>
          <w:szCs w:val="28"/>
        </w:rPr>
        <w:t>10-11</w:t>
      </w:r>
    </w:p>
    <w:p w:rsidR="00B86A4D" w:rsidRPr="00AC22A8" w:rsidRDefault="00B86A4D" w:rsidP="001259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Требования к современному уроку</w:t>
      </w:r>
      <w:r w:rsidR="007241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     </w:t>
      </w:r>
      <w:r w:rsidR="00724150">
        <w:rPr>
          <w:rFonts w:ascii="Times New Roman" w:hAnsi="Times New Roman" w:cs="Times New Roman"/>
          <w:sz w:val="28"/>
          <w:szCs w:val="28"/>
        </w:rPr>
        <w:t>11</w:t>
      </w:r>
    </w:p>
    <w:p w:rsidR="00AC22A8" w:rsidRPr="00AC22A8" w:rsidRDefault="00B86A4D" w:rsidP="00184E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572FD8">
        <w:rPr>
          <w:rFonts w:ascii="Times New Roman" w:hAnsi="Times New Roman" w:cs="Times New Roman"/>
          <w:sz w:val="28"/>
          <w:szCs w:val="28"/>
        </w:rPr>
        <w:t>.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 Техноло</w:t>
      </w:r>
      <w:r w:rsidR="00724150">
        <w:rPr>
          <w:rFonts w:ascii="Times New Roman" w:hAnsi="Times New Roman" w:cs="Times New Roman"/>
          <w:sz w:val="28"/>
          <w:szCs w:val="28"/>
        </w:rPr>
        <w:t xml:space="preserve">гическая карта урока                                                         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  </w:t>
      </w:r>
      <w:r w:rsidR="00724150">
        <w:rPr>
          <w:rFonts w:ascii="Times New Roman" w:hAnsi="Times New Roman" w:cs="Times New Roman"/>
          <w:sz w:val="28"/>
          <w:szCs w:val="28"/>
        </w:rPr>
        <w:t xml:space="preserve">11-12                  </w:t>
      </w:r>
    </w:p>
    <w:p w:rsidR="00724150" w:rsidRDefault="00B86A4D" w:rsidP="00184E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572FD8">
        <w:rPr>
          <w:rFonts w:ascii="Times New Roman" w:hAnsi="Times New Roman" w:cs="Times New Roman"/>
          <w:sz w:val="28"/>
          <w:szCs w:val="28"/>
        </w:rPr>
        <w:t>.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 Структура технологиче</w:t>
      </w:r>
      <w:r w:rsidR="00724150">
        <w:rPr>
          <w:rFonts w:ascii="Times New Roman" w:hAnsi="Times New Roman" w:cs="Times New Roman"/>
          <w:sz w:val="28"/>
          <w:szCs w:val="28"/>
        </w:rPr>
        <w:t xml:space="preserve">ской карты урока                                    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   </w:t>
      </w:r>
      <w:r w:rsidR="00724150">
        <w:rPr>
          <w:rFonts w:ascii="Times New Roman" w:hAnsi="Times New Roman" w:cs="Times New Roman"/>
          <w:sz w:val="28"/>
          <w:szCs w:val="28"/>
        </w:rPr>
        <w:t>12-15</w:t>
      </w:r>
    </w:p>
    <w:p w:rsidR="0051205F" w:rsidRDefault="0051205F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2.7.1.</w:t>
      </w:r>
      <w:r w:rsidRPr="0051205F">
        <w:rPr>
          <w:rFonts w:ascii="Times New Roman" w:hAnsi="Times New Roman" w:cs="Times New Roman"/>
          <w:sz w:val="28"/>
          <w:szCs w:val="28"/>
        </w:rPr>
        <w:tab/>
        <w:t>Структ</w:t>
      </w:r>
      <w:r w:rsidR="00724150">
        <w:rPr>
          <w:rFonts w:ascii="Times New Roman" w:hAnsi="Times New Roman" w:cs="Times New Roman"/>
          <w:sz w:val="28"/>
          <w:szCs w:val="28"/>
        </w:rPr>
        <w:t xml:space="preserve">ура урока усвоения новых знаний       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24150">
        <w:rPr>
          <w:rFonts w:ascii="Times New Roman" w:hAnsi="Times New Roman" w:cs="Times New Roman"/>
          <w:sz w:val="28"/>
          <w:szCs w:val="28"/>
        </w:rPr>
        <w:t>12</w:t>
      </w:r>
    </w:p>
    <w:p w:rsidR="0051205F" w:rsidRDefault="0051205F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2.7.2.</w:t>
      </w:r>
      <w:r w:rsidRPr="0051205F">
        <w:rPr>
          <w:rFonts w:ascii="Times New Roman" w:hAnsi="Times New Roman" w:cs="Times New Roman"/>
          <w:sz w:val="28"/>
          <w:szCs w:val="28"/>
        </w:rPr>
        <w:tab/>
        <w:t>Структура урока комплексного применения зна</w:t>
      </w:r>
      <w:r w:rsidR="00724150">
        <w:rPr>
          <w:rFonts w:ascii="Times New Roman" w:hAnsi="Times New Roman" w:cs="Times New Roman"/>
          <w:sz w:val="28"/>
          <w:szCs w:val="28"/>
        </w:rPr>
        <w:t xml:space="preserve">ний и умений (урок закрепления)                                                                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24150">
        <w:rPr>
          <w:rFonts w:ascii="Times New Roman" w:hAnsi="Times New Roman" w:cs="Times New Roman"/>
          <w:sz w:val="28"/>
          <w:szCs w:val="28"/>
        </w:rPr>
        <w:t>13</w:t>
      </w:r>
    </w:p>
    <w:p w:rsidR="0051205F" w:rsidRDefault="0051205F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2.7.3. Структура урока актуализации знаний и умений (урок повторения)</w:t>
      </w:r>
      <w:r w:rsidR="00724150"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51205F" w:rsidRDefault="0051205F" w:rsidP="00184E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2.7.4.</w:t>
      </w:r>
      <w:r w:rsidRPr="0051205F">
        <w:rPr>
          <w:rFonts w:ascii="Times New Roman" w:hAnsi="Times New Roman" w:cs="Times New Roman"/>
          <w:sz w:val="28"/>
          <w:szCs w:val="28"/>
        </w:rPr>
        <w:tab/>
        <w:t>Структура урока систематизации и обобщения знаний и умений</w:t>
      </w:r>
      <w:r w:rsidR="00724150">
        <w:rPr>
          <w:rFonts w:ascii="Times New Roman" w:hAnsi="Times New Roman" w:cs="Times New Roman"/>
          <w:sz w:val="28"/>
          <w:szCs w:val="28"/>
        </w:rPr>
        <w:t xml:space="preserve">     13-14</w:t>
      </w:r>
    </w:p>
    <w:p w:rsidR="00A51219" w:rsidRDefault="00A51219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219">
        <w:rPr>
          <w:rFonts w:ascii="Times New Roman" w:hAnsi="Times New Roman" w:cs="Times New Roman"/>
          <w:sz w:val="28"/>
          <w:szCs w:val="28"/>
        </w:rPr>
        <w:lastRenderedPageBreak/>
        <w:t>2.7.5. Структура урока контроля знаний и умений</w:t>
      </w:r>
      <w:r w:rsidR="0072415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</w:t>
      </w:r>
      <w:r w:rsidR="00724150">
        <w:rPr>
          <w:rFonts w:ascii="Times New Roman" w:hAnsi="Times New Roman" w:cs="Times New Roman"/>
          <w:sz w:val="28"/>
          <w:szCs w:val="28"/>
        </w:rPr>
        <w:t xml:space="preserve">    14</w:t>
      </w:r>
    </w:p>
    <w:p w:rsidR="0051205F" w:rsidRDefault="00A51219" w:rsidP="00184E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219">
        <w:rPr>
          <w:rFonts w:ascii="Times New Roman" w:hAnsi="Times New Roman" w:cs="Times New Roman"/>
          <w:sz w:val="28"/>
          <w:szCs w:val="28"/>
        </w:rPr>
        <w:t>2.7.6.</w:t>
      </w:r>
      <w:r w:rsidRPr="00A51219">
        <w:rPr>
          <w:rFonts w:ascii="Times New Roman" w:hAnsi="Times New Roman" w:cs="Times New Roman"/>
          <w:sz w:val="28"/>
          <w:szCs w:val="28"/>
        </w:rPr>
        <w:tab/>
        <w:t>Структура урока кор</w:t>
      </w:r>
      <w:r>
        <w:rPr>
          <w:rFonts w:ascii="Times New Roman" w:hAnsi="Times New Roman" w:cs="Times New Roman"/>
          <w:sz w:val="28"/>
          <w:szCs w:val="28"/>
        </w:rPr>
        <w:t>рекции знаний, умений и навыков</w:t>
      </w:r>
      <w:r w:rsidR="0072415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</w:t>
      </w:r>
      <w:r w:rsidR="00724150">
        <w:rPr>
          <w:rFonts w:ascii="Times New Roman" w:hAnsi="Times New Roman" w:cs="Times New Roman"/>
          <w:sz w:val="28"/>
          <w:szCs w:val="28"/>
        </w:rPr>
        <w:t xml:space="preserve">  14-15</w:t>
      </w:r>
    </w:p>
    <w:p w:rsidR="00A51219" w:rsidRDefault="00A51219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219">
        <w:rPr>
          <w:rFonts w:ascii="Times New Roman" w:hAnsi="Times New Roman" w:cs="Times New Roman"/>
          <w:sz w:val="28"/>
          <w:szCs w:val="28"/>
        </w:rPr>
        <w:t>2.7.7. Структура комбинированного уро</w:t>
      </w:r>
      <w:r w:rsidR="00724150">
        <w:rPr>
          <w:rFonts w:ascii="Times New Roman" w:hAnsi="Times New Roman" w:cs="Times New Roman"/>
          <w:sz w:val="28"/>
          <w:szCs w:val="28"/>
        </w:rPr>
        <w:t xml:space="preserve">ка                                       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</w:t>
      </w:r>
      <w:r w:rsidR="00724150">
        <w:rPr>
          <w:rFonts w:ascii="Times New Roman" w:hAnsi="Times New Roman" w:cs="Times New Roman"/>
          <w:sz w:val="28"/>
          <w:szCs w:val="28"/>
        </w:rPr>
        <w:t xml:space="preserve">     15</w:t>
      </w:r>
    </w:p>
    <w:p w:rsidR="00AC22A8" w:rsidRPr="00AC22A8" w:rsidRDefault="00B86A4D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572FD8">
        <w:rPr>
          <w:rFonts w:ascii="Times New Roman" w:hAnsi="Times New Roman" w:cs="Times New Roman"/>
          <w:sz w:val="28"/>
          <w:szCs w:val="28"/>
        </w:rPr>
        <w:t>.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Преимущества урока с технологической картой</w:t>
      </w:r>
      <w:r w:rsidR="00724150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  </w:t>
      </w:r>
      <w:r w:rsidR="00724150">
        <w:rPr>
          <w:rFonts w:ascii="Times New Roman" w:hAnsi="Times New Roman" w:cs="Times New Roman"/>
          <w:sz w:val="28"/>
          <w:szCs w:val="28"/>
        </w:rPr>
        <w:t>15-17</w:t>
      </w:r>
    </w:p>
    <w:p w:rsidR="00AC22A8" w:rsidRPr="00AC22A8" w:rsidRDefault="00B86A4D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</w:t>
      </w:r>
      <w:r w:rsidR="00572FD8">
        <w:rPr>
          <w:rFonts w:ascii="Times New Roman" w:hAnsi="Times New Roman" w:cs="Times New Roman"/>
          <w:sz w:val="28"/>
          <w:szCs w:val="28"/>
        </w:rPr>
        <w:t>.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Примерные формы технологических карт</w:t>
      </w:r>
      <w:r w:rsidR="00724150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</w:t>
      </w:r>
      <w:r w:rsidR="00724150">
        <w:rPr>
          <w:rFonts w:ascii="Times New Roman" w:hAnsi="Times New Roman" w:cs="Times New Roman"/>
          <w:sz w:val="28"/>
          <w:szCs w:val="28"/>
        </w:rPr>
        <w:t xml:space="preserve">  17-19</w:t>
      </w:r>
    </w:p>
    <w:p w:rsidR="00AC22A8" w:rsidRPr="00AC22A8" w:rsidRDefault="00B86A4D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2.10. Технологическая карта урока математики в 5 классе 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«Сложение и вычитание обыкновенных дробей с одинаковыми знаменателями»</w:t>
      </w:r>
      <w:r w:rsidR="00724150">
        <w:rPr>
          <w:rFonts w:ascii="Times New Roman" w:hAnsi="Times New Roman" w:cs="Times New Roman"/>
          <w:sz w:val="28"/>
          <w:szCs w:val="28"/>
        </w:rPr>
        <w:t xml:space="preserve">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 </w:t>
      </w:r>
      <w:r w:rsidR="00724150">
        <w:rPr>
          <w:rFonts w:ascii="Times New Roman" w:hAnsi="Times New Roman" w:cs="Times New Roman"/>
          <w:sz w:val="28"/>
          <w:szCs w:val="28"/>
        </w:rPr>
        <w:t xml:space="preserve">  19-25</w:t>
      </w:r>
    </w:p>
    <w:p w:rsidR="00724150" w:rsidRDefault="00B86A4D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C22A8" w:rsidRPr="00AC22A8">
        <w:rPr>
          <w:rFonts w:ascii="Times New Roman" w:hAnsi="Times New Roman" w:cs="Times New Roman"/>
          <w:sz w:val="28"/>
          <w:szCs w:val="28"/>
        </w:rPr>
        <w:t>Заключение</w:t>
      </w:r>
      <w:r w:rsidR="007241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 </w:t>
      </w:r>
      <w:r w:rsidR="00724150">
        <w:rPr>
          <w:rFonts w:ascii="Times New Roman" w:hAnsi="Times New Roman" w:cs="Times New Roman"/>
          <w:sz w:val="28"/>
          <w:szCs w:val="28"/>
        </w:rPr>
        <w:t xml:space="preserve">    26</w:t>
      </w:r>
    </w:p>
    <w:p w:rsidR="00AC22A8" w:rsidRPr="00AC22A8" w:rsidRDefault="00B86A4D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использованных источников и </w:t>
      </w:r>
      <w:r w:rsidR="00AC22A8" w:rsidRPr="00AC22A8">
        <w:rPr>
          <w:rFonts w:ascii="Times New Roman" w:hAnsi="Times New Roman" w:cs="Times New Roman"/>
          <w:sz w:val="28"/>
          <w:szCs w:val="28"/>
        </w:rPr>
        <w:t>литературы</w:t>
      </w:r>
      <w:r w:rsidR="0072415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  </w:t>
      </w:r>
      <w:r w:rsidR="00724150">
        <w:rPr>
          <w:rFonts w:ascii="Times New Roman" w:hAnsi="Times New Roman" w:cs="Times New Roman"/>
          <w:sz w:val="28"/>
          <w:szCs w:val="28"/>
        </w:rPr>
        <w:t xml:space="preserve">     26-27</w:t>
      </w:r>
    </w:p>
    <w:p w:rsidR="00AC22A8" w:rsidRPr="00AC22A8" w:rsidRDefault="00B86A4D" w:rsidP="00184E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C22A8" w:rsidRPr="00AC22A8">
        <w:rPr>
          <w:rFonts w:ascii="Times New Roman" w:hAnsi="Times New Roman" w:cs="Times New Roman"/>
          <w:sz w:val="28"/>
          <w:szCs w:val="28"/>
        </w:rPr>
        <w:t>Приложение</w:t>
      </w:r>
      <w:r w:rsidR="007241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FC48E0">
        <w:rPr>
          <w:rFonts w:ascii="Times New Roman" w:hAnsi="Times New Roman" w:cs="Times New Roman"/>
          <w:sz w:val="28"/>
          <w:szCs w:val="28"/>
        </w:rPr>
        <w:t xml:space="preserve"> </w:t>
      </w:r>
      <w:r w:rsidR="00724150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125994">
        <w:rPr>
          <w:rFonts w:ascii="Times New Roman" w:hAnsi="Times New Roman" w:cs="Times New Roman"/>
          <w:sz w:val="28"/>
          <w:szCs w:val="28"/>
        </w:rPr>
        <w:t xml:space="preserve">   </w:t>
      </w:r>
      <w:r w:rsidR="00724150">
        <w:rPr>
          <w:rFonts w:ascii="Times New Roman" w:hAnsi="Times New Roman" w:cs="Times New Roman"/>
          <w:sz w:val="28"/>
          <w:szCs w:val="28"/>
        </w:rPr>
        <w:t xml:space="preserve">  27-28</w:t>
      </w:r>
    </w:p>
    <w:p w:rsidR="00AC22A8" w:rsidRDefault="00AC22A8" w:rsidP="00AC22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205F" w:rsidRDefault="0051205F" w:rsidP="00AC22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205F" w:rsidRDefault="0051205F" w:rsidP="00AC22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205F" w:rsidRDefault="0051205F" w:rsidP="00AC22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205F" w:rsidRDefault="0051205F" w:rsidP="00AC22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205F" w:rsidRDefault="0051205F" w:rsidP="00AC22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205F" w:rsidRDefault="0051205F" w:rsidP="00AC22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205F" w:rsidRDefault="0051205F" w:rsidP="00AC22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205F" w:rsidRDefault="0051205F" w:rsidP="00AC22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205F" w:rsidRDefault="0051205F" w:rsidP="00AC22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205F" w:rsidRDefault="0051205F" w:rsidP="00AC22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14CC" w:rsidRDefault="001114CC" w:rsidP="00AC22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22A8" w:rsidRPr="00125994" w:rsidRDefault="00AC22A8" w:rsidP="00125994">
      <w:pPr>
        <w:pStyle w:val="a7"/>
        <w:numPr>
          <w:ilvl w:val="0"/>
          <w:numId w:val="9"/>
        </w:numPr>
        <w:spacing w:line="36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12599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C22A8" w:rsidRPr="00AC22A8" w:rsidRDefault="00AC22A8" w:rsidP="00AC22A8">
      <w:pPr>
        <w:numPr>
          <w:ilvl w:val="1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C22A8">
        <w:rPr>
          <w:rFonts w:ascii="Times New Roman" w:hAnsi="Times New Roman" w:cs="Times New Roman"/>
          <w:b/>
          <w:sz w:val="28"/>
          <w:szCs w:val="28"/>
        </w:rPr>
        <w:t xml:space="preserve"> Постановка проблемы</w:t>
      </w:r>
    </w:p>
    <w:p w:rsidR="00AC22A8" w:rsidRPr="00AC22A8" w:rsidRDefault="00430B4A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AC22A8" w:rsidRPr="00AC22A8">
        <w:rPr>
          <w:rFonts w:ascii="Times New Roman" w:hAnsi="Times New Roman" w:cs="Times New Roman"/>
          <w:sz w:val="28"/>
          <w:szCs w:val="28"/>
        </w:rPr>
        <w:t>« Если мы будем учить сегодня так,</w:t>
      </w:r>
    </w:p>
    <w:p w:rsidR="00AC22A8" w:rsidRPr="00AC22A8" w:rsidRDefault="00430B4A" w:rsidP="00AC22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AC22A8" w:rsidRPr="00AC22A8">
        <w:rPr>
          <w:rFonts w:ascii="Times New Roman" w:hAnsi="Times New Roman" w:cs="Times New Roman"/>
          <w:sz w:val="28"/>
          <w:szCs w:val="28"/>
        </w:rPr>
        <w:t>как мы учили вчера, мы украдем у детей завтра».</w:t>
      </w:r>
    </w:p>
    <w:p w:rsidR="00AC22A8" w:rsidRPr="00AC22A8" w:rsidRDefault="00430B4A" w:rsidP="00430B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Джон </w:t>
      </w:r>
      <w:proofErr w:type="spellStart"/>
      <w:r w:rsidR="00AC22A8" w:rsidRPr="00AC22A8">
        <w:rPr>
          <w:rFonts w:ascii="Times New Roman" w:hAnsi="Times New Roman" w:cs="Times New Roman"/>
          <w:sz w:val="28"/>
          <w:szCs w:val="28"/>
        </w:rPr>
        <w:t>Дьюи</w:t>
      </w:r>
      <w:proofErr w:type="spellEnd"/>
      <w:r w:rsidR="00AC22A8" w:rsidRPr="00AC22A8">
        <w:rPr>
          <w:rFonts w:ascii="Times New Roman" w:hAnsi="Times New Roman" w:cs="Times New Roman"/>
          <w:sz w:val="28"/>
          <w:szCs w:val="28"/>
        </w:rPr>
        <w:t>.</w:t>
      </w:r>
    </w:p>
    <w:p w:rsidR="00AC22A8" w:rsidRPr="00AC22A8" w:rsidRDefault="00430B4A" w:rsidP="00430B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Современное образование отказывается от традиционного представления результатов обучения в виде знаний, умений и навыков. Современное общество запрашивает человека обучаемого, способного самостоятельно учиться, готового к самостоятельным действиям и принятию решений. Для жизни, деятельности человека важно не наличие у него запаса какого-то внутреннего багажа всего усвоенного, а проявление и возможность использовать то, что есть, т.е. не структурные, а функциональные, </w:t>
      </w:r>
      <w:proofErr w:type="spellStart"/>
      <w:r w:rsidR="00AC22A8" w:rsidRPr="00AC22A8">
        <w:rPr>
          <w:rFonts w:ascii="Times New Roman" w:hAnsi="Times New Roman" w:cs="Times New Roman"/>
          <w:sz w:val="28"/>
          <w:szCs w:val="28"/>
        </w:rPr>
        <w:t>деятельностные</w:t>
      </w:r>
      <w:proofErr w:type="spellEnd"/>
      <w:r w:rsidR="00AC22A8" w:rsidRPr="00AC22A8">
        <w:rPr>
          <w:rFonts w:ascii="Times New Roman" w:hAnsi="Times New Roman" w:cs="Times New Roman"/>
          <w:sz w:val="28"/>
          <w:szCs w:val="28"/>
        </w:rPr>
        <w:t xml:space="preserve">  качества. Новая система образования отказывается от традиционного представления результатов обучения в виде знаний, умений и навыков (ЗУН) и ставит главной задачей развитие личности ученика. Новые федеральные государственные образовательные стандарты (ФГОС) указывают на реальные виды деятельности, которыми учащийся должен овладеть к концу обучения. Эти требования сформулированы в виде личностных, </w:t>
      </w:r>
      <w:proofErr w:type="spellStart"/>
      <w:r w:rsidR="00AC22A8" w:rsidRPr="00AC22A8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AC22A8" w:rsidRPr="00AC22A8">
        <w:rPr>
          <w:rFonts w:ascii="Times New Roman" w:hAnsi="Times New Roman" w:cs="Times New Roman"/>
          <w:sz w:val="28"/>
          <w:szCs w:val="28"/>
        </w:rPr>
        <w:t xml:space="preserve"> и предметных результатов. Главной же частью ядра ФГОС являются универсальные учебные действия (УУД) которые разделены </w:t>
      </w:r>
      <w:proofErr w:type="gramStart"/>
      <w:r w:rsidR="00AC22A8" w:rsidRPr="00AC22A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AC22A8" w:rsidRPr="00AC22A8">
        <w:rPr>
          <w:rFonts w:ascii="Times New Roman" w:hAnsi="Times New Roman" w:cs="Times New Roman"/>
          <w:sz w:val="28"/>
          <w:szCs w:val="28"/>
        </w:rPr>
        <w:t xml:space="preserve"> личностные, познавательные, регулятивные и коммуникативные. Поставленная задача требует перехода к новой системно-</w:t>
      </w:r>
      <w:proofErr w:type="spellStart"/>
      <w:r w:rsidR="00AC22A8" w:rsidRPr="00AC22A8">
        <w:rPr>
          <w:rFonts w:ascii="Times New Roman" w:hAnsi="Times New Roman" w:cs="Times New Roman"/>
          <w:sz w:val="28"/>
          <w:szCs w:val="28"/>
        </w:rPr>
        <w:t>деятельностной</w:t>
      </w:r>
      <w:proofErr w:type="spellEnd"/>
      <w:r w:rsidR="00AC22A8" w:rsidRPr="00AC22A8">
        <w:rPr>
          <w:rFonts w:ascii="Times New Roman" w:hAnsi="Times New Roman" w:cs="Times New Roman"/>
          <w:sz w:val="28"/>
          <w:szCs w:val="28"/>
        </w:rPr>
        <w:t xml:space="preserve"> образовательной парадигме, которая, в свою очередь, связана с принципиальными изменениями деятельности учителя, реализующего новый стандарт. Также изменяются и технологии обучения, внедрение информационно-коммуникационных технологий (ИКТ) открывает значительные возможности расширения образовательных рамок по каждому предмету в общеобразовательном учреждении, в том числе и по математике. </w:t>
      </w:r>
    </w:p>
    <w:p w:rsidR="00AC22A8" w:rsidRPr="00AC22A8" w:rsidRDefault="00AC22A8" w:rsidP="00430B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2A8">
        <w:rPr>
          <w:rFonts w:ascii="Times New Roman" w:hAnsi="Times New Roman" w:cs="Times New Roman"/>
          <w:sz w:val="28"/>
          <w:szCs w:val="28"/>
        </w:rPr>
        <w:lastRenderedPageBreak/>
        <w:t>Формирование у учащихся в процессе обучения УУД требуют изменений деятельности учителя реализующего новый стандарт. Мы должны уметь планировать и строить урок так, чтобы осознанно осуществлять формирование результатов обучения. Поэтому должно измениться и проектирование самого урока: учитель должен не только четко  спланировать содержание  педагогического взаимодействия, но и предполагаемые образовательные результаты. Таким образом, возникла необходимость в наличии  технологической карты урока,  разработанного в соответствии с ФГОС.</w:t>
      </w:r>
    </w:p>
    <w:p w:rsidR="00AC22A8" w:rsidRPr="00AC22A8" w:rsidRDefault="00AC22A8" w:rsidP="00430B4A">
      <w:pPr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2A8">
        <w:rPr>
          <w:rFonts w:ascii="Times New Roman" w:hAnsi="Times New Roman" w:cs="Times New Roman"/>
          <w:b/>
          <w:sz w:val="28"/>
          <w:szCs w:val="28"/>
        </w:rPr>
        <w:t xml:space="preserve"> Цель проекта</w:t>
      </w:r>
    </w:p>
    <w:p w:rsidR="00AC22A8" w:rsidRPr="00AC22A8" w:rsidRDefault="00430B4A" w:rsidP="00430B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51219">
        <w:rPr>
          <w:rFonts w:ascii="Times New Roman" w:hAnsi="Times New Roman" w:cs="Times New Roman"/>
          <w:sz w:val="28"/>
          <w:szCs w:val="28"/>
        </w:rPr>
        <w:t>Разработка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 технологической карты урока математики в </w:t>
      </w:r>
      <w:r>
        <w:rPr>
          <w:rFonts w:ascii="Times New Roman" w:hAnsi="Times New Roman" w:cs="Times New Roman"/>
          <w:sz w:val="28"/>
          <w:szCs w:val="28"/>
        </w:rPr>
        <w:t>5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 классе по теме «Сложение и вычитание обыкновенных дробей с одинаковыми знаменателями», УМК:  Учебник: </w:t>
      </w:r>
      <w:proofErr w:type="spellStart"/>
      <w:r w:rsidR="00AC22A8" w:rsidRPr="00AC22A8">
        <w:rPr>
          <w:rFonts w:ascii="Times New Roman" w:hAnsi="Times New Roman" w:cs="Times New Roman"/>
          <w:sz w:val="28"/>
          <w:szCs w:val="28"/>
        </w:rPr>
        <w:t>Виленкин</w:t>
      </w:r>
      <w:proofErr w:type="spellEnd"/>
      <w:r w:rsidR="00AC22A8" w:rsidRPr="00AC22A8">
        <w:rPr>
          <w:rFonts w:ascii="Times New Roman" w:hAnsi="Times New Roman" w:cs="Times New Roman"/>
          <w:sz w:val="28"/>
          <w:szCs w:val="28"/>
        </w:rPr>
        <w:t xml:space="preserve"> Н. Я., </w:t>
      </w:r>
      <w:proofErr w:type="gramStart"/>
      <w:r w:rsidR="00AC22A8" w:rsidRPr="00AC22A8">
        <w:rPr>
          <w:rFonts w:ascii="Times New Roman" w:hAnsi="Times New Roman" w:cs="Times New Roman"/>
          <w:sz w:val="28"/>
          <w:szCs w:val="28"/>
        </w:rPr>
        <w:t>Жохов</w:t>
      </w:r>
      <w:proofErr w:type="gramEnd"/>
      <w:r w:rsidR="00AC22A8" w:rsidRPr="00AC22A8">
        <w:rPr>
          <w:rFonts w:ascii="Times New Roman" w:hAnsi="Times New Roman" w:cs="Times New Roman"/>
          <w:sz w:val="28"/>
          <w:szCs w:val="28"/>
        </w:rPr>
        <w:t xml:space="preserve"> В. И., Чесноков А. С., </w:t>
      </w:r>
      <w:proofErr w:type="spellStart"/>
      <w:r w:rsidR="00AC22A8" w:rsidRPr="00AC22A8">
        <w:rPr>
          <w:rFonts w:ascii="Times New Roman" w:hAnsi="Times New Roman" w:cs="Times New Roman"/>
          <w:sz w:val="28"/>
          <w:szCs w:val="28"/>
        </w:rPr>
        <w:t>Шварцбурд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 С. И. Математика </w:t>
      </w:r>
      <w:r>
        <w:rPr>
          <w:rFonts w:ascii="Times New Roman" w:hAnsi="Times New Roman" w:cs="Times New Roman"/>
          <w:sz w:val="28"/>
          <w:szCs w:val="28"/>
        </w:rPr>
        <w:t>5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 класс: Учебник для общеобразовательных у</w:t>
      </w:r>
      <w:r w:rsidR="00125994">
        <w:rPr>
          <w:rFonts w:ascii="Times New Roman" w:hAnsi="Times New Roman" w:cs="Times New Roman"/>
          <w:sz w:val="28"/>
          <w:szCs w:val="28"/>
        </w:rPr>
        <w:t>чреждений. - М.: Мнемозина, 2013</w:t>
      </w:r>
    </w:p>
    <w:p w:rsidR="00AC22A8" w:rsidRPr="00AC22A8" w:rsidRDefault="00125994" w:rsidP="00430B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 </w:t>
      </w:r>
      <w:r w:rsidR="00AC22A8" w:rsidRPr="00AC22A8">
        <w:rPr>
          <w:rFonts w:ascii="Times New Roman" w:hAnsi="Times New Roman" w:cs="Times New Roman"/>
          <w:b/>
          <w:sz w:val="28"/>
          <w:szCs w:val="28"/>
        </w:rPr>
        <w:t xml:space="preserve"> Задачи проекта:</w:t>
      </w:r>
    </w:p>
    <w:p w:rsidR="00AC22A8" w:rsidRPr="00AC22A8" w:rsidRDefault="00AC22A8" w:rsidP="00430B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22A8">
        <w:rPr>
          <w:rFonts w:ascii="Times New Roman" w:hAnsi="Times New Roman" w:cs="Times New Roman"/>
          <w:sz w:val="28"/>
          <w:szCs w:val="28"/>
        </w:rPr>
        <w:t>1.</w:t>
      </w:r>
      <w:r w:rsidRPr="00AC22A8">
        <w:rPr>
          <w:rFonts w:ascii="Times New Roman" w:hAnsi="Times New Roman" w:cs="Times New Roman"/>
          <w:sz w:val="28"/>
          <w:szCs w:val="28"/>
        </w:rPr>
        <w:tab/>
        <w:t xml:space="preserve">Изучить Федеральный государственный образовательный стандарт основного общего образования; </w:t>
      </w:r>
    </w:p>
    <w:p w:rsidR="00AC22A8" w:rsidRPr="00AC22A8" w:rsidRDefault="00AC22A8" w:rsidP="00430B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22A8">
        <w:rPr>
          <w:rFonts w:ascii="Times New Roman" w:hAnsi="Times New Roman" w:cs="Times New Roman"/>
          <w:sz w:val="28"/>
          <w:szCs w:val="28"/>
        </w:rPr>
        <w:t>2.</w:t>
      </w:r>
      <w:r w:rsidRPr="00AC22A8">
        <w:rPr>
          <w:rFonts w:ascii="Times New Roman" w:hAnsi="Times New Roman" w:cs="Times New Roman"/>
          <w:sz w:val="28"/>
          <w:szCs w:val="28"/>
        </w:rPr>
        <w:tab/>
        <w:t xml:space="preserve">Изучить методическую литературу по проблеме введения в действие Федерального государственного образовательного стандарта основного общего образования; </w:t>
      </w:r>
    </w:p>
    <w:p w:rsidR="00AC22A8" w:rsidRPr="00AC22A8" w:rsidRDefault="0029784D" w:rsidP="00430B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C22A8" w:rsidRPr="00AC22A8">
        <w:rPr>
          <w:rFonts w:ascii="Times New Roman" w:hAnsi="Times New Roman" w:cs="Times New Roman"/>
          <w:sz w:val="28"/>
          <w:szCs w:val="28"/>
        </w:rPr>
        <w:t>.</w:t>
      </w:r>
      <w:r w:rsidR="00AC22A8" w:rsidRPr="00AC22A8">
        <w:rPr>
          <w:rFonts w:ascii="Times New Roman" w:hAnsi="Times New Roman" w:cs="Times New Roman"/>
          <w:sz w:val="28"/>
          <w:szCs w:val="28"/>
        </w:rPr>
        <w:tab/>
        <w:t xml:space="preserve">Изучить термин «технологическая карта урока», структуру технологической карты урока, виды технологических карт урока; </w:t>
      </w:r>
    </w:p>
    <w:p w:rsidR="00AC22A8" w:rsidRPr="00AC22A8" w:rsidRDefault="0029784D" w:rsidP="00430B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C22A8" w:rsidRPr="00AC22A8">
        <w:rPr>
          <w:rFonts w:ascii="Times New Roman" w:hAnsi="Times New Roman" w:cs="Times New Roman"/>
          <w:sz w:val="28"/>
          <w:szCs w:val="28"/>
        </w:rPr>
        <w:t>.</w:t>
      </w:r>
      <w:r w:rsidR="00AC22A8" w:rsidRPr="00AC22A8">
        <w:rPr>
          <w:rFonts w:ascii="Times New Roman" w:hAnsi="Times New Roman" w:cs="Times New Roman"/>
          <w:sz w:val="28"/>
          <w:szCs w:val="28"/>
        </w:rPr>
        <w:tab/>
        <w:t xml:space="preserve">Проанализировать, на основе открытых электронных источников информации по данной теме технологические карты уроков, разработанные учителями-практиками. </w:t>
      </w:r>
    </w:p>
    <w:p w:rsidR="00AC22A8" w:rsidRPr="00AC22A8" w:rsidRDefault="0029784D" w:rsidP="00430B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C22A8" w:rsidRPr="00AC22A8">
        <w:rPr>
          <w:rFonts w:ascii="Times New Roman" w:hAnsi="Times New Roman" w:cs="Times New Roman"/>
          <w:sz w:val="28"/>
          <w:szCs w:val="28"/>
        </w:rPr>
        <w:t>.</w:t>
      </w:r>
      <w:r w:rsidR="00AC22A8" w:rsidRPr="00AC22A8">
        <w:rPr>
          <w:rFonts w:ascii="Times New Roman" w:hAnsi="Times New Roman" w:cs="Times New Roman"/>
          <w:sz w:val="28"/>
          <w:szCs w:val="28"/>
        </w:rPr>
        <w:tab/>
        <w:t>Разработать технологическую карту с дидактической структурой урока.</w:t>
      </w:r>
    </w:p>
    <w:p w:rsidR="00125994" w:rsidRDefault="00125994" w:rsidP="00430B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22A8" w:rsidRDefault="00700080" w:rsidP="00430B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1.4</w:t>
      </w:r>
      <w:r w:rsidR="0012599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C22A8" w:rsidRPr="00AC22A8">
        <w:rPr>
          <w:rFonts w:ascii="Times New Roman" w:hAnsi="Times New Roman" w:cs="Times New Roman"/>
          <w:b/>
          <w:sz w:val="28"/>
          <w:szCs w:val="28"/>
        </w:rPr>
        <w:t xml:space="preserve">Предполагаемый проектный продукт </w:t>
      </w:r>
    </w:p>
    <w:p w:rsidR="00A51219" w:rsidRPr="00A51219" w:rsidRDefault="00A51219" w:rsidP="00430B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21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ехнологическая карта урока </w:t>
      </w:r>
      <w:r w:rsidRPr="00A51219">
        <w:rPr>
          <w:rFonts w:ascii="Times New Roman" w:hAnsi="Times New Roman" w:cs="Times New Roman"/>
          <w:sz w:val="28"/>
          <w:szCs w:val="28"/>
        </w:rPr>
        <w:t xml:space="preserve">«Сложение и вычитание обыкновенных дробей с одинаковыми знаменателями», УМК:  Учебник: </w:t>
      </w:r>
      <w:proofErr w:type="spellStart"/>
      <w:r w:rsidRPr="00A51219">
        <w:rPr>
          <w:rFonts w:ascii="Times New Roman" w:hAnsi="Times New Roman" w:cs="Times New Roman"/>
          <w:sz w:val="28"/>
          <w:szCs w:val="28"/>
        </w:rPr>
        <w:t>Виленкин</w:t>
      </w:r>
      <w:proofErr w:type="spellEnd"/>
      <w:r w:rsidRPr="00A51219">
        <w:rPr>
          <w:rFonts w:ascii="Times New Roman" w:hAnsi="Times New Roman" w:cs="Times New Roman"/>
          <w:sz w:val="28"/>
          <w:szCs w:val="28"/>
        </w:rPr>
        <w:t xml:space="preserve"> Н. Я., </w:t>
      </w:r>
      <w:proofErr w:type="gramStart"/>
      <w:r w:rsidRPr="00A51219">
        <w:rPr>
          <w:rFonts w:ascii="Times New Roman" w:hAnsi="Times New Roman" w:cs="Times New Roman"/>
          <w:sz w:val="28"/>
          <w:szCs w:val="28"/>
        </w:rPr>
        <w:t>Жохов</w:t>
      </w:r>
      <w:proofErr w:type="gramEnd"/>
      <w:r w:rsidRPr="00A51219">
        <w:rPr>
          <w:rFonts w:ascii="Times New Roman" w:hAnsi="Times New Roman" w:cs="Times New Roman"/>
          <w:sz w:val="28"/>
          <w:szCs w:val="28"/>
        </w:rPr>
        <w:t xml:space="preserve"> В. И., Чесноков А. С., </w:t>
      </w:r>
      <w:proofErr w:type="spellStart"/>
      <w:r w:rsidRPr="00A51219">
        <w:rPr>
          <w:rFonts w:ascii="Times New Roman" w:hAnsi="Times New Roman" w:cs="Times New Roman"/>
          <w:sz w:val="28"/>
          <w:szCs w:val="28"/>
        </w:rPr>
        <w:t>Шварцбурд</w:t>
      </w:r>
      <w:proofErr w:type="spellEnd"/>
      <w:r w:rsidRPr="00A51219">
        <w:rPr>
          <w:rFonts w:ascii="Times New Roman" w:hAnsi="Times New Roman" w:cs="Times New Roman"/>
          <w:sz w:val="28"/>
          <w:szCs w:val="28"/>
        </w:rPr>
        <w:t>,  С. И. Математика 5 класс: Учебник для общеобразовательных у</w:t>
      </w:r>
      <w:r w:rsidR="00125994">
        <w:rPr>
          <w:rFonts w:ascii="Times New Roman" w:hAnsi="Times New Roman" w:cs="Times New Roman"/>
          <w:sz w:val="28"/>
          <w:szCs w:val="28"/>
        </w:rPr>
        <w:t>чреждений. - М.: Мнемозина, 2013</w:t>
      </w:r>
    </w:p>
    <w:p w:rsidR="00AC22A8" w:rsidRPr="00AC22A8" w:rsidRDefault="00700080" w:rsidP="00430B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</w:t>
      </w:r>
      <w:r w:rsidR="00125994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22A8" w:rsidRPr="00AC22A8">
        <w:rPr>
          <w:rFonts w:ascii="Times New Roman" w:hAnsi="Times New Roman" w:cs="Times New Roman"/>
          <w:b/>
          <w:sz w:val="28"/>
          <w:szCs w:val="28"/>
        </w:rPr>
        <w:t>Целевая группа проекта</w:t>
      </w:r>
    </w:p>
    <w:p w:rsidR="00AC22A8" w:rsidRPr="00AC22A8" w:rsidRDefault="00A51219" w:rsidP="00430B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C22A8" w:rsidRPr="00AC22A8">
        <w:rPr>
          <w:rFonts w:ascii="Times New Roman" w:hAnsi="Times New Roman" w:cs="Times New Roman"/>
          <w:sz w:val="28"/>
          <w:szCs w:val="28"/>
        </w:rPr>
        <w:t>МБОУ «</w:t>
      </w:r>
      <w:r w:rsidR="002B1DBD">
        <w:rPr>
          <w:rFonts w:ascii="Times New Roman" w:hAnsi="Times New Roman" w:cs="Times New Roman"/>
          <w:sz w:val="28"/>
          <w:szCs w:val="28"/>
        </w:rPr>
        <w:t>СОШ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 №</w:t>
      </w:r>
      <w:r w:rsidR="002B1DBD">
        <w:rPr>
          <w:rFonts w:ascii="Times New Roman" w:hAnsi="Times New Roman" w:cs="Times New Roman"/>
          <w:sz w:val="28"/>
          <w:szCs w:val="28"/>
        </w:rPr>
        <w:t>49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»   </w:t>
      </w:r>
      <w:r w:rsidR="002B1DBD">
        <w:rPr>
          <w:rFonts w:ascii="Times New Roman" w:hAnsi="Times New Roman" w:cs="Times New Roman"/>
          <w:sz w:val="28"/>
          <w:szCs w:val="28"/>
        </w:rPr>
        <w:t>Ново – Савиновского района города Казани</w:t>
      </w:r>
      <w:r w:rsidR="00AC22A8" w:rsidRPr="00AC22A8">
        <w:rPr>
          <w:rFonts w:ascii="Times New Roman" w:hAnsi="Times New Roman" w:cs="Times New Roman"/>
          <w:sz w:val="28"/>
          <w:szCs w:val="28"/>
        </w:rPr>
        <w:t xml:space="preserve"> РТ                                                   </w:t>
      </w:r>
    </w:p>
    <w:p w:rsidR="00AC22A8" w:rsidRPr="00AC22A8" w:rsidRDefault="00700080" w:rsidP="00430B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1.6</w:t>
      </w:r>
      <w:r w:rsidR="0029784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22A8" w:rsidRPr="00AC22A8">
        <w:rPr>
          <w:rFonts w:ascii="Times New Roman" w:hAnsi="Times New Roman" w:cs="Times New Roman"/>
          <w:b/>
          <w:sz w:val="28"/>
          <w:szCs w:val="28"/>
        </w:rPr>
        <w:t xml:space="preserve">Срок реализации проекта: </w:t>
      </w:r>
      <w:r w:rsidR="0029784D">
        <w:rPr>
          <w:rFonts w:ascii="Times New Roman" w:hAnsi="Times New Roman" w:cs="Times New Roman"/>
          <w:sz w:val="28"/>
          <w:szCs w:val="28"/>
        </w:rPr>
        <w:t>июнь 2014г. - январь 2015</w:t>
      </w:r>
      <w:r w:rsidR="00AC22A8" w:rsidRPr="00AC22A8">
        <w:rPr>
          <w:rFonts w:ascii="Times New Roman" w:hAnsi="Times New Roman" w:cs="Times New Roman"/>
          <w:sz w:val="28"/>
          <w:szCs w:val="28"/>
        </w:rPr>
        <w:t>г.</w:t>
      </w:r>
    </w:p>
    <w:p w:rsidR="002B1DBD" w:rsidRDefault="00700080" w:rsidP="00430B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1.7</w:t>
      </w:r>
      <w:r w:rsidR="0029784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22A8" w:rsidRPr="00AC22A8">
        <w:rPr>
          <w:rFonts w:ascii="Times New Roman" w:hAnsi="Times New Roman" w:cs="Times New Roman"/>
          <w:b/>
          <w:sz w:val="28"/>
          <w:szCs w:val="28"/>
        </w:rPr>
        <w:t xml:space="preserve">Место реализации проекта: </w:t>
      </w:r>
      <w:r w:rsidR="002B1DBD" w:rsidRPr="00AC22A8">
        <w:rPr>
          <w:rFonts w:ascii="Times New Roman" w:hAnsi="Times New Roman" w:cs="Times New Roman"/>
          <w:sz w:val="28"/>
          <w:szCs w:val="28"/>
        </w:rPr>
        <w:t>МБОУ «</w:t>
      </w:r>
      <w:r w:rsidR="002B1DBD">
        <w:rPr>
          <w:rFonts w:ascii="Times New Roman" w:hAnsi="Times New Roman" w:cs="Times New Roman"/>
          <w:sz w:val="28"/>
          <w:szCs w:val="28"/>
        </w:rPr>
        <w:t>СОШ</w:t>
      </w:r>
      <w:r w:rsidR="002B1DBD" w:rsidRPr="00AC22A8">
        <w:rPr>
          <w:rFonts w:ascii="Times New Roman" w:hAnsi="Times New Roman" w:cs="Times New Roman"/>
          <w:sz w:val="28"/>
          <w:szCs w:val="28"/>
        </w:rPr>
        <w:t xml:space="preserve"> №</w:t>
      </w:r>
      <w:r w:rsidR="002B1DBD">
        <w:rPr>
          <w:rFonts w:ascii="Times New Roman" w:hAnsi="Times New Roman" w:cs="Times New Roman"/>
          <w:sz w:val="28"/>
          <w:szCs w:val="28"/>
        </w:rPr>
        <w:t>49</w:t>
      </w:r>
      <w:r w:rsidR="002B1DBD" w:rsidRPr="00AC22A8">
        <w:rPr>
          <w:rFonts w:ascii="Times New Roman" w:hAnsi="Times New Roman" w:cs="Times New Roman"/>
          <w:sz w:val="28"/>
          <w:szCs w:val="28"/>
        </w:rPr>
        <w:t xml:space="preserve">»   </w:t>
      </w:r>
      <w:r w:rsidR="002B1DBD">
        <w:rPr>
          <w:rFonts w:ascii="Times New Roman" w:hAnsi="Times New Roman" w:cs="Times New Roman"/>
          <w:sz w:val="28"/>
          <w:szCs w:val="28"/>
        </w:rPr>
        <w:t>Ново – Савиновского района города Казани</w:t>
      </w:r>
      <w:r w:rsidR="002B1DBD" w:rsidRPr="00AC22A8">
        <w:rPr>
          <w:rFonts w:ascii="Times New Roman" w:hAnsi="Times New Roman" w:cs="Times New Roman"/>
          <w:sz w:val="28"/>
          <w:szCs w:val="28"/>
        </w:rPr>
        <w:t xml:space="preserve"> РТ                                                   </w:t>
      </w:r>
    </w:p>
    <w:p w:rsidR="00AC22A8" w:rsidRPr="00AC22A8" w:rsidRDefault="00700080" w:rsidP="00430B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1.8</w:t>
      </w:r>
      <w:r w:rsidR="0029784D">
        <w:rPr>
          <w:rFonts w:ascii="Times New Roman" w:hAnsi="Times New Roman" w:cs="Times New Roman"/>
          <w:b/>
          <w:sz w:val="28"/>
          <w:szCs w:val="28"/>
        </w:rPr>
        <w:t>.</w:t>
      </w:r>
      <w:r w:rsidR="00AC22A8" w:rsidRPr="00AC22A8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AC22A8" w:rsidRPr="00AC22A8" w:rsidRDefault="00AC22A8" w:rsidP="00430B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C22A8">
        <w:rPr>
          <w:rFonts w:ascii="Times New Roman" w:hAnsi="Times New Roman" w:cs="Times New Roman"/>
          <w:b/>
          <w:sz w:val="28"/>
          <w:szCs w:val="28"/>
        </w:rPr>
        <w:t>1.</w:t>
      </w:r>
      <w:r w:rsidRPr="00AC22A8">
        <w:rPr>
          <w:rFonts w:ascii="Times New Roman" w:hAnsi="Times New Roman" w:cs="Times New Roman"/>
          <w:b/>
          <w:sz w:val="28"/>
          <w:szCs w:val="28"/>
        </w:rPr>
        <w:tab/>
        <w:t>Подготовительный.</w:t>
      </w:r>
    </w:p>
    <w:p w:rsidR="00AC22A8" w:rsidRPr="00AC22A8" w:rsidRDefault="00AC22A8" w:rsidP="00430B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22A8">
        <w:rPr>
          <w:rFonts w:ascii="Times New Roman" w:hAnsi="Times New Roman" w:cs="Times New Roman"/>
          <w:sz w:val="28"/>
          <w:szCs w:val="28"/>
        </w:rPr>
        <w:t>•</w:t>
      </w:r>
      <w:r w:rsidRPr="00AC22A8">
        <w:rPr>
          <w:rFonts w:ascii="Times New Roman" w:hAnsi="Times New Roman" w:cs="Times New Roman"/>
          <w:sz w:val="28"/>
          <w:szCs w:val="28"/>
        </w:rPr>
        <w:tab/>
        <w:t>Обучение на курсах повышения квалификации для учителей математики по теме «</w:t>
      </w:r>
      <w:r w:rsidR="0029784D">
        <w:rPr>
          <w:rFonts w:ascii="Times New Roman" w:hAnsi="Times New Roman" w:cs="Times New Roman"/>
          <w:sz w:val="28"/>
          <w:szCs w:val="28"/>
        </w:rPr>
        <w:t>Использование ресурсов информационно-образовательной среды при обучении математике</w:t>
      </w:r>
      <w:r w:rsidRPr="00AC22A8">
        <w:rPr>
          <w:rFonts w:ascii="Times New Roman" w:hAnsi="Times New Roman" w:cs="Times New Roman"/>
          <w:sz w:val="28"/>
          <w:szCs w:val="28"/>
        </w:rPr>
        <w:t xml:space="preserve"> ».</w:t>
      </w:r>
    </w:p>
    <w:p w:rsidR="00AC22A8" w:rsidRPr="00AC22A8" w:rsidRDefault="00AC22A8" w:rsidP="00430B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22A8">
        <w:rPr>
          <w:rFonts w:ascii="Times New Roman" w:hAnsi="Times New Roman" w:cs="Times New Roman"/>
          <w:sz w:val="28"/>
          <w:szCs w:val="28"/>
        </w:rPr>
        <w:t>•</w:t>
      </w:r>
      <w:r w:rsidRPr="00AC22A8">
        <w:rPr>
          <w:rFonts w:ascii="Times New Roman" w:hAnsi="Times New Roman" w:cs="Times New Roman"/>
          <w:sz w:val="28"/>
          <w:szCs w:val="28"/>
        </w:rPr>
        <w:tab/>
        <w:t>Изучение нормативно-правовой базы по ФГОС ООО.</w:t>
      </w:r>
    </w:p>
    <w:p w:rsidR="00AC22A8" w:rsidRPr="00AC22A8" w:rsidRDefault="00AC22A8" w:rsidP="00430B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C22A8">
        <w:rPr>
          <w:rFonts w:ascii="Times New Roman" w:hAnsi="Times New Roman" w:cs="Times New Roman"/>
          <w:sz w:val="28"/>
          <w:szCs w:val="28"/>
        </w:rPr>
        <w:t>•</w:t>
      </w:r>
      <w:r w:rsidRPr="00AC22A8">
        <w:rPr>
          <w:rFonts w:ascii="Times New Roman" w:hAnsi="Times New Roman" w:cs="Times New Roman"/>
          <w:sz w:val="28"/>
          <w:szCs w:val="28"/>
        </w:rPr>
        <w:tab/>
        <w:t>Изучение материалов сети Интернет по данному вопросу.</w:t>
      </w:r>
    </w:p>
    <w:p w:rsidR="00AC22A8" w:rsidRPr="00AC22A8" w:rsidRDefault="00AC22A8" w:rsidP="00430B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C22A8">
        <w:rPr>
          <w:rFonts w:ascii="Times New Roman" w:hAnsi="Times New Roman" w:cs="Times New Roman"/>
          <w:b/>
          <w:sz w:val="28"/>
          <w:szCs w:val="28"/>
        </w:rPr>
        <w:t>2.</w:t>
      </w:r>
      <w:r w:rsidRPr="00AC22A8">
        <w:rPr>
          <w:rFonts w:ascii="Times New Roman" w:hAnsi="Times New Roman" w:cs="Times New Roman"/>
          <w:b/>
          <w:sz w:val="28"/>
          <w:szCs w:val="28"/>
        </w:rPr>
        <w:tab/>
        <w:t>Основной.</w:t>
      </w:r>
    </w:p>
    <w:p w:rsidR="002607B4" w:rsidRDefault="00AC22A8" w:rsidP="00430B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22A8">
        <w:rPr>
          <w:rFonts w:ascii="Times New Roman" w:hAnsi="Times New Roman" w:cs="Times New Roman"/>
          <w:sz w:val="28"/>
          <w:szCs w:val="28"/>
        </w:rPr>
        <w:t xml:space="preserve">Разработка  технологической карты по теме </w:t>
      </w:r>
      <w:r w:rsidR="00EE3E83" w:rsidRPr="00EE3E83">
        <w:rPr>
          <w:rFonts w:ascii="Times New Roman" w:hAnsi="Times New Roman" w:cs="Times New Roman"/>
          <w:sz w:val="28"/>
          <w:szCs w:val="28"/>
        </w:rPr>
        <w:t>«Сложение и умножение дробей с одинаковыми знаменателями</w:t>
      </w:r>
      <w:r w:rsidR="00EE3E83" w:rsidRPr="00EE3E83">
        <w:rPr>
          <w:rFonts w:ascii="Times New Roman" w:hAnsi="Times New Roman" w:cs="Times New Roman"/>
          <w:b/>
          <w:sz w:val="28"/>
          <w:szCs w:val="28"/>
        </w:rPr>
        <w:t>»</w:t>
      </w:r>
      <w:r w:rsidR="00EE3E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3E83" w:rsidRPr="00EE3E83">
        <w:rPr>
          <w:rFonts w:ascii="Times New Roman" w:hAnsi="Times New Roman" w:cs="Times New Roman"/>
          <w:sz w:val="28"/>
          <w:szCs w:val="28"/>
        </w:rPr>
        <w:t xml:space="preserve"> </w:t>
      </w:r>
      <w:r w:rsidRPr="00AC22A8">
        <w:rPr>
          <w:rFonts w:ascii="Times New Roman" w:hAnsi="Times New Roman" w:cs="Times New Roman"/>
          <w:sz w:val="28"/>
          <w:szCs w:val="28"/>
        </w:rPr>
        <w:t xml:space="preserve">(УМК </w:t>
      </w:r>
      <w:proofErr w:type="spellStart"/>
      <w:r w:rsidRPr="00AC22A8">
        <w:rPr>
          <w:rFonts w:ascii="Times New Roman" w:hAnsi="Times New Roman" w:cs="Times New Roman"/>
          <w:sz w:val="28"/>
          <w:szCs w:val="28"/>
        </w:rPr>
        <w:t>Виленкин</w:t>
      </w:r>
      <w:proofErr w:type="spellEnd"/>
      <w:r w:rsidRPr="00AC22A8">
        <w:rPr>
          <w:rFonts w:ascii="Times New Roman" w:hAnsi="Times New Roman" w:cs="Times New Roman"/>
          <w:sz w:val="28"/>
          <w:szCs w:val="28"/>
        </w:rPr>
        <w:t xml:space="preserve"> Н.Я. и др.), методических рекомендаций по ее составлению.</w:t>
      </w:r>
    </w:p>
    <w:p w:rsidR="001C3446" w:rsidRPr="002607B4" w:rsidRDefault="00572FD8" w:rsidP="00430B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2607B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C22A8" w:rsidRPr="00AC22A8">
        <w:rPr>
          <w:rFonts w:ascii="Times New Roman" w:hAnsi="Times New Roman" w:cs="Times New Roman"/>
          <w:b/>
          <w:sz w:val="28"/>
          <w:szCs w:val="28"/>
        </w:rPr>
        <w:t xml:space="preserve"> Апробация техн</w:t>
      </w:r>
      <w:r w:rsidR="001C3446">
        <w:rPr>
          <w:rFonts w:ascii="Times New Roman" w:hAnsi="Times New Roman" w:cs="Times New Roman"/>
          <w:b/>
          <w:sz w:val="28"/>
          <w:szCs w:val="28"/>
        </w:rPr>
        <w:t>ологической карты урока в 5-х классах</w:t>
      </w:r>
      <w:r w:rsidR="001C3446" w:rsidRPr="001C3446">
        <w:rPr>
          <w:rFonts w:ascii="Times New Roman" w:hAnsi="Times New Roman" w:cs="Times New Roman"/>
          <w:b/>
          <w:sz w:val="28"/>
          <w:szCs w:val="28"/>
        </w:rPr>
        <w:t xml:space="preserve"> на базе МБОУ</w:t>
      </w:r>
      <w:r w:rsidR="001C3446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114CC">
        <w:rPr>
          <w:rFonts w:ascii="Times New Roman" w:hAnsi="Times New Roman" w:cs="Times New Roman"/>
          <w:b/>
          <w:sz w:val="28"/>
          <w:szCs w:val="28"/>
        </w:rPr>
        <w:t>СОШ</w:t>
      </w:r>
      <w:r w:rsidR="001C3446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1114CC">
        <w:rPr>
          <w:rFonts w:ascii="Times New Roman" w:hAnsi="Times New Roman" w:cs="Times New Roman"/>
          <w:b/>
          <w:sz w:val="28"/>
          <w:szCs w:val="28"/>
        </w:rPr>
        <w:t>49</w:t>
      </w:r>
      <w:r w:rsidR="001C3446">
        <w:rPr>
          <w:rFonts w:ascii="Times New Roman" w:hAnsi="Times New Roman" w:cs="Times New Roman"/>
          <w:b/>
          <w:sz w:val="28"/>
          <w:szCs w:val="28"/>
        </w:rPr>
        <w:t>»</w:t>
      </w:r>
    </w:p>
    <w:p w:rsidR="00AC22A8" w:rsidRDefault="00572FD8" w:rsidP="00430B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2607B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C22A8" w:rsidRPr="00AC22A8">
        <w:rPr>
          <w:rFonts w:ascii="Times New Roman" w:hAnsi="Times New Roman" w:cs="Times New Roman"/>
          <w:b/>
          <w:sz w:val="28"/>
          <w:szCs w:val="28"/>
        </w:rPr>
        <w:t xml:space="preserve"> Оформление результатов.</w:t>
      </w:r>
    </w:p>
    <w:p w:rsidR="00EE3E83" w:rsidRPr="00EE3E83" w:rsidRDefault="00700080" w:rsidP="00EE3E8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2.1. </w:t>
      </w:r>
      <w:r w:rsidR="00EE3E83" w:rsidRPr="00EE3E83">
        <w:rPr>
          <w:rFonts w:ascii="Times New Roman" w:hAnsi="Times New Roman" w:cs="Times New Roman"/>
          <w:b/>
          <w:sz w:val="28"/>
          <w:szCs w:val="28"/>
        </w:rPr>
        <w:t>План мероприятий по реализации проекта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348"/>
        <w:gridCol w:w="1706"/>
        <w:gridCol w:w="1752"/>
        <w:gridCol w:w="2225"/>
      </w:tblGrid>
      <w:tr w:rsidR="00EE3E83" w:rsidRPr="00EE3E83" w:rsidTr="00A51219">
        <w:trPr>
          <w:jc w:val="center"/>
        </w:trPr>
        <w:tc>
          <w:tcPr>
            <w:tcW w:w="540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348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06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752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  <w:tc>
          <w:tcPr>
            <w:tcW w:w="2225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EE3E83" w:rsidRPr="00EE3E83" w:rsidTr="00A51219">
        <w:trPr>
          <w:jc w:val="center"/>
        </w:trPr>
        <w:tc>
          <w:tcPr>
            <w:tcW w:w="540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348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на курсах повышения квалификации для </w:t>
            </w:r>
            <w:r w:rsidR="00914900">
              <w:rPr>
                <w:rFonts w:ascii="Times New Roman" w:hAnsi="Times New Roman" w:cs="Times New Roman"/>
                <w:sz w:val="28"/>
                <w:szCs w:val="28"/>
              </w:rPr>
              <w:t>учителей математики по теме «Использование ресурсов информационно-образовательной среды при обучении математике</w:t>
            </w: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706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 xml:space="preserve">ПМ ЦПК и ППРО </w:t>
            </w:r>
          </w:p>
          <w:p w:rsidR="00EE3E83" w:rsidRPr="00EE3E83" w:rsidRDefault="00914900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КФУ</w:t>
            </w:r>
          </w:p>
        </w:tc>
        <w:tc>
          <w:tcPr>
            <w:tcW w:w="1752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Июнь 2014г.</w:t>
            </w:r>
          </w:p>
        </w:tc>
        <w:tc>
          <w:tcPr>
            <w:tcW w:w="2225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Учител</w:t>
            </w:r>
            <w:r w:rsidR="002B1DB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E3E83" w:rsidRPr="00EE3E83" w:rsidRDefault="002B1DBD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Крупчатникова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 Н.</w:t>
            </w:r>
          </w:p>
        </w:tc>
      </w:tr>
      <w:tr w:rsidR="00EE3E83" w:rsidRPr="00EE3E83" w:rsidTr="00A51219">
        <w:trPr>
          <w:jc w:val="center"/>
        </w:trPr>
        <w:tc>
          <w:tcPr>
            <w:tcW w:w="540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348" w:type="dxa"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Изучение нормативно-правовых актов:</w:t>
            </w:r>
          </w:p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- Закон об образовании;</w:t>
            </w:r>
          </w:p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- ФГОС;</w:t>
            </w:r>
          </w:p>
          <w:p w:rsidR="00EE3E83" w:rsidRPr="00EE3E83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- примерные основные образовательные программы для систем учебников.</w:t>
            </w:r>
          </w:p>
        </w:tc>
        <w:tc>
          <w:tcPr>
            <w:tcW w:w="1706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1752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Июнь 2014г.</w:t>
            </w:r>
          </w:p>
        </w:tc>
        <w:tc>
          <w:tcPr>
            <w:tcW w:w="2225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Учител</w:t>
            </w:r>
            <w:r w:rsidR="002B1DB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E3E83" w:rsidRPr="00EE3E83" w:rsidRDefault="002B1DBD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Крупчатникова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 Н.</w:t>
            </w:r>
          </w:p>
        </w:tc>
      </w:tr>
      <w:tr w:rsidR="00EE3E83" w:rsidRPr="00EE3E83" w:rsidTr="00A51219">
        <w:trPr>
          <w:jc w:val="center"/>
        </w:trPr>
        <w:tc>
          <w:tcPr>
            <w:tcW w:w="540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348" w:type="dxa"/>
          </w:tcPr>
          <w:p w:rsidR="00EE3E83" w:rsidRPr="00EE3E83" w:rsidRDefault="00EE3E83" w:rsidP="009149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материалов сети </w:t>
            </w:r>
            <w:r w:rsidR="0045480E">
              <w:rPr>
                <w:rFonts w:ascii="Times New Roman" w:hAnsi="Times New Roman" w:cs="Times New Roman"/>
                <w:sz w:val="28"/>
                <w:szCs w:val="28"/>
              </w:rPr>
              <w:t>Интернет</w:t>
            </w:r>
          </w:p>
        </w:tc>
        <w:tc>
          <w:tcPr>
            <w:tcW w:w="1706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1752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Июнь 2014г.</w:t>
            </w:r>
          </w:p>
        </w:tc>
        <w:tc>
          <w:tcPr>
            <w:tcW w:w="2225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Учител</w:t>
            </w:r>
            <w:r w:rsidR="002B1DB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E3E83" w:rsidRPr="00EE3E83" w:rsidRDefault="002B1DBD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Крупчатникова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 Н.</w:t>
            </w:r>
          </w:p>
        </w:tc>
      </w:tr>
      <w:tr w:rsidR="00EE3E83" w:rsidRPr="00EE3E83" w:rsidTr="00A51219">
        <w:trPr>
          <w:jc w:val="center"/>
        </w:trPr>
        <w:tc>
          <w:tcPr>
            <w:tcW w:w="540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348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 технологической карты </w:t>
            </w:r>
            <w:r w:rsidRPr="00EE3E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теме «Сложение и умножение дробей с одинаковыми знаменателями</w:t>
            </w:r>
            <w:r w:rsidRPr="00EE3E8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 xml:space="preserve"> (УМК </w:t>
            </w:r>
            <w:proofErr w:type="spellStart"/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Виленкин</w:t>
            </w:r>
            <w:proofErr w:type="spellEnd"/>
            <w:r w:rsidRPr="00EE3E83">
              <w:rPr>
                <w:rFonts w:ascii="Times New Roman" w:hAnsi="Times New Roman" w:cs="Times New Roman"/>
                <w:sz w:val="28"/>
                <w:szCs w:val="28"/>
              </w:rPr>
              <w:t xml:space="preserve"> Н.Я. и др.)  и методических рекомендаций.</w:t>
            </w:r>
          </w:p>
        </w:tc>
        <w:tc>
          <w:tcPr>
            <w:tcW w:w="1706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ПМ ЦПК и ППРО</w:t>
            </w:r>
          </w:p>
          <w:p w:rsidR="00EE3E83" w:rsidRPr="00EE3E83" w:rsidRDefault="00914900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EE3E83" w:rsidRPr="00EE3E83">
              <w:rPr>
                <w:rFonts w:ascii="Times New Roman" w:hAnsi="Times New Roman" w:cs="Times New Roman"/>
                <w:sz w:val="28"/>
                <w:szCs w:val="28"/>
              </w:rPr>
              <w:t>КФУ</w:t>
            </w:r>
          </w:p>
        </w:tc>
        <w:tc>
          <w:tcPr>
            <w:tcW w:w="1752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Июнь 2014г.</w:t>
            </w:r>
          </w:p>
        </w:tc>
        <w:tc>
          <w:tcPr>
            <w:tcW w:w="2225" w:type="dxa"/>
          </w:tcPr>
          <w:p w:rsidR="00EE3E83" w:rsidRPr="00EE3E83" w:rsidRDefault="002B1DBD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Учителяь</w:t>
            </w:r>
            <w:proofErr w:type="spellEnd"/>
          </w:p>
          <w:p w:rsidR="00EE3E83" w:rsidRPr="00EE3E83" w:rsidRDefault="002B1DBD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Крупчатникова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 Н.</w:t>
            </w:r>
          </w:p>
        </w:tc>
      </w:tr>
      <w:tr w:rsidR="00EE3E83" w:rsidRPr="00EE3E83" w:rsidTr="00A51219">
        <w:trPr>
          <w:jc w:val="center"/>
        </w:trPr>
        <w:tc>
          <w:tcPr>
            <w:tcW w:w="540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348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Оформление результатов работы и защита проекта</w:t>
            </w:r>
          </w:p>
        </w:tc>
        <w:tc>
          <w:tcPr>
            <w:tcW w:w="1706" w:type="dxa"/>
          </w:tcPr>
          <w:p w:rsidR="00EE3E83" w:rsidRPr="00EE3E83" w:rsidRDefault="00914900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ПМ ЦПК и ППРО </w:t>
            </w:r>
            <w:r w:rsidR="00EE3E83" w:rsidRPr="00EE3E83">
              <w:rPr>
                <w:rFonts w:ascii="Times New Roman" w:hAnsi="Times New Roman" w:cs="Times New Roman"/>
                <w:sz w:val="28"/>
                <w:szCs w:val="28"/>
              </w:rPr>
              <w:t>КФУ</w:t>
            </w:r>
          </w:p>
        </w:tc>
        <w:tc>
          <w:tcPr>
            <w:tcW w:w="1752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Июнь 2014г.</w:t>
            </w:r>
          </w:p>
        </w:tc>
        <w:tc>
          <w:tcPr>
            <w:tcW w:w="2225" w:type="dxa"/>
          </w:tcPr>
          <w:p w:rsidR="00EE3E83" w:rsidRPr="00EE3E83" w:rsidRDefault="002B1DBD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  <w:p w:rsidR="00EE3E83" w:rsidRPr="00EE3E83" w:rsidRDefault="002B1DBD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Крупчатникова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 Н.</w:t>
            </w:r>
          </w:p>
        </w:tc>
      </w:tr>
      <w:tr w:rsidR="00EE3E83" w:rsidRPr="00EE3E83" w:rsidTr="00A51219">
        <w:trPr>
          <w:jc w:val="center"/>
        </w:trPr>
        <w:tc>
          <w:tcPr>
            <w:tcW w:w="540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348" w:type="dxa"/>
          </w:tcPr>
          <w:p w:rsidR="00EE3E83" w:rsidRPr="00EE3E83" w:rsidRDefault="00EE3E83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Апробация технологической карты в 5-х классах.</w:t>
            </w:r>
          </w:p>
        </w:tc>
        <w:tc>
          <w:tcPr>
            <w:tcW w:w="1706" w:type="dxa"/>
          </w:tcPr>
          <w:p w:rsidR="00EE3E83" w:rsidRPr="00EE3E83" w:rsidRDefault="00EE3E83" w:rsidP="002B1D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r w:rsidR="002B1DBD">
              <w:rPr>
                <w:rFonts w:ascii="Times New Roman" w:hAnsi="Times New Roman" w:cs="Times New Roman"/>
                <w:sz w:val="28"/>
                <w:szCs w:val="28"/>
              </w:rPr>
              <w:t>СОШ №49</w:t>
            </w:r>
            <w:r w:rsidRPr="00EE3E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52" w:type="dxa"/>
          </w:tcPr>
          <w:p w:rsidR="00EE3E83" w:rsidRPr="00EE3E83" w:rsidRDefault="00914900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2015</w:t>
            </w:r>
            <w:r w:rsidR="00EE3E83" w:rsidRPr="00EE3E8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25" w:type="dxa"/>
          </w:tcPr>
          <w:p w:rsidR="00EE3E83" w:rsidRPr="00EE3E83" w:rsidRDefault="002B1DBD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  <w:p w:rsidR="00EE3E83" w:rsidRPr="00EE3E83" w:rsidRDefault="002B1DBD" w:rsidP="00EE3E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Крупчатникова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 Н.</w:t>
            </w:r>
          </w:p>
        </w:tc>
      </w:tr>
    </w:tbl>
    <w:p w:rsidR="003D4C69" w:rsidRDefault="003D4C69" w:rsidP="003D4C6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D4C69" w:rsidRDefault="00700080" w:rsidP="003D4C6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="00572FD8">
        <w:rPr>
          <w:rFonts w:ascii="Times New Roman" w:hAnsi="Times New Roman" w:cs="Times New Roman"/>
          <w:b/>
          <w:sz w:val="28"/>
          <w:szCs w:val="28"/>
        </w:rPr>
        <w:t>.</w:t>
      </w:r>
      <w:r w:rsidR="002607B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72F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4C69" w:rsidRPr="003D4C69">
        <w:rPr>
          <w:rFonts w:ascii="Times New Roman" w:hAnsi="Times New Roman" w:cs="Times New Roman"/>
          <w:b/>
          <w:sz w:val="28"/>
          <w:szCs w:val="28"/>
        </w:rPr>
        <w:t>Ресурсы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46"/>
        <w:gridCol w:w="1715"/>
        <w:gridCol w:w="1662"/>
        <w:gridCol w:w="2123"/>
        <w:gridCol w:w="1715"/>
      </w:tblGrid>
      <w:tr w:rsidR="003D4C69" w:rsidRPr="003D4C69" w:rsidTr="00914900">
        <w:trPr>
          <w:trHeight w:val="610"/>
        </w:trPr>
        <w:tc>
          <w:tcPr>
            <w:tcW w:w="2646" w:type="dxa"/>
          </w:tcPr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</w:p>
        </w:tc>
        <w:tc>
          <w:tcPr>
            <w:tcW w:w="1715" w:type="dxa"/>
          </w:tcPr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</w:p>
        </w:tc>
        <w:tc>
          <w:tcPr>
            <w:tcW w:w="1662" w:type="dxa"/>
          </w:tcPr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833" w:type="dxa"/>
          </w:tcPr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Источники</w:t>
            </w:r>
          </w:p>
        </w:tc>
        <w:tc>
          <w:tcPr>
            <w:tcW w:w="1715" w:type="dxa"/>
          </w:tcPr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3D4C69" w:rsidRPr="003D4C69" w:rsidTr="00A51219">
        <w:tc>
          <w:tcPr>
            <w:tcW w:w="2646" w:type="dxa"/>
          </w:tcPr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Нормативно - правовые: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образовательный стандарт основного общего образования</w:t>
            </w:r>
          </w:p>
        </w:tc>
        <w:tc>
          <w:tcPr>
            <w:tcW w:w="1715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662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33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Учебное издание</w:t>
            </w:r>
          </w:p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Издание</w:t>
            </w:r>
          </w:p>
          <w:p w:rsidR="003D4C69" w:rsidRPr="003D4C69" w:rsidRDefault="00125994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«Просвещение» 2011</w:t>
            </w:r>
            <w:r w:rsidR="003D4C69" w:rsidRPr="003D4C6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715" w:type="dxa"/>
          </w:tcPr>
          <w:p w:rsidR="003D4C69" w:rsidRPr="003D4C69" w:rsidRDefault="00125994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  <w:r w:rsidR="003D4C69" w:rsidRPr="003D4C69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уч. год</w:t>
            </w:r>
          </w:p>
        </w:tc>
      </w:tr>
      <w:tr w:rsidR="003D4C69" w:rsidRPr="003D4C69" w:rsidTr="00A51219">
        <w:tc>
          <w:tcPr>
            <w:tcW w:w="2646" w:type="dxa"/>
          </w:tcPr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Материально-технические: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 xml:space="preserve">- Кабинет </w:t>
            </w:r>
            <w:r w:rsidRPr="003D4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математики;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- Компьютер;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- Мультимедийный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проектор;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Учебно</w:t>
            </w:r>
            <w:proofErr w:type="spellEnd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 xml:space="preserve"> – методическая литература</w:t>
            </w:r>
          </w:p>
        </w:tc>
        <w:tc>
          <w:tcPr>
            <w:tcW w:w="1715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</w:t>
            </w:r>
          </w:p>
        </w:tc>
        <w:tc>
          <w:tcPr>
            <w:tcW w:w="1662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33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1715" w:type="dxa"/>
          </w:tcPr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 w:rsidR="00125994">
              <w:rPr>
                <w:rFonts w:ascii="Times New Roman" w:hAnsi="Times New Roman" w:cs="Times New Roman"/>
                <w:sz w:val="28"/>
                <w:szCs w:val="28"/>
              </w:rPr>
              <w:t>-2015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уч. год</w:t>
            </w:r>
          </w:p>
        </w:tc>
      </w:tr>
      <w:tr w:rsidR="003D4C69" w:rsidRPr="003D4C69" w:rsidTr="00A51219">
        <w:tc>
          <w:tcPr>
            <w:tcW w:w="2646" w:type="dxa"/>
          </w:tcPr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Кадровые: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учителя математики</w:t>
            </w:r>
          </w:p>
        </w:tc>
        <w:tc>
          <w:tcPr>
            <w:tcW w:w="1715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662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33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1715" w:type="dxa"/>
          </w:tcPr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 w:rsidR="00125994">
              <w:rPr>
                <w:rFonts w:ascii="Times New Roman" w:hAnsi="Times New Roman" w:cs="Times New Roman"/>
                <w:sz w:val="28"/>
                <w:szCs w:val="28"/>
              </w:rPr>
              <w:t>-2015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уч. год</w:t>
            </w:r>
          </w:p>
        </w:tc>
      </w:tr>
      <w:tr w:rsidR="003D4C69" w:rsidRPr="003D4C69" w:rsidTr="00A51219">
        <w:tc>
          <w:tcPr>
            <w:tcW w:w="2646" w:type="dxa"/>
          </w:tcPr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Научно-методические: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-методическая литература;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контрольно</w:t>
            </w:r>
            <w:proofErr w:type="spellEnd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 xml:space="preserve"> – диагностические материалы;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контрольно</w:t>
            </w:r>
            <w:proofErr w:type="spellEnd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 xml:space="preserve"> – измерительные материалы</w:t>
            </w:r>
          </w:p>
        </w:tc>
        <w:tc>
          <w:tcPr>
            <w:tcW w:w="1715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662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33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1715" w:type="dxa"/>
          </w:tcPr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259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1259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</w:tr>
      <w:tr w:rsidR="003D4C69" w:rsidRPr="003D4C69" w:rsidTr="00A51219">
        <w:tc>
          <w:tcPr>
            <w:tcW w:w="2646" w:type="dxa"/>
          </w:tcPr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Информационные: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 xml:space="preserve">- выступления на </w:t>
            </w:r>
            <w:r w:rsidR="00914900">
              <w:rPr>
                <w:rFonts w:ascii="Times New Roman" w:hAnsi="Times New Roman" w:cs="Times New Roman"/>
                <w:sz w:val="28"/>
                <w:szCs w:val="28"/>
              </w:rPr>
              <w:t>МО, педсовете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- публикации</w:t>
            </w:r>
          </w:p>
        </w:tc>
        <w:tc>
          <w:tcPr>
            <w:tcW w:w="1715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662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33" w:type="dxa"/>
          </w:tcPr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Педсоветы, Интернет - издания</w:t>
            </w:r>
          </w:p>
        </w:tc>
        <w:tc>
          <w:tcPr>
            <w:tcW w:w="1715" w:type="dxa"/>
          </w:tcPr>
          <w:p w:rsidR="003D4C69" w:rsidRPr="003D4C69" w:rsidRDefault="00125994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 w:rsidR="003D4C69" w:rsidRPr="003D4C69"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</w:tr>
      <w:tr w:rsidR="003D4C69" w:rsidRPr="003D4C69" w:rsidTr="00A51219">
        <w:tc>
          <w:tcPr>
            <w:tcW w:w="2646" w:type="dxa"/>
          </w:tcPr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Мотивационные: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-повышение профессиональной квалификации;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 xml:space="preserve"> учителей;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- повышение возможности достижения планируемых результатов.</w:t>
            </w:r>
          </w:p>
        </w:tc>
        <w:tc>
          <w:tcPr>
            <w:tcW w:w="1715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2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1715" w:type="dxa"/>
          </w:tcPr>
          <w:p w:rsidR="003D4C69" w:rsidRPr="003D4C69" w:rsidRDefault="00125994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</w:t>
            </w:r>
            <w:proofErr w:type="gramStart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</w:tr>
      <w:tr w:rsidR="003D4C69" w:rsidRPr="003D4C69" w:rsidTr="00A51219">
        <w:tc>
          <w:tcPr>
            <w:tcW w:w="2646" w:type="dxa"/>
          </w:tcPr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Организационные: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создание рабочей группы для реализации данного проекта</w:t>
            </w:r>
          </w:p>
        </w:tc>
        <w:tc>
          <w:tcPr>
            <w:tcW w:w="1715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662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33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1715" w:type="dxa"/>
          </w:tcPr>
          <w:p w:rsidR="003D4C69" w:rsidRPr="003D4C69" w:rsidRDefault="009C05C3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уч. год</w:t>
            </w:r>
          </w:p>
        </w:tc>
      </w:tr>
      <w:tr w:rsidR="003D4C69" w:rsidRPr="003D4C69" w:rsidTr="00A51219">
        <w:tc>
          <w:tcPr>
            <w:tcW w:w="2646" w:type="dxa"/>
          </w:tcPr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Финансовые: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смета проекта</w:t>
            </w:r>
          </w:p>
        </w:tc>
        <w:tc>
          <w:tcPr>
            <w:tcW w:w="1715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662" w:type="dxa"/>
          </w:tcPr>
          <w:p w:rsidR="003D4C69" w:rsidRPr="003D4C69" w:rsidRDefault="003D4C69" w:rsidP="009C05C3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3D4C69" w:rsidRPr="003D4C69" w:rsidRDefault="009C05C3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  <w:p w:rsidR="003D4C69" w:rsidRPr="003D4C69" w:rsidRDefault="003D4C69" w:rsidP="009149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</w:tr>
    </w:tbl>
    <w:p w:rsidR="003D4C69" w:rsidRPr="003D4C69" w:rsidRDefault="003D4C69" w:rsidP="003D4C6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E3E83" w:rsidRDefault="00700080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572FD8">
        <w:rPr>
          <w:rFonts w:ascii="Times New Roman" w:hAnsi="Times New Roman" w:cs="Times New Roman"/>
          <w:b/>
          <w:sz w:val="28"/>
          <w:szCs w:val="28"/>
        </w:rPr>
        <w:t>. Ожидаемые</w:t>
      </w:r>
      <w:r w:rsidR="00EE3E83" w:rsidRPr="00EE3E83">
        <w:rPr>
          <w:rFonts w:ascii="Times New Roman" w:hAnsi="Times New Roman" w:cs="Times New Roman"/>
          <w:b/>
          <w:sz w:val="28"/>
          <w:szCs w:val="28"/>
        </w:rPr>
        <w:t xml:space="preserve"> результаты реализации проекта</w:t>
      </w:r>
      <w:r w:rsidR="00EE3E83" w:rsidRPr="00EE3E83">
        <w:rPr>
          <w:rFonts w:ascii="Times New Roman" w:hAnsi="Times New Roman" w:cs="Times New Roman"/>
          <w:sz w:val="28"/>
          <w:szCs w:val="28"/>
        </w:rPr>
        <w:t>:</w:t>
      </w:r>
    </w:p>
    <w:p w:rsidR="003D4C69" w:rsidRDefault="003D4C69" w:rsidP="00C837CD">
      <w:pPr>
        <w:pStyle w:val="a7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D4C69">
        <w:rPr>
          <w:rFonts w:ascii="Times New Roman" w:hAnsi="Times New Roman" w:cs="Times New Roman"/>
          <w:sz w:val="28"/>
          <w:szCs w:val="28"/>
        </w:rPr>
        <w:t>Знание особенностей конструирования технологической карты урока.</w:t>
      </w:r>
    </w:p>
    <w:p w:rsidR="00EE3E83" w:rsidRPr="00EE3E83" w:rsidRDefault="0045480E" w:rsidP="00C837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E3E83" w:rsidRPr="00EE3E83">
        <w:rPr>
          <w:rFonts w:ascii="Times New Roman" w:hAnsi="Times New Roman" w:cs="Times New Roman"/>
          <w:sz w:val="28"/>
          <w:szCs w:val="28"/>
        </w:rPr>
        <w:t>.</w:t>
      </w:r>
      <w:r w:rsidR="00EE3E83" w:rsidRPr="00EE3E83">
        <w:rPr>
          <w:rFonts w:ascii="Times New Roman" w:hAnsi="Times New Roman" w:cs="Times New Roman"/>
          <w:sz w:val="28"/>
          <w:szCs w:val="28"/>
        </w:rPr>
        <w:tab/>
        <w:t>Совершенствование навыков составления  технологической карты урока.</w:t>
      </w:r>
      <w:r w:rsidRPr="0045480E">
        <w:rPr>
          <w:rFonts w:ascii="Times New Roman" w:hAnsi="Times New Roman" w:cs="Times New Roman"/>
          <w:sz w:val="28"/>
          <w:szCs w:val="28"/>
        </w:rPr>
        <w:t xml:space="preserve"> 3.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5480E">
        <w:rPr>
          <w:rFonts w:ascii="Times New Roman" w:hAnsi="Times New Roman" w:cs="Times New Roman"/>
          <w:sz w:val="28"/>
          <w:szCs w:val="28"/>
        </w:rPr>
        <w:t>Разработан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4548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</w:t>
      </w:r>
      <w:r w:rsidR="00EE3E83" w:rsidRPr="00EE3E83">
        <w:rPr>
          <w:rFonts w:ascii="Times New Roman" w:hAnsi="Times New Roman" w:cs="Times New Roman"/>
          <w:sz w:val="28"/>
          <w:szCs w:val="28"/>
        </w:rPr>
        <w:t xml:space="preserve">ологическая карта урока </w:t>
      </w:r>
      <w:r w:rsidR="00C837CD">
        <w:rPr>
          <w:rFonts w:ascii="Times New Roman" w:hAnsi="Times New Roman" w:cs="Times New Roman"/>
          <w:sz w:val="28"/>
          <w:szCs w:val="28"/>
        </w:rPr>
        <w:t xml:space="preserve"> в 5 классе</w:t>
      </w:r>
      <w:r w:rsidR="00EE3E83" w:rsidRPr="00EE3E83">
        <w:rPr>
          <w:rFonts w:ascii="Times New Roman" w:hAnsi="Times New Roman" w:cs="Times New Roman"/>
          <w:sz w:val="28"/>
          <w:szCs w:val="28"/>
        </w:rPr>
        <w:t xml:space="preserve"> по теме «Сложение и </w:t>
      </w:r>
      <w:r w:rsidR="00C837CD">
        <w:rPr>
          <w:rFonts w:ascii="Times New Roman" w:hAnsi="Times New Roman" w:cs="Times New Roman"/>
          <w:sz w:val="28"/>
          <w:szCs w:val="28"/>
        </w:rPr>
        <w:t>вычитание</w:t>
      </w:r>
      <w:r w:rsidR="00EE3E83" w:rsidRPr="00EE3E83">
        <w:rPr>
          <w:rFonts w:ascii="Times New Roman" w:hAnsi="Times New Roman" w:cs="Times New Roman"/>
          <w:sz w:val="28"/>
          <w:szCs w:val="28"/>
        </w:rPr>
        <w:t xml:space="preserve"> дробей с одинаковыми знаменателями»</w:t>
      </w:r>
    </w:p>
    <w:p w:rsidR="00EE3E83" w:rsidRDefault="00C837CD" w:rsidP="00C837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E3E83" w:rsidRPr="00EE3E83">
        <w:rPr>
          <w:rFonts w:ascii="Times New Roman" w:hAnsi="Times New Roman" w:cs="Times New Roman"/>
          <w:sz w:val="28"/>
          <w:szCs w:val="28"/>
        </w:rPr>
        <w:t>.</w:t>
      </w:r>
      <w:r w:rsidR="00EE3E83" w:rsidRPr="00EE3E83">
        <w:rPr>
          <w:rFonts w:ascii="Times New Roman" w:hAnsi="Times New Roman" w:cs="Times New Roman"/>
          <w:sz w:val="28"/>
          <w:szCs w:val="28"/>
        </w:rPr>
        <w:tab/>
        <w:t>Методические рекомендации.</w:t>
      </w:r>
    </w:p>
    <w:p w:rsidR="001114CC" w:rsidRDefault="001114CC" w:rsidP="00EE3E8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14CC" w:rsidRDefault="001114CC" w:rsidP="00EE3E8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E3E83" w:rsidRPr="00EE3E83" w:rsidRDefault="00700080" w:rsidP="00EE3E8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00080">
        <w:rPr>
          <w:rFonts w:ascii="Times New Roman" w:hAnsi="Times New Roman" w:cs="Times New Roman"/>
          <w:b/>
          <w:sz w:val="28"/>
          <w:szCs w:val="28"/>
        </w:rPr>
        <w:lastRenderedPageBreak/>
        <w:t>2.4</w:t>
      </w:r>
      <w:r w:rsidR="00A512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3E83" w:rsidRPr="00EE3E83">
        <w:rPr>
          <w:rFonts w:ascii="Times New Roman" w:hAnsi="Times New Roman" w:cs="Times New Roman"/>
          <w:b/>
          <w:sz w:val="28"/>
          <w:szCs w:val="28"/>
        </w:rPr>
        <w:t>Методы диагностики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1.</w:t>
      </w:r>
      <w:r w:rsidRPr="00EE3E83">
        <w:rPr>
          <w:rFonts w:ascii="Times New Roman" w:hAnsi="Times New Roman" w:cs="Times New Roman"/>
          <w:sz w:val="28"/>
          <w:szCs w:val="28"/>
        </w:rPr>
        <w:tab/>
        <w:t>Анкетирование после апробации всех участников ОП (учащихся, учителей-коллег).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2.</w:t>
      </w:r>
      <w:r w:rsidRPr="00EE3E83">
        <w:rPr>
          <w:rFonts w:ascii="Times New Roman" w:hAnsi="Times New Roman" w:cs="Times New Roman"/>
          <w:sz w:val="28"/>
          <w:szCs w:val="28"/>
        </w:rPr>
        <w:tab/>
        <w:t>Наблюдение.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3.</w:t>
      </w:r>
      <w:r w:rsidRPr="00EE3E83">
        <w:rPr>
          <w:rFonts w:ascii="Times New Roman" w:hAnsi="Times New Roman" w:cs="Times New Roman"/>
          <w:sz w:val="28"/>
          <w:szCs w:val="28"/>
        </w:rPr>
        <w:tab/>
        <w:t>Беседы.</w:t>
      </w:r>
    </w:p>
    <w:p w:rsidR="00700080" w:rsidRDefault="00EE3E83" w:rsidP="00EE3E8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E3E83">
        <w:rPr>
          <w:rFonts w:ascii="Times New Roman" w:hAnsi="Times New Roman" w:cs="Times New Roman"/>
          <w:b/>
          <w:sz w:val="28"/>
          <w:szCs w:val="28"/>
        </w:rPr>
        <w:t>2.</w:t>
      </w:r>
      <w:r w:rsidR="009C05C3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700080" w:rsidRPr="00700080">
        <w:t xml:space="preserve"> </w:t>
      </w:r>
      <w:r w:rsidR="00700080" w:rsidRPr="00700080">
        <w:rPr>
          <w:rFonts w:ascii="Times New Roman" w:hAnsi="Times New Roman" w:cs="Times New Roman"/>
          <w:b/>
          <w:sz w:val="28"/>
          <w:szCs w:val="28"/>
        </w:rPr>
        <w:t xml:space="preserve">Требования к современному уроку </w:t>
      </w:r>
    </w:p>
    <w:p w:rsidR="00700080" w:rsidRDefault="00EE3E83" w:rsidP="00EE3E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В связи с введением в образование ФГОС нового поколения изменилась система требований к учебному процессу:</w:t>
      </w:r>
      <w:r>
        <w:rPr>
          <w:rFonts w:ascii="Times New Roman" w:hAnsi="Times New Roman" w:cs="Times New Roman"/>
          <w:sz w:val="28"/>
          <w:szCs w:val="28"/>
        </w:rPr>
        <w:t xml:space="preserve"> к условиям, </w:t>
      </w:r>
      <w:r w:rsidRPr="00EE3E83">
        <w:rPr>
          <w:rFonts w:ascii="Times New Roman" w:hAnsi="Times New Roman" w:cs="Times New Roman"/>
          <w:sz w:val="28"/>
          <w:szCs w:val="28"/>
        </w:rPr>
        <w:t xml:space="preserve">к структуре, </w:t>
      </w:r>
      <w:r>
        <w:rPr>
          <w:rFonts w:ascii="Times New Roman" w:hAnsi="Times New Roman" w:cs="Times New Roman"/>
          <w:sz w:val="28"/>
          <w:szCs w:val="28"/>
        </w:rPr>
        <w:t>со</w:t>
      </w:r>
      <w:r w:rsidRPr="00EE3E83">
        <w:rPr>
          <w:rFonts w:ascii="Times New Roman" w:hAnsi="Times New Roman" w:cs="Times New Roman"/>
          <w:sz w:val="28"/>
          <w:szCs w:val="28"/>
        </w:rPr>
        <w:t>держанию,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E8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результатам. Многие учителя сталкиваются</w:t>
      </w:r>
      <w:r w:rsidRPr="00EE3E83">
        <w:rPr>
          <w:rFonts w:ascii="Times New Roman" w:hAnsi="Times New Roman" w:cs="Times New Roman"/>
          <w:sz w:val="28"/>
          <w:szCs w:val="28"/>
        </w:rPr>
        <w:t xml:space="preserve"> с проблемой: даже имея хороший набор теоретических знаний, часто возникают трудности в их применении на практике.  Ведь план-конспект урока уходит на второй план. На смену ему приходит технологическая карта. Проектирование технологической карты направлено на  достижение результатов, заявленных в  стандартах второго поколения. Стандарты отвечают на вопрос: «Чему учить?», технологическая карта – «Как учить», как помочь ребенку эффективно освоить содержание образования, достичь требуемых результатов.</w:t>
      </w:r>
    </w:p>
    <w:p w:rsidR="00EE3E83" w:rsidRPr="00FC48E0" w:rsidRDefault="00FC48E0" w:rsidP="00FC48E0">
      <w:pPr>
        <w:pStyle w:val="a7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1FD2" w:rsidRPr="00FC48E0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p w:rsidR="00EE3E83" w:rsidRDefault="00700080" w:rsidP="00EE3E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3E83" w:rsidRPr="00EE3E83">
        <w:rPr>
          <w:rFonts w:ascii="Times New Roman" w:hAnsi="Times New Roman" w:cs="Times New Roman"/>
          <w:sz w:val="28"/>
          <w:szCs w:val="28"/>
        </w:rPr>
        <w:t xml:space="preserve">Технологическая карта урока – это способ графического проектирования урока, таблица, позволяющая структурировать урок по выбранным учителем параметрам. Такими параметрами могут быть этапы урока, его цели, содержание учебного материала, методы и приемы организации учебной деятельности </w:t>
      </w:r>
      <w:proofErr w:type="gramStart"/>
      <w:r w:rsidR="00EE3E83" w:rsidRPr="00EE3E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E3E83" w:rsidRPr="00EE3E83">
        <w:rPr>
          <w:rFonts w:ascii="Times New Roman" w:hAnsi="Times New Roman" w:cs="Times New Roman"/>
          <w:sz w:val="28"/>
          <w:szCs w:val="28"/>
        </w:rPr>
        <w:t xml:space="preserve">,  деятельность учителя и деятельность обучающихся. По сравнению с традиционными «методичками» в технологической карте раскрывается тема изучения материала, а не один урок, что дает возможность системно освоить содержание от цели до результата, поставить и решить задачи достижения не только предметных результатов, но и личностных, и  </w:t>
      </w:r>
      <w:proofErr w:type="spellStart"/>
      <w:r w:rsidR="00EE3E83" w:rsidRPr="00EE3E83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EE3E83" w:rsidRPr="00EE3E83">
        <w:rPr>
          <w:rFonts w:ascii="Times New Roman" w:hAnsi="Times New Roman" w:cs="Times New Roman"/>
          <w:sz w:val="28"/>
          <w:szCs w:val="28"/>
        </w:rPr>
        <w:t xml:space="preserve"> результатов.</w:t>
      </w:r>
    </w:p>
    <w:p w:rsidR="00EE3E83" w:rsidRPr="00EE3E83" w:rsidRDefault="00EE3E83" w:rsidP="00EE3E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Технологическая карта урока - это новый вид методической продукции, обеспечивающей эффективное и качественное преподавание учебных курсов в школе и возможность достижения планируемых результатов освоения основных образовательных программ в соответствии с ФГОС. </w:t>
      </w:r>
    </w:p>
    <w:p w:rsidR="00EE3E83" w:rsidRPr="00EE3E83" w:rsidRDefault="00EE3E83" w:rsidP="00EE3E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 xml:space="preserve">Обучение с использованием технологической карты позволяет организовать эффективный учебный процесс, обеспечить реализацию предметных, </w:t>
      </w:r>
      <w:proofErr w:type="spellStart"/>
      <w:r w:rsidRPr="00EE3E83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EE3E83">
        <w:rPr>
          <w:rFonts w:ascii="Times New Roman" w:hAnsi="Times New Roman" w:cs="Times New Roman"/>
          <w:sz w:val="28"/>
          <w:szCs w:val="28"/>
        </w:rPr>
        <w:t xml:space="preserve"> и личностных умений (универсальных учебных действий, далее - УУД) в соответствии с требованиями ФГОС, существенно сократить время на подготовку учителя к уроку. </w:t>
      </w:r>
    </w:p>
    <w:p w:rsidR="00EE3E83" w:rsidRPr="00EE3E83" w:rsidRDefault="00EE3E83" w:rsidP="00EE3E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Технологическая карта – это проект учебного процесса, в котором дано описание от цели до конечного результата с использованием инновационных технологий и работы  с информацией.</w:t>
      </w:r>
    </w:p>
    <w:p w:rsidR="00EE3E83" w:rsidRPr="00EE3E83" w:rsidRDefault="00EE3E83" w:rsidP="00EE3E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Сущность проектной педагогической деятельности с применением технологической карты заключается в использовании инновационной технологии работы с информацией, описании заданий для ученика по освоению темы, оформлении предполагаемых образовательных результатов.</w:t>
      </w:r>
    </w:p>
    <w:p w:rsidR="00EE3E83" w:rsidRPr="00EE3E83" w:rsidRDefault="00EE3E83" w:rsidP="00EE3E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 xml:space="preserve">Технологическую карту отличают: интерактивность, </w:t>
      </w:r>
      <w:proofErr w:type="spellStart"/>
      <w:r w:rsidRPr="00EE3E83">
        <w:rPr>
          <w:rFonts w:ascii="Times New Roman" w:hAnsi="Times New Roman" w:cs="Times New Roman"/>
          <w:sz w:val="28"/>
          <w:szCs w:val="28"/>
        </w:rPr>
        <w:t>алгоритмичность</w:t>
      </w:r>
      <w:proofErr w:type="spellEnd"/>
      <w:r w:rsidRPr="00EE3E83">
        <w:rPr>
          <w:rFonts w:ascii="Times New Roman" w:hAnsi="Times New Roman" w:cs="Times New Roman"/>
          <w:sz w:val="28"/>
          <w:szCs w:val="28"/>
        </w:rPr>
        <w:t>, технологичность, структурированность, обобщенность информации.</w:t>
      </w:r>
    </w:p>
    <w:p w:rsidR="00EE3E83" w:rsidRDefault="009C05C3" w:rsidP="00FC48E0">
      <w:pPr>
        <w:pStyle w:val="a7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91FD2" w:rsidRPr="00E91FD2">
        <w:rPr>
          <w:rFonts w:ascii="Times New Roman" w:hAnsi="Times New Roman" w:cs="Times New Roman"/>
          <w:b/>
          <w:sz w:val="28"/>
          <w:szCs w:val="28"/>
        </w:rPr>
        <w:t>Структура технологической карты.</w:t>
      </w:r>
    </w:p>
    <w:p w:rsidR="0051205F" w:rsidRPr="0051205F" w:rsidRDefault="0051205F" w:rsidP="00FC48E0">
      <w:pPr>
        <w:pStyle w:val="a7"/>
        <w:numPr>
          <w:ilvl w:val="2"/>
          <w:numId w:val="8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ab/>
      </w:r>
      <w:r w:rsidRPr="0051205F">
        <w:rPr>
          <w:rFonts w:ascii="Times New Roman" w:hAnsi="Times New Roman" w:cs="Times New Roman"/>
          <w:i/>
          <w:sz w:val="28"/>
          <w:szCs w:val="28"/>
        </w:rPr>
        <w:t>Структура урока усвоения новых знаний: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Организационный этап.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 xml:space="preserve">Постановка цели и задач урока. 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Мотивация учебной деятельности учащихся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Актуализация знаний.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 xml:space="preserve">Первичное усвоение новых знаний. 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Первичная проверка понимания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Первичное закрепление.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Информация о домашнем задании, инструктаж по его выполнению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Рефлексия (подведение итогов занятия)</w:t>
      </w:r>
    </w:p>
    <w:p w:rsidR="0051205F" w:rsidRPr="0051205F" w:rsidRDefault="0051205F" w:rsidP="00FC48E0">
      <w:pPr>
        <w:pStyle w:val="a7"/>
        <w:numPr>
          <w:ilvl w:val="2"/>
          <w:numId w:val="8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1205F">
        <w:rPr>
          <w:rFonts w:ascii="Times New Roman" w:hAnsi="Times New Roman" w:cs="Times New Roman"/>
          <w:i/>
          <w:sz w:val="28"/>
          <w:szCs w:val="28"/>
        </w:rPr>
        <w:t>Структура урока комплексного применения знаний и умений (урок закрепления).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Организационный этап.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Проверка домашнего задания, воспроизведение и коррекция опорных знаний учащихся. Актуализация знаний.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Постановка цели и задач урока. Мотивация учебной деятельности учащихся.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Первичное закрепление в знакомой ситуации (типовые) в изменённой ситуации (конструктивные)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Творческое применение и добывание знаний в новой ситуации (проблемные задания)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Информация о домашнем задании, инструктаж по его выполнению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Рефлексия (подведение итогов занятия)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51205F">
        <w:rPr>
          <w:rFonts w:ascii="Times New Roman" w:hAnsi="Times New Roman" w:cs="Times New Roman"/>
          <w:i/>
          <w:sz w:val="28"/>
          <w:szCs w:val="28"/>
        </w:rPr>
        <w:t>2.7.3. Структура урока актуализации знаний и умений (урок повторения)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Организационный этап.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Проверка домашнего задания, воспроизведение и коррекция знаний, навыков и умений учащихся, необходимых для творческого решения поставленных задач.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Постановка цели и задач урока. Мотивация учебной деятельности учащихся.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Актуализация знаний с целью подготовки к контрольному уроку с целью подготовки к изучению новой темы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Применение знаний и умений в новой ситуации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Обобщение и систематизация знаний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Контроль усвоения, обсуждение допущенных ошибок и их коррекция.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Информация о домашнем задании, инструктаж по его выполнению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Рефлексия (подведение итогов занятия)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51205F">
        <w:rPr>
          <w:rFonts w:ascii="Times New Roman" w:hAnsi="Times New Roman" w:cs="Times New Roman"/>
          <w:i/>
          <w:sz w:val="28"/>
          <w:szCs w:val="28"/>
        </w:rPr>
        <w:t>2.7.4.</w:t>
      </w:r>
      <w:r w:rsidRPr="0051205F">
        <w:rPr>
          <w:rFonts w:ascii="Times New Roman" w:hAnsi="Times New Roman" w:cs="Times New Roman"/>
          <w:i/>
          <w:sz w:val="28"/>
          <w:szCs w:val="28"/>
        </w:rPr>
        <w:tab/>
        <w:t>Структура урока систематизации и обобщения знаний и умений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Организационный этап.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Постановка цели и задач урока. Мотивация учебной деятельности учащихся.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Актуализация знаний.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Обобщение и систематизация знаний. Подготовка учащихся к обобщенной деятельности. Воспроизведение на новом уровне (переформулированные вопросы).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Применение знаний и умений в новой ситуации).</w:t>
      </w:r>
      <w:proofErr w:type="gramEnd"/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Контроль усвоения, обсуждение допущенных ошибок и их коррекция.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Рефлексия (подведение итогов занятия). Анализ и содержание итогов работы, формирование выводов по изученному материалу</w:t>
      </w:r>
    </w:p>
    <w:p w:rsidR="0051205F" w:rsidRPr="00A51219" w:rsidRDefault="00A51219" w:rsidP="0051205F">
      <w:pPr>
        <w:pStyle w:val="a7"/>
        <w:spacing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A51219">
        <w:rPr>
          <w:rFonts w:ascii="Times New Roman" w:hAnsi="Times New Roman" w:cs="Times New Roman"/>
          <w:i/>
          <w:sz w:val="28"/>
          <w:szCs w:val="28"/>
        </w:rPr>
        <w:t>2.7.</w:t>
      </w:r>
      <w:r w:rsidR="0051205F" w:rsidRPr="00A51219">
        <w:rPr>
          <w:rFonts w:ascii="Times New Roman" w:hAnsi="Times New Roman" w:cs="Times New Roman"/>
          <w:i/>
          <w:sz w:val="28"/>
          <w:szCs w:val="28"/>
        </w:rPr>
        <w:t>5. Структура урока контроля знаний и умений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Организационный этап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Постановка цели и задач урока. Мотивация учебной деятельности учащихся.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 xml:space="preserve">Выявление знаний, умений и навыков, проверка уровня </w:t>
      </w:r>
      <w:proofErr w:type="spellStart"/>
      <w:r w:rsidRPr="0051205F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1205F">
        <w:rPr>
          <w:rFonts w:ascii="Times New Roman" w:hAnsi="Times New Roman" w:cs="Times New Roman"/>
          <w:sz w:val="28"/>
          <w:szCs w:val="28"/>
        </w:rPr>
        <w:t xml:space="preserve"> </w:t>
      </w:r>
      <w:r w:rsidR="009C05C3">
        <w:rPr>
          <w:rFonts w:ascii="Times New Roman" w:hAnsi="Times New Roman" w:cs="Times New Roman"/>
          <w:sz w:val="28"/>
          <w:szCs w:val="28"/>
        </w:rPr>
        <w:t xml:space="preserve">у учащихся </w:t>
      </w:r>
      <w:proofErr w:type="spellStart"/>
      <w:r w:rsidR="009C05C3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="009C05C3">
        <w:rPr>
          <w:rFonts w:ascii="Times New Roman" w:hAnsi="Times New Roman" w:cs="Times New Roman"/>
          <w:sz w:val="28"/>
          <w:szCs w:val="28"/>
        </w:rPr>
        <w:t xml:space="preserve"> умений. </w:t>
      </w:r>
      <w:r w:rsidRPr="0051205F">
        <w:rPr>
          <w:rFonts w:ascii="Times New Roman" w:hAnsi="Times New Roman" w:cs="Times New Roman"/>
          <w:sz w:val="28"/>
          <w:szCs w:val="28"/>
        </w:rPr>
        <w:t>Задания по объему или степени трудности должны соответствовать программе и быть посильными для каждого ученика. Уроки контроля могут быть уроками письменного контроля, уроками сочетания устного и письменного контроля. В зависимости от вида контроля формируется его окончательная структура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Рефлексия (подведение итогов занятия)</w:t>
      </w:r>
    </w:p>
    <w:p w:rsidR="0051205F" w:rsidRPr="00A51219" w:rsidRDefault="00A51219" w:rsidP="0051205F">
      <w:pPr>
        <w:pStyle w:val="a7"/>
        <w:spacing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A51219">
        <w:rPr>
          <w:rFonts w:ascii="Times New Roman" w:hAnsi="Times New Roman" w:cs="Times New Roman"/>
          <w:i/>
          <w:sz w:val="28"/>
          <w:szCs w:val="28"/>
        </w:rPr>
        <w:t>2.7.</w:t>
      </w:r>
      <w:r w:rsidR="0051205F" w:rsidRPr="00A51219">
        <w:rPr>
          <w:rFonts w:ascii="Times New Roman" w:hAnsi="Times New Roman" w:cs="Times New Roman"/>
          <w:i/>
          <w:sz w:val="28"/>
          <w:szCs w:val="28"/>
        </w:rPr>
        <w:t>6.</w:t>
      </w:r>
      <w:r w:rsidR="0051205F" w:rsidRPr="00A51219">
        <w:rPr>
          <w:rFonts w:ascii="Times New Roman" w:hAnsi="Times New Roman" w:cs="Times New Roman"/>
          <w:i/>
          <w:sz w:val="28"/>
          <w:szCs w:val="28"/>
        </w:rPr>
        <w:tab/>
        <w:t>Структура урока коррекции знаний, умений и навыков.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Организационный этап.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Постановка цели и задач урока. Мотивация учебной деятельности учащихся.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Итоги диагностики (контроля) знаний, умений и навыков. Определение типичных ошибок и пробелов в знаниях и умениях, путей их устранения и совершенствования знаний и умений.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В зависимости от результатов диагностики учитель планирует коллективные, групповые и индивидуальные способы обучения.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Информация о домашнем задании, инструктаж по его выполнению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Рефлексия (подведение итогов занятия)</w:t>
      </w:r>
    </w:p>
    <w:p w:rsidR="0051205F" w:rsidRPr="00A51219" w:rsidRDefault="00A51219" w:rsidP="0051205F">
      <w:pPr>
        <w:pStyle w:val="a7"/>
        <w:spacing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A51219">
        <w:rPr>
          <w:rFonts w:ascii="Times New Roman" w:hAnsi="Times New Roman" w:cs="Times New Roman"/>
          <w:i/>
          <w:sz w:val="28"/>
          <w:szCs w:val="28"/>
        </w:rPr>
        <w:t>2.7.</w:t>
      </w:r>
      <w:r w:rsidR="0051205F" w:rsidRPr="00A51219">
        <w:rPr>
          <w:rFonts w:ascii="Times New Roman" w:hAnsi="Times New Roman" w:cs="Times New Roman"/>
          <w:i/>
          <w:sz w:val="28"/>
          <w:szCs w:val="28"/>
        </w:rPr>
        <w:t>7. Структура комбинированного урока.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Организационный этап.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Постановка цели и задач урока. Мотивация учебной деятельности учащихся.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Актуализация знаний.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Первичное усвоение новых знаний.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Первичная проверка понимания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Первичное закрепление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Контроль усвоения, обсуждение допущенных ошибок и их коррекция.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Информация о домашнем задании, инструктаж по его выполнению</w:t>
      </w:r>
    </w:p>
    <w:p w:rsidR="0051205F" w:rsidRPr="0051205F" w:rsidRDefault="0051205F" w:rsidP="0051205F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205F">
        <w:rPr>
          <w:rFonts w:ascii="Times New Roman" w:hAnsi="Times New Roman" w:cs="Times New Roman"/>
          <w:sz w:val="28"/>
          <w:szCs w:val="28"/>
        </w:rPr>
        <w:t>•</w:t>
      </w:r>
      <w:r w:rsidRPr="0051205F">
        <w:rPr>
          <w:rFonts w:ascii="Times New Roman" w:hAnsi="Times New Roman" w:cs="Times New Roman"/>
          <w:sz w:val="28"/>
          <w:szCs w:val="28"/>
        </w:rPr>
        <w:tab/>
        <w:t>Рефлексия (подведение итогов занятия)</w:t>
      </w:r>
    </w:p>
    <w:p w:rsidR="00EE3E83" w:rsidRPr="00C837CD" w:rsidRDefault="009C05C3" w:rsidP="00C837CD">
      <w:pPr>
        <w:pStyle w:val="a7"/>
        <w:numPr>
          <w:ilvl w:val="1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83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3E83" w:rsidRPr="00C837CD">
        <w:rPr>
          <w:rFonts w:ascii="Times New Roman" w:hAnsi="Times New Roman" w:cs="Times New Roman"/>
          <w:b/>
          <w:sz w:val="28"/>
          <w:szCs w:val="28"/>
        </w:rPr>
        <w:t>Преимущества урока с технологической картой.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Технологическая карта позволяет: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•</w:t>
      </w:r>
      <w:r w:rsidRPr="00EE3E83">
        <w:rPr>
          <w:rFonts w:ascii="Times New Roman" w:hAnsi="Times New Roman" w:cs="Times New Roman"/>
          <w:sz w:val="28"/>
          <w:szCs w:val="28"/>
        </w:rPr>
        <w:tab/>
        <w:t>реализовать планируемые результаты ФГОС;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•</w:t>
      </w:r>
      <w:r w:rsidRPr="00EE3E83">
        <w:rPr>
          <w:rFonts w:ascii="Times New Roman" w:hAnsi="Times New Roman" w:cs="Times New Roman"/>
          <w:sz w:val="28"/>
          <w:szCs w:val="28"/>
        </w:rPr>
        <w:tab/>
        <w:t xml:space="preserve">определить УУД, которые формируются в процессе изучения </w:t>
      </w:r>
      <w:proofErr w:type="spellStart"/>
      <w:proofErr w:type="gramStart"/>
      <w:r w:rsidRPr="00EE3E83">
        <w:rPr>
          <w:rFonts w:ascii="Times New Roman" w:hAnsi="Times New Roman" w:cs="Times New Roman"/>
          <w:sz w:val="28"/>
          <w:szCs w:val="28"/>
        </w:rPr>
        <w:t>конкрет</w:t>
      </w:r>
      <w:proofErr w:type="spellEnd"/>
      <w:r w:rsidR="009C05C3">
        <w:rPr>
          <w:rFonts w:ascii="Times New Roman" w:hAnsi="Times New Roman" w:cs="Times New Roman"/>
          <w:sz w:val="28"/>
          <w:szCs w:val="28"/>
        </w:rPr>
        <w:t>-</w:t>
      </w:r>
      <w:r w:rsidRPr="00EE3E83">
        <w:rPr>
          <w:rFonts w:ascii="Times New Roman" w:hAnsi="Times New Roman" w:cs="Times New Roman"/>
          <w:sz w:val="28"/>
          <w:szCs w:val="28"/>
        </w:rPr>
        <w:t>ной</w:t>
      </w:r>
      <w:proofErr w:type="gramEnd"/>
      <w:r w:rsidRPr="00EE3E83">
        <w:rPr>
          <w:rFonts w:ascii="Times New Roman" w:hAnsi="Times New Roman" w:cs="Times New Roman"/>
          <w:sz w:val="28"/>
          <w:szCs w:val="28"/>
        </w:rPr>
        <w:t xml:space="preserve"> темы, всего учебного курса;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•</w:t>
      </w:r>
      <w:r w:rsidRPr="00EE3E83">
        <w:rPr>
          <w:rFonts w:ascii="Times New Roman" w:hAnsi="Times New Roman" w:cs="Times New Roman"/>
          <w:sz w:val="28"/>
          <w:szCs w:val="28"/>
        </w:rPr>
        <w:tab/>
        <w:t>системно формировать у учащихся УУД;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•</w:t>
      </w:r>
      <w:r w:rsidRPr="00EE3E83">
        <w:rPr>
          <w:rFonts w:ascii="Times New Roman" w:hAnsi="Times New Roman" w:cs="Times New Roman"/>
          <w:sz w:val="28"/>
          <w:szCs w:val="28"/>
        </w:rPr>
        <w:tab/>
        <w:t>осмыслить и спроектировать последовательность работы по освоению темы от цели до конечного результата;</w:t>
      </w:r>
    </w:p>
    <w:p w:rsidR="009C05C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•</w:t>
      </w:r>
      <w:r w:rsidRPr="00EE3E83">
        <w:rPr>
          <w:rFonts w:ascii="Times New Roman" w:hAnsi="Times New Roman" w:cs="Times New Roman"/>
          <w:sz w:val="28"/>
          <w:szCs w:val="28"/>
        </w:rPr>
        <w:tab/>
        <w:t xml:space="preserve">определить уровень раскрытия понятий на данном этапе и соотнести 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его с дальнейшим обучением (вписать конкретный урок в систему уроков);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•</w:t>
      </w:r>
      <w:r w:rsidRPr="00EE3E83">
        <w:rPr>
          <w:rFonts w:ascii="Times New Roman" w:hAnsi="Times New Roman" w:cs="Times New Roman"/>
          <w:sz w:val="28"/>
          <w:szCs w:val="28"/>
        </w:rPr>
        <w:tab/>
        <w:t>проектировать свою деятельность на четверть, полугодие, год посредством перехода от поурочного планирования к проектированию темы;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•</w:t>
      </w:r>
      <w:r w:rsidRPr="00EE3E83">
        <w:rPr>
          <w:rFonts w:ascii="Times New Roman" w:hAnsi="Times New Roman" w:cs="Times New Roman"/>
          <w:sz w:val="28"/>
          <w:szCs w:val="28"/>
        </w:rPr>
        <w:tab/>
        <w:t>освободить время для творчества (использование готовых разработок по темам освобождает учителя от непродуктивной рутинной работы);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•</w:t>
      </w:r>
      <w:r w:rsidRPr="00EE3E83">
        <w:rPr>
          <w:rFonts w:ascii="Times New Roman" w:hAnsi="Times New Roman" w:cs="Times New Roman"/>
          <w:sz w:val="28"/>
          <w:szCs w:val="28"/>
        </w:rPr>
        <w:tab/>
        <w:t xml:space="preserve">определить возможности реализации </w:t>
      </w:r>
      <w:proofErr w:type="spellStart"/>
      <w:r w:rsidRPr="00EE3E83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EE3E83">
        <w:rPr>
          <w:rFonts w:ascii="Times New Roman" w:hAnsi="Times New Roman" w:cs="Times New Roman"/>
          <w:sz w:val="28"/>
          <w:szCs w:val="28"/>
        </w:rPr>
        <w:t xml:space="preserve"> знаний (</w:t>
      </w:r>
      <w:proofErr w:type="spellStart"/>
      <w:proofErr w:type="gramStart"/>
      <w:r w:rsidRPr="00EE3E83">
        <w:rPr>
          <w:rFonts w:ascii="Times New Roman" w:hAnsi="Times New Roman" w:cs="Times New Roman"/>
          <w:sz w:val="28"/>
          <w:szCs w:val="28"/>
        </w:rPr>
        <w:t>устано</w:t>
      </w:r>
      <w:proofErr w:type="spellEnd"/>
      <w:r w:rsidR="009C05C3">
        <w:rPr>
          <w:rFonts w:ascii="Times New Roman" w:hAnsi="Times New Roman" w:cs="Times New Roman"/>
          <w:sz w:val="28"/>
          <w:szCs w:val="28"/>
        </w:rPr>
        <w:t>-</w:t>
      </w:r>
      <w:r w:rsidRPr="00EE3E83">
        <w:rPr>
          <w:rFonts w:ascii="Times New Roman" w:hAnsi="Times New Roman" w:cs="Times New Roman"/>
          <w:sz w:val="28"/>
          <w:szCs w:val="28"/>
        </w:rPr>
        <w:t>вить</w:t>
      </w:r>
      <w:proofErr w:type="gramEnd"/>
      <w:r w:rsidRPr="00EE3E83">
        <w:rPr>
          <w:rFonts w:ascii="Times New Roman" w:hAnsi="Times New Roman" w:cs="Times New Roman"/>
          <w:sz w:val="28"/>
          <w:szCs w:val="28"/>
        </w:rPr>
        <w:t xml:space="preserve"> связи и зависимости между предметами и результатами обучения);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•</w:t>
      </w:r>
      <w:r w:rsidRPr="00EE3E83">
        <w:rPr>
          <w:rFonts w:ascii="Times New Roman" w:hAnsi="Times New Roman" w:cs="Times New Roman"/>
          <w:sz w:val="28"/>
          <w:szCs w:val="28"/>
        </w:rPr>
        <w:tab/>
        <w:t xml:space="preserve">на практике реализовать </w:t>
      </w:r>
      <w:proofErr w:type="spellStart"/>
      <w:r w:rsidRPr="00EE3E83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EE3E83">
        <w:rPr>
          <w:rFonts w:ascii="Times New Roman" w:hAnsi="Times New Roman" w:cs="Times New Roman"/>
          <w:sz w:val="28"/>
          <w:szCs w:val="28"/>
        </w:rPr>
        <w:t xml:space="preserve"> связи и обеспечить согласованные действия всех участников педагогического процесса;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EE3E83">
        <w:rPr>
          <w:rFonts w:ascii="Times New Roman" w:hAnsi="Times New Roman" w:cs="Times New Roman"/>
          <w:sz w:val="28"/>
          <w:szCs w:val="28"/>
        </w:rPr>
        <w:tab/>
        <w:t>выполнять диагностику достижения планируемых результатов учащимися на каждом этапе освоения темы;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•</w:t>
      </w:r>
      <w:r w:rsidRPr="00EE3E83">
        <w:rPr>
          <w:rFonts w:ascii="Times New Roman" w:hAnsi="Times New Roman" w:cs="Times New Roman"/>
          <w:sz w:val="28"/>
          <w:szCs w:val="28"/>
        </w:rPr>
        <w:tab/>
        <w:t>решить организационно-методические проблемы (замещение уроков, выполнение учебного плана и т. д.);</w:t>
      </w:r>
    </w:p>
    <w:p w:rsidR="009C05C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•</w:t>
      </w:r>
      <w:r w:rsidRPr="00EE3E83">
        <w:rPr>
          <w:rFonts w:ascii="Times New Roman" w:hAnsi="Times New Roman" w:cs="Times New Roman"/>
          <w:sz w:val="28"/>
          <w:szCs w:val="28"/>
        </w:rPr>
        <w:tab/>
        <w:t xml:space="preserve">соотнести результат с целью обучения после создания продукта </w:t>
      </w:r>
      <w:r w:rsidR="009C05C3">
        <w:rPr>
          <w:rFonts w:ascii="Times New Roman" w:hAnsi="Times New Roman" w:cs="Times New Roman"/>
          <w:sz w:val="28"/>
          <w:szCs w:val="28"/>
        </w:rPr>
        <w:t>–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набора технологических карт;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•</w:t>
      </w:r>
      <w:r w:rsidRPr="00EE3E83">
        <w:rPr>
          <w:rFonts w:ascii="Times New Roman" w:hAnsi="Times New Roman" w:cs="Times New Roman"/>
          <w:sz w:val="28"/>
          <w:szCs w:val="28"/>
        </w:rPr>
        <w:tab/>
        <w:t xml:space="preserve">обеспечить повышение качества образования. </w:t>
      </w:r>
    </w:p>
    <w:p w:rsidR="009C05C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1FD2">
        <w:rPr>
          <w:rFonts w:ascii="Times New Roman" w:hAnsi="Times New Roman" w:cs="Times New Roman"/>
          <w:sz w:val="28"/>
          <w:szCs w:val="28"/>
        </w:rPr>
        <w:t xml:space="preserve">Использование технологической карты обеспечивает условия </w:t>
      </w:r>
      <w:proofErr w:type="gramStart"/>
      <w:r w:rsidRPr="00E91FD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E91FD2">
        <w:rPr>
          <w:rFonts w:ascii="Times New Roman" w:hAnsi="Times New Roman" w:cs="Times New Roman"/>
          <w:sz w:val="28"/>
          <w:szCs w:val="28"/>
        </w:rPr>
        <w:t xml:space="preserve"> повыше</w:t>
      </w:r>
      <w:r w:rsidR="009C05C3">
        <w:rPr>
          <w:rFonts w:ascii="Times New Roman" w:hAnsi="Times New Roman" w:cs="Times New Roman"/>
          <w:sz w:val="28"/>
          <w:szCs w:val="28"/>
        </w:rPr>
        <w:t>-</w:t>
      </w:r>
    </w:p>
    <w:p w:rsidR="00EE3E83" w:rsidRPr="00E91FD2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91FD2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E91FD2">
        <w:rPr>
          <w:rFonts w:ascii="Times New Roman" w:hAnsi="Times New Roman" w:cs="Times New Roman"/>
          <w:sz w:val="28"/>
          <w:szCs w:val="28"/>
        </w:rPr>
        <w:t xml:space="preserve"> качества обучения, так как: </w:t>
      </w:r>
    </w:p>
    <w:p w:rsidR="009C05C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•</w:t>
      </w:r>
      <w:r w:rsidRPr="00EE3E83">
        <w:rPr>
          <w:rFonts w:ascii="Times New Roman" w:hAnsi="Times New Roman" w:cs="Times New Roman"/>
          <w:sz w:val="28"/>
          <w:szCs w:val="28"/>
        </w:rPr>
        <w:tab/>
        <w:t>учебный процесс по освоению темы (раздела) проектируется от цели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 xml:space="preserve"> до результата;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•</w:t>
      </w:r>
      <w:r w:rsidRPr="00EE3E83">
        <w:rPr>
          <w:rFonts w:ascii="Times New Roman" w:hAnsi="Times New Roman" w:cs="Times New Roman"/>
          <w:sz w:val="28"/>
          <w:szCs w:val="28"/>
        </w:rPr>
        <w:tab/>
        <w:t>используются эффективные методы работы с информацией;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•</w:t>
      </w:r>
      <w:r w:rsidRPr="00EE3E83">
        <w:rPr>
          <w:rFonts w:ascii="Times New Roman" w:hAnsi="Times New Roman" w:cs="Times New Roman"/>
          <w:sz w:val="28"/>
          <w:szCs w:val="28"/>
        </w:rPr>
        <w:tab/>
        <w:t>организуется поэтапная самостоятельная учебная, интеллектуально-познавательная и рефлексивная деятельность школьников;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•</w:t>
      </w:r>
      <w:r w:rsidRPr="00EE3E83">
        <w:rPr>
          <w:rFonts w:ascii="Times New Roman" w:hAnsi="Times New Roman" w:cs="Times New Roman"/>
          <w:sz w:val="28"/>
          <w:szCs w:val="28"/>
        </w:rPr>
        <w:tab/>
        <w:t>обеспечиваются условия для применения знаний и умений в практической деятельности.</w:t>
      </w:r>
    </w:p>
    <w:p w:rsidR="00EE3E83" w:rsidRP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 xml:space="preserve">Проанализировав (на основе открытых электронных источников информации) достаточно большое количество </w:t>
      </w:r>
      <w:proofErr w:type="gramStart"/>
      <w:r w:rsidRPr="00EE3E83">
        <w:rPr>
          <w:rFonts w:ascii="Times New Roman" w:hAnsi="Times New Roman" w:cs="Times New Roman"/>
          <w:sz w:val="28"/>
          <w:szCs w:val="28"/>
        </w:rPr>
        <w:t>технологических карт урока, разработанных учителями-практиками мы пришли</w:t>
      </w:r>
      <w:proofErr w:type="gramEnd"/>
      <w:r w:rsidRPr="00EE3E83">
        <w:rPr>
          <w:rFonts w:ascii="Times New Roman" w:hAnsi="Times New Roman" w:cs="Times New Roman"/>
          <w:sz w:val="28"/>
          <w:szCs w:val="28"/>
        </w:rPr>
        <w:t xml:space="preserve"> к выводу, что унифицированной, устоявшейся формы подобной карты пока не существует. </w:t>
      </w:r>
    </w:p>
    <w:p w:rsidR="001C3446" w:rsidRPr="001C3446" w:rsidRDefault="00C837CD" w:rsidP="001C34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C3446" w:rsidRPr="001C3446">
        <w:rPr>
          <w:rFonts w:ascii="Times New Roman" w:hAnsi="Times New Roman" w:cs="Times New Roman"/>
          <w:sz w:val="28"/>
          <w:szCs w:val="28"/>
        </w:rPr>
        <w:t>Проанализировав (открытые источники сети Интернет) достаточно большое количество технологических карт урока, разработанных учителями предметни</w:t>
      </w:r>
      <w:r w:rsidR="001C3446">
        <w:rPr>
          <w:rFonts w:ascii="Times New Roman" w:hAnsi="Times New Roman" w:cs="Times New Roman"/>
          <w:sz w:val="28"/>
          <w:szCs w:val="28"/>
        </w:rPr>
        <w:t>ками, мы пришли</w:t>
      </w:r>
      <w:r w:rsidR="001C3446" w:rsidRPr="001C3446">
        <w:rPr>
          <w:rFonts w:ascii="Times New Roman" w:hAnsi="Times New Roman" w:cs="Times New Roman"/>
          <w:sz w:val="28"/>
          <w:szCs w:val="28"/>
        </w:rPr>
        <w:t xml:space="preserve"> к выводу, что единой формы такой карты в настоящее время не существует. </w:t>
      </w:r>
    </w:p>
    <w:p w:rsidR="00EE3E83" w:rsidRDefault="00EE3E83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По итогам проведенного анализа были выявлены следующие виды карт:</w:t>
      </w:r>
    </w:p>
    <w:p w:rsidR="001C3446" w:rsidRPr="001C3446" w:rsidRDefault="00E91FD2" w:rsidP="001C344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2.9</w:t>
      </w:r>
      <w:r w:rsidR="001C3446" w:rsidRPr="001C3446">
        <w:rPr>
          <w:rFonts w:ascii="Times New Roman" w:hAnsi="Times New Roman" w:cs="Times New Roman"/>
          <w:b/>
          <w:sz w:val="28"/>
          <w:szCs w:val="28"/>
        </w:rPr>
        <w:tab/>
        <w:t>Примерные формы технологических карт</w:t>
      </w:r>
    </w:p>
    <w:p w:rsidR="001C3446" w:rsidRDefault="001C3446" w:rsidP="001C34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46">
        <w:rPr>
          <w:rFonts w:ascii="Times New Roman" w:hAnsi="Times New Roman" w:cs="Times New Roman"/>
          <w:sz w:val="28"/>
          <w:szCs w:val="28"/>
        </w:rPr>
        <w:t>Примеры шаблонов технологических карт урока (таблицы 1,2)</w:t>
      </w:r>
    </w:p>
    <w:p w:rsidR="001C3446" w:rsidRPr="003D4C69" w:rsidRDefault="001C3446" w:rsidP="001C344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D4C69">
        <w:rPr>
          <w:rFonts w:ascii="Times New Roman" w:hAnsi="Times New Roman" w:cs="Times New Roman"/>
          <w:i/>
          <w:sz w:val="28"/>
          <w:szCs w:val="28"/>
        </w:rPr>
        <w:t>Таблица 1. Технологическая карта с дидактической структурой урока.</w:t>
      </w:r>
    </w:p>
    <w:p w:rsidR="001C3446" w:rsidRPr="001C3446" w:rsidRDefault="001C3446" w:rsidP="001C34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46">
        <w:rPr>
          <w:rFonts w:ascii="Times New Roman" w:hAnsi="Times New Roman" w:cs="Times New Roman"/>
          <w:sz w:val="28"/>
          <w:szCs w:val="28"/>
        </w:rPr>
        <w:t>Ф. И. О. педагога: .................................</w:t>
      </w:r>
    </w:p>
    <w:p w:rsidR="001C3446" w:rsidRPr="001C3446" w:rsidRDefault="001C3446" w:rsidP="001C34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46">
        <w:rPr>
          <w:rFonts w:ascii="Times New Roman" w:hAnsi="Times New Roman" w:cs="Times New Roman"/>
          <w:sz w:val="28"/>
          <w:szCs w:val="28"/>
        </w:rPr>
        <w:t>Предмет: ..............................................</w:t>
      </w:r>
    </w:p>
    <w:p w:rsidR="001C3446" w:rsidRPr="001C3446" w:rsidRDefault="001C3446" w:rsidP="001C34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46">
        <w:rPr>
          <w:rFonts w:ascii="Times New Roman" w:hAnsi="Times New Roman" w:cs="Times New Roman"/>
          <w:sz w:val="28"/>
          <w:szCs w:val="28"/>
        </w:rPr>
        <w:t>Класс: ..................................................</w:t>
      </w:r>
    </w:p>
    <w:p w:rsidR="00EE3E83" w:rsidRDefault="001C3446" w:rsidP="001C34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46">
        <w:rPr>
          <w:rFonts w:ascii="Times New Roman" w:hAnsi="Times New Roman" w:cs="Times New Roman"/>
          <w:sz w:val="28"/>
          <w:szCs w:val="28"/>
        </w:rPr>
        <w:t>Тип урока: ............................................</w:t>
      </w:r>
    </w:p>
    <w:tbl>
      <w:tblPr>
        <w:tblW w:w="0" w:type="auto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3"/>
        <w:gridCol w:w="1793"/>
        <w:gridCol w:w="1793"/>
        <w:gridCol w:w="1794"/>
        <w:gridCol w:w="1282"/>
        <w:gridCol w:w="788"/>
      </w:tblGrid>
      <w:tr w:rsidR="003D4C69" w:rsidRPr="003D4C69" w:rsidTr="003D4C69">
        <w:tc>
          <w:tcPr>
            <w:tcW w:w="20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структура урока</w:t>
            </w:r>
          </w:p>
        </w:tc>
        <w:tc>
          <w:tcPr>
            <w:tcW w:w="179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Деятельнос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  <w:proofErr w:type="gramEnd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 xml:space="preserve"> учеников</w:t>
            </w:r>
          </w:p>
        </w:tc>
        <w:tc>
          <w:tcPr>
            <w:tcW w:w="179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Деятельнос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  <w:proofErr w:type="gramEnd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 xml:space="preserve"> учителя</w:t>
            </w:r>
          </w:p>
        </w:tc>
        <w:tc>
          <w:tcPr>
            <w:tcW w:w="179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 xml:space="preserve">Задания для учащихся, выполнение которых приведет к достижению </w:t>
            </w:r>
            <w:proofErr w:type="spellStart"/>
            <w:proofErr w:type="gramStart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планируе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мых</w:t>
            </w:r>
            <w:proofErr w:type="spellEnd"/>
            <w:proofErr w:type="gramEnd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результатов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</w:tr>
      <w:tr w:rsidR="003D4C69" w:rsidRPr="003D4C69" w:rsidTr="003D4C69">
        <w:tc>
          <w:tcPr>
            <w:tcW w:w="20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proofErr w:type="gramEnd"/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УУД</w:t>
            </w:r>
          </w:p>
        </w:tc>
      </w:tr>
      <w:tr w:rsidR="003D4C69" w:rsidRPr="003D4C69" w:rsidTr="003D4C69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Организацион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proofErr w:type="gramEnd"/>
            <w:r w:rsidRPr="003D4C69"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3D4C69" w:rsidRPr="003D4C69" w:rsidTr="003D4C69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Проверка домашнего задания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3D4C69" w:rsidRPr="003D4C69" w:rsidTr="003D4C69">
        <w:trPr>
          <w:trHeight w:val="1424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3D4C69" w:rsidRPr="003D4C69" w:rsidTr="003D4C69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</w:t>
            </w:r>
            <w:r w:rsidRPr="003D4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нового материала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3D4C69" w:rsidRPr="003D4C69" w:rsidTr="003D4C69">
        <w:trPr>
          <w:trHeight w:val="351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3D4C69" w:rsidRPr="003D4C69" w:rsidTr="003D4C69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3D4C69" w:rsidRDefault="003D4C69" w:rsidP="00EE3E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3E83" w:rsidRPr="003D4C69" w:rsidRDefault="003D4C69" w:rsidP="00EE3E8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D4C69">
        <w:rPr>
          <w:rFonts w:ascii="Times New Roman" w:hAnsi="Times New Roman" w:cs="Times New Roman"/>
          <w:i/>
          <w:sz w:val="28"/>
          <w:szCs w:val="28"/>
        </w:rPr>
        <w:t>Таблица 2. Технологическая карта с методической структурой урока.</w:t>
      </w:r>
    </w:p>
    <w:tbl>
      <w:tblPr>
        <w:tblW w:w="0" w:type="auto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1027"/>
        <w:gridCol w:w="1336"/>
        <w:gridCol w:w="1445"/>
        <w:gridCol w:w="941"/>
        <w:gridCol w:w="1336"/>
        <w:gridCol w:w="1495"/>
      </w:tblGrid>
      <w:tr w:rsidR="003D4C69" w:rsidRPr="003D4C69" w:rsidTr="009C05C3">
        <w:tc>
          <w:tcPr>
            <w:tcW w:w="2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Дидактическая структура урока</w:t>
            </w:r>
          </w:p>
        </w:tc>
        <w:tc>
          <w:tcPr>
            <w:tcW w:w="608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Методическая структура урока</w:t>
            </w:r>
          </w:p>
        </w:tc>
        <w:tc>
          <w:tcPr>
            <w:tcW w:w="149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Признаки решения дидактических задач</w:t>
            </w:r>
          </w:p>
        </w:tc>
      </w:tr>
      <w:tr w:rsidR="003D4C69" w:rsidRPr="003D4C69" w:rsidTr="009C05C3">
        <w:tc>
          <w:tcPr>
            <w:tcW w:w="2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Методы</w:t>
            </w:r>
          </w:p>
          <w:p w:rsidR="003D4C69" w:rsidRPr="003D4C69" w:rsidRDefault="008506C2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D4C69" w:rsidRPr="003D4C69">
              <w:rPr>
                <w:rFonts w:ascii="Times New Roman" w:hAnsi="Times New Roman" w:cs="Times New Roman"/>
                <w:sz w:val="28"/>
                <w:szCs w:val="28"/>
              </w:rPr>
              <w:t>бучения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Методические</w:t>
            </w:r>
          </w:p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приемы и их</w:t>
            </w:r>
          </w:p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Средства</w:t>
            </w:r>
          </w:p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обучения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Способы</w:t>
            </w:r>
          </w:p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</w:p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149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4C69" w:rsidRPr="003D4C69" w:rsidTr="009C05C3">
        <w:tc>
          <w:tcPr>
            <w:tcW w:w="2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3D4C69" w:rsidRPr="003D4C69" w:rsidTr="009C05C3">
        <w:tc>
          <w:tcPr>
            <w:tcW w:w="2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Сообщение нового материала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3D4C69" w:rsidRPr="003D4C69" w:rsidTr="009C05C3">
        <w:tc>
          <w:tcPr>
            <w:tcW w:w="2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материала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3D4C69" w:rsidRPr="003D4C69" w:rsidTr="009C05C3">
        <w:tc>
          <w:tcPr>
            <w:tcW w:w="2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3D4C69" w:rsidRPr="003D4C69" w:rsidTr="009C05C3">
        <w:tc>
          <w:tcPr>
            <w:tcW w:w="2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Домашнее задание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D4C69" w:rsidRPr="003D4C69" w:rsidRDefault="003D4C69" w:rsidP="003D4C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6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3D4C69" w:rsidRPr="003D4C69" w:rsidRDefault="003D4C69" w:rsidP="003D4C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4C69" w:rsidRPr="003D4C69" w:rsidRDefault="003D4C69" w:rsidP="003D4C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4C69">
        <w:rPr>
          <w:rFonts w:ascii="Times New Roman" w:hAnsi="Times New Roman" w:cs="Times New Roman"/>
          <w:sz w:val="28"/>
          <w:szCs w:val="28"/>
        </w:rPr>
        <w:t xml:space="preserve">На основе множества технологических карт урока </w:t>
      </w:r>
      <w:r>
        <w:rPr>
          <w:rFonts w:ascii="Times New Roman" w:hAnsi="Times New Roman" w:cs="Times New Roman"/>
          <w:sz w:val="28"/>
          <w:szCs w:val="28"/>
        </w:rPr>
        <w:t>мы  выбрали</w:t>
      </w:r>
      <w:r w:rsidRPr="003D4C69">
        <w:rPr>
          <w:rFonts w:ascii="Times New Roman" w:hAnsi="Times New Roman" w:cs="Times New Roman"/>
          <w:sz w:val="28"/>
          <w:szCs w:val="28"/>
        </w:rPr>
        <w:t xml:space="preserve"> для своей ра</w:t>
      </w:r>
      <w:r>
        <w:rPr>
          <w:rFonts w:ascii="Times New Roman" w:hAnsi="Times New Roman" w:cs="Times New Roman"/>
          <w:sz w:val="28"/>
          <w:szCs w:val="28"/>
        </w:rPr>
        <w:t>боты следующую структуру, на наш</w:t>
      </w:r>
      <w:r w:rsidRPr="003D4C69">
        <w:rPr>
          <w:rFonts w:ascii="Times New Roman" w:hAnsi="Times New Roman" w:cs="Times New Roman"/>
          <w:sz w:val="28"/>
          <w:szCs w:val="28"/>
        </w:rPr>
        <w:t xml:space="preserve"> взгляд, удачно реализующую цели формирования </w:t>
      </w:r>
      <w:proofErr w:type="gramStart"/>
      <w:r w:rsidRPr="003D4C6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3D4C69">
        <w:rPr>
          <w:rFonts w:ascii="Times New Roman" w:hAnsi="Times New Roman" w:cs="Times New Roman"/>
          <w:sz w:val="28"/>
          <w:szCs w:val="28"/>
        </w:rPr>
        <w:t xml:space="preserve"> обучающихся УУД (таблица 3).  В зависимости от типа урока по ФГОС количество этапов конструирования урока можно менять.</w:t>
      </w:r>
    </w:p>
    <w:p w:rsidR="003D4C69" w:rsidRDefault="003D4C69" w:rsidP="003D4C6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D4C69">
        <w:rPr>
          <w:rFonts w:ascii="Times New Roman" w:hAnsi="Times New Roman" w:cs="Times New Roman"/>
          <w:i/>
          <w:sz w:val="28"/>
          <w:szCs w:val="28"/>
        </w:rPr>
        <w:t>Таблица 3.  Т</w:t>
      </w:r>
      <w:r w:rsidR="008506C2">
        <w:rPr>
          <w:rFonts w:ascii="Times New Roman" w:hAnsi="Times New Roman" w:cs="Times New Roman"/>
          <w:i/>
          <w:sz w:val="28"/>
          <w:szCs w:val="28"/>
        </w:rPr>
        <w:t>ехнологическая карта  урока для реализации ФГОС.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850"/>
        <w:gridCol w:w="993"/>
        <w:gridCol w:w="1134"/>
        <w:gridCol w:w="1559"/>
        <w:gridCol w:w="709"/>
        <w:gridCol w:w="992"/>
        <w:gridCol w:w="1134"/>
        <w:gridCol w:w="992"/>
        <w:gridCol w:w="851"/>
      </w:tblGrid>
      <w:tr w:rsidR="00EF529E" w:rsidRPr="00120F71" w:rsidTr="009C05C3">
        <w:trPr>
          <w:trHeight w:val="511"/>
        </w:trPr>
        <w:tc>
          <w:tcPr>
            <w:tcW w:w="284" w:type="dxa"/>
            <w:vMerge w:val="restart"/>
            <w:shd w:val="clear" w:color="auto" w:fill="auto"/>
            <w:vAlign w:val="center"/>
          </w:tcPr>
          <w:p w:rsidR="00EF529E" w:rsidRPr="00C837CD" w:rsidRDefault="00EF529E" w:rsidP="00A51219">
            <w:pPr>
              <w:ind w:left="-108"/>
              <w:rPr>
                <w:rFonts w:ascii="Times New Roman" w:hAnsi="Times New Roman" w:cs="Times New Roman"/>
              </w:rPr>
            </w:pPr>
            <w:r w:rsidRPr="00C837C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EF529E" w:rsidRPr="00C837CD" w:rsidRDefault="00EF529E" w:rsidP="00A51219">
            <w:pPr>
              <w:rPr>
                <w:rFonts w:ascii="Times New Roman" w:hAnsi="Times New Roman" w:cs="Times New Roman"/>
              </w:rPr>
            </w:pPr>
            <w:r w:rsidRPr="00C837CD">
              <w:rPr>
                <w:rFonts w:ascii="Times New Roman" w:hAnsi="Times New Roman" w:cs="Times New Roman"/>
              </w:rPr>
              <w:t>Этап урока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EF529E" w:rsidRPr="00C837CD" w:rsidRDefault="00EF529E" w:rsidP="00A51219">
            <w:pPr>
              <w:rPr>
                <w:rFonts w:ascii="Times New Roman" w:hAnsi="Times New Roman" w:cs="Times New Roman"/>
              </w:rPr>
            </w:pPr>
            <w:r w:rsidRPr="00C837CD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EF529E" w:rsidRPr="00C837CD" w:rsidRDefault="00EF529E" w:rsidP="00A51219">
            <w:pPr>
              <w:rPr>
                <w:rFonts w:ascii="Times New Roman" w:hAnsi="Times New Roman" w:cs="Times New Roman"/>
              </w:rPr>
            </w:pPr>
            <w:proofErr w:type="gramStart"/>
            <w:r w:rsidRPr="00C837CD">
              <w:rPr>
                <w:rFonts w:ascii="Times New Roman" w:hAnsi="Times New Roman" w:cs="Times New Roman"/>
              </w:rPr>
              <w:t>Деятель</w:t>
            </w:r>
            <w:r w:rsidR="00C837CD">
              <w:rPr>
                <w:rFonts w:ascii="Times New Roman" w:hAnsi="Times New Roman" w:cs="Times New Roman"/>
              </w:rPr>
              <w:t>-</w:t>
            </w:r>
            <w:proofErr w:type="spellStart"/>
            <w:r w:rsidRPr="00C837CD">
              <w:rPr>
                <w:rFonts w:ascii="Times New Roman" w:hAnsi="Times New Roman" w:cs="Times New Roman"/>
              </w:rPr>
              <w:t>ность</w:t>
            </w:r>
            <w:proofErr w:type="spellEnd"/>
            <w:proofErr w:type="gramEnd"/>
            <w:r w:rsidRPr="00C837CD">
              <w:rPr>
                <w:rFonts w:ascii="Times New Roman" w:hAnsi="Times New Roman" w:cs="Times New Roman"/>
              </w:rPr>
              <w:t xml:space="preserve"> ученика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EF529E" w:rsidRPr="00C837CD" w:rsidRDefault="00EF529E" w:rsidP="00A51219">
            <w:pPr>
              <w:rPr>
                <w:rFonts w:ascii="Times New Roman" w:hAnsi="Times New Roman" w:cs="Times New Roman"/>
              </w:rPr>
            </w:pPr>
            <w:r w:rsidRPr="00C837CD">
              <w:rPr>
                <w:rFonts w:ascii="Times New Roman" w:hAnsi="Times New Roman" w:cs="Times New Roman"/>
              </w:rPr>
              <w:t>Материально-</w:t>
            </w:r>
            <w:proofErr w:type="spellStart"/>
            <w:r w:rsidRPr="00C837CD">
              <w:rPr>
                <w:rFonts w:ascii="Times New Roman" w:hAnsi="Times New Roman" w:cs="Times New Roman"/>
              </w:rPr>
              <w:t>технич</w:t>
            </w:r>
            <w:proofErr w:type="spellEnd"/>
            <w:r w:rsidRPr="00C837CD">
              <w:rPr>
                <w:rFonts w:ascii="Times New Roman" w:hAnsi="Times New Roman" w:cs="Times New Roman"/>
              </w:rPr>
              <w:t>. и информационное обеспечение</w:t>
            </w: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F529E" w:rsidRPr="00C837CD" w:rsidRDefault="00EF529E" w:rsidP="00A51219">
            <w:pPr>
              <w:rPr>
                <w:rFonts w:ascii="Times New Roman" w:hAnsi="Times New Roman" w:cs="Times New Roman"/>
              </w:rPr>
            </w:pPr>
          </w:p>
          <w:p w:rsidR="00EF529E" w:rsidRPr="00C837CD" w:rsidRDefault="00EF529E" w:rsidP="00A51219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C837CD">
              <w:rPr>
                <w:rFonts w:ascii="Times New Roman" w:hAnsi="Times New Roman" w:cs="Times New Roman"/>
              </w:rPr>
              <w:t>Вре-мя</w:t>
            </w:r>
            <w:proofErr w:type="spellEnd"/>
            <w:proofErr w:type="gramEnd"/>
          </w:p>
        </w:tc>
        <w:tc>
          <w:tcPr>
            <w:tcW w:w="3969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F529E" w:rsidRPr="00C837CD" w:rsidRDefault="00EF529E" w:rsidP="00A51219">
            <w:pPr>
              <w:rPr>
                <w:rFonts w:ascii="Times New Roman" w:hAnsi="Times New Roman" w:cs="Times New Roman"/>
              </w:rPr>
            </w:pPr>
            <w:r w:rsidRPr="00C837CD">
              <w:rPr>
                <w:rFonts w:ascii="Times New Roman" w:hAnsi="Times New Roman" w:cs="Times New Roman"/>
              </w:rPr>
              <w:t>Формируемые УУД</w:t>
            </w:r>
          </w:p>
        </w:tc>
      </w:tr>
      <w:tr w:rsidR="009C05C3" w:rsidRPr="00120F71" w:rsidTr="009C05C3">
        <w:trPr>
          <w:trHeight w:val="736"/>
        </w:trPr>
        <w:tc>
          <w:tcPr>
            <w:tcW w:w="284" w:type="dxa"/>
            <w:vMerge/>
            <w:shd w:val="clear" w:color="auto" w:fill="auto"/>
            <w:vAlign w:val="center"/>
          </w:tcPr>
          <w:p w:rsidR="00EF529E" w:rsidRPr="00C837CD" w:rsidRDefault="00EF529E" w:rsidP="00A512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EF529E" w:rsidRPr="00C837CD" w:rsidRDefault="00EF529E" w:rsidP="00A512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EF529E" w:rsidRPr="00C837CD" w:rsidRDefault="00EF529E" w:rsidP="00A512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F529E" w:rsidRPr="00C837CD" w:rsidRDefault="00EF529E" w:rsidP="00A512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F529E" w:rsidRPr="00C837CD" w:rsidRDefault="00EF529E" w:rsidP="00A512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F529E" w:rsidRPr="00C837CD" w:rsidRDefault="00EF529E" w:rsidP="00A512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F529E" w:rsidRPr="00C837CD" w:rsidRDefault="00EF529E" w:rsidP="00A512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C837CD">
              <w:rPr>
                <w:rFonts w:ascii="Times New Roman" w:hAnsi="Times New Roman" w:cs="Times New Roman"/>
              </w:rPr>
              <w:t>Познаватель-ные</w:t>
            </w:r>
            <w:proofErr w:type="spellEnd"/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EF529E" w:rsidRPr="00C837CD" w:rsidRDefault="00EF529E" w:rsidP="00A51219">
            <w:pPr>
              <w:jc w:val="center"/>
              <w:rPr>
                <w:rFonts w:ascii="Times New Roman" w:hAnsi="Times New Roman" w:cs="Times New Roman"/>
              </w:rPr>
            </w:pPr>
            <w:r w:rsidRPr="00C837CD">
              <w:rPr>
                <w:rFonts w:ascii="Times New Roman" w:hAnsi="Times New Roman" w:cs="Times New Roman"/>
              </w:rPr>
              <w:t>Регулятивные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F529E" w:rsidRPr="00C837CD" w:rsidRDefault="00EF529E" w:rsidP="00A51219">
            <w:pPr>
              <w:jc w:val="center"/>
              <w:rPr>
                <w:rFonts w:ascii="Times New Roman" w:hAnsi="Times New Roman" w:cs="Times New Roman"/>
              </w:rPr>
            </w:pPr>
            <w:r w:rsidRPr="00C837CD">
              <w:rPr>
                <w:rFonts w:ascii="Times New Roman" w:hAnsi="Times New Roman" w:cs="Times New Roman"/>
              </w:rPr>
              <w:t>Комму</w:t>
            </w:r>
            <w:r w:rsidR="009C05C3">
              <w:rPr>
                <w:rFonts w:ascii="Times New Roman" w:hAnsi="Times New Roman" w:cs="Times New Roman"/>
              </w:rPr>
              <w:t>-</w:t>
            </w:r>
            <w:proofErr w:type="spellStart"/>
            <w:r w:rsidRPr="00C837CD">
              <w:rPr>
                <w:rFonts w:ascii="Times New Roman" w:hAnsi="Times New Roman" w:cs="Times New Roman"/>
              </w:rPr>
              <w:t>никатив</w:t>
            </w:r>
            <w:proofErr w:type="spellEnd"/>
            <w:r w:rsidR="009C05C3">
              <w:rPr>
                <w:rFonts w:ascii="Times New Roman" w:hAnsi="Times New Roman" w:cs="Times New Roman"/>
              </w:rPr>
              <w:t>-</w:t>
            </w:r>
            <w:proofErr w:type="spellStart"/>
            <w:r w:rsidRPr="00C837CD">
              <w:rPr>
                <w:rFonts w:ascii="Times New Roman" w:hAnsi="Times New Roman" w:cs="Times New Roman"/>
              </w:rPr>
              <w:t>ные</w:t>
            </w:r>
            <w:proofErr w:type="spellEnd"/>
          </w:p>
        </w:tc>
        <w:tc>
          <w:tcPr>
            <w:tcW w:w="851" w:type="dxa"/>
          </w:tcPr>
          <w:p w:rsidR="00EF529E" w:rsidRPr="00C837CD" w:rsidRDefault="009C05C3" w:rsidP="00A51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Личност</w:t>
            </w:r>
            <w:r w:rsidR="00EF529E" w:rsidRPr="00C837CD">
              <w:rPr>
                <w:rFonts w:ascii="Times New Roman" w:hAnsi="Times New Roman" w:cs="Times New Roman"/>
              </w:rPr>
              <w:t>ные</w:t>
            </w:r>
          </w:p>
        </w:tc>
      </w:tr>
      <w:tr w:rsidR="009C05C3" w:rsidRPr="00120F71" w:rsidTr="009C05C3">
        <w:trPr>
          <w:trHeight w:val="774"/>
        </w:trPr>
        <w:tc>
          <w:tcPr>
            <w:tcW w:w="284" w:type="dxa"/>
            <w:shd w:val="clear" w:color="auto" w:fill="auto"/>
          </w:tcPr>
          <w:p w:rsidR="00EF529E" w:rsidRPr="00C837CD" w:rsidRDefault="00EF529E" w:rsidP="00A51219">
            <w:pPr>
              <w:rPr>
                <w:rFonts w:ascii="Times New Roman" w:hAnsi="Times New Roman" w:cs="Times New Roman"/>
              </w:rPr>
            </w:pPr>
            <w:r w:rsidRPr="00C837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EF529E" w:rsidRPr="00C837CD" w:rsidRDefault="00EF529E" w:rsidP="00A51219">
            <w:pPr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993" w:type="dxa"/>
            <w:shd w:val="clear" w:color="auto" w:fill="auto"/>
          </w:tcPr>
          <w:p w:rsidR="00EF529E" w:rsidRPr="00C837CD" w:rsidRDefault="00EF529E" w:rsidP="00A512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EF529E" w:rsidRPr="00C837CD" w:rsidRDefault="00EF529E" w:rsidP="00A512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EF529E" w:rsidRPr="00C837CD" w:rsidRDefault="00EF529E" w:rsidP="00A51219">
            <w:pPr>
              <w:ind w:left="-92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EF529E" w:rsidRPr="00C837CD" w:rsidRDefault="00EF529E" w:rsidP="00A512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F529E" w:rsidRPr="00C837CD" w:rsidRDefault="00EF529E" w:rsidP="00A512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EF529E" w:rsidRPr="00C837CD" w:rsidRDefault="00EF529E" w:rsidP="00A512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F529E" w:rsidRPr="00C837CD" w:rsidRDefault="00EF529E" w:rsidP="00A512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F529E" w:rsidRPr="00C837CD" w:rsidRDefault="00EF529E" w:rsidP="00A51219">
            <w:pPr>
              <w:rPr>
                <w:rFonts w:ascii="Times New Roman" w:hAnsi="Times New Roman" w:cs="Times New Roman"/>
              </w:rPr>
            </w:pPr>
          </w:p>
        </w:tc>
      </w:tr>
    </w:tbl>
    <w:p w:rsidR="003D4C69" w:rsidRDefault="003D4C69" w:rsidP="003D4C6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EF529E" w:rsidRDefault="00B86A4D" w:rsidP="00EF529E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86A4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2.10 </w:t>
      </w:r>
      <w:r w:rsidR="009C05C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</w:t>
      </w:r>
      <w:r w:rsidR="00EF529E" w:rsidRPr="00EF529E">
        <w:rPr>
          <w:rFonts w:ascii="Times New Roman" w:hAnsi="Times New Roman" w:cs="Times New Roman"/>
          <w:b/>
          <w:bCs/>
          <w:iCs/>
          <w:sz w:val="28"/>
          <w:szCs w:val="28"/>
        </w:rPr>
        <w:t>Технологическая карта изучения темы</w:t>
      </w:r>
      <w:r w:rsidR="00EF529E" w:rsidRPr="00B86A4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EF529E" w:rsidRPr="00EF529E">
        <w:rPr>
          <w:rFonts w:ascii="Times New Roman" w:hAnsi="Times New Roman" w:cs="Times New Roman"/>
          <w:b/>
          <w:bCs/>
          <w:iCs/>
          <w:sz w:val="28"/>
          <w:szCs w:val="28"/>
        </w:rPr>
        <w:t>«Сложение и вычитание обыкновенных дробей с одинаковыми знаменателями»</w:t>
      </w:r>
    </w:p>
    <w:p w:rsidR="008076C2" w:rsidRPr="008076C2" w:rsidRDefault="008076C2" w:rsidP="008076C2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076C2">
        <w:rPr>
          <w:rFonts w:ascii="Times New Roman" w:hAnsi="Times New Roman" w:cs="Times New Roman"/>
          <w:bCs/>
          <w:iCs/>
          <w:sz w:val="28"/>
          <w:szCs w:val="28"/>
        </w:rPr>
        <w:t xml:space="preserve">Урок открытия нового знания  (1 урок из 4х, </w:t>
      </w:r>
      <w:proofErr w:type="gramStart"/>
      <w:r w:rsidRPr="008076C2">
        <w:rPr>
          <w:rFonts w:ascii="Times New Roman" w:hAnsi="Times New Roman" w:cs="Times New Roman"/>
          <w:bCs/>
          <w:iCs/>
          <w:sz w:val="28"/>
          <w:szCs w:val="28"/>
        </w:rPr>
        <w:t>отведенных</w:t>
      </w:r>
      <w:proofErr w:type="gramEnd"/>
      <w:r w:rsidRPr="008076C2">
        <w:rPr>
          <w:rFonts w:ascii="Times New Roman" w:hAnsi="Times New Roman" w:cs="Times New Roman"/>
          <w:bCs/>
          <w:iCs/>
          <w:sz w:val="28"/>
          <w:szCs w:val="28"/>
        </w:rPr>
        <w:t xml:space="preserve"> на данную тему)</w:t>
      </w:r>
    </w:p>
    <w:p w:rsidR="008076C2" w:rsidRPr="008076C2" w:rsidRDefault="008076C2" w:rsidP="008076C2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076C2">
        <w:rPr>
          <w:rFonts w:ascii="Times New Roman" w:hAnsi="Times New Roman" w:cs="Times New Roman"/>
          <w:b/>
          <w:bCs/>
          <w:iCs/>
          <w:sz w:val="28"/>
          <w:szCs w:val="28"/>
        </w:rPr>
        <w:t>Цель  урока</w:t>
      </w:r>
      <w:r w:rsidRPr="008076C2">
        <w:rPr>
          <w:rFonts w:ascii="Times New Roman" w:hAnsi="Times New Roman" w:cs="Times New Roman"/>
          <w:bCs/>
          <w:iCs/>
          <w:sz w:val="28"/>
          <w:szCs w:val="28"/>
        </w:rPr>
        <w:t>: формировать  навыки сложения и вычитания дробей с одинаковыми знаменателями, тренировать способность к его практическому использованию.</w:t>
      </w:r>
    </w:p>
    <w:p w:rsidR="008076C2" w:rsidRPr="008076C2" w:rsidRDefault="008076C2" w:rsidP="008076C2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076C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Задачи: </w:t>
      </w:r>
    </w:p>
    <w:p w:rsidR="008076C2" w:rsidRPr="008076C2" w:rsidRDefault="008076C2" w:rsidP="008076C2">
      <w:pPr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8076C2">
        <w:rPr>
          <w:rFonts w:ascii="Times New Roman" w:hAnsi="Times New Roman" w:cs="Times New Roman"/>
          <w:b/>
          <w:bCs/>
          <w:iCs/>
          <w:sz w:val="28"/>
          <w:szCs w:val="28"/>
        </w:rPr>
        <w:t>обучающие</w:t>
      </w:r>
      <w:proofErr w:type="gramEnd"/>
      <w:r w:rsidRPr="008076C2">
        <w:rPr>
          <w:rFonts w:ascii="Times New Roman" w:hAnsi="Times New Roman" w:cs="Times New Roman"/>
          <w:bCs/>
          <w:iCs/>
          <w:sz w:val="28"/>
          <w:szCs w:val="28"/>
        </w:rPr>
        <w:t xml:space="preserve">: (формирование познавательных и логических УУД): </w:t>
      </w:r>
    </w:p>
    <w:p w:rsidR="008076C2" w:rsidRPr="008076C2" w:rsidRDefault="008076C2" w:rsidP="008076C2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076C2">
        <w:rPr>
          <w:rFonts w:ascii="Times New Roman" w:hAnsi="Times New Roman" w:cs="Times New Roman"/>
          <w:bCs/>
          <w:iCs/>
          <w:sz w:val="28"/>
          <w:szCs w:val="28"/>
        </w:rPr>
        <w:t>- провести актуализацию знаний по темам: «Сравнение дробей», «Правильные и неправильные дроби»,</w:t>
      </w:r>
    </w:p>
    <w:p w:rsidR="008076C2" w:rsidRPr="008076C2" w:rsidRDefault="008076C2" w:rsidP="008076C2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076C2">
        <w:rPr>
          <w:rFonts w:ascii="Times New Roman" w:hAnsi="Times New Roman" w:cs="Times New Roman"/>
          <w:bCs/>
          <w:iCs/>
          <w:sz w:val="28"/>
          <w:szCs w:val="28"/>
        </w:rPr>
        <w:t>- помочь сформулировать правило сложения и вычитания обыкновенных дробей с одинаковыми знаменателями,</w:t>
      </w:r>
    </w:p>
    <w:p w:rsidR="008076C2" w:rsidRPr="008076C2" w:rsidRDefault="008076C2" w:rsidP="008076C2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076C2">
        <w:rPr>
          <w:rFonts w:ascii="Times New Roman" w:hAnsi="Times New Roman" w:cs="Times New Roman"/>
          <w:bCs/>
          <w:iCs/>
          <w:sz w:val="28"/>
          <w:szCs w:val="28"/>
        </w:rPr>
        <w:t>- научить применять данное правило при выполнении заданий.</w:t>
      </w:r>
    </w:p>
    <w:p w:rsidR="008076C2" w:rsidRPr="008076C2" w:rsidRDefault="008076C2" w:rsidP="008076C2">
      <w:pPr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8076C2">
        <w:rPr>
          <w:rFonts w:ascii="Times New Roman" w:hAnsi="Times New Roman" w:cs="Times New Roman"/>
          <w:b/>
          <w:bCs/>
          <w:iCs/>
          <w:sz w:val="28"/>
          <w:szCs w:val="28"/>
        </w:rPr>
        <w:t>развивающие</w:t>
      </w:r>
      <w:proofErr w:type="gramEnd"/>
      <w:r w:rsidRPr="008076C2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Pr="008076C2">
        <w:rPr>
          <w:rFonts w:ascii="Times New Roman" w:hAnsi="Times New Roman" w:cs="Times New Roman"/>
          <w:bCs/>
          <w:iCs/>
          <w:sz w:val="28"/>
          <w:szCs w:val="28"/>
        </w:rPr>
        <w:t xml:space="preserve"> (формирование регулятивных УУД):</w:t>
      </w:r>
    </w:p>
    <w:p w:rsidR="008076C2" w:rsidRPr="008076C2" w:rsidRDefault="008076C2" w:rsidP="008076C2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076C2">
        <w:rPr>
          <w:rFonts w:ascii="Times New Roman" w:hAnsi="Times New Roman" w:cs="Times New Roman"/>
          <w:bCs/>
          <w:iCs/>
          <w:sz w:val="28"/>
          <w:szCs w:val="28"/>
        </w:rPr>
        <w:lastRenderedPageBreak/>
        <w:t>- помочь  понять учебную задачу урока, осуществлять решение учебной задачи под руководством учителя;</w:t>
      </w:r>
    </w:p>
    <w:p w:rsidR="008076C2" w:rsidRPr="008076C2" w:rsidRDefault="008076C2" w:rsidP="008076C2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076C2">
        <w:rPr>
          <w:rFonts w:ascii="Times New Roman" w:hAnsi="Times New Roman" w:cs="Times New Roman"/>
          <w:bCs/>
          <w:iCs/>
          <w:sz w:val="28"/>
          <w:szCs w:val="28"/>
        </w:rPr>
        <w:t>- создать условия для развития навыков самостоятельной работы, самоконтроля и самооценки, развития внимания, памяти, умения анализировать, обобщать, выделять главное.</w:t>
      </w:r>
    </w:p>
    <w:p w:rsidR="008076C2" w:rsidRPr="008076C2" w:rsidRDefault="008076C2" w:rsidP="008076C2">
      <w:pPr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8076C2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воспитательные</w:t>
      </w:r>
      <w:proofErr w:type="gramEnd"/>
      <w:r w:rsidRPr="008076C2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Pr="008076C2">
        <w:rPr>
          <w:rFonts w:ascii="Times New Roman" w:hAnsi="Times New Roman" w:cs="Times New Roman"/>
          <w:bCs/>
          <w:iCs/>
          <w:sz w:val="28"/>
          <w:szCs w:val="28"/>
        </w:rPr>
        <w:t xml:space="preserve"> (формирование коммуникативных и личностных УУД):</w:t>
      </w:r>
    </w:p>
    <w:p w:rsidR="008076C2" w:rsidRPr="008076C2" w:rsidRDefault="008076C2" w:rsidP="008076C2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076C2">
        <w:rPr>
          <w:rFonts w:ascii="Times New Roman" w:hAnsi="Times New Roman" w:cs="Times New Roman"/>
          <w:bCs/>
          <w:iCs/>
          <w:sz w:val="28"/>
          <w:szCs w:val="28"/>
        </w:rPr>
        <w:t>- создать условия для развития познавательного интереса к предмету и уверенности в своих силах, формирования положительного мотива учения</w:t>
      </w:r>
    </w:p>
    <w:p w:rsidR="008076C2" w:rsidRPr="008076C2" w:rsidRDefault="008076C2" w:rsidP="008076C2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076C2">
        <w:rPr>
          <w:rFonts w:ascii="Times New Roman" w:hAnsi="Times New Roman" w:cs="Times New Roman"/>
          <w:bCs/>
          <w:iCs/>
          <w:sz w:val="28"/>
          <w:szCs w:val="28"/>
        </w:rPr>
        <w:t>- учиться планированию учебного сотрудничества с учителем и сверстниками; учиться умению осознанно и произвольно строить речевое высказывание в устной и письменной форме</w:t>
      </w:r>
    </w:p>
    <w:p w:rsidR="008076C2" w:rsidRPr="008076C2" w:rsidRDefault="008076C2" w:rsidP="008076C2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076C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Ресурсы: </w:t>
      </w:r>
    </w:p>
    <w:p w:rsidR="008076C2" w:rsidRPr="008076C2" w:rsidRDefault="008076C2" w:rsidP="008076C2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076C2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proofErr w:type="spellStart"/>
      <w:r w:rsidRPr="008076C2">
        <w:rPr>
          <w:rFonts w:ascii="Times New Roman" w:hAnsi="Times New Roman" w:cs="Times New Roman"/>
          <w:bCs/>
          <w:iCs/>
          <w:sz w:val="28"/>
          <w:szCs w:val="28"/>
        </w:rPr>
        <w:t>Н.Я.Виленкин</w:t>
      </w:r>
      <w:proofErr w:type="spellEnd"/>
      <w:r w:rsidRPr="008076C2">
        <w:rPr>
          <w:rFonts w:ascii="Times New Roman" w:hAnsi="Times New Roman" w:cs="Times New Roman"/>
          <w:bCs/>
          <w:iCs/>
          <w:sz w:val="28"/>
          <w:szCs w:val="28"/>
        </w:rPr>
        <w:t>. Математика. Учебник для 5-го класса.  Стр. 155-157</w:t>
      </w:r>
    </w:p>
    <w:p w:rsidR="008076C2" w:rsidRDefault="008076C2" w:rsidP="008076C2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076C2">
        <w:rPr>
          <w:rFonts w:ascii="Times New Roman" w:hAnsi="Times New Roman" w:cs="Times New Roman"/>
          <w:bCs/>
          <w:iCs/>
          <w:sz w:val="28"/>
          <w:szCs w:val="28"/>
        </w:rPr>
        <w:t>- презентация к уроку</w:t>
      </w:r>
    </w:p>
    <w:p w:rsidR="008076C2" w:rsidRPr="008076C2" w:rsidRDefault="008076C2" w:rsidP="008076C2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мультимедийный проектор, ноутбук, экран</w:t>
      </w:r>
    </w:p>
    <w:p w:rsidR="008076C2" w:rsidRPr="008076C2" w:rsidRDefault="008076C2" w:rsidP="008076C2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076C2">
        <w:rPr>
          <w:rFonts w:ascii="Times New Roman" w:hAnsi="Times New Roman" w:cs="Times New Roman"/>
          <w:bCs/>
          <w:iCs/>
          <w:sz w:val="28"/>
          <w:szCs w:val="28"/>
        </w:rPr>
        <w:t>- тетрадь</w:t>
      </w:r>
    </w:p>
    <w:p w:rsidR="008076C2" w:rsidRPr="008076C2" w:rsidRDefault="008076C2" w:rsidP="008076C2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076C2">
        <w:rPr>
          <w:rFonts w:ascii="Times New Roman" w:hAnsi="Times New Roman" w:cs="Times New Roman"/>
          <w:bCs/>
          <w:iCs/>
          <w:sz w:val="28"/>
          <w:szCs w:val="28"/>
        </w:rPr>
        <w:t>- электронные физкультминутки</w:t>
      </w:r>
    </w:p>
    <w:p w:rsidR="008076C2" w:rsidRPr="008076C2" w:rsidRDefault="008076C2" w:rsidP="008076C2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076C2">
        <w:rPr>
          <w:rFonts w:ascii="Times New Roman" w:hAnsi="Times New Roman" w:cs="Times New Roman"/>
          <w:b/>
          <w:bCs/>
          <w:iCs/>
          <w:sz w:val="28"/>
          <w:szCs w:val="28"/>
        </w:rPr>
        <w:t>Формы работы:</w:t>
      </w:r>
    </w:p>
    <w:p w:rsidR="00C837CD" w:rsidRPr="008076C2" w:rsidRDefault="008076C2" w:rsidP="008076C2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076C2">
        <w:rPr>
          <w:rFonts w:ascii="Times New Roman" w:hAnsi="Times New Roman" w:cs="Times New Roman"/>
          <w:bCs/>
          <w:iCs/>
          <w:sz w:val="28"/>
          <w:szCs w:val="28"/>
        </w:rPr>
        <w:t>Фронтальная работа, парная, индивидуальная работа</w:t>
      </w:r>
    </w:p>
    <w:p w:rsidR="00C837CD" w:rsidRDefault="00C837CD" w:rsidP="00EF529E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076C2" w:rsidRDefault="008076C2" w:rsidP="00EF529E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10D26" w:rsidRDefault="00910D26" w:rsidP="00EF529E">
      <w:pPr>
        <w:rPr>
          <w:rFonts w:ascii="Times New Roman" w:hAnsi="Times New Roman" w:cs="Times New Roman"/>
          <w:b/>
          <w:bCs/>
          <w:iCs/>
          <w:sz w:val="28"/>
          <w:szCs w:val="28"/>
        </w:rPr>
        <w:sectPr w:rsidR="00910D26" w:rsidSect="002B1DBD">
          <w:footerReference w:type="default" r:id="rId9"/>
          <w:pgSz w:w="11906" w:h="16838"/>
          <w:pgMar w:top="851" w:right="624" w:bottom="851" w:left="1134" w:header="709" w:footer="709" w:gutter="0"/>
          <w:cols w:space="708"/>
          <w:docGrid w:linePitch="360"/>
        </w:sectPr>
      </w:pPr>
    </w:p>
    <w:tbl>
      <w:tblPr>
        <w:tblW w:w="1630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747"/>
        <w:gridCol w:w="2364"/>
        <w:gridCol w:w="1984"/>
        <w:gridCol w:w="2426"/>
        <w:gridCol w:w="709"/>
        <w:gridCol w:w="1685"/>
        <w:gridCol w:w="1843"/>
        <w:gridCol w:w="1843"/>
        <w:gridCol w:w="1260"/>
        <w:gridCol w:w="16"/>
      </w:tblGrid>
      <w:tr w:rsidR="00910D26" w:rsidRPr="00120F71" w:rsidTr="00451A07">
        <w:trPr>
          <w:gridAfter w:val="1"/>
          <w:wAfter w:w="16" w:type="dxa"/>
          <w:trHeight w:val="511"/>
        </w:trPr>
        <w:tc>
          <w:tcPr>
            <w:tcW w:w="425" w:type="dxa"/>
            <w:vMerge w:val="restart"/>
            <w:shd w:val="clear" w:color="auto" w:fill="auto"/>
            <w:vAlign w:val="center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  <w:b/>
              </w:rPr>
            </w:pPr>
            <w:r w:rsidRPr="00120F71">
              <w:rPr>
                <w:rFonts w:ascii="Times New Roman" w:hAnsi="Times New Roman" w:cs="Times New Roman"/>
                <w:b/>
              </w:rPr>
              <w:lastRenderedPageBreak/>
              <w:t>№</w:t>
            </w:r>
          </w:p>
        </w:tc>
        <w:tc>
          <w:tcPr>
            <w:tcW w:w="1747" w:type="dxa"/>
            <w:vMerge w:val="restart"/>
            <w:shd w:val="clear" w:color="auto" w:fill="auto"/>
            <w:vAlign w:val="center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  <w:b/>
              </w:rPr>
            </w:pPr>
            <w:r w:rsidRPr="00120F71">
              <w:rPr>
                <w:rFonts w:ascii="Times New Roman" w:hAnsi="Times New Roman" w:cs="Times New Roman"/>
                <w:b/>
              </w:rPr>
              <w:t>Этап урока</w:t>
            </w:r>
          </w:p>
        </w:tc>
        <w:tc>
          <w:tcPr>
            <w:tcW w:w="2364" w:type="dxa"/>
            <w:vMerge w:val="restart"/>
            <w:shd w:val="clear" w:color="auto" w:fill="auto"/>
            <w:vAlign w:val="center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  <w:b/>
              </w:rPr>
            </w:pPr>
            <w:r w:rsidRPr="00120F71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  <w:b/>
              </w:rPr>
            </w:pPr>
            <w:r w:rsidRPr="00120F71">
              <w:rPr>
                <w:rFonts w:ascii="Times New Roman" w:hAnsi="Times New Roman" w:cs="Times New Roman"/>
                <w:b/>
              </w:rPr>
              <w:t>Деятельность ученика</w:t>
            </w:r>
          </w:p>
        </w:tc>
        <w:tc>
          <w:tcPr>
            <w:tcW w:w="2426" w:type="dxa"/>
            <w:vMerge w:val="restart"/>
            <w:shd w:val="clear" w:color="auto" w:fill="auto"/>
            <w:vAlign w:val="center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Материально-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технич</w:t>
            </w:r>
            <w:proofErr w:type="spellEnd"/>
            <w:r>
              <w:rPr>
                <w:rFonts w:ascii="Times New Roman" w:hAnsi="Times New Roman" w:cs="Times New Roman"/>
                <w:b/>
              </w:rPr>
              <w:t>. и информационное обеспечение</w:t>
            </w: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  <w:b/>
              </w:rPr>
            </w:pP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120F71">
              <w:rPr>
                <w:rFonts w:ascii="Times New Roman" w:hAnsi="Times New Roman" w:cs="Times New Roman"/>
                <w:b/>
              </w:rPr>
              <w:t>Вре-мя</w:t>
            </w:r>
            <w:proofErr w:type="spellEnd"/>
            <w:proofErr w:type="gramEnd"/>
          </w:p>
        </w:tc>
        <w:tc>
          <w:tcPr>
            <w:tcW w:w="6631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  <w:b/>
              </w:rPr>
            </w:pPr>
            <w:r w:rsidRPr="00120F71">
              <w:rPr>
                <w:rFonts w:ascii="Times New Roman" w:hAnsi="Times New Roman" w:cs="Times New Roman"/>
                <w:b/>
              </w:rPr>
              <w:t>Формируемые УУД</w:t>
            </w:r>
          </w:p>
        </w:tc>
      </w:tr>
      <w:tr w:rsidR="00910D26" w:rsidRPr="00120F71" w:rsidTr="00451A07">
        <w:trPr>
          <w:gridAfter w:val="1"/>
          <w:wAfter w:w="16" w:type="dxa"/>
          <w:trHeight w:val="736"/>
        </w:trPr>
        <w:tc>
          <w:tcPr>
            <w:tcW w:w="425" w:type="dxa"/>
            <w:vMerge/>
            <w:shd w:val="clear" w:color="auto" w:fill="auto"/>
            <w:vAlign w:val="center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  <w:vMerge/>
            <w:shd w:val="clear" w:color="auto" w:fill="auto"/>
            <w:vAlign w:val="center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2364" w:type="dxa"/>
            <w:vMerge/>
            <w:shd w:val="clear" w:color="auto" w:fill="auto"/>
            <w:vAlign w:val="center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  <w:vMerge/>
            <w:shd w:val="clear" w:color="auto" w:fill="auto"/>
            <w:vAlign w:val="center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16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0D26" w:rsidRPr="00120F71" w:rsidRDefault="00910D26" w:rsidP="00910D26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120F71">
              <w:rPr>
                <w:rFonts w:ascii="Times New Roman" w:hAnsi="Times New Roman" w:cs="Times New Roman"/>
                <w:b/>
              </w:rPr>
              <w:t>Познаватель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120F71">
              <w:rPr>
                <w:rFonts w:ascii="Times New Roman" w:hAnsi="Times New Roman" w:cs="Times New Roman"/>
                <w:b/>
              </w:rPr>
              <w:t>ные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910D26" w:rsidRPr="00120F71" w:rsidRDefault="00910D26" w:rsidP="00910D26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120F71">
              <w:rPr>
                <w:rFonts w:ascii="Times New Roman" w:hAnsi="Times New Roman" w:cs="Times New Roman"/>
                <w:b/>
              </w:rPr>
              <w:t>Регулятивные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0D26" w:rsidRPr="00120F71" w:rsidRDefault="00910D26" w:rsidP="00910D26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120F71">
              <w:rPr>
                <w:rFonts w:ascii="Times New Roman" w:hAnsi="Times New Roman" w:cs="Times New Roman"/>
                <w:b/>
              </w:rPr>
              <w:t>Коммуникатив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120F71">
              <w:rPr>
                <w:rFonts w:ascii="Times New Roman" w:hAnsi="Times New Roman" w:cs="Times New Roman"/>
                <w:b/>
              </w:rPr>
              <w:t>ные</w:t>
            </w:r>
            <w:proofErr w:type="spellEnd"/>
            <w:proofErr w:type="gramEnd"/>
          </w:p>
        </w:tc>
        <w:tc>
          <w:tcPr>
            <w:tcW w:w="1260" w:type="dxa"/>
          </w:tcPr>
          <w:p w:rsidR="00910D26" w:rsidRPr="00120F71" w:rsidRDefault="00910D26" w:rsidP="00910D26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120F71">
              <w:rPr>
                <w:rFonts w:ascii="Times New Roman" w:hAnsi="Times New Roman" w:cs="Times New Roman"/>
                <w:b/>
              </w:rPr>
              <w:t>Личност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120F71">
              <w:rPr>
                <w:rFonts w:ascii="Times New Roman" w:hAnsi="Times New Roman" w:cs="Times New Roman"/>
                <w:b/>
              </w:rPr>
              <w:t>ные</w:t>
            </w:r>
            <w:proofErr w:type="spellEnd"/>
            <w:proofErr w:type="gramEnd"/>
          </w:p>
        </w:tc>
      </w:tr>
      <w:tr w:rsidR="00910D26" w:rsidRPr="00120F71" w:rsidTr="00451A07">
        <w:trPr>
          <w:gridAfter w:val="1"/>
          <w:wAfter w:w="16" w:type="dxa"/>
          <w:trHeight w:val="1989"/>
        </w:trPr>
        <w:tc>
          <w:tcPr>
            <w:tcW w:w="425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7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  <w:b/>
                <w:bCs/>
              </w:rPr>
            </w:pPr>
            <w:r w:rsidRPr="00120F71">
              <w:rPr>
                <w:rFonts w:ascii="Times New Roman" w:hAnsi="Times New Roman" w:cs="Times New Roman"/>
                <w:b/>
                <w:bCs/>
              </w:rPr>
              <w:t>Орг. момент</w:t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2364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Определяет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0F71">
              <w:rPr>
                <w:rFonts w:ascii="Times New Roman" w:hAnsi="Times New Roman" w:cs="Times New Roman"/>
              </w:rPr>
              <w:t>готовность учащихся. Сосредоточивает внимание учащихся</w:t>
            </w:r>
          </w:p>
        </w:tc>
        <w:tc>
          <w:tcPr>
            <w:tcW w:w="1984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Готовят тетради и д/з для проверки</w:t>
            </w:r>
          </w:p>
        </w:tc>
        <w:tc>
          <w:tcPr>
            <w:tcW w:w="2426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Слайд 1</w:t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F63B57" wp14:editId="194F6B53">
                  <wp:extent cx="1558290" cy="125857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258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1 мин.</w:t>
            </w:r>
          </w:p>
        </w:tc>
        <w:tc>
          <w:tcPr>
            <w:tcW w:w="1685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Целеполагание</w:t>
            </w:r>
          </w:p>
        </w:tc>
        <w:tc>
          <w:tcPr>
            <w:tcW w:w="1843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Организация своей учебной деятельности</w:t>
            </w:r>
          </w:p>
        </w:tc>
        <w:tc>
          <w:tcPr>
            <w:tcW w:w="1843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 xml:space="preserve">Умение слушать, планирование учебного сотрудничества </w:t>
            </w:r>
          </w:p>
        </w:tc>
        <w:tc>
          <w:tcPr>
            <w:tcW w:w="1260" w:type="dxa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</w:tr>
      <w:tr w:rsidR="00910D26" w:rsidRPr="00120F71" w:rsidTr="00451A07">
        <w:trPr>
          <w:gridAfter w:val="1"/>
          <w:wAfter w:w="16" w:type="dxa"/>
          <w:trHeight w:val="70"/>
        </w:trPr>
        <w:tc>
          <w:tcPr>
            <w:tcW w:w="425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47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  <w:b/>
              </w:rPr>
            </w:pPr>
            <w:r w:rsidRPr="00120F71">
              <w:rPr>
                <w:rFonts w:ascii="Times New Roman" w:hAnsi="Times New Roman" w:cs="Times New Roman"/>
                <w:b/>
              </w:rPr>
              <w:t>Мотивация к учебной деятельности</w:t>
            </w:r>
          </w:p>
        </w:tc>
        <w:tc>
          <w:tcPr>
            <w:tcW w:w="2364" w:type="dxa"/>
            <w:shd w:val="clear" w:color="auto" w:fill="auto"/>
          </w:tcPr>
          <w:p w:rsidR="00910D26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Координирует   деятельность учащихся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10D26" w:rsidRPr="00451A07" w:rsidRDefault="00910D26" w:rsidP="00910D26">
            <w:pPr>
              <w:pStyle w:val="a7"/>
              <w:numPr>
                <w:ilvl w:val="0"/>
                <w:numId w:val="7"/>
              </w:numPr>
              <w:tabs>
                <w:tab w:val="left" w:pos="272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</w:rPr>
            </w:pPr>
            <w:r w:rsidRPr="00451A07">
              <w:rPr>
                <w:rFonts w:ascii="Times New Roman" w:hAnsi="Times New Roman" w:cs="Times New Roman"/>
              </w:rPr>
              <w:t>Как называются данные числа?</w:t>
            </w:r>
          </w:p>
          <w:p w:rsidR="00910D26" w:rsidRPr="00451A07" w:rsidRDefault="00910D26" w:rsidP="00910D26">
            <w:pPr>
              <w:pStyle w:val="a7"/>
              <w:numPr>
                <w:ilvl w:val="0"/>
                <w:numId w:val="7"/>
              </w:numPr>
              <w:tabs>
                <w:tab w:val="left" w:pos="272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</w:rPr>
            </w:pPr>
            <w:r w:rsidRPr="00451A07">
              <w:rPr>
                <w:rFonts w:ascii="Times New Roman" w:hAnsi="Times New Roman" w:cs="Times New Roman"/>
              </w:rPr>
              <w:t>Из чего состоит дробь?</w:t>
            </w:r>
          </w:p>
          <w:p w:rsidR="00910D26" w:rsidRPr="00451A07" w:rsidRDefault="00910D26" w:rsidP="00910D26">
            <w:pPr>
              <w:pStyle w:val="a7"/>
              <w:numPr>
                <w:ilvl w:val="0"/>
                <w:numId w:val="7"/>
              </w:numPr>
              <w:tabs>
                <w:tab w:val="left" w:pos="272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</w:rPr>
            </w:pPr>
            <w:r w:rsidRPr="00451A07">
              <w:rPr>
                <w:rFonts w:ascii="Times New Roman" w:hAnsi="Times New Roman" w:cs="Times New Roman"/>
              </w:rPr>
              <w:t xml:space="preserve">На что показывает </w:t>
            </w:r>
            <w:proofErr w:type="spellStart"/>
            <w:r w:rsidRPr="00451A07">
              <w:rPr>
                <w:rFonts w:ascii="Times New Roman" w:hAnsi="Times New Roman" w:cs="Times New Roman"/>
              </w:rPr>
              <w:t>числитель</w:t>
            </w:r>
            <w:proofErr w:type="gramStart"/>
            <w:r w:rsidRPr="00451A07">
              <w:rPr>
                <w:rFonts w:ascii="Times New Roman" w:hAnsi="Times New Roman" w:cs="Times New Roman"/>
              </w:rPr>
              <w:t>?з</w:t>
            </w:r>
            <w:proofErr w:type="gramEnd"/>
            <w:r w:rsidRPr="00451A07">
              <w:rPr>
                <w:rFonts w:ascii="Times New Roman" w:hAnsi="Times New Roman" w:cs="Times New Roman"/>
              </w:rPr>
              <w:t>наменатель</w:t>
            </w:r>
            <w:proofErr w:type="spellEnd"/>
            <w:r w:rsidRPr="00451A07">
              <w:rPr>
                <w:rFonts w:ascii="Times New Roman" w:hAnsi="Times New Roman" w:cs="Times New Roman"/>
              </w:rPr>
              <w:t>?</w:t>
            </w:r>
          </w:p>
          <w:p w:rsidR="00910D26" w:rsidRPr="00451A07" w:rsidRDefault="00910D26" w:rsidP="00910D26">
            <w:pPr>
              <w:pStyle w:val="a7"/>
              <w:numPr>
                <w:ilvl w:val="0"/>
                <w:numId w:val="7"/>
              </w:numPr>
              <w:tabs>
                <w:tab w:val="left" w:pos="272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</w:rPr>
            </w:pPr>
            <w:r w:rsidRPr="00451A07">
              <w:rPr>
                <w:rFonts w:ascii="Times New Roman" w:hAnsi="Times New Roman" w:cs="Times New Roman"/>
              </w:rPr>
              <w:t>На какие группы можно разделить эти дроби?</w:t>
            </w:r>
          </w:p>
          <w:p w:rsidR="00910D26" w:rsidRPr="00451A07" w:rsidRDefault="00910D26" w:rsidP="00910D26">
            <w:pPr>
              <w:pStyle w:val="a7"/>
              <w:numPr>
                <w:ilvl w:val="0"/>
                <w:numId w:val="7"/>
              </w:numPr>
              <w:tabs>
                <w:tab w:val="left" w:pos="272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</w:rPr>
            </w:pPr>
            <w:r w:rsidRPr="00451A07">
              <w:rPr>
                <w:rFonts w:ascii="Times New Roman" w:hAnsi="Times New Roman" w:cs="Times New Roman"/>
              </w:rPr>
              <w:t xml:space="preserve">Какие дроби называются правил и </w:t>
            </w:r>
            <w:proofErr w:type="spellStart"/>
            <w:r w:rsidRPr="00451A07">
              <w:rPr>
                <w:rFonts w:ascii="Times New Roman" w:hAnsi="Times New Roman" w:cs="Times New Roman"/>
              </w:rPr>
              <w:t>неправил</w:t>
            </w:r>
            <w:proofErr w:type="spellEnd"/>
            <w:r w:rsidRPr="00451A07">
              <w:rPr>
                <w:rFonts w:ascii="Times New Roman" w:hAnsi="Times New Roman" w:cs="Times New Roman"/>
              </w:rPr>
              <w:t>.?</w:t>
            </w:r>
          </w:p>
          <w:p w:rsidR="00910D26" w:rsidRPr="00451A07" w:rsidRDefault="00910D26" w:rsidP="00910D26">
            <w:pPr>
              <w:pStyle w:val="a7"/>
              <w:numPr>
                <w:ilvl w:val="0"/>
                <w:numId w:val="7"/>
              </w:numPr>
              <w:tabs>
                <w:tab w:val="left" w:pos="272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</w:rPr>
            </w:pPr>
            <w:r w:rsidRPr="00451A07">
              <w:rPr>
                <w:rFonts w:ascii="Times New Roman" w:hAnsi="Times New Roman" w:cs="Times New Roman"/>
              </w:rPr>
              <w:t>Какие операции вы можете выполнять с дробями?</w:t>
            </w:r>
          </w:p>
          <w:p w:rsidR="00910D26" w:rsidRPr="00E4195E" w:rsidRDefault="00910D26" w:rsidP="00910D26">
            <w:pPr>
              <w:pStyle w:val="a7"/>
              <w:numPr>
                <w:ilvl w:val="0"/>
                <w:numId w:val="7"/>
              </w:numPr>
              <w:tabs>
                <w:tab w:val="left" w:pos="272"/>
              </w:tabs>
              <w:spacing w:after="0" w:line="240" w:lineRule="auto"/>
              <w:ind w:left="-108" w:firstLine="0"/>
            </w:pPr>
            <w:r w:rsidRPr="00451A07">
              <w:rPr>
                <w:rFonts w:ascii="Times New Roman" w:hAnsi="Times New Roman" w:cs="Times New Roman"/>
              </w:rPr>
              <w:t>Сравните дроби</w:t>
            </w:r>
            <w:r>
              <w:t>.</w:t>
            </w:r>
          </w:p>
        </w:tc>
        <w:tc>
          <w:tcPr>
            <w:tcW w:w="1984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 xml:space="preserve">Устно </w:t>
            </w:r>
            <w:r>
              <w:rPr>
                <w:rFonts w:ascii="Times New Roman" w:hAnsi="Times New Roman" w:cs="Times New Roman"/>
              </w:rPr>
              <w:t>отвечают на вопросы</w:t>
            </w:r>
            <w:r w:rsidRPr="00120F71">
              <w:rPr>
                <w:rFonts w:ascii="Times New Roman" w:hAnsi="Times New Roman" w:cs="Times New Roman"/>
              </w:rPr>
              <w:t>, повторяют теорию</w:t>
            </w:r>
          </w:p>
        </w:tc>
        <w:tc>
          <w:tcPr>
            <w:tcW w:w="2426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Слайд 2,3</w:t>
            </w:r>
          </w:p>
          <w:p w:rsidR="00910D26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D5063A" wp14:editId="055CA5F5">
                  <wp:extent cx="1657350" cy="13239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0D26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575509" wp14:editId="07661A7B">
                  <wp:extent cx="1472147" cy="1181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71" cy="1183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 </w:t>
            </w:r>
            <w:r w:rsidRPr="00120F71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1685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Анализ, сравнение, аналогия, использование знаковой системы, осознанное построение речевого высказывания, подведение под понятие</w:t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Целеполагание,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0F71">
              <w:rPr>
                <w:rFonts w:ascii="Times New Roman" w:hAnsi="Times New Roman" w:cs="Times New Roman"/>
              </w:rPr>
              <w:t xml:space="preserve">выполнение пробного учебного действия, фиксация индивидуального затруднения, волевая </w:t>
            </w:r>
            <w:proofErr w:type="spellStart"/>
            <w:r w:rsidRPr="00120F71">
              <w:rPr>
                <w:rFonts w:ascii="Times New Roman" w:hAnsi="Times New Roman" w:cs="Times New Roman"/>
              </w:rPr>
              <w:t>саморегуляция</w:t>
            </w:r>
            <w:proofErr w:type="spellEnd"/>
            <w:r w:rsidRPr="00120F71">
              <w:rPr>
                <w:rFonts w:ascii="Times New Roman" w:hAnsi="Times New Roman" w:cs="Times New Roman"/>
              </w:rPr>
              <w:t xml:space="preserve"> в ситуации затруднения</w:t>
            </w:r>
          </w:p>
        </w:tc>
        <w:tc>
          <w:tcPr>
            <w:tcW w:w="1843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 xml:space="preserve">Выражение своих мыслей, аргументация своего мнения, учёт разных мнений </w:t>
            </w:r>
            <w:proofErr w:type="spellStart"/>
            <w:r w:rsidRPr="00120F71">
              <w:rPr>
                <w:rFonts w:ascii="Times New Roman" w:hAnsi="Times New Roman" w:cs="Times New Roman"/>
              </w:rPr>
              <w:t>учащихся</w:t>
            </w:r>
            <w:proofErr w:type="gramStart"/>
            <w:r w:rsidRPr="00120F71">
              <w:rPr>
                <w:rFonts w:ascii="Times New Roman" w:hAnsi="Times New Roman" w:cs="Times New Roman"/>
              </w:rPr>
              <w:t>,п</w:t>
            </w:r>
            <w:proofErr w:type="gramEnd"/>
            <w:r w:rsidRPr="00120F71">
              <w:rPr>
                <w:rFonts w:ascii="Times New Roman" w:hAnsi="Times New Roman" w:cs="Times New Roman"/>
              </w:rPr>
              <w:t>ланирование</w:t>
            </w:r>
            <w:proofErr w:type="spellEnd"/>
            <w:r w:rsidRPr="00120F71">
              <w:rPr>
                <w:rFonts w:ascii="Times New Roman" w:hAnsi="Times New Roman" w:cs="Times New Roman"/>
              </w:rPr>
              <w:t xml:space="preserve"> учебного сотрудничества</w:t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proofErr w:type="spellStart"/>
            <w:r w:rsidRPr="00120F71">
              <w:rPr>
                <w:rFonts w:ascii="Times New Roman" w:hAnsi="Times New Roman" w:cs="Times New Roman"/>
              </w:rPr>
              <w:t>Смысло</w:t>
            </w:r>
            <w:r>
              <w:rPr>
                <w:rFonts w:ascii="Times New Roman" w:hAnsi="Times New Roman" w:cs="Times New Roman"/>
              </w:rPr>
              <w:t>-</w:t>
            </w:r>
            <w:r w:rsidRPr="00120F71">
              <w:rPr>
                <w:rFonts w:ascii="Times New Roman" w:hAnsi="Times New Roman" w:cs="Times New Roman"/>
              </w:rPr>
              <w:t>образова</w:t>
            </w:r>
            <w:r>
              <w:rPr>
                <w:rFonts w:ascii="Times New Roman" w:hAnsi="Times New Roman" w:cs="Times New Roman"/>
              </w:rPr>
              <w:t>-</w:t>
            </w:r>
            <w:r w:rsidRPr="00120F71">
              <w:rPr>
                <w:rFonts w:ascii="Times New Roman" w:hAnsi="Times New Roman" w:cs="Times New Roman"/>
              </w:rPr>
              <w:t>ние</w:t>
            </w:r>
            <w:proofErr w:type="spellEnd"/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</w:tr>
      <w:tr w:rsidR="00910D26" w:rsidRPr="00120F71" w:rsidTr="00451A07">
        <w:trPr>
          <w:gridAfter w:val="1"/>
          <w:wAfter w:w="16" w:type="dxa"/>
          <w:trHeight w:val="6377"/>
        </w:trPr>
        <w:tc>
          <w:tcPr>
            <w:tcW w:w="425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</w:t>
            </w:r>
            <w:r w:rsidRPr="00120F71">
              <w:rPr>
                <w:rFonts w:ascii="Times New Roman" w:hAnsi="Times New Roman" w:cs="Times New Roman"/>
                <w:b/>
              </w:rPr>
              <w:t>остановка проблемы и ее решение</w:t>
            </w:r>
          </w:p>
        </w:tc>
        <w:tc>
          <w:tcPr>
            <w:tcW w:w="2364" w:type="dxa"/>
            <w:shd w:val="clear" w:color="auto" w:fill="auto"/>
          </w:tcPr>
          <w:p w:rsidR="00910D26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Мотивирует учащихся.</w:t>
            </w:r>
          </w:p>
          <w:p w:rsidR="00910D26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 как вы думаете, какие еще действия можно производить с дробями?</w:t>
            </w:r>
          </w:p>
          <w:p w:rsidR="00910D26" w:rsidRPr="00E4195E" w:rsidRDefault="00910D26" w:rsidP="00910D26">
            <w:pPr>
              <w:ind w:left="-108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Ставится задача научиться + и – дроби </w:t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Слайд 4</w:t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129CD9" wp14:editId="2C182B91">
                  <wp:extent cx="1476375" cy="11811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120F71">
              <w:rPr>
                <w:rFonts w:ascii="Times New Roman" w:hAnsi="Times New Roman" w:cs="Times New Roman"/>
              </w:rPr>
              <w:t xml:space="preserve"> мин.</w:t>
            </w:r>
          </w:p>
        </w:tc>
        <w:tc>
          <w:tcPr>
            <w:tcW w:w="1685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Умение осознанно и произвольно строить речевое высказывание в устной форме;  построение логической цепи рассуждений;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0F71">
              <w:rPr>
                <w:rFonts w:ascii="Times New Roman" w:hAnsi="Times New Roman" w:cs="Times New Roman"/>
              </w:rPr>
              <w:t>установление причинно-след-</w:t>
            </w:r>
            <w:proofErr w:type="spellStart"/>
            <w:r w:rsidRPr="00120F71">
              <w:rPr>
                <w:rFonts w:ascii="Times New Roman" w:hAnsi="Times New Roman" w:cs="Times New Roman"/>
              </w:rPr>
              <w:t>ственных</w:t>
            </w:r>
            <w:proofErr w:type="spellEnd"/>
            <w:r w:rsidRPr="00120F71">
              <w:rPr>
                <w:rFonts w:ascii="Times New Roman" w:hAnsi="Times New Roman" w:cs="Times New Roman"/>
              </w:rPr>
              <w:t xml:space="preserve"> связей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120F71">
              <w:rPr>
                <w:rFonts w:ascii="Times New Roman" w:hAnsi="Times New Roman" w:cs="Times New Roman"/>
              </w:rPr>
              <w:t>анализ, сравнение, аналогия, использование знаковой системы, осознанное построение р</w:t>
            </w:r>
            <w:r>
              <w:rPr>
                <w:rFonts w:ascii="Times New Roman" w:hAnsi="Times New Roman" w:cs="Times New Roman"/>
              </w:rPr>
              <w:t>ечевого высказывания</w:t>
            </w:r>
          </w:p>
        </w:tc>
        <w:tc>
          <w:tcPr>
            <w:tcW w:w="1843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  <w:bCs/>
              </w:rPr>
              <w:t>Планирование,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0F71">
              <w:rPr>
                <w:rFonts w:ascii="Times New Roman" w:hAnsi="Times New Roman" w:cs="Times New Roman"/>
              </w:rPr>
              <w:t xml:space="preserve">выполнение пробного учебного действия, </w:t>
            </w:r>
            <w:proofErr w:type="gramStart"/>
            <w:r w:rsidRPr="00120F71">
              <w:rPr>
                <w:rFonts w:ascii="Times New Roman" w:hAnsi="Times New Roman" w:cs="Times New Roman"/>
              </w:rPr>
              <w:t>волевая</w:t>
            </w:r>
            <w:proofErr w:type="gramEnd"/>
            <w:r w:rsidRPr="00120F7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0F71">
              <w:rPr>
                <w:rFonts w:ascii="Times New Roman" w:hAnsi="Times New Roman" w:cs="Times New Roman"/>
              </w:rPr>
              <w:t>саморегуляция</w:t>
            </w:r>
            <w:proofErr w:type="spellEnd"/>
            <w:r w:rsidRPr="00120F71">
              <w:rPr>
                <w:rFonts w:ascii="Times New Roman" w:hAnsi="Times New Roman" w:cs="Times New Roman"/>
              </w:rPr>
              <w:t xml:space="preserve"> в ситуации затруднения</w:t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Выражение своих мыслей, аргументация своего мнения, учёт разных мнений учащихся</w:t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  <w:b/>
              </w:rPr>
            </w:pP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</w:tr>
      <w:tr w:rsidR="00910D26" w:rsidRPr="00120F71" w:rsidTr="00451A07">
        <w:trPr>
          <w:gridAfter w:val="1"/>
          <w:wAfter w:w="16" w:type="dxa"/>
          <w:trHeight w:val="2311"/>
        </w:trPr>
        <w:tc>
          <w:tcPr>
            <w:tcW w:w="425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47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Открытие нового знания</w:t>
            </w:r>
          </w:p>
        </w:tc>
        <w:tc>
          <w:tcPr>
            <w:tcW w:w="2364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ы</w:t>
            </w:r>
            <w:r w:rsidRPr="00120F71">
              <w:rPr>
                <w:rFonts w:ascii="Times New Roman" w:hAnsi="Times New Roman" w:cs="Times New Roman"/>
              </w:rPr>
              <w:t xml:space="preserve">водит </w:t>
            </w:r>
            <w:r>
              <w:rPr>
                <w:rFonts w:ascii="Times New Roman" w:hAnsi="Times New Roman" w:cs="Times New Roman"/>
              </w:rPr>
              <w:t xml:space="preserve">с учащимися </w:t>
            </w:r>
            <w:r w:rsidRPr="00120F71">
              <w:rPr>
                <w:rFonts w:ascii="Times New Roman" w:hAnsi="Times New Roman" w:cs="Times New Roman"/>
              </w:rPr>
              <w:t>определение сложения и  вычитания обыкновенных дробей с одинаковыми знаменателями</w:t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 xml:space="preserve">Демонстрирует </w:t>
            </w:r>
            <w:proofErr w:type="spellStart"/>
            <w:r w:rsidRPr="00120F71">
              <w:rPr>
                <w:rFonts w:ascii="Times New Roman" w:hAnsi="Times New Roman" w:cs="Times New Roman"/>
              </w:rPr>
              <w:t>ЭОР</w:t>
            </w:r>
            <w:proofErr w:type="gramStart"/>
            <w:r w:rsidRPr="00120F71">
              <w:rPr>
                <w:rFonts w:ascii="Times New Roman" w:hAnsi="Times New Roman" w:cs="Times New Roman"/>
              </w:rPr>
              <w:t>;о</w:t>
            </w:r>
            <w:proofErr w:type="gramEnd"/>
            <w:r w:rsidRPr="00120F71">
              <w:rPr>
                <w:rFonts w:ascii="Times New Roman" w:hAnsi="Times New Roman" w:cs="Times New Roman"/>
              </w:rPr>
              <w:t>рганизует</w:t>
            </w:r>
            <w:proofErr w:type="spellEnd"/>
            <w:r w:rsidRPr="00120F71">
              <w:rPr>
                <w:rFonts w:ascii="Times New Roman" w:hAnsi="Times New Roman" w:cs="Times New Roman"/>
              </w:rPr>
              <w:t xml:space="preserve"> деятельность работы с </w:t>
            </w:r>
            <w:r w:rsidRPr="00120F71">
              <w:rPr>
                <w:rFonts w:ascii="Times New Roman" w:hAnsi="Times New Roman" w:cs="Times New Roman"/>
              </w:rPr>
              <w:lastRenderedPageBreak/>
              <w:t>учебником; направляет работу учащихся</w:t>
            </w:r>
          </w:p>
        </w:tc>
        <w:tc>
          <w:tcPr>
            <w:tcW w:w="1984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lastRenderedPageBreak/>
              <w:t>Слушают, отвечают на вопросы, делают выводы, работают с учебником;</w:t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Ведут записи в тетрадях</w:t>
            </w:r>
          </w:p>
        </w:tc>
        <w:tc>
          <w:tcPr>
            <w:tcW w:w="2426" w:type="dxa"/>
            <w:shd w:val="clear" w:color="auto" w:fill="auto"/>
          </w:tcPr>
          <w:p w:rsidR="00910D26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Слайд 5-9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64C2162" wp14:editId="21A97FED">
                  <wp:extent cx="1533525" cy="122678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407" cy="122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0D26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9D59F8" wp14:editId="75918C1B">
                  <wp:extent cx="1533525" cy="1226788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66" cy="122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0D26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B8E22A" wp14:editId="2EC956ED">
                  <wp:extent cx="1497813" cy="1198219"/>
                  <wp:effectExtent l="0" t="0" r="7620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58" cy="119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0D26" w:rsidRPr="0012782A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188AB3" wp14:editId="318DF59B">
                  <wp:extent cx="1545312" cy="1236218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153" cy="123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</w:rPr>
              <w:t>5</w:t>
            </w:r>
            <w:r w:rsidRPr="00120F71">
              <w:rPr>
                <w:rFonts w:ascii="Times New Roman" w:hAnsi="Times New Roman" w:cs="Times New Roman"/>
              </w:rPr>
              <w:t xml:space="preserve"> мин</w:t>
            </w:r>
          </w:p>
        </w:tc>
        <w:tc>
          <w:tcPr>
            <w:tcW w:w="1685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Поиск и выделение необходимой информации;</w:t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знаково-символические действия,</w:t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 xml:space="preserve">умение </w:t>
            </w:r>
            <w:r w:rsidRPr="00120F71">
              <w:rPr>
                <w:rFonts w:ascii="Times New Roman" w:hAnsi="Times New Roman" w:cs="Times New Roman"/>
              </w:rPr>
              <w:lastRenderedPageBreak/>
              <w:t xml:space="preserve">осознанно и произвольно строить речевое высказывание в устной и письменной форме;  </w:t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 xml:space="preserve">определение основной и второстепенной </w:t>
            </w:r>
            <w:proofErr w:type="spellStart"/>
            <w:r w:rsidRPr="00120F71">
              <w:rPr>
                <w:rFonts w:ascii="Times New Roman" w:hAnsi="Times New Roman" w:cs="Times New Roman"/>
              </w:rPr>
              <w:t>информации</w:t>
            </w:r>
            <w:proofErr w:type="gramStart"/>
            <w:r w:rsidRPr="00120F71">
              <w:rPr>
                <w:rFonts w:ascii="Times New Roman" w:hAnsi="Times New Roman" w:cs="Times New Roman"/>
              </w:rPr>
              <w:t>;а</w:t>
            </w:r>
            <w:proofErr w:type="gramEnd"/>
            <w:r w:rsidRPr="00120F71">
              <w:rPr>
                <w:rFonts w:ascii="Times New Roman" w:hAnsi="Times New Roman" w:cs="Times New Roman"/>
              </w:rPr>
              <w:t>нализ</w:t>
            </w:r>
            <w:proofErr w:type="spellEnd"/>
            <w:r w:rsidRPr="00120F71">
              <w:rPr>
                <w:rFonts w:ascii="Times New Roman" w:hAnsi="Times New Roman" w:cs="Times New Roman"/>
              </w:rPr>
              <w:t>, сравнение, обобщение, подведение под понятие, постановка и формулирование проблемы, построение речевого высказывания</w:t>
            </w:r>
          </w:p>
        </w:tc>
        <w:tc>
          <w:tcPr>
            <w:tcW w:w="1843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lastRenderedPageBreak/>
              <w:t>Анализ;</w:t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синтез,</w:t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 xml:space="preserve"> установление причинно-следственных связей,   </w:t>
            </w:r>
            <w:proofErr w:type="gramStart"/>
            <w:r w:rsidRPr="00120F71">
              <w:rPr>
                <w:rFonts w:ascii="Times New Roman" w:hAnsi="Times New Roman" w:cs="Times New Roman"/>
              </w:rPr>
              <w:t>волевая</w:t>
            </w:r>
            <w:proofErr w:type="gramEnd"/>
            <w:r w:rsidRPr="00120F7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0F71">
              <w:rPr>
                <w:rFonts w:ascii="Times New Roman" w:hAnsi="Times New Roman" w:cs="Times New Roman"/>
              </w:rPr>
              <w:t>саморегуляция</w:t>
            </w:r>
            <w:proofErr w:type="spellEnd"/>
            <w:r w:rsidRPr="00120F71">
              <w:rPr>
                <w:rFonts w:ascii="Times New Roman" w:hAnsi="Times New Roman" w:cs="Times New Roman"/>
              </w:rPr>
              <w:t xml:space="preserve"> в ситуации </w:t>
            </w:r>
            <w:r w:rsidRPr="00120F71">
              <w:rPr>
                <w:rFonts w:ascii="Times New Roman" w:hAnsi="Times New Roman" w:cs="Times New Roman"/>
              </w:rPr>
              <w:lastRenderedPageBreak/>
              <w:t>затруднения</w:t>
            </w:r>
          </w:p>
        </w:tc>
        <w:tc>
          <w:tcPr>
            <w:tcW w:w="1843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lastRenderedPageBreak/>
              <w:t>Выражение своих мыслей, аргументация своего мнения, учёт разных мнений, разрешение конфликтной ситуации</w:t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lastRenderedPageBreak/>
              <w:t xml:space="preserve">Самоопределение, </w:t>
            </w:r>
            <w:proofErr w:type="spellStart"/>
            <w:r w:rsidRPr="00120F71">
              <w:rPr>
                <w:rFonts w:ascii="Times New Roman" w:hAnsi="Times New Roman" w:cs="Times New Roman"/>
              </w:rPr>
              <w:t>смыслообразование</w:t>
            </w:r>
            <w:proofErr w:type="spellEnd"/>
          </w:p>
        </w:tc>
      </w:tr>
      <w:tr w:rsidR="00910D26" w:rsidRPr="00120F71" w:rsidTr="00451A07">
        <w:trPr>
          <w:gridAfter w:val="1"/>
          <w:wAfter w:w="16" w:type="dxa"/>
          <w:trHeight w:val="2311"/>
        </w:trPr>
        <w:tc>
          <w:tcPr>
            <w:tcW w:w="425" w:type="dxa"/>
            <w:shd w:val="clear" w:color="auto" w:fill="auto"/>
          </w:tcPr>
          <w:p w:rsidR="00910D26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  <w:b/>
              </w:rPr>
            </w:pPr>
            <w:proofErr w:type="spellStart"/>
            <w:r w:rsidRPr="00120F71">
              <w:rPr>
                <w:rFonts w:ascii="Times New Roman" w:hAnsi="Times New Roman" w:cs="Times New Roman"/>
                <w:b/>
              </w:rPr>
              <w:t>Физминутка</w:t>
            </w:r>
            <w:proofErr w:type="spellEnd"/>
            <w:r w:rsidRPr="00120F71">
              <w:rPr>
                <w:rFonts w:ascii="Times New Roman" w:hAnsi="Times New Roman" w:cs="Times New Roman"/>
                <w:b/>
              </w:rPr>
              <w:t xml:space="preserve"> </w:t>
            </w:r>
            <w:r w:rsidRPr="00120F71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910D26" w:rsidRDefault="00910D26" w:rsidP="00910D26">
            <w:pPr>
              <w:ind w:left="-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4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  <w:shd w:val="clear" w:color="auto" w:fill="auto"/>
          </w:tcPr>
          <w:p w:rsidR="00910D26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140976" wp14:editId="51BBB8A7">
                  <wp:extent cx="1447800" cy="12573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10</w:t>
            </w:r>
          </w:p>
        </w:tc>
        <w:tc>
          <w:tcPr>
            <w:tcW w:w="709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685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</w:tr>
      <w:tr w:rsidR="00910D26" w:rsidRPr="00120F71" w:rsidTr="00451A07">
        <w:trPr>
          <w:gridAfter w:val="1"/>
          <w:wAfter w:w="16" w:type="dxa"/>
          <w:trHeight w:val="1262"/>
        </w:trPr>
        <w:tc>
          <w:tcPr>
            <w:tcW w:w="425" w:type="dxa"/>
            <w:shd w:val="clear" w:color="auto" w:fill="auto"/>
          </w:tcPr>
          <w:p w:rsidR="00910D26" w:rsidRDefault="00451A07" w:rsidP="00910D26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747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  <w:b/>
              </w:rPr>
              <w:t xml:space="preserve">Первичное закрепление </w:t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4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 xml:space="preserve">Мотивирует учащихся. </w:t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 xml:space="preserve">Ставит проблемные вопросы; </w:t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учит складывать и вычитать обыкновенные дроби</w:t>
            </w:r>
          </w:p>
        </w:tc>
        <w:tc>
          <w:tcPr>
            <w:tcW w:w="1984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Решают поставленные задачи, отвечают на вопросы</w:t>
            </w:r>
          </w:p>
        </w:tc>
        <w:tc>
          <w:tcPr>
            <w:tcW w:w="2426" w:type="dxa"/>
            <w:shd w:val="clear" w:color="auto" w:fill="auto"/>
          </w:tcPr>
          <w:p w:rsidR="00910D26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 xml:space="preserve">Слайд </w:t>
            </w:r>
            <w:r>
              <w:rPr>
                <w:rFonts w:ascii="Times New Roman" w:hAnsi="Times New Roman" w:cs="Times New Roman"/>
              </w:rPr>
              <w:t>11</w:t>
            </w:r>
          </w:p>
          <w:p w:rsidR="00910D26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A7AEC5" wp14:editId="20E875B7">
                  <wp:extent cx="1461861" cy="1238250"/>
                  <wp:effectExtent l="0" t="0" r="508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853" cy="123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120F71">
              <w:rPr>
                <w:rFonts w:ascii="Times New Roman" w:hAnsi="Times New Roman" w:cs="Times New Roman"/>
              </w:rPr>
              <w:t>мин</w:t>
            </w:r>
          </w:p>
          <w:p w:rsidR="00910D26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1685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 xml:space="preserve">Поиск и выделение необходимой </w:t>
            </w:r>
            <w:proofErr w:type="spellStart"/>
            <w:r w:rsidRPr="00120F71">
              <w:rPr>
                <w:rFonts w:ascii="Times New Roman" w:hAnsi="Times New Roman" w:cs="Times New Roman"/>
              </w:rPr>
              <w:t>информации</w:t>
            </w:r>
            <w:proofErr w:type="gramStart"/>
            <w:r w:rsidRPr="00120F71">
              <w:rPr>
                <w:rFonts w:ascii="Times New Roman" w:hAnsi="Times New Roman" w:cs="Times New Roman"/>
              </w:rPr>
              <w:t>;з</w:t>
            </w:r>
            <w:proofErr w:type="gramEnd"/>
            <w:r w:rsidRPr="00120F71">
              <w:rPr>
                <w:rFonts w:ascii="Times New Roman" w:hAnsi="Times New Roman" w:cs="Times New Roman"/>
              </w:rPr>
              <w:t>наково-символические</w:t>
            </w:r>
            <w:proofErr w:type="spellEnd"/>
            <w:r w:rsidRPr="00120F7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0F71">
              <w:rPr>
                <w:rFonts w:ascii="Times New Roman" w:hAnsi="Times New Roman" w:cs="Times New Roman"/>
              </w:rPr>
              <w:t>действия,умение</w:t>
            </w:r>
            <w:proofErr w:type="spellEnd"/>
            <w:r w:rsidRPr="00120F71">
              <w:rPr>
                <w:rFonts w:ascii="Times New Roman" w:hAnsi="Times New Roman" w:cs="Times New Roman"/>
              </w:rPr>
              <w:t xml:space="preserve"> осознанно и произвольно строить речевое высказывание в устной и письменной форме;   выбор оснований и критериев для сравнения.</w:t>
            </w:r>
          </w:p>
        </w:tc>
        <w:tc>
          <w:tcPr>
            <w:tcW w:w="1843" w:type="dxa"/>
            <w:shd w:val="clear" w:color="auto" w:fill="auto"/>
          </w:tcPr>
          <w:p w:rsidR="00910D26" w:rsidRPr="00120F71" w:rsidRDefault="00910D26" w:rsidP="00910D26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  <w:bCs/>
              </w:rPr>
              <w:t>Планирование -</w:t>
            </w:r>
            <w:r w:rsidRPr="00120F71">
              <w:rPr>
                <w:rFonts w:ascii="Times New Roman" w:hAnsi="Times New Roman" w:cs="Times New Roman"/>
              </w:rPr>
              <w:t xml:space="preserve"> определение последовательности промежуточных целей с учетом конечного результата;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0F71">
              <w:rPr>
                <w:rFonts w:ascii="Times New Roman" w:hAnsi="Times New Roman" w:cs="Times New Roman"/>
              </w:rPr>
              <w:t>анализ;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0F71">
              <w:rPr>
                <w:rFonts w:ascii="Times New Roman" w:hAnsi="Times New Roman" w:cs="Times New Roman"/>
              </w:rPr>
              <w:t>синтез,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0F71">
              <w:rPr>
                <w:rFonts w:ascii="Times New Roman" w:hAnsi="Times New Roman" w:cs="Times New Roman"/>
              </w:rPr>
              <w:t>установление причинно-следственных связей</w:t>
            </w:r>
          </w:p>
        </w:tc>
        <w:tc>
          <w:tcPr>
            <w:tcW w:w="1843" w:type="dxa"/>
            <w:shd w:val="clear" w:color="auto" w:fill="auto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Планирование учебного сотрудничества с учителем и сверстниками;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0F71">
              <w:rPr>
                <w:rFonts w:ascii="Times New Roman" w:hAnsi="Times New Roman" w:cs="Times New Roman"/>
              </w:rPr>
              <w:t>умение слушать и вступать в диалог;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0F71">
              <w:rPr>
                <w:rFonts w:ascii="Times New Roman" w:hAnsi="Times New Roman" w:cs="Times New Roman"/>
              </w:rPr>
              <w:t>участвовать в коллективном обсуждении;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0F71">
              <w:rPr>
                <w:rFonts w:ascii="Times New Roman" w:hAnsi="Times New Roman" w:cs="Times New Roman"/>
              </w:rPr>
              <w:t>принятие решения</w:t>
            </w:r>
          </w:p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:rsidR="00910D26" w:rsidRPr="00120F71" w:rsidRDefault="00910D26" w:rsidP="00910D26">
            <w:pPr>
              <w:ind w:left="-108"/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 xml:space="preserve">Самоопределение, </w:t>
            </w:r>
            <w:proofErr w:type="spellStart"/>
            <w:r w:rsidRPr="00120F71">
              <w:rPr>
                <w:rFonts w:ascii="Times New Roman" w:hAnsi="Times New Roman" w:cs="Times New Roman"/>
              </w:rPr>
              <w:t>смыслообразование</w:t>
            </w:r>
            <w:proofErr w:type="spellEnd"/>
          </w:p>
        </w:tc>
      </w:tr>
      <w:tr w:rsidR="00910D26" w:rsidRPr="00120F71" w:rsidTr="00451A07">
        <w:tc>
          <w:tcPr>
            <w:tcW w:w="425" w:type="dxa"/>
            <w:shd w:val="clear" w:color="auto" w:fill="auto"/>
          </w:tcPr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47" w:type="dxa"/>
            <w:shd w:val="clear" w:color="auto" w:fill="auto"/>
          </w:tcPr>
          <w:p w:rsidR="00910D26" w:rsidRPr="00120F71" w:rsidRDefault="00910D26" w:rsidP="00FC48E0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120F71">
              <w:rPr>
                <w:rFonts w:ascii="Times New Roman" w:hAnsi="Times New Roman" w:cs="Times New Roman"/>
                <w:b/>
              </w:rPr>
              <w:t>Самотоятель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120F71">
              <w:rPr>
                <w:rFonts w:ascii="Times New Roman" w:hAnsi="Times New Roman" w:cs="Times New Roman"/>
                <w:b/>
              </w:rPr>
              <w:t>ная</w:t>
            </w:r>
            <w:proofErr w:type="spellEnd"/>
            <w:r w:rsidRPr="00120F71">
              <w:rPr>
                <w:rFonts w:ascii="Times New Roman" w:hAnsi="Times New Roman" w:cs="Times New Roman"/>
                <w:b/>
              </w:rPr>
              <w:t xml:space="preserve"> работа с </w:t>
            </w:r>
            <w:r>
              <w:rPr>
                <w:rFonts w:ascii="Times New Roman" w:hAnsi="Times New Roman" w:cs="Times New Roman"/>
                <w:b/>
              </w:rPr>
              <w:t>самопроверкой по эталону</w:t>
            </w:r>
          </w:p>
        </w:tc>
        <w:tc>
          <w:tcPr>
            <w:tcW w:w="2364" w:type="dxa"/>
            <w:shd w:val="clear" w:color="auto" w:fill="auto"/>
          </w:tcPr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 xml:space="preserve">Организует самостоятельную деятельность учащихся, взаимопроверку. </w:t>
            </w:r>
          </w:p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Воспитывает способность принимать самостоятельные решения; развивает навыки самоконтроля</w:t>
            </w:r>
          </w:p>
        </w:tc>
        <w:tc>
          <w:tcPr>
            <w:tcW w:w="1984" w:type="dxa"/>
            <w:shd w:val="clear" w:color="auto" w:fill="auto"/>
          </w:tcPr>
          <w:p w:rsidR="00910D26" w:rsidRPr="00120F71" w:rsidRDefault="00910D26" w:rsidP="00FC48E0">
            <w:pPr>
              <w:rPr>
                <w:rFonts w:ascii="Times New Roman" w:hAnsi="Times New Roman" w:cs="Times New Roman"/>
                <w:bCs/>
              </w:rPr>
            </w:pPr>
            <w:r w:rsidRPr="00120F71">
              <w:rPr>
                <w:rFonts w:ascii="Times New Roman" w:hAnsi="Times New Roman" w:cs="Times New Roman"/>
                <w:bCs/>
              </w:rPr>
              <w:t>Самостоятельно выполняют задания теста, затем  проверяют  в парах  по ключу</w:t>
            </w:r>
          </w:p>
          <w:p w:rsidR="00910D26" w:rsidRPr="00120F71" w:rsidRDefault="00910D26" w:rsidP="00FC48E0">
            <w:pPr>
              <w:rPr>
                <w:rFonts w:ascii="Times New Roman" w:hAnsi="Times New Roman" w:cs="Times New Roman"/>
                <w:bCs/>
              </w:rPr>
            </w:pPr>
          </w:p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  <w:shd w:val="clear" w:color="auto" w:fill="auto"/>
          </w:tcPr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F89F29" wp14:editId="2CFEABC8">
                  <wp:extent cx="1369060" cy="1098550"/>
                  <wp:effectExtent l="0" t="0" r="254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109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:rsidR="00910D26" w:rsidRDefault="00451A07" w:rsidP="00FC48E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  <w:p w:rsidR="00910D26" w:rsidRPr="00120F71" w:rsidRDefault="00910D26" w:rsidP="00FC48E0">
            <w:pPr>
              <w:rPr>
                <w:rFonts w:ascii="Times New Roman" w:hAnsi="Times New Roman" w:cs="Times New Roman"/>
                <w:bCs/>
              </w:rPr>
            </w:pPr>
            <w:r w:rsidRPr="00120F71">
              <w:rPr>
                <w:rFonts w:ascii="Times New Roman" w:hAnsi="Times New Roman" w:cs="Times New Roman"/>
                <w:bCs/>
              </w:rPr>
              <w:t>мин</w:t>
            </w:r>
          </w:p>
        </w:tc>
        <w:tc>
          <w:tcPr>
            <w:tcW w:w="1685" w:type="dxa"/>
            <w:shd w:val="clear" w:color="auto" w:fill="auto"/>
          </w:tcPr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Установление причинно-следственных связей;</w:t>
            </w:r>
          </w:p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построение логической цепи рассуждений; контроль и оценка проце</w:t>
            </w:r>
            <w:r>
              <w:rPr>
                <w:rFonts w:ascii="Times New Roman" w:hAnsi="Times New Roman" w:cs="Times New Roman"/>
              </w:rPr>
              <w:t>сса и результатов деятельности.</w:t>
            </w:r>
            <w:r w:rsidRPr="00120F71">
              <w:rPr>
                <w:rFonts w:ascii="Times New Roman" w:hAnsi="Times New Roman" w:cs="Times New Roman"/>
              </w:rPr>
              <w:t xml:space="preserve"> </w:t>
            </w:r>
          </w:p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lastRenderedPageBreak/>
              <w:t>Контролируют процесс и результат учебной математической деятельности;</w:t>
            </w:r>
          </w:p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 xml:space="preserve">контроль в форме сличения способа действия и его результата с заданным эталоном с целью </w:t>
            </w:r>
            <w:r w:rsidRPr="00120F71">
              <w:rPr>
                <w:rFonts w:ascii="Times New Roman" w:hAnsi="Times New Roman" w:cs="Times New Roman"/>
              </w:rPr>
              <w:lastRenderedPageBreak/>
              <w:t>обнаружения отклонений и отличий от эталона;</w:t>
            </w:r>
          </w:p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коррекция; способность к волевому решению</w:t>
            </w:r>
          </w:p>
        </w:tc>
        <w:tc>
          <w:tcPr>
            <w:tcW w:w="1843" w:type="dxa"/>
            <w:shd w:val="clear" w:color="auto" w:fill="auto"/>
          </w:tcPr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lastRenderedPageBreak/>
              <w:t>Планирование учебного сотрудничества с учителем и сверстниками</w:t>
            </w:r>
            <w:proofErr w:type="gramStart"/>
            <w:r w:rsidRPr="00120F71">
              <w:rPr>
                <w:rFonts w:ascii="Times New Roman" w:hAnsi="Times New Roman" w:cs="Times New Roman"/>
              </w:rPr>
              <w:t xml:space="preserve"> ;</w:t>
            </w:r>
            <w:proofErr w:type="gramEnd"/>
            <w:r w:rsidRPr="00120F7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proofErr w:type="spellStart"/>
            <w:r w:rsidRPr="00120F71">
              <w:rPr>
                <w:rFonts w:ascii="Times New Roman" w:hAnsi="Times New Roman" w:cs="Times New Roman"/>
              </w:rPr>
              <w:t>Смыслообразование</w:t>
            </w:r>
            <w:proofErr w:type="spellEnd"/>
          </w:p>
        </w:tc>
      </w:tr>
      <w:tr w:rsidR="00910D26" w:rsidRPr="00120F71" w:rsidTr="00451A07">
        <w:tc>
          <w:tcPr>
            <w:tcW w:w="425" w:type="dxa"/>
            <w:shd w:val="clear" w:color="auto" w:fill="auto"/>
          </w:tcPr>
          <w:p w:rsidR="00910D26" w:rsidRDefault="00910D26" w:rsidP="00FC48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  <w:p w:rsidR="00910D26" w:rsidRDefault="00910D26" w:rsidP="00FC48E0">
            <w:pPr>
              <w:rPr>
                <w:rFonts w:ascii="Times New Roman" w:hAnsi="Times New Roman" w:cs="Times New Roman"/>
              </w:rPr>
            </w:pPr>
          </w:p>
          <w:p w:rsidR="00910D26" w:rsidRDefault="00910D26" w:rsidP="00FC48E0">
            <w:pPr>
              <w:rPr>
                <w:rFonts w:ascii="Times New Roman" w:hAnsi="Times New Roman" w:cs="Times New Roman"/>
              </w:rPr>
            </w:pPr>
          </w:p>
          <w:p w:rsidR="00910D26" w:rsidRDefault="00910D26" w:rsidP="00FC48E0">
            <w:pPr>
              <w:rPr>
                <w:rFonts w:ascii="Times New Roman" w:hAnsi="Times New Roman" w:cs="Times New Roman"/>
              </w:rPr>
            </w:pPr>
          </w:p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47" w:type="dxa"/>
            <w:shd w:val="clear" w:color="auto" w:fill="auto"/>
          </w:tcPr>
          <w:p w:rsidR="00910D26" w:rsidRPr="00120F71" w:rsidRDefault="00910D26" w:rsidP="00FC48E0">
            <w:pPr>
              <w:rPr>
                <w:rFonts w:ascii="Times New Roman" w:hAnsi="Times New Roman" w:cs="Times New Roman"/>
                <w:b/>
              </w:rPr>
            </w:pPr>
            <w:r w:rsidRPr="00120F71">
              <w:rPr>
                <w:rFonts w:ascii="Times New Roman" w:hAnsi="Times New Roman" w:cs="Times New Roman"/>
                <w:b/>
              </w:rPr>
              <w:t>Рефлексия деятельности на уроке. Подведение итогов урока.</w:t>
            </w:r>
          </w:p>
          <w:p w:rsidR="00910D26" w:rsidRPr="00120F71" w:rsidRDefault="00910D26" w:rsidP="00FC48E0">
            <w:pPr>
              <w:rPr>
                <w:rFonts w:ascii="Times New Roman" w:hAnsi="Times New Roman" w:cs="Times New Roman"/>
                <w:b/>
              </w:rPr>
            </w:pPr>
            <w:r w:rsidRPr="00120F71">
              <w:rPr>
                <w:rFonts w:ascii="Times New Roman" w:hAnsi="Times New Roman" w:cs="Times New Roman"/>
                <w:b/>
              </w:rPr>
              <w:t>Постановка домашнего задания.</w:t>
            </w:r>
          </w:p>
        </w:tc>
        <w:tc>
          <w:tcPr>
            <w:tcW w:w="2364" w:type="dxa"/>
            <w:shd w:val="clear" w:color="auto" w:fill="auto"/>
          </w:tcPr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Мотивирует учащихся на подведение итогов урока</w:t>
            </w:r>
            <w:r>
              <w:rPr>
                <w:rFonts w:ascii="Times New Roman" w:hAnsi="Times New Roman" w:cs="Times New Roman"/>
              </w:rPr>
              <w:t>.</w:t>
            </w:r>
            <w:r w:rsidRPr="00120F71">
              <w:rPr>
                <w:rFonts w:ascii="Times New Roman" w:hAnsi="Times New Roman" w:cs="Times New Roman"/>
              </w:rPr>
              <w:t xml:space="preserve"> Выявляет уровень усвоения изученного материала. Комментирует домашнее задание</w:t>
            </w:r>
          </w:p>
        </w:tc>
        <w:tc>
          <w:tcPr>
            <w:tcW w:w="1984" w:type="dxa"/>
            <w:shd w:val="clear" w:color="auto" w:fill="auto"/>
          </w:tcPr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Обобщают изученный материал.</w:t>
            </w:r>
          </w:p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 xml:space="preserve">Делают вывод. </w:t>
            </w:r>
          </w:p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Оценивают свою работу. Записывают домашнее задание.</w:t>
            </w:r>
          </w:p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  <w:shd w:val="clear" w:color="auto" w:fill="auto"/>
          </w:tcPr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10E0DD" wp14:editId="3F8F4385">
                  <wp:extent cx="1366520" cy="1101725"/>
                  <wp:effectExtent l="0" t="0" r="508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20" cy="110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:rsidR="00910D26" w:rsidRPr="00120F71" w:rsidRDefault="00451A07" w:rsidP="00FC48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</w:t>
            </w:r>
            <w:r w:rsidR="00910D26" w:rsidRPr="00120F71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1685" w:type="dxa"/>
            <w:shd w:val="clear" w:color="auto" w:fill="auto"/>
          </w:tcPr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proofErr w:type="gramStart"/>
            <w:r w:rsidRPr="00120F71">
              <w:rPr>
                <w:rFonts w:ascii="Times New Roman" w:hAnsi="Times New Roman" w:cs="Times New Roman"/>
              </w:rPr>
              <w:t>Р</w:t>
            </w:r>
            <w:proofErr w:type="gramEnd"/>
            <w:r w:rsidRPr="00120F71">
              <w:rPr>
                <w:rFonts w:ascii="Times New Roman" w:hAnsi="Times New Roman" w:cs="Times New Roman"/>
                <w:vanish/>
              </w:rPr>
              <w:t>р</w:t>
            </w:r>
            <w:r w:rsidRPr="00120F71">
              <w:rPr>
                <w:rFonts w:ascii="Times New Roman" w:hAnsi="Times New Roman" w:cs="Times New Roman"/>
              </w:rPr>
              <w:t>ефлексия способов и условий действия, контроль и оценка процесса и результатов деятельности, адекватное понимание причин успеха или неуспеха</w:t>
            </w:r>
          </w:p>
        </w:tc>
        <w:tc>
          <w:tcPr>
            <w:tcW w:w="1843" w:type="dxa"/>
            <w:shd w:val="clear" w:color="auto" w:fill="auto"/>
          </w:tcPr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Оценка – выделение и осознание того, что уже усвоено и что еще подлежит усвоению, осознание качества и уровня усвоения</w:t>
            </w:r>
          </w:p>
        </w:tc>
        <w:tc>
          <w:tcPr>
            <w:tcW w:w="1843" w:type="dxa"/>
            <w:shd w:val="clear" w:color="auto" w:fill="auto"/>
          </w:tcPr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Самооценка на основе критерия успешности;</w:t>
            </w:r>
          </w:p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аргументация своего мнения, планирование учебного сотрудничества</w:t>
            </w:r>
          </w:p>
        </w:tc>
        <w:tc>
          <w:tcPr>
            <w:tcW w:w="1276" w:type="dxa"/>
            <w:gridSpan w:val="2"/>
          </w:tcPr>
          <w:p w:rsidR="00910D26" w:rsidRPr="00120F71" w:rsidRDefault="00910D26" w:rsidP="00FC48E0">
            <w:pPr>
              <w:rPr>
                <w:rFonts w:ascii="Times New Roman" w:hAnsi="Times New Roman" w:cs="Times New Roman"/>
              </w:rPr>
            </w:pPr>
            <w:r w:rsidRPr="00120F71">
              <w:rPr>
                <w:rFonts w:ascii="Times New Roman" w:hAnsi="Times New Roman" w:cs="Times New Roman"/>
              </w:rPr>
              <w:t>Самоопределение</w:t>
            </w:r>
          </w:p>
        </w:tc>
      </w:tr>
    </w:tbl>
    <w:p w:rsidR="008076C2" w:rsidRDefault="008076C2" w:rsidP="00EF529E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51A07" w:rsidRDefault="00451A07" w:rsidP="00EF529E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51A07" w:rsidRDefault="00451A07" w:rsidP="00EF529E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51A07" w:rsidRDefault="00451A07" w:rsidP="00EF529E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076C2" w:rsidRDefault="008076C2" w:rsidP="00EF529E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51A07" w:rsidRDefault="00451A07" w:rsidP="00451A07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451A07" w:rsidSect="00910D26">
          <w:pgSz w:w="16838" w:h="11906" w:orient="landscape"/>
          <w:pgMar w:top="624" w:right="851" w:bottom="1701" w:left="851" w:header="709" w:footer="709" w:gutter="0"/>
          <w:cols w:space="708"/>
          <w:docGrid w:linePitch="360"/>
        </w:sectPr>
      </w:pPr>
    </w:p>
    <w:p w:rsidR="00451A07" w:rsidRPr="00451A07" w:rsidRDefault="00451A07" w:rsidP="00451A07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Pr="00451A07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:rsidR="00EE3E83" w:rsidRPr="00451A07" w:rsidRDefault="003D4C69" w:rsidP="00451A07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1A07">
        <w:rPr>
          <w:rFonts w:ascii="Times New Roman" w:hAnsi="Times New Roman" w:cs="Times New Roman"/>
          <w:sz w:val="28"/>
          <w:szCs w:val="28"/>
        </w:rPr>
        <w:t xml:space="preserve">Обучение с использованием технологической карты позволяет организовать эффективный учебный процесс, обеспечить реализацию предметных, </w:t>
      </w:r>
      <w:proofErr w:type="spellStart"/>
      <w:r w:rsidRPr="00451A07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451A07">
        <w:rPr>
          <w:rFonts w:ascii="Times New Roman" w:hAnsi="Times New Roman" w:cs="Times New Roman"/>
          <w:sz w:val="28"/>
          <w:szCs w:val="28"/>
        </w:rPr>
        <w:t xml:space="preserve"> и личностных умений (универсальных учебных </w:t>
      </w:r>
      <w:proofErr w:type="spellStart"/>
      <w:r w:rsidRPr="00451A07">
        <w:rPr>
          <w:rFonts w:ascii="Times New Roman" w:hAnsi="Times New Roman" w:cs="Times New Roman"/>
          <w:sz w:val="28"/>
          <w:szCs w:val="28"/>
        </w:rPr>
        <w:t>действийв</w:t>
      </w:r>
      <w:proofErr w:type="spellEnd"/>
      <w:r w:rsidRPr="00451A07">
        <w:rPr>
          <w:rFonts w:ascii="Times New Roman" w:hAnsi="Times New Roman" w:cs="Times New Roman"/>
          <w:sz w:val="28"/>
          <w:szCs w:val="28"/>
        </w:rPr>
        <w:t xml:space="preserve"> соответствии с требованиями ФГОС, существенно сократить время на подготовку учителя к уроку.</w:t>
      </w:r>
      <w:proofErr w:type="gramEnd"/>
      <w:r w:rsidRPr="00451A07">
        <w:rPr>
          <w:rFonts w:ascii="Times New Roman" w:hAnsi="Times New Roman" w:cs="Times New Roman"/>
          <w:sz w:val="28"/>
          <w:szCs w:val="28"/>
        </w:rPr>
        <w:t xml:space="preserve"> Появится возможность побуждения, учащегося к активной самостоятельной деятельности, произойдет расширение выбора предлагаемых форм работы, появится возможность целостного и системного освоения учебного материала.</w:t>
      </w:r>
      <w:r w:rsidR="00C837CD" w:rsidRPr="00451A07">
        <w:rPr>
          <w:rFonts w:ascii="Times New Roman" w:hAnsi="Times New Roman" w:cs="Times New Roman"/>
          <w:sz w:val="28"/>
          <w:szCs w:val="28"/>
        </w:rPr>
        <w:t xml:space="preserve"> </w:t>
      </w:r>
      <w:r w:rsidRPr="00451A07">
        <w:rPr>
          <w:rFonts w:ascii="Times New Roman" w:hAnsi="Times New Roman" w:cs="Times New Roman"/>
          <w:sz w:val="28"/>
          <w:szCs w:val="28"/>
        </w:rPr>
        <w:t>Технологическая карта обеспечит прогноз и рефлексию путей освоения содержания по всему курсу основного общего образования.</w:t>
      </w:r>
    </w:p>
    <w:p w:rsidR="00B86A4D" w:rsidRDefault="00451A07" w:rsidP="00C837CD">
      <w:pPr>
        <w:pStyle w:val="a7"/>
        <w:numPr>
          <w:ilvl w:val="0"/>
          <w:numId w:val="4"/>
        </w:numPr>
        <w:spacing w:line="36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использованных источни</w:t>
      </w:r>
      <w:r w:rsidR="00B86A4D">
        <w:rPr>
          <w:rFonts w:ascii="Times New Roman" w:hAnsi="Times New Roman" w:cs="Times New Roman"/>
          <w:b/>
          <w:sz w:val="28"/>
          <w:szCs w:val="28"/>
        </w:rPr>
        <w:t>ков и литературы</w:t>
      </w:r>
    </w:p>
    <w:p w:rsidR="00360153" w:rsidRPr="00360153" w:rsidRDefault="00360153" w:rsidP="00360153">
      <w:pPr>
        <w:pStyle w:val="a7"/>
        <w:spacing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60153">
        <w:rPr>
          <w:rFonts w:ascii="Times New Roman" w:hAnsi="Times New Roman" w:cs="Times New Roman"/>
          <w:sz w:val="28"/>
          <w:szCs w:val="28"/>
        </w:rPr>
        <w:t>1.</w:t>
      </w:r>
      <w:r w:rsidRPr="00360153">
        <w:rPr>
          <w:rFonts w:ascii="Times New Roman" w:hAnsi="Times New Roman" w:cs="Times New Roman"/>
          <w:sz w:val="28"/>
          <w:szCs w:val="28"/>
        </w:rPr>
        <w:tab/>
        <w:t>Федеральный государственный образовательный стандарт основного общего образования (приказ Министерства образования и науки Российской Федерации от 17  декабря  2010 г. № 1897).</w:t>
      </w:r>
    </w:p>
    <w:p w:rsidR="00360153" w:rsidRPr="00360153" w:rsidRDefault="00360153" w:rsidP="00360153">
      <w:pPr>
        <w:pStyle w:val="a7"/>
        <w:spacing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60153">
        <w:rPr>
          <w:rFonts w:ascii="Times New Roman" w:hAnsi="Times New Roman" w:cs="Times New Roman"/>
          <w:sz w:val="28"/>
          <w:szCs w:val="28"/>
        </w:rPr>
        <w:t>2.</w:t>
      </w:r>
      <w:r w:rsidRPr="00360153">
        <w:rPr>
          <w:rFonts w:ascii="Times New Roman" w:hAnsi="Times New Roman" w:cs="Times New Roman"/>
          <w:sz w:val="28"/>
          <w:szCs w:val="28"/>
        </w:rPr>
        <w:tab/>
        <w:t>«</w:t>
      </w:r>
      <w:r>
        <w:rPr>
          <w:rFonts w:ascii="Times New Roman" w:hAnsi="Times New Roman" w:cs="Times New Roman"/>
          <w:sz w:val="28"/>
          <w:szCs w:val="28"/>
        </w:rPr>
        <w:t>Рабочая программа по м</w:t>
      </w:r>
      <w:r w:rsidRPr="00360153">
        <w:rPr>
          <w:rFonts w:ascii="Times New Roman" w:hAnsi="Times New Roman" w:cs="Times New Roman"/>
          <w:sz w:val="28"/>
          <w:szCs w:val="28"/>
        </w:rPr>
        <w:t>атематик</w:t>
      </w:r>
      <w:r>
        <w:rPr>
          <w:rFonts w:ascii="Times New Roman" w:hAnsi="Times New Roman" w:cs="Times New Roman"/>
          <w:sz w:val="28"/>
          <w:szCs w:val="28"/>
        </w:rPr>
        <w:t xml:space="preserve">е 5 класс к УМК </w:t>
      </w:r>
      <w:proofErr w:type="spellStart"/>
      <w:r>
        <w:rPr>
          <w:rFonts w:ascii="Times New Roman" w:hAnsi="Times New Roman" w:cs="Times New Roman"/>
          <w:sz w:val="28"/>
          <w:szCs w:val="28"/>
        </w:rPr>
        <w:t>Н.Я.Виленкина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В.И.Жохова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А.С.Чеснокова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»,- Москва «ВАКО», 2013</w:t>
      </w:r>
      <w:r w:rsidRPr="00360153">
        <w:rPr>
          <w:rFonts w:ascii="Times New Roman" w:hAnsi="Times New Roman" w:cs="Times New Roman"/>
          <w:sz w:val="28"/>
          <w:szCs w:val="28"/>
        </w:rPr>
        <w:t xml:space="preserve">. Составитель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В.И.Ахременкова</w:t>
      </w:r>
      <w:proofErr w:type="spellEnd"/>
    </w:p>
    <w:p w:rsidR="00360153" w:rsidRDefault="00360153" w:rsidP="00360153">
      <w:pPr>
        <w:pStyle w:val="a7"/>
        <w:spacing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60153">
        <w:rPr>
          <w:rFonts w:ascii="Times New Roman" w:hAnsi="Times New Roman" w:cs="Times New Roman"/>
          <w:sz w:val="28"/>
          <w:szCs w:val="28"/>
        </w:rPr>
        <w:t>3.</w:t>
      </w:r>
      <w:r w:rsidRPr="0036015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60153">
        <w:rPr>
          <w:rFonts w:ascii="Times New Roman" w:hAnsi="Times New Roman" w:cs="Times New Roman"/>
          <w:sz w:val="28"/>
          <w:szCs w:val="28"/>
        </w:rPr>
        <w:t>Виленкин</w:t>
      </w:r>
      <w:proofErr w:type="spellEnd"/>
      <w:r w:rsidRPr="00360153">
        <w:rPr>
          <w:rFonts w:ascii="Times New Roman" w:hAnsi="Times New Roman" w:cs="Times New Roman"/>
          <w:sz w:val="28"/>
          <w:szCs w:val="28"/>
        </w:rPr>
        <w:t xml:space="preserve"> Н.Я. и др. Математика: учебник для 5 класса /  Н.Я. </w:t>
      </w:r>
      <w:proofErr w:type="spellStart"/>
      <w:r w:rsidRPr="00360153">
        <w:rPr>
          <w:rFonts w:ascii="Times New Roman" w:hAnsi="Times New Roman" w:cs="Times New Roman"/>
          <w:sz w:val="28"/>
          <w:szCs w:val="28"/>
        </w:rPr>
        <w:t>Виленкин</w:t>
      </w:r>
      <w:proofErr w:type="spellEnd"/>
      <w:r w:rsidRPr="00360153">
        <w:rPr>
          <w:rFonts w:ascii="Times New Roman" w:hAnsi="Times New Roman" w:cs="Times New Roman"/>
          <w:sz w:val="28"/>
          <w:szCs w:val="28"/>
        </w:rPr>
        <w:t xml:space="preserve">, В.И. </w:t>
      </w:r>
      <w:proofErr w:type="gramStart"/>
      <w:r w:rsidRPr="00360153">
        <w:rPr>
          <w:rFonts w:ascii="Times New Roman" w:hAnsi="Times New Roman" w:cs="Times New Roman"/>
          <w:sz w:val="28"/>
          <w:szCs w:val="28"/>
        </w:rPr>
        <w:t>Жохов</w:t>
      </w:r>
      <w:proofErr w:type="gramEnd"/>
      <w:r w:rsidRPr="003601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0153">
        <w:rPr>
          <w:rFonts w:ascii="Times New Roman" w:hAnsi="Times New Roman" w:cs="Times New Roman"/>
          <w:sz w:val="28"/>
          <w:szCs w:val="28"/>
        </w:rPr>
        <w:t>А.С.Чесноков</w:t>
      </w:r>
      <w:proofErr w:type="spellEnd"/>
      <w:r w:rsidRPr="00360153">
        <w:rPr>
          <w:rFonts w:ascii="Times New Roman" w:hAnsi="Times New Roman" w:cs="Times New Roman"/>
          <w:sz w:val="28"/>
          <w:szCs w:val="28"/>
        </w:rPr>
        <w:t xml:space="preserve">, С.И. </w:t>
      </w:r>
      <w:proofErr w:type="spellStart"/>
      <w:r w:rsidRPr="00360153">
        <w:rPr>
          <w:rFonts w:ascii="Times New Roman" w:hAnsi="Times New Roman" w:cs="Times New Roman"/>
          <w:sz w:val="28"/>
          <w:szCs w:val="28"/>
        </w:rPr>
        <w:t>Шварцбурд</w:t>
      </w:r>
      <w:proofErr w:type="spellEnd"/>
      <w:r w:rsidRPr="00360153">
        <w:rPr>
          <w:rFonts w:ascii="Times New Roman" w:hAnsi="Times New Roman" w:cs="Times New Roman"/>
          <w:sz w:val="28"/>
          <w:szCs w:val="28"/>
        </w:rPr>
        <w:t xml:space="preserve"> – М.: Мнемозина, г., 2012;</w:t>
      </w:r>
    </w:p>
    <w:p w:rsidR="00360153" w:rsidRPr="00360153" w:rsidRDefault="00360153" w:rsidP="00360153">
      <w:pPr>
        <w:pStyle w:val="a7"/>
        <w:spacing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60153">
        <w:rPr>
          <w:rFonts w:ascii="Times New Roman" w:hAnsi="Times New Roman" w:cs="Times New Roman"/>
          <w:sz w:val="28"/>
          <w:szCs w:val="28"/>
        </w:rPr>
        <w:t xml:space="preserve">Стандарты второго поколения. Учебное издание Москва «Просвещение». 2009 г 3. Программа. Планирование учебного материала. Математика 5-6 классы/[автор-составитель В.И. </w:t>
      </w:r>
      <w:proofErr w:type="gramStart"/>
      <w:r w:rsidRPr="00360153">
        <w:rPr>
          <w:rFonts w:ascii="Times New Roman" w:hAnsi="Times New Roman" w:cs="Times New Roman"/>
          <w:sz w:val="28"/>
          <w:szCs w:val="28"/>
        </w:rPr>
        <w:t>Жохов</w:t>
      </w:r>
      <w:proofErr w:type="gramEnd"/>
      <w:r w:rsidRPr="00360153">
        <w:rPr>
          <w:rFonts w:ascii="Times New Roman" w:hAnsi="Times New Roman" w:cs="Times New Roman"/>
          <w:sz w:val="28"/>
          <w:szCs w:val="28"/>
        </w:rPr>
        <w:t xml:space="preserve">]. – 2-е издание, стер.- М.: Мнемозина, 2012 г. </w:t>
      </w:r>
    </w:p>
    <w:p w:rsidR="00360153" w:rsidRPr="00360153" w:rsidRDefault="00360153" w:rsidP="00360153">
      <w:pPr>
        <w:pStyle w:val="a7"/>
        <w:spacing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60153">
        <w:rPr>
          <w:rFonts w:ascii="Times New Roman" w:hAnsi="Times New Roman" w:cs="Times New Roman"/>
          <w:sz w:val="28"/>
          <w:szCs w:val="28"/>
        </w:rPr>
        <w:t>12.</w:t>
      </w:r>
      <w:r w:rsidRPr="00360153">
        <w:rPr>
          <w:rFonts w:ascii="Times New Roman" w:hAnsi="Times New Roman" w:cs="Times New Roman"/>
          <w:sz w:val="28"/>
          <w:szCs w:val="28"/>
        </w:rPr>
        <w:tab/>
        <w:t>. Сайт Федерального государственного образовательного стандарта www.standart.edu.ru</w:t>
      </w:r>
    </w:p>
    <w:p w:rsidR="00360153" w:rsidRDefault="00360153" w:rsidP="00360153">
      <w:pPr>
        <w:pStyle w:val="a7"/>
        <w:spacing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60153">
        <w:rPr>
          <w:rFonts w:ascii="Times New Roman" w:hAnsi="Times New Roman" w:cs="Times New Roman"/>
          <w:sz w:val="28"/>
          <w:szCs w:val="28"/>
        </w:rPr>
        <w:t>4.</w:t>
      </w:r>
      <w:r w:rsidRPr="0036015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60153">
        <w:rPr>
          <w:rFonts w:ascii="Times New Roman" w:hAnsi="Times New Roman" w:cs="Times New Roman"/>
          <w:sz w:val="28"/>
          <w:szCs w:val="28"/>
        </w:rPr>
        <w:t>Е.В.Чернобай</w:t>
      </w:r>
      <w:proofErr w:type="spellEnd"/>
      <w:r w:rsidRPr="00360153">
        <w:rPr>
          <w:rFonts w:ascii="Times New Roman" w:hAnsi="Times New Roman" w:cs="Times New Roman"/>
          <w:sz w:val="28"/>
          <w:szCs w:val="28"/>
        </w:rPr>
        <w:t>. Технология подготовки урока в современной информационной образовательной среде: пособие для учителей ОУ - М.: Просвещение. 2013 год.</w:t>
      </w:r>
    </w:p>
    <w:p w:rsidR="00C837CD" w:rsidRPr="00C837CD" w:rsidRDefault="00C837CD" w:rsidP="00C837CD">
      <w:pPr>
        <w:pStyle w:val="a7"/>
        <w:spacing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Pr="00C837CD">
        <w:rPr>
          <w:rFonts w:ascii="Times New Roman" w:hAnsi="Times New Roman" w:cs="Times New Roman"/>
          <w:sz w:val="28"/>
          <w:szCs w:val="28"/>
        </w:rPr>
        <w:tab/>
        <w:t xml:space="preserve">Мороз Н.Я.  Конструирование технологической карты урока: научно-методическое пособие. – Витебск: УО "ВОГ ИПК и ПРР и СО", 2006. </w:t>
      </w:r>
    </w:p>
    <w:p w:rsidR="00C837CD" w:rsidRPr="00C837CD" w:rsidRDefault="00360153" w:rsidP="00C837CD">
      <w:pPr>
        <w:pStyle w:val="a7"/>
        <w:spacing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837CD" w:rsidRPr="00C837CD">
        <w:rPr>
          <w:rFonts w:ascii="Times New Roman" w:hAnsi="Times New Roman" w:cs="Times New Roman"/>
          <w:sz w:val="28"/>
          <w:szCs w:val="28"/>
        </w:rPr>
        <w:t>.</w:t>
      </w:r>
      <w:r w:rsidR="00C837CD" w:rsidRPr="00C837C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C837CD" w:rsidRPr="00C837CD">
        <w:rPr>
          <w:rFonts w:ascii="Times New Roman" w:hAnsi="Times New Roman" w:cs="Times New Roman"/>
          <w:sz w:val="28"/>
          <w:szCs w:val="28"/>
        </w:rPr>
        <w:t>Логвинова</w:t>
      </w:r>
      <w:proofErr w:type="spellEnd"/>
      <w:r w:rsidR="00C837CD" w:rsidRPr="00C837CD">
        <w:rPr>
          <w:rFonts w:ascii="Times New Roman" w:hAnsi="Times New Roman" w:cs="Times New Roman"/>
          <w:sz w:val="28"/>
          <w:szCs w:val="28"/>
        </w:rPr>
        <w:t xml:space="preserve"> И.М., </w:t>
      </w:r>
      <w:proofErr w:type="spellStart"/>
      <w:r w:rsidR="00C837CD" w:rsidRPr="00C837CD">
        <w:rPr>
          <w:rFonts w:ascii="Times New Roman" w:hAnsi="Times New Roman" w:cs="Times New Roman"/>
          <w:sz w:val="28"/>
          <w:szCs w:val="28"/>
        </w:rPr>
        <w:t>Копотева</w:t>
      </w:r>
      <w:proofErr w:type="spellEnd"/>
      <w:r w:rsidR="00C837CD" w:rsidRPr="00C837CD">
        <w:rPr>
          <w:rFonts w:ascii="Times New Roman" w:hAnsi="Times New Roman" w:cs="Times New Roman"/>
          <w:sz w:val="28"/>
          <w:szCs w:val="28"/>
        </w:rPr>
        <w:t xml:space="preserve"> Г.Л. Конструирование технологической карты урока в соответствии с требованием ФГОС // Управление начальной школой. -2011.- №12. </w:t>
      </w:r>
    </w:p>
    <w:p w:rsidR="00C837CD" w:rsidRPr="00C837CD" w:rsidRDefault="00360153" w:rsidP="00C837CD">
      <w:pPr>
        <w:pStyle w:val="a7"/>
        <w:spacing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837CD" w:rsidRPr="00C837CD">
        <w:rPr>
          <w:rFonts w:ascii="Times New Roman" w:hAnsi="Times New Roman" w:cs="Times New Roman"/>
          <w:sz w:val="28"/>
          <w:szCs w:val="28"/>
        </w:rPr>
        <w:t>.</w:t>
      </w:r>
      <w:r w:rsidR="00C837CD" w:rsidRPr="00C837CD">
        <w:rPr>
          <w:rFonts w:ascii="Times New Roman" w:hAnsi="Times New Roman" w:cs="Times New Roman"/>
          <w:sz w:val="28"/>
          <w:szCs w:val="28"/>
        </w:rPr>
        <w:tab/>
        <w:t xml:space="preserve"> Формирование универсальных учебных действий в основной школе: от действия к мысли. Система заданий: пособие для учителей. [А.Г. </w:t>
      </w:r>
      <w:proofErr w:type="spellStart"/>
      <w:r w:rsidR="00C837CD" w:rsidRPr="00C837CD">
        <w:rPr>
          <w:rFonts w:ascii="Times New Roman" w:hAnsi="Times New Roman" w:cs="Times New Roman"/>
          <w:sz w:val="28"/>
          <w:szCs w:val="28"/>
        </w:rPr>
        <w:t>Асмолов</w:t>
      </w:r>
      <w:proofErr w:type="spellEnd"/>
      <w:r w:rsidR="00C837CD" w:rsidRPr="00C837CD">
        <w:rPr>
          <w:rFonts w:ascii="Times New Roman" w:hAnsi="Times New Roman" w:cs="Times New Roman"/>
          <w:sz w:val="28"/>
          <w:szCs w:val="28"/>
        </w:rPr>
        <w:t xml:space="preserve">, Г.В </w:t>
      </w:r>
      <w:proofErr w:type="spellStart"/>
      <w:r w:rsidR="00C837CD" w:rsidRPr="00C837CD">
        <w:rPr>
          <w:rFonts w:ascii="Times New Roman" w:hAnsi="Times New Roman" w:cs="Times New Roman"/>
          <w:sz w:val="28"/>
          <w:szCs w:val="28"/>
        </w:rPr>
        <w:t>Бурменская</w:t>
      </w:r>
      <w:proofErr w:type="spellEnd"/>
      <w:r w:rsidR="00C837CD" w:rsidRPr="00C837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37CD" w:rsidRPr="00C837CD">
        <w:rPr>
          <w:rFonts w:ascii="Times New Roman" w:hAnsi="Times New Roman" w:cs="Times New Roman"/>
          <w:sz w:val="28"/>
          <w:szCs w:val="28"/>
        </w:rPr>
        <w:t>И.А.Володарская</w:t>
      </w:r>
      <w:proofErr w:type="spellEnd"/>
      <w:r w:rsidR="00C837CD" w:rsidRPr="00C837CD">
        <w:rPr>
          <w:rFonts w:ascii="Times New Roman" w:hAnsi="Times New Roman" w:cs="Times New Roman"/>
          <w:sz w:val="28"/>
          <w:szCs w:val="28"/>
        </w:rPr>
        <w:t xml:space="preserve"> и др.] под редакцией А.Г </w:t>
      </w:r>
      <w:proofErr w:type="spellStart"/>
      <w:r w:rsidR="00C837CD" w:rsidRPr="00C837CD">
        <w:rPr>
          <w:rFonts w:ascii="Times New Roman" w:hAnsi="Times New Roman" w:cs="Times New Roman"/>
          <w:sz w:val="28"/>
          <w:szCs w:val="28"/>
        </w:rPr>
        <w:t>Асмолова</w:t>
      </w:r>
      <w:proofErr w:type="spellEnd"/>
      <w:r w:rsidR="00C837CD" w:rsidRPr="00C837CD">
        <w:rPr>
          <w:rFonts w:ascii="Times New Roman" w:hAnsi="Times New Roman" w:cs="Times New Roman"/>
          <w:sz w:val="28"/>
          <w:szCs w:val="28"/>
        </w:rPr>
        <w:t>. – 2-е изд. – М.: Просвещение, 2011</w:t>
      </w:r>
    </w:p>
    <w:p w:rsidR="00C837CD" w:rsidRPr="00C837CD" w:rsidRDefault="00C837CD" w:rsidP="00360153">
      <w:pPr>
        <w:pStyle w:val="a7"/>
        <w:spacing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EE3E83" w:rsidRDefault="00EE3E83" w:rsidP="00C837CD">
      <w:pPr>
        <w:pStyle w:val="a7"/>
        <w:numPr>
          <w:ilvl w:val="0"/>
          <w:numId w:val="4"/>
        </w:numPr>
        <w:spacing w:line="36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B86A4D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EE3E83" w:rsidRPr="00EB2E51" w:rsidRDefault="00EE3E83" w:rsidP="00EB2E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2E51">
        <w:rPr>
          <w:rFonts w:ascii="Times New Roman" w:hAnsi="Times New Roman" w:cs="Times New Roman"/>
          <w:b/>
          <w:sz w:val="28"/>
          <w:szCs w:val="28"/>
        </w:rPr>
        <w:t>Пошаговый алгоритм составления технологической карты урока:</w:t>
      </w:r>
    </w:p>
    <w:p w:rsidR="00EE3E83" w:rsidRPr="00EE3E83" w:rsidRDefault="00EE3E83" w:rsidP="001C3446">
      <w:pPr>
        <w:pStyle w:val="a7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ШАГ 1</w:t>
      </w:r>
    </w:p>
    <w:p w:rsidR="00EE3E83" w:rsidRPr="00EE3E83" w:rsidRDefault="00EE3E83" w:rsidP="001C344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- чётко определить и сформулировать для себя тему урока;                                                                                 - определить место темы в учебном курсе;                                                                                                            -</w:t>
      </w:r>
      <w:r w:rsidR="001C3446">
        <w:rPr>
          <w:rFonts w:ascii="Times New Roman" w:hAnsi="Times New Roman" w:cs="Times New Roman"/>
          <w:sz w:val="28"/>
          <w:szCs w:val="28"/>
        </w:rPr>
        <w:t xml:space="preserve"> </w:t>
      </w:r>
      <w:r w:rsidRPr="00EE3E83">
        <w:rPr>
          <w:rFonts w:ascii="Times New Roman" w:hAnsi="Times New Roman" w:cs="Times New Roman"/>
          <w:sz w:val="28"/>
          <w:szCs w:val="28"/>
        </w:rPr>
        <w:t>определить ведущие понятия, на которые опирается данный урок.</w:t>
      </w:r>
    </w:p>
    <w:p w:rsidR="00EE3E83" w:rsidRPr="00EE3E83" w:rsidRDefault="00EE3E83" w:rsidP="001C3446">
      <w:pPr>
        <w:pStyle w:val="a7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ШАГ 2</w:t>
      </w:r>
    </w:p>
    <w:p w:rsidR="00EE3E83" w:rsidRPr="00EE3E83" w:rsidRDefault="00EE3E83" w:rsidP="001C344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определить и чётко сформулировать для себя и отдельно для учащихся целевую установку урока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E83">
        <w:rPr>
          <w:rFonts w:ascii="Times New Roman" w:hAnsi="Times New Roman" w:cs="Times New Roman"/>
          <w:sz w:val="28"/>
          <w:szCs w:val="28"/>
        </w:rPr>
        <w:t>- зачем он вообще нужен? В связи с этим надо обозначить обучающие, развивающие, и воспитывающие функции урока.</w:t>
      </w:r>
    </w:p>
    <w:p w:rsidR="00EE3E83" w:rsidRPr="00EE3E83" w:rsidRDefault="00EE3E83" w:rsidP="001C3446">
      <w:pPr>
        <w:pStyle w:val="a7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ШАГ 3</w:t>
      </w:r>
    </w:p>
    <w:p w:rsidR="001C3446" w:rsidRDefault="00EE3E83" w:rsidP="001C344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спланировать учебный материал, подобрать учебные зад</w:t>
      </w:r>
      <w:r>
        <w:rPr>
          <w:rFonts w:ascii="Times New Roman" w:hAnsi="Times New Roman" w:cs="Times New Roman"/>
          <w:sz w:val="28"/>
          <w:szCs w:val="28"/>
        </w:rPr>
        <w:t xml:space="preserve">ания, целью которых является:  </w:t>
      </w:r>
      <w:r w:rsidRPr="00EE3E83">
        <w:rPr>
          <w:rFonts w:ascii="Times New Roman" w:hAnsi="Times New Roman" w:cs="Times New Roman"/>
          <w:sz w:val="28"/>
          <w:szCs w:val="28"/>
        </w:rPr>
        <w:t>уз</w:t>
      </w:r>
      <w:r>
        <w:rPr>
          <w:rFonts w:ascii="Times New Roman" w:hAnsi="Times New Roman" w:cs="Times New Roman"/>
          <w:sz w:val="28"/>
          <w:szCs w:val="28"/>
        </w:rPr>
        <w:t xml:space="preserve">навание нового материала,  воспроизведение, </w:t>
      </w:r>
      <w:r w:rsidRPr="00EE3E83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EE3E83">
        <w:rPr>
          <w:rFonts w:ascii="Times New Roman" w:hAnsi="Times New Roman" w:cs="Times New Roman"/>
          <w:sz w:val="28"/>
          <w:szCs w:val="28"/>
        </w:rPr>
        <w:t>примен</w:t>
      </w:r>
      <w:r>
        <w:rPr>
          <w:rFonts w:ascii="Times New Roman" w:hAnsi="Times New Roman" w:cs="Times New Roman"/>
          <w:sz w:val="28"/>
          <w:szCs w:val="28"/>
        </w:rPr>
        <w:t xml:space="preserve">ение знаний в новой ситуации, </w:t>
      </w:r>
      <w:r w:rsidRPr="00EE3E83">
        <w:rPr>
          <w:rFonts w:ascii="Times New Roman" w:hAnsi="Times New Roman" w:cs="Times New Roman"/>
          <w:sz w:val="28"/>
          <w:szCs w:val="28"/>
        </w:rPr>
        <w:t>применение зн</w:t>
      </w:r>
      <w:r w:rsidR="001C3446">
        <w:rPr>
          <w:rFonts w:ascii="Times New Roman" w:hAnsi="Times New Roman" w:cs="Times New Roman"/>
          <w:sz w:val="28"/>
          <w:szCs w:val="28"/>
        </w:rPr>
        <w:t xml:space="preserve">аний в незнакомой ситуации, </w:t>
      </w:r>
      <w:r w:rsidRPr="00EE3E83">
        <w:rPr>
          <w:rFonts w:ascii="Times New Roman" w:hAnsi="Times New Roman" w:cs="Times New Roman"/>
          <w:sz w:val="28"/>
          <w:szCs w:val="28"/>
        </w:rPr>
        <w:t xml:space="preserve">творческий подход к знаниям.  Упорядочить учебные задания в соответствии с принципом «от простого к </w:t>
      </w:r>
      <w:proofErr w:type="gramStart"/>
      <w:r w:rsidRPr="00EE3E83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EE3E83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1C3446" w:rsidRDefault="00EE3E83" w:rsidP="001C344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 xml:space="preserve">Составить </w:t>
      </w:r>
      <w:r w:rsidR="001C3446">
        <w:rPr>
          <w:rFonts w:ascii="Times New Roman" w:hAnsi="Times New Roman" w:cs="Times New Roman"/>
          <w:sz w:val="28"/>
          <w:szCs w:val="28"/>
        </w:rPr>
        <w:t>наборы</w:t>
      </w:r>
      <w:r w:rsidRPr="00EE3E83">
        <w:rPr>
          <w:rFonts w:ascii="Times New Roman" w:hAnsi="Times New Roman" w:cs="Times New Roman"/>
          <w:sz w:val="28"/>
          <w:szCs w:val="28"/>
        </w:rPr>
        <w:t xml:space="preserve"> заданий:</w:t>
      </w:r>
    </w:p>
    <w:p w:rsidR="001C3446" w:rsidRDefault="00EE3E83" w:rsidP="001C344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 xml:space="preserve">1) задания, подводящие ученика к воспроизведению материала; </w:t>
      </w:r>
      <w:r w:rsidR="001C344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E3E83" w:rsidRPr="00EE3E83" w:rsidRDefault="00EE3E83" w:rsidP="001C344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2)</w:t>
      </w:r>
      <w:r w:rsidR="001C3446">
        <w:rPr>
          <w:rFonts w:ascii="Times New Roman" w:hAnsi="Times New Roman" w:cs="Times New Roman"/>
          <w:sz w:val="28"/>
          <w:szCs w:val="28"/>
        </w:rPr>
        <w:t xml:space="preserve"> </w:t>
      </w:r>
      <w:r w:rsidRPr="00EE3E83">
        <w:rPr>
          <w:rFonts w:ascii="Times New Roman" w:hAnsi="Times New Roman" w:cs="Times New Roman"/>
          <w:sz w:val="28"/>
          <w:szCs w:val="28"/>
        </w:rPr>
        <w:t xml:space="preserve">задания, способствующие осмыслению материала учеником. </w:t>
      </w:r>
    </w:p>
    <w:p w:rsidR="00EE3E83" w:rsidRPr="00EE3E83" w:rsidRDefault="00EE3E83" w:rsidP="001C3446">
      <w:pPr>
        <w:pStyle w:val="a7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ШАГ 4</w:t>
      </w:r>
    </w:p>
    <w:p w:rsidR="00EE3E83" w:rsidRPr="00EE3E83" w:rsidRDefault="00EE3E83" w:rsidP="001C344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lastRenderedPageBreak/>
        <w:t xml:space="preserve"> Продумать «изюминку» урока. Каждый урок должен содержать что-то, что вызовет удивление, восторг учеников</w:t>
      </w:r>
      <w:r w:rsidR="001C3446">
        <w:rPr>
          <w:rFonts w:ascii="Times New Roman" w:hAnsi="Times New Roman" w:cs="Times New Roman"/>
          <w:sz w:val="28"/>
          <w:szCs w:val="28"/>
        </w:rPr>
        <w:t xml:space="preserve"> </w:t>
      </w:r>
      <w:r w:rsidRPr="00EE3E83">
        <w:rPr>
          <w:rFonts w:ascii="Times New Roman" w:hAnsi="Times New Roman" w:cs="Times New Roman"/>
          <w:sz w:val="28"/>
          <w:szCs w:val="28"/>
        </w:rPr>
        <w:t xml:space="preserve">- одним словом, то, что они будут помнить, когда все забудут. Это может быть интересный факт, неожиданное открытие, красивый опыт, нестандартный подход уже к </w:t>
      </w:r>
      <w:proofErr w:type="gramStart"/>
      <w:r w:rsidRPr="00EE3E83">
        <w:rPr>
          <w:rFonts w:ascii="Times New Roman" w:hAnsi="Times New Roman" w:cs="Times New Roman"/>
          <w:sz w:val="28"/>
          <w:szCs w:val="28"/>
        </w:rPr>
        <w:t>известному</w:t>
      </w:r>
      <w:proofErr w:type="gramEnd"/>
      <w:r w:rsidRPr="00EE3E83">
        <w:rPr>
          <w:rFonts w:ascii="Times New Roman" w:hAnsi="Times New Roman" w:cs="Times New Roman"/>
          <w:sz w:val="28"/>
          <w:szCs w:val="28"/>
        </w:rPr>
        <w:t>.</w:t>
      </w:r>
    </w:p>
    <w:p w:rsidR="00EE3E83" w:rsidRPr="00EE3E83" w:rsidRDefault="00EE3E83" w:rsidP="001C3446">
      <w:pPr>
        <w:pStyle w:val="a7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 xml:space="preserve">ШАГ 5 </w:t>
      </w:r>
    </w:p>
    <w:p w:rsidR="00EE3E83" w:rsidRPr="00EE3E83" w:rsidRDefault="00EE3E83" w:rsidP="001C344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Сгруппировать учебный материал. Для этого подумать, в какой последовательности будет организована работа с отобранным материалом, как будет осуществлена смена видов деятельности учащихся.</w:t>
      </w:r>
    </w:p>
    <w:p w:rsidR="00EE3E83" w:rsidRPr="00EE3E83" w:rsidRDefault="00EE3E83" w:rsidP="001C3446">
      <w:pPr>
        <w:pStyle w:val="a7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ШАГ 6</w:t>
      </w:r>
    </w:p>
    <w:p w:rsidR="00EE3E83" w:rsidRPr="00EE3E83" w:rsidRDefault="00EE3E83" w:rsidP="001C344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 xml:space="preserve">Спланировать </w:t>
      </w:r>
      <w:proofErr w:type="gramStart"/>
      <w:r w:rsidRPr="00EE3E83"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 w:rsidRPr="00EE3E83">
        <w:rPr>
          <w:rFonts w:ascii="Times New Roman" w:hAnsi="Times New Roman" w:cs="Times New Roman"/>
          <w:sz w:val="28"/>
          <w:szCs w:val="28"/>
        </w:rPr>
        <w:t xml:space="preserve"> деятельностью учащи</w:t>
      </w:r>
      <w:r w:rsidR="001C3446">
        <w:rPr>
          <w:rFonts w:ascii="Times New Roman" w:hAnsi="Times New Roman" w:cs="Times New Roman"/>
          <w:sz w:val="28"/>
          <w:szCs w:val="28"/>
        </w:rPr>
        <w:t>хся на уроке, для чего подумать</w:t>
      </w:r>
      <w:r w:rsidRPr="00EE3E83">
        <w:rPr>
          <w:rFonts w:ascii="Times New Roman" w:hAnsi="Times New Roman" w:cs="Times New Roman"/>
          <w:sz w:val="28"/>
          <w:szCs w:val="28"/>
        </w:rPr>
        <w:t>:</w:t>
      </w:r>
    </w:p>
    <w:p w:rsidR="00EE3E83" w:rsidRPr="00EE3E83" w:rsidRDefault="00EE3E83" w:rsidP="001C3446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-</w:t>
      </w:r>
      <w:r w:rsidR="001C3446">
        <w:rPr>
          <w:rFonts w:ascii="Times New Roman" w:hAnsi="Times New Roman" w:cs="Times New Roman"/>
          <w:sz w:val="28"/>
          <w:szCs w:val="28"/>
        </w:rPr>
        <w:t xml:space="preserve"> </w:t>
      </w:r>
      <w:r w:rsidRPr="00EE3E83">
        <w:rPr>
          <w:rFonts w:ascii="Times New Roman" w:hAnsi="Times New Roman" w:cs="Times New Roman"/>
          <w:sz w:val="28"/>
          <w:szCs w:val="28"/>
        </w:rPr>
        <w:t>что контролировать;                                                                                                                                               - как  контролировать;                                                                                                                                             - как использовать результаты контроля.</w:t>
      </w:r>
    </w:p>
    <w:p w:rsidR="00EE3E83" w:rsidRPr="00EE3E83" w:rsidRDefault="00EE3E83" w:rsidP="001C3446">
      <w:pPr>
        <w:pStyle w:val="a7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ШАГ</w:t>
      </w:r>
      <w:proofErr w:type="gramStart"/>
      <w:r w:rsidRPr="00EE3E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П</w:t>
      </w:r>
      <w:proofErr w:type="gramEnd"/>
      <w:r w:rsidRPr="00EE3E83">
        <w:rPr>
          <w:rFonts w:ascii="Times New Roman" w:hAnsi="Times New Roman" w:cs="Times New Roman"/>
          <w:sz w:val="28"/>
          <w:szCs w:val="28"/>
        </w:rPr>
        <w:t>одготовить оборудование для урока. Составить список необходимых  учебн</w:t>
      </w:r>
      <w:proofErr w:type="gramStart"/>
      <w:r w:rsidRPr="00EE3E8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E3E83">
        <w:rPr>
          <w:rFonts w:ascii="Times New Roman" w:hAnsi="Times New Roman" w:cs="Times New Roman"/>
          <w:sz w:val="28"/>
          <w:szCs w:val="28"/>
        </w:rPr>
        <w:t xml:space="preserve"> наглядных пособий, </w:t>
      </w:r>
      <w:r w:rsidR="001C3446">
        <w:rPr>
          <w:rFonts w:ascii="Times New Roman" w:hAnsi="Times New Roman" w:cs="Times New Roman"/>
          <w:sz w:val="28"/>
          <w:szCs w:val="28"/>
        </w:rPr>
        <w:t xml:space="preserve"> </w:t>
      </w:r>
      <w:r w:rsidRPr="00EE3E83">
        <w:rPr>
          <w:rFonts w:ascii="Times New Roman" w:hAnsi="Times New Roman" w:cs="Times New Roman"/>
          <w:sz w:val="28"/>
          <w:szCs w:val="28"/>
        </w:rPr>
        <w:t>приборов и т.д. Продумать вид классной доски, чтобы весь новый материал остался на доске в виде опорного конспекта.</w:t>
      </w:r>
    </w:p>
    <w:p w:rsidR="00EE3E83" w:rsidRPr="00EE3E83" w:rsidRDefault="00EE3E83" w:rsidP="001C3446">
      <w:pPr>
        <w:pStyle w:val="a7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ШАГ 8</w:t>
      </w:r>
    </w:p>
    <w:p w:rsidR="00EE3E83" w:rsidRPr="00EE3E83" w:rsidRDefault="00EE3E83" w:rsidP="001C344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Продумать задания на дом: его содержательную часть, а так же рекомендации для его выполнения.</w:t>
      </w:r>
    </w:p>
    <w:p w:rsidR="00EE3E83" w:rsidRPr="00EE3E83" w:rsidRDefault="00EE3E83" w:rsidP="001C3446">
      <w:pPr>
        <w:pStyle w:val="a7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В структуре технологической карты урока выделяются следующие блоки:</w:t>
      </w:r>
    </w:p>
    <w:p w:rsidR="00EE3E83" w:rsidRPr="00EE3E83" w:rsidRDefault="00EE3E83" w:rsidP="001C344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блок целеполагания (что необходимо сделать, воплотить);</w:t>
      </w:r>
    </w:p>
    <w:p w:rsidR="00EE3E83" w:rsidRPr="00EE3E83" w:rsidRDefault="00EE3E83" w:rsidP="001C344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инструментальный блок (какими средствами это достижимо);</w:t>
      </w:r>
    </w:p>
    <w:p w:rsidR="00EE3E83" w:rsidRPr="00EE3E83" w:rsidRDefault="00EE3E83" w:rsidP="001C344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3E83">
        <w:rPr>
          <w:rFonts w:ascii="Times New Roman" w:hAnsi="Times New Roman" w:cs="Times New Roman"/>
          <w:sz w:val="28"/>
          <w:szCs w:val="28"/>
        </w:rPr>
        <w:t>блок организационно</w:t>
      </w:r>
      <w:r w:rsidR="008A7EEA">
        <w:rPr>
          <w:rFonts w:ascii="Times New Roman" w:hAnsi="Times New Roman" w:cs="Times New Roman"/>
          <w:sz w:val="28"/>
          <w:szCs w:val="28"/>
        </w:rPr>
        <w:t xml:space="preserve"> </w:t>
      </w:r>
      <w:r w:rsidRPr="00EE3E8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E3E83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EE3E83">
        <w:rPr>
          <w:rFonts w:ascii="Times New Roman" w:hAnsi="Times New Roman" w:cs="Times New Roman"/>
          <w:sz w:val="28"/>
          <w:szCs w:val="28"/>
        </w:rPr>
        <w:t xml:space="preserve"> (структуризация на действия и операции).</w:t>
      </w:r>
    </w:p>
    <w:p w:rsidR="00EE3E83" w:rsidRPr="00EE3E83" w:rsidRDefault="00EE3E83" w:rsidP="001C344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E3E83" w:rsidRPr="00EE3E83" w:rsidSect="00451A07">
      <w:pgSz w:w="11906" w:h="16838"/>
      <w:pgMar w:top="851" w:right="62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EED" w:rsidRDefault="005E5EED" w:rsidP="00A8711A">
      <w:pPr>
        <w:spacing w:after="0" w:line="240" w:lineRule="auto"/>
      </w:pPr>
      <w:r>
        <w:separator/>
      </w:r>
    </w:p>
  </w:endnote>
  <w:endnote w:type="continuationSeparator" w:id="0">
    <w:p w:rsidR="005E5EED" w:rsidRDefault="005E5EED" w:rsidP="00A87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5381630"/>
      <w:docPartObj>
        <w:docPartGallery w:val="Page Numbers (Bottom of Page)"/>
        <w:docPartUnique/>
      </w:docPartObj>
    </w:sdtPr>
    <w:sdtEndPr/>
    <w:sdtContent>
      <w:p w:rsidR="00184E55" w:rsidRDefault="00184E5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4CC">
          <w:rPr>
            <w:noProof/>
          </w:rPr>
          <w:t>28</w:t>
        </w:r>
        <w:r>
          <w:fldChar w:fldCharType="end"/>
        </w:r>
      </w:p>
    </w:sdtContent>
  </w:sdt>
  <w:p w:rsidR="00184E55" w:rsidRDefault="00184E5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EED" w:rsidRDefault="005E5EED" w:rsidP="00A8711A">
      <w:pPr>
        <w:spacing w:after="0" w:line="240" w:lineRule="auto"/>
      </w:pPr>
      <w:r>
        <w:separator/>
      </w:r>
    </w:p>
  </w:footnote>
  <w:footnote w:type="continuationSeparator" w:id="0">
    <w:p w:rsidR="005E5EED" w:rsidRDefault="005E5EED" w:rsidP="00A871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C7B64"/>
    <w:multiLevelType w:val="multilevel"/>
    <w:tmpl w:val="F430807A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1855CC8"/>
    <w:multiLevelType w:val="hybridMultilevel"/>
    <w:tmpl w:val="9C40C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5089F"/>
    <w:multiLevelType w:val="hybridMultilevel"/>
    <w:tmpl w:val="10389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030AF8"/>
    <w:multiLevelType w:val="multilevel"/>
    <w:tmpl w:val="EE04B46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2DD338E8"/>
    <w:multiLevelType w:val="hybridMultilevel"/>
    <w:tmpl w:val="B680C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A26726"/>
    <w:multiLevelType w:val="hybridMultilevel"/>
    <w:tmpl w:val="A11C3CDA"/>
    <w:lvl w:ilvl="0" w:tplc="D064444C">
      <w:start w:val="4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>
    <w:nsid w:val="4CE527A2"/>
    <w:multiLevelType w:val="multilevel"/>
    <w:tmpl w:val="342CD26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>
    <w:nsid w:val="564F6769"/>
    <w:multiLevelType w:val="hybridMultilevel"/>
    <w:tmpl w:val="ACBAF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76223A"/>
    <w:multiLevelType w:val="multilevel"/>
    <w:tmpl w:val="8A2E822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8"/>
  </w:num>
  <w:num w:numId="7">
    <w:abstractNumId w:val="7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7B8"/>
    <w:rsid w:val="0001272B"/>
    <w:rsid w:val="001114CC"/>
    <w:rsid w:val="0012474C"/>
    <w:rsid w:val="00125994"/>
    <w:rsid w:val="00184E55"/>
    <w:rsid w:val="001C3446"/>
    <w:rsid w:val="00214FFF"/>
    <w:rsid w:val="002607B4"/>
    <w:rsid w:val="0029784D"/>
    <w:rsid w:val="002B1DBD"/>
    <w:rsid w:val="00360153"/>
    <w:rsid w:val="003D4C69"/>
    <w:rsid w:val="00430B4A"/>
    <w:rsid w:val="00451A07"/>
    <w:rsid w:val="0045480E"/>
    <w:rsid w:val="0051205F"/>
    <w:rsid w:val="00572FD8"/>
    <w:rsid w:val="005E5EED"/>
    <w:rsid w:val="006710A5"/>
    <w:rsid w:val="00672696"/>
    <w:rsid w:val="00673F74"/>
    <w:rsid w:val="006927B8"/>
    <w:rsid w:val="00700080"/>
    <w:rsid w:val="00724150"/>
    <w:rsid w:val="008075CB"/>
    <w:rsid w:val="008076C2"/>
    <w:rsid w:val="008506C2"/>
    <w:rsid w:val="00864D36"/>
    <w:rsid w:val="008A7EEA"/>
    <w:rsid w:val="008E7196"/>
    <w:rsid w:val="00910D26"/>
    <w:rsid w:val="00914900"/>
    <w:rsid w:val="009A213F"/>
    <w:rsid w:val="009C05C3"/>
    <w:rsid w:val="00A51219"/>
    <w:rsid w:val="00A8711A"/>
    <w:rsid w:val="00AC22A8"/>
    <w:rsid w:val="00B738E9"/>
    <w:rsid w:val="00B86A4D"/>
    <w:rsid w:val="00C001BF"/>
    <w:rsid w:val="00C41791"/>
    <w:rsid w:val="00C837CD"/>
    <w:rsid w:val="00DB6438"/>
    <w:rsid w:val="00E80E7E"/>
    <w:rsid w:val="00E91FD2"/>
    <w:rsid w:val="00EB2E51"/>
    <w:rsid w:val="00EE3E83"/>
    <w:rsid w:val="00EF529E"/>
    <w:rsid w:val="00F24751"/>
    <w:rsid w:val="00FC4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7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711A"/>
  </w:style>
  <w:style w:type="paragraph" w:styleId="a5">
    <w:name w:val="footer"/>
    <w:basedOn w:val="a"/>
    <w:link w:val="a6"/>
    <w:uiPriority w:val="99"/>
    <w:unhideWhenUsed/>
    <w:rsid w:val="00A87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711A"/>
  </w:style>
  <w:style w:type="paragraph" w:styleId="a7">
    <w:name w:val="List Paragraph"/>
    <w:basedOn w:val="a"/>
    <w:uiPriority w:val="34"/>
    <w:qFormat/>
    <w:rsid w:val="00EE3E83"/>
    <w:pPr>
      <w:ind w:left="720"/>
      <w:contextualSpacing/>
    </w:pPr>
  </w:style>
  <w:style w:type="table" w:styleId="a8">
    <w:name w:val="Table Grid"/>
    <w:basedOn w:val="a1"/>
    <w:uiPriority w:val="59"/>
    <w:rsid w:val="003D4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07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7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7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711A"/>
  </w:style>
  <w:style w:type="paragraph" w:styleId="a5">
    <w:name w:val="footer"/>
    <w:basedOn w:val="a"/>
    <w:link w:val="a6"/>
    <w:uiPriority w:val="99"/>
    <w:unhideWhenUsed/>
    <w:rsid w:val="00A87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711A"/>
  </w:style>
  <w:style w:type="paragraph" w:styleId="a7">
    <w:name w:val="List Paragraph"/>
    <w:basedOn w:val="a"/>
    <w:uiPriority w:val="34"/>
    <w:qFormat/>
    <w:rsid w:val="00EE3E83"/>
    <w:pPr>
      <w:ind w:left="720"/>
      <w:contextualSpacing/>
    </w:pPr>
  </w:style>
  <w:style w:type="table" w:styleId="a8">
    <w:name w:val="Table Grid"/>
    <w:basedOn w:val="a1"/>
    <w:uiPriority w:val="59"/>
    <w:rsid w:val="003D4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07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7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B0AAC-5A4D-400E-AF71-6DFC5FF4A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4911</Words>
  <Characters>27994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както так</dc:creator>
  <cp:lastModifiedBy>Оксана</cp:lastModifiedBy>
  <cp:revision>6</cp:revision>
  <dcterms:created xsi:type="dcterms:W3CDTF">2014-06-26T12:13:00Z</dcterms:created>
  <dcterms:modified xsi:type="dcterms:W3CDTF">2014-07-16T08:29:00Z</dcterms:modified>
</cp:coreProperties>
</file>