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1B" w:rsidRPr="00647CD2" w:rsidRDefault="00F1456A" w:rsidP="00CB7C1B">
      <w:pPr>
        <w:pStyle w:val="a3"/>
        <w:jc w:val="center"/>
        <w:rPr>
          <w:rFonts w:ascii="Bookman Old Style" w:hAnsi="Bookman Old Style"/>
          <w:b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         </w:t>
      </w:r>
      <w:r w:rsidR="00CB7C1B" w:rsidRPr="00647CD2">
        <w:rPr>
          <w:rFonts w:ascii="Bookman Old Style" w:hAnsi="Bookman Old Style"/>
          <w:b/>
        </w:rPr>
        <w:t xml:space="preserve">ГОСУДАРСТВЕННОЕ КАЗЕННОЕ СПЕЦИАЛЬНОЕ (КОРРЕКЦИОННОЕ) ОБРАЗОВАТЕЛЬНОЕ УЧРЕЖДЕНИЕ ДЛЯ  ОБУЧАЮЩИХСЯ, ВОСПИТАННИКОВ С ОГРАНИЧЕННЫМИ ВОЗМОЖНОСТЯМИ ЗДОРОВЬЯ ОБЩЕОБРАЗОВАТЕЛЬНАЯ ШКОЛА-ИНТЕРНАТ </w:t>
      </w:r>
      <w:r w:rsidR="00CB7C1B" w:rsidRPr="00647CD2">
        <w:rPr>
          <w:rFonts w:ascii="Bookman Old Style" w:hAnsi="Bookman Old Style"/>
          <w:b/>
          <w:lang w:val="en-US"/>
        </w:rPr>
        <w:t>VIII</w:t>
      </w:r>
      <w:r w:rsidR="00CB7C1B" w:rsidRPr="00647CD2">
        <w:rPr>
          <w:rFonts w:ascii="Bookman Old Style" w:hAnsi="Bookman Old Style"/>
          <w:b/>
        </w:rPr>
        <w:t xml:space="preserve"> ВИДА</w:t>
      </w:r>
    </w:p>
    <w:p w:rsidR="00CB7C1B" w:rsidRPr="00647CD2" w:rsidRDefault="00CB7C1B" w:rsidP="00CB7C1B">
      <w:pPr>
        <w:pStyle w:val="a3"/>
        <w:jc w:val="center"/>
        <w:rPr>
          <w:rFonts w:ascii="Bookman Old Style" w:hAnsi="Bookman Old Style"/>
          <w:b/>
        </w:rPr>
      </w:pPr>
      <w:r w:rsidRPr="00647CD2">
        <w:rPr>
          <w:rFonts w:ascii="Bookman Old Style" w:hAnsi="Bookman Old Style"/>
          <w:b/>
        </w:rPr>
        <w:t>СТ-ЦЫ НИКОЛАЕВСКОЙ КРАСНОДАРСКОГО КРАЯ</w:t>
      </w:r>
    </w:p>
    <w:p w:rsidR="00CB7C1B" w:rsidRDefault="00CB7C1B" w:rsidP="00CB7C1B">
      <w:pPr>
        <w:pStyle w:val="a3"/>
      </w:pPr>
    </w:p>
    <w:p w:rsidR="00CB7C1B" w:rsidRPr="0085350D" w:rsidRDefault="00CB7C1B" w:rsidP="00CB7C1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1884708" cy="1650668"/>
            <wp:effectExtent l="0" t="114300" r="0" b="101932"/>
            <wp:docPr id="11" name="Рисунок 11" descr="C:\Users\Пользователь\Desktop\Светик Фото\фото куб\DSC05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Светик Фото\фото куб\DSC057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3051" cy="164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88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7.25pt;height:87pt" fillcolor="#369" stroked="f">
            <v:shadow color="#b2b2b2" opacity="52429f" offset="3pt"/>
            <v:textpath style="font-family:&quot;Times New Roman&quot;;font-weight:bold;font-style:italic;v-text-kern:t" trim="t" fitpath="t" string="Общешкольное &#10;мероприятие"/>
          </v:shape>
        </w:pict>
      </w:r>
    </w:p>
    <w:p w:rsidR="00CB7C1B" w:rsidRDefault="00CB7C1B" w:rsidP="00CB7C1B">
      <w:pPr>
        <w:pStyle w:val="a3"/>
        <w:rPr>
          <w:kern w:val="36"/>
          <w:sz w:val="28"/>
          <w:szCs w:val="28"/>
        </w:rPr>
      </w:pPr>
    </w:p>
    <w:p w:rsidR="00CB7C1B" w:rsidRDefault="00CB7C1B" w:rsidP="00CB7C1B">
      <w:pPr>
        <w:pStyle w:val="a3"/>
        <w:rPr>
          <w:kern w:val="36"/>
          <w:sz w:val="28"/>
          <w:szCs w:val="28"/>
        </w:rPr>
      </w:pPr>
    </w:p>
    <w:p w:rsidR="00CB7C1B" w:rsidRDefault="00CB7C1B" w:rsidP="00CB7C1B">
      <w:pPr>
        <w:pStyle w:val="a3"/>
        <w:rPr>
          <w:kern w:val="36"/>
          <w:sz w:val="28"/>
          <w:szCs w:val="28"/>
        </w:rPr>
      </w:pPr>
      <w:r w:rsidRPr="0057088F">
        <w:rPr>
          <w:kern w:val="36"/>
          <w:sz w:val="28"/>
          <w:szCs w:val="28"/>
        </w:rPr>
        <w:pict>
          <v:shape id="_x0000_i1026" type="#_x0000_t136" style="width:420.75pt;height:77.25pt" fillcolor="#369" strokecolor="blue">
            <v:shadow color="#b2b2b2" opacity="52429f" offset="3pt"/>
            <v:textpath style="font-family:&quot;Bookman Old Style&quot;;font-weight:bold;font-style:italic;v-text-kern:t" trim="t" fitpath="t" string="День&#10;кубанской семьи"/>
          </v:shape>
        </w:pict>
      </w:r>
    </w:p>
    <w:p w:rsidR="00CB7C1B" w:rsidRDefault="00CB7C1B" w:rsidP="00CB7C1B">
      <w:pPr>
        <w:pStyle w:val="a3"/>
        <w:rPr>
          <w:kern w:val="36"/>
          <w:sz w:val="28"/>
          <w:szCs w:val="28"/>
        </w:rPr>
      </w:pPr>
    </w:p>
    <w:p w:rsidR="00CB7C1B" w:rsidRDefault="00CB7C1B" w:rsidP="00CB7C1B">
      <w:pPr>
        <w:pStyle w:val="a3"/>
        <w:rPr>
          <w:kern w:val="36"/>
          <w:sz w:val="28"/>
          <w:szCs w:val="28"/>
        </w:rPr>
      </w:pPr>
      <w:r>
        <w:rPr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715000" cy="3533775"/>
            <wp:effectExtent l="19050" t="0" r="0" b="0"/>
            <wp:docPr id="12" name="Рисунок 12" descr="C:\Users\Пользователь\Desktop\Светик Фото\фото куб\DSC05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Светик Фото\фото куб\DSC057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C1B" w:rsidRPr="0084055E" w:rsidRDefault="00CB7C1B" w:rsidP="00CB7C1B">
      <w:pPr>
        <w:pStyle w:val="a3"/>
        <w:ind w:left="4956"/>
        <w:rPr>
          <w:kern w:val="36"/>
          <w:sz w:val="28"/>
          <w:szCs w:val="28"/>
        </w:rPr>
      </w:pPr>
      <w:r>
        <w:t xml:space="preserve"> </w:t>
      </w:r>
      <w:r w:rsidRPr="00647CD2">
        <w:rPr>
          <w:rFonts w:ascii="Bookman Old Style" w:hAnsi="Bookman Old Style"/>
          <w:kern w:val="36"/>
          <w:sz w:val="28"/>
          <w:szCs w:val="28"/>
        </w:rPr>
        <w:t>Воспитател</w:t>
      </w:r>
      <w:r>
        <w:rPr>
          <w:rFonts w:ascii="Bookman Old Style" w:hAnsi="Bookman Old Style"/>
          <w:kern w:val="36"/>
          <w:sz w:val="28"/>
          <w:szCs w:val="28"/>
        </w:rPr>
        <w:t>я</w:t>
      </w:r>
      <w:r w:rsidRPr="00647CD2">
        <w:rPr>
          <w:rFonts w:ascii="Bookman Old Style" w:hAnsi="Bookman Old Style"/>
          <w:kern w:val="36"/>
          <w:sz w:val="28"/>
          <w:szCs w:val="28"/>
        </w:rPr>
        <w:t xml:space="preserve"> </w:t>
      </w:r>
    </w:p>
    <w:p w:rsidR="00CB7C1B" w:rsidRPr="0084055E" w:rsidRDefault="00CB7C1B" w:rsidP="00CB7C1B">
      <w:pPr>
        <w:pStyle w:val="a3"/>
        <w:ind w:left="4956"/>
      </w:pPr>
      <w:r w:rsidRPr="00647CD2">
        <w:rPr>
          <w:rFonts w:ascii="Bookman Old Style" w:hAnsi="Bookman Old Style"/>
          <w:kern w:val="36"/>
          <w:sz w:val="28"/>
          <w:szCs w:val="28"/>
        </w:rPr>
        <w:t xml:space="preserve">ГКС(К)ОУ ОШИ </w:t>
      </w:r>
      <w:r w:rsidRPr="00647CD2">
        <w:rPr>
          <w:rFonts w:ascii="Bookman Old Style" w:hAnsi="Bookman Old Style"/>
          <w:kern w:val="36"/>
          <w:sz w:val="28"/>
          <w:szCs w:val="28"/>
          <w:lang w:val="en-US"/>
        </w:rPr>
        <w:t>VIII</w:t>
      </w:r>
      <w:r w:rsidRPr="00647CD2">
        <w:rPr>
          <w:rFonts w:ascii="Bookman Old Style" w:hAnsi="Bookman Old Style"/>
          <w:kern w:val="36"/>
          <w:sz w:val="28"/>
          <w:szCs w:val="28"/>
        </w:rPr>
        <w:t xml:space="preserve"> вида </w:t>
      </w:r>
    </w:p>
    <w:p w:rsidR="00CB7C1B" w:rsidRPr="00647CD2" w:rsidRDefault="00CB7C1B" w:rsidP="00CB7C1B">
      <w:pPr>
        <w:pStyle w:val="a3"/>
        <w:ind w:left="4956"/>
        <w:rPr>
          <w:rFonts w:ascii="Bookman Old Style" w:hAnsi="Bookman Old Style"/>
          <w:kern w:val="36"/>
          <w:sz w:val="28"/>
          <w:szCs w:val="28"/>
        </w:rPr>
      </w:pPr>
      <w:r>
        <w:rPr>
          <w:rFonts w:ascii="Bookman Old Style" w:hAnsi="Bookman Old Style"/>
          <w:kern w:val="36"/>
          <w:sz w:val="28"/>
          <w:szCs w:val="28"/>
        </w:rPr>
        <w:t>с</w:t>
      </w:r>
      <w:r w:rsidRPr="00647CD2">
        <w:rPr>
          <w:rFonts w:ascii="Bookman Old Style" w:hAnsi="Bookman Old Style"/>
          <w:kern w:val="36"/>
          <w:sz w:val="28"/>
          <w:szCs w:val="28"/>
        </w:rPr>
        <w:t>т</w:t>
      </w:r>
      <w:r>
        <w:rPr>
          <w:rFonts w:ascii="Bookman Old Style" w:hAnsi="Bookman Old Style"/>
          <w:kern w:val="36"/>
          <w:sz w:val="28"/>
          <w:szCs w:val="28"/>
        </w:rPr>
        <w:t>-цы</w:t>
      </w:r>
      <w:r w:rsidRPr="00647CD2">
        <w:rPr>
          <w:rFonts w:ascii="Bookman Old Style" w:hAnsi="Bookman Old Style"/>
          <w:kern w:val="36"/>
          <w:sz w:val="28"/>
          <w:szCs w:val="28"/>
        </w:rPr>
        <w:t xml:space="preserve"> Николаевск</w:t>
      </w:r>
      <w:r>
        <w:rPr>
          <w:rFonts w:ascii="Bookman Old Style" w:hAnsi="Bookman Old Style"/>
          <w:kern w:val="36"/>
          <w:sz w:val="28"/>
          <w:szCs w:val="28"/>
        </w:rPr>
        <w:t>ой</w:t>
      </w:r>
      <w:r w:rsidRPr="00647CD2">
        <w:rPr>
          <w:rFonts w:ascii="Bookman Old Style" w:hAnsi="Bookman Old Style"/>
          <w:kern w:val="36"/>
          <w:sz w:val="28"/>
          <w:szCs w:val="28"/>
        </w:rPr>
        <w:t xml:space="preserve"> </w:t>
      </w:r>
    </w:p>
    <w:p w:rsidR="00CB7C1B" w:rsidRDefault="00CB7C1B" w:rsidP="00CB7C1B">
      <w:pPr>
        <w:pStyle w:val="a3"/>
        <w:ind w:left="4956"/>
        <w:rPr>
          <w:rFonts w:ascii="Bookman Old Style" w:hAnsi="Bookman Old Style"/>
          <w:kern w:val="36"/>
          <w:sz w:val="28"/>
          <w:szCs w:val="28"/>
        </w:rPr>
      </w:pPr>
      <w:r w:rsidRPr="00647CD2">
        <w:rPr>
          <w:rFonts w:ascii="Bookman Old Style" w:hAnsi="Bookman Old Style"/>
          <w:kern w:val="36"/>
          <w:sz w:val="28"/>
          <w:szCs w:val="28"/>
        </w:rPr>
        <w:t>Краснодарского края</w:t>
      </w:r>
    </w:p>
    <w:p w:rsidR="00CB7C1B" w:rsidRPr="00CB7C1B" w:rsidRDefault="00CB7C1B" w:rsidP="00CB7C1B">
      <w:pPr>
        <w:pStyle w:val="a3"/>
        <w:ind w:left="4956"/>
        <w:rPr>
          <w:rFonts w:ascii="Bookman Old Style" w:hAnsi="Bookman Old Style"/>
          <w:kern w:val="36"/>
          <w:sz w:val="28"/>
          <w:szCs w:val="28"/>
        </w:rPr>
      </w:pPr>
      <w:r w:rsidRPr="00647CD2">
        <w:rPr>
          <w:rFonts w:ascii="Bookman Old Style" w:hAnsi="Bookman Old Style"/>
          <w:b/>
          <w:bCs/>
          <w:color w:val="000000"/>
          <w:sz w:val="28"/>
          <w:szCs w:val="28"/>
        </w:rPr>
        <w:t>Гутенев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t>ой С. Н.</w:t>
      </w:r>
    </w:p>
    <w:p w:rsidR="00CB7C1B" w:rsidRDefault="00CB7C1B" w:rsidP="00CB7C1B">
      <w:pPr>
        <w:ind w:left="4248"/>
      </w:pPr>
      <w:r>
        <w:t xml:space="preserve">                                                                             </w:t>
      </w:r>
    </w:p>
    <w:p w:rsidR="00B74106" w:rsidRPr="00CB7C1B" w:rsidRDefault="00F1456A" w:rsidP="00B741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lastRenderedPageBreak/>
        <w:t xml:space="preserve">     </w:t>
      </w:r>
      <w:r w:rsidR="00CB7C1B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          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 </w:t>
      </w:r>
      <w:r w:rsidR="00B74106" w:rsidRPr="00126472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День кубанской семьи</w:t>
      </w:r>
    </w:p>
    <w:p w:rsidR="00B74106" w:rsidRPr="00126472" w:rsidRDefault="00B74106" w:rsidP="00B7410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6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12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укрепление традиций семейного воспитания, сплочение, детей, родителей и педагогов.</w:t>
      </w:r>
    </w:p>
    <w:p w:rsidR="00B74106" w:rsidRPr="00126472" w:rsidRDefault="00B74106" w:rsidP="00B7410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традициям кубанской семьи, их почитанию.</w:t>
      </w:r>
    </w:p>
    <w:p w:rsidR="00B74106" w:rsidRPr="00126472" w:rsidRDefault="00B74106" w:rsidP="00B7410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чувства гордости за свои семьи, свою родину.</w:t>
      </w:r>
    </w:p>
    <w:p w:rsidR="00F1456A" w:rsidRDefault="00F1456A" w:rsidP="00B74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Музыкальный зал</w:t>
      </w:r>
    </w:p>
    <w:p w:rsidR="00F1456A" w:rsidRDefault="00F1456A" w:rsidP="00B74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проведения: 20 сентября в 12 00 часов</w:t>
      </w:r>
    </w:p>
    <w:p w:rsidR="00B74106" w:rsidRPr="00126472" w:rsidRDefault="00B74106" w:rsidP="00B7410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Ход праздника:</w:t>
      </w:r>
    </w:p>
    <w:p w:rsidR="00B74106" w:rsidRDefault="0015270C" w:rsidP="00B74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 </w:t>
      </w:r>
      <w:r w:rsidR="001E20C5" w:rsidRPr="001E2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1:</w:t>
      </w:r>
      <w:r w:rsidR="00B74106" w:rsidRPr="0012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родители, гости, дети!  Сегодня мы все вместе собрались на семейный праздник «День кубанской семьи»</w:t>
      </w:r>
      <w:r w:rsidR="00F14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наша семья мы педагоги – вы наши дети, а ещё к нам приехала в гости Аркадова Лина Александровна.</w:t>
      </w:r>
    </w:p>
    <w:p w:rsidR="00431B1B" w:rsidRPr="00A67736" w:rsidRDefault="001B15CD" w:rsidP="00A6773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73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</w:t>
      </w:r>
      <w:r w:rsidR="00431B1B" w:rsidRPr="00A6773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A6773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A677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малая Родина – Краснодарский край. В нём  проживает более 120 национальностей.  Самые многочисленные – русские, украинцы, адыги, армяне, грузины, греки. В нашем Успенском районе  – </w:t>
      </w:r>
      <w:r w:rsidR="00431B1B" w:rsidRPr="00A67736">
        <w:rPr>
          <w:rFonts w:ascii="Times New Roman" w:hAnsi="Times New Roman" w:cs="Times New Roman"/>
          <w:sz w:val="28"/>
          <w:szCs w:val="28"/>
          <w:shd w:val="clear" w:color="auto" w:fill="FFFFFF"/>
        </w:rPr>
        <w:t>50 наций</w:t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</w:rPr>
        <w:t>.Мы живём одной дружной семьёй.</w:t>
      </w:r>
      <w:r w:rsidR="00431B1B" w:rsidRPr="00A6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году наш район отмечает юбилей 90 лет.</w:t>
      </w:r>
    </w:p>
    <w:p w:rsidR="009B7EF6" w:rsidRPr="00A67736" w:rsidRDefault="0015270C" w:rsidP="00A6773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 1:</w:t>
      </w:r>
      <w:r w:rsidR="009B7EF6" w:rsidRPr="00A67736">
        <w:rPr>
          <w:rFonts w:ascii="Times New Roman" w:hAnsi="Times New Roman" w:cs="Times New Roman"/>
          <w:sz w:val="28"/>
          <w:szCs w:val="28"/>
          <w:shd w:val="clear" w:color="auto" w:fill="FFFFFF"/>
        </w:rPr>
        <w:t>Губернатор Краснодарского края Александр Николаевич Ткачев на форуме «За веру, Кубань и Отечест</w:t>
      </w:r>
      <w:r w:rsidR="009B7EF6" w:rsidRPr="00A6773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во» выразил уверенность, что семейные ценности — основа для дальнейшего развития края. Своим заявлением губернатор призвал молодежь вернуться к нашим истокам, к традициям многодетных семей.</w:t>
      </w:r>
    </w:p>
    <w:p w:rsidR="0015270C" w:rsidRPr="00A67736" w:rsidRDefault="0015270C" w:rsidP="00A677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 2:</w:t>
      </w:r>
      <w:r w:rsidR="009B7EF6" w:rsidRPr="00A67736">
        <w:rPr>
          <w:rFonts w:ascii="Times New Roman" w:hAnsi="Times New Roman" w:cs="Times New Roman"/>
          <w:sz w:val="28"/>
          <w:szCs w:val="28"/>
          <w:shd w:val="clear" w:color="auto" w:fill="FFFFFF"/>
        </w:rPr>
        <w:t>«Считаю, это хороший материальный стимул, - сказал губернатор. - И мы продолжим создавать все условия, чтобы кубанские женщины не</w:t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боялись </w:t>
      </w:r>
      <w:r w:rsidR="009B7EF6" w:rsidRPr="00A6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свою семью, чтобы были уверены в завтрашнем дне. В том, что каждый ребенок в нашем крае будет окружен заботой и найдет свою дорогу в жизни».</w:t>
      </w:r>
    </w:p>
    <w:p w:rsidR="00B74106" w:rsidRPr="00A67736" w:rsidRDefault="001E20C5" w:rsidP="00A677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й 2:</w:t>
      </w:r>
      <w:r w:rsidR="00B74106" w:rsidRPr="00A677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 </w:t>
      </w:r>
      <w:r w:rsidR="00B74106" w:rsidRPr="00A67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Кубанской семьи  </w:t>
      </w:r>
      <w:r w:rsidR="00B74106" w:rsidRPr="00A67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  9   лет назад, в 2005 году.. Он не только олицетворяет собой самые прекрасные чувства – любовь и верность, но и привлекает внимание к проблемам семьи, развивает семейные ценности, поддерживает семейные традиции, ведь семья – это основа любого государства.</w:t>
      </w:r>
    </w:p>
    <w:p w:rsidR="00B93A66" w:rsidRPr="00A67736" w:rsidRDefault="00B93A66" w:rsidP="00A67736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A67736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1:Что такое семья – понятно всем. Семья – это дом. Семья – это мир, где царят любовь, преданность и самопожертвование. Это радость и печали, которые одни на всех. Это привычки и традиции. А еще это опора во всех бедах и несчастьях. Это крепость, за стенами которой могут царить лишь покой и любовь. Послушайте, какое замечательное стихотворение «Про семью» написала девятилетняя девочка Яна Фирсова из Смоленской области. </w:t>
      </w:r>
    </w:p>
    <w:p w:rsidR="00B74106" w:rsidRPr="00A67736" w:rsidRDefault="00B93A66" w:rsidP="00A6773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Семья – это мы. Семья – это я.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Семья – это папа и мама моя,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Семья – это Владик, братишка родной,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Семья – это котик пушистенький мой.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Семья – это бабушки две дорогие,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Семья – и сестренки мои озорные.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Семья – это крестная, тети и дяди,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Семья – это елка в красивом наряде.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Семья – это праздник за круглым столом,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Семья – это счастье, семья – это дом,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Где любят и ждут, и не помнят о злом.</w:t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   </w:t>
      </w:r>
      <w:r w:rsidRPr="00A67736">
        <w:rPr>
          <w:rFonts w:ascii="Times New Roman" w:hAnsi="Times New Roman" w:cs="Times New Roman"/>
          <w:b/>
          <w:sz w:val="28"/>
          <w:szCs w:val="28"/>
          <w:lang w:eastAsia="ru-RU"/>
        </w:rPr>
        <w:t>Ведущий 2:</w:t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t>Главной ячейке общества всегда уделялась большое внимание. А казачьей семье отводилось важное значение.</w:t>
      </w:r>
    </w:p>
    <w:p w:rsidR="00B74106" w:rsidRPr="00A67736" w:rsidRDefault="00B74106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        Казачество представляло собой особое сословие, на плечах которого лежала ответственность «За веру, царя и Отечество». Любовь к Родине, любовь к труду, уважение к старшим – таким ценностям был почёт в казачьей семье.</w:t>
      </w:r>
    </w:p>
    <w:p w:rsidR="00B93A66" w:rsidRPr="00A67736" w:rsidRDefault="00B74106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        Не обходилась казачья семья и без песен.</w:t>
      </w:r>
    </w:p>
    <w:p w:rsidR="0015270C" w:rsidRPr="00A67736" w:rsidRDefault="00B93A66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Заветы старины в семье казачьей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Хранились свято испокон веков.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Обычай хлебосольства куреней богатых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Прославил Край родных отцов.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2: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Заботливо хозяйка домом управляла,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Растила по обычаям дедов своих детей.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Работы все в полях справляла,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Кормила, холила коней.. .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Казачек все любили, уважали,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спутниц храбрых в жизни и в бою.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Им почести повсюду воздавали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 было на Кубани, Тереке, Дону!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2: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 наших дней дошли сказанья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 славных прародительницах наших,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Отважно дом свой от набегов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Врагов коварных защищавших.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Прелестный образ казачки молодой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Воспет не раз поэтами в стихах.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ее чарующей восточной красотой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Оставил след в восторженных сердцах!</w:t>
      </w:r>
    </w:p>
    <w:p w:rsidR="00B93A66" w:rsidRPr="00A67736" w:rsidRDefault="00B74106" w:rsidP="00A6773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  </w:t>
      </w:r>
      <w:r w:rsidR="00F37E1C" w:rsidRPr="00A677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Петровой Юлии</w:t>
      </w:r>
    </w:p>
    <w:p w:rsidR="0053041F" w:rsidRPr="00A67736" w:rsidRDefault="006C09C1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2: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Сегодня наша программа посвящена всем вам: старым и молодым, взрослым и детям, сегодня наша встреча посвящена тому, что объединяет всех нас.</w:t>
      </w:r>
    </w:p>
    <w:p w:rsidR="0053041F" w:rsidRPr="00A67736" w:rsidRDefault="0053041F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Семья - это то, что мы делим на всех, 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Всем понемножку: и слезы и смех, 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Взлет и падение, радость, печаль, 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Дружбу и ссоры, молчанья печать. </w:t>
      </w:r>
    </w:p>
    <w:p w:rsidR="00F37E1C" w:rsidRPr="00A67736" w:rsidRDefault="00F37E1C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4106" w:rsidRPr="00A67736" w:rsidRDefault="006C09C1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Семья – это счастье, любовь и удача,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Семья – это летом поездки на дачу.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2: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Семья – это праздник, семейные даты,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Подарки, покупки, приятные траты.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Рождение детей, первый шаг, первый лепет,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Мечты о хорошем, волнение и трепет.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2: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Семья – это труд, друг о друге забота,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Семья – это много домашней работы.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Семья – это важно!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Семья – это сложно!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Но счастливо жить одному невозможно!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2: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Всегда будьте вместе, любовь берегите,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Обиды и ссоры подальше гоните,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Хотим, чтоб про вас говорили друзья: 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Какая хорошая эта семья!</w:t>
      </w:r>
    </w:p>
    <w:p w:rsidR="00B74106" w:rsidRPr="00A67736" w:rsidRDefault="006C09C1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человек должен уважать и почитать свою семью и конечно не забывать предков и традиции. Успех и благополучие страны, 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родного края всегда зависело и зависит от жителей. Чем крепче и дружнее семья, тек крепче власть. А Кубань с давних времён и по сей день “крепка семьёй своей”.</w:t>
      </w:r>
    </w:p>
    <w:p w:rsidR="006C09C1" w:rsidRPr="00A67736" w:rsidRDefault="006C09C1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2: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Семья — источник радости и счастья,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Любви неиссякаемый родник.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в ясную погоду, и в ненастье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Хранит семья и ценит жизни миг.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Семья — оплот и сила государства,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Хранящая традиции веков.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семье ребёнок — главное богатство,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Луч света, как маяк для моряков.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2: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Лучи растут, становятся всё ярче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люди жадно тянутся на свет.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Душа семьи становится богаче,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Когда царят любовь в ней да совет.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Когда царит взаимопониманье,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Тогда весь мир лежит у ваших ног.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Любовь в семье — основа Мирозданья.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Так пусть хранит все наши семьи Бог!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Когда родилась наша дружная семья,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Рядом с папой и мамой не было меня.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Часто я смотрю на фото их красивое,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И грущу немного, и чуть-чуть завидую,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Спрашиваю папу: «Где я был тогда?»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Отвечает папа: «не было тебя!»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Как же может быть такое, чтобы без меня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Родилась такая дружная семья?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Сегодня очень счастлив я!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Со мною здесь моя семья!</w:t>
      </w:r>
    </w:p>
    <w:p w:rsidR="00F37E1C" w:rsidRPr="00A67736" w:rsidRDefault="00F37E1C" w:rsidP="00A6773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7F88" w:rsidRPr="00A67736" w:rsidRDefault="006C09C1" w:rsidP="00A6773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2: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Издревле считается, что женщина-хранительница очага. Женщина-хозяйка, женщина- подруга, женщина- нежная. ласковая. самая добрая мама.</w:t>
      </w:r>
    </w:p>
    <w:p w:rsidR="00B74106" w:rsidRPr="00A67736" w:rsidRDefault="00377F88" w:rsidP="00A677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Мне посчастливилось услышать замечательные стихи Валентины Беляевой о смысле жизни матери, жертвенности ее любви. В День кубанской 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семьи послушайте стихотворение «</w:t>
      </w:r>
      <w:r w:rsidRPr="00A677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Я свяжу тебе жизнь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которое посвящается всем мамам Кубани: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"Я свяжу тебе жизнь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Из пушистых мохеровых ниток,</w:t>
      </w:r>
      <w:r w:rsidRPr="00A677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Я свяжу тебе жизнь,</w:t>
      </w:r>
      <w:r w:rsidRPr="00A677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Не солгу ни единой петли.</w:t>
      </w:r>
      <w:r w:rsidRPr="00A677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Я свяжу тебе жизнь,</w:t>
      </w:r>
      <w:r w:rsidRPr="00A677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Где узором по полю молитвы</w:t>
      </w:r>
      <w:r w:rsidRPr="00A677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Пожелания счастья</w:t>
      </w:r>
      <w:r w:rsidRPr="00A677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В лучах настоящей любви.</w:t>
      </w:r>
      <w:r w:rsidRPr="00A677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Я свяжу тебе жизнь</w:t>
      </w:r>
      <w:r w:rsidRPr="00A677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Из веселой меланжевой пряжи,</w:t>
      </w:r>
      <w:r w:rsidRPr="00A677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Я свяжу тебе жизнь</w:t>
      </w:r>
      <w:r w:rsidRPr="00A677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И потом от души подарю.</w:t>
      </w:r>
      <w:r w:rsidRPr="00A677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Где я нитки беру?</w:t>
      </w:r>
      <w:r w:rsidRPr="00A677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Никому никогда не признаюсь.</w:t>
      </w:r>
      <w:r w:rsidRPr="00A677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Чтоб связать тебе жизнь,</w:t>
      </w:r>
      <w:r w:rsidRPr="00A677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Я тайком распускаю свою…"</w:t>
      </w:r>
    </w:p>
    <w:p w:rsidR="006C09C1" w:rsidRPr="00A67736" w:rsidRDefault="006C09C1" w:rsidP="00A6773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74106" w:rsidRPr="00A67736" w:rsidRDefault="0078334B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2: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Среди нас присутствуют необыч</w:t>
      </w:r>
      <w:r w:rsidR="00F37E1C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ые семьи- это семьи многодетные.</w:t>
      </w:r>
    </w:p>
    <w:p w:rsidR="00B74106" w:rsidRPr="00A67736" w:rsidRDefault="00B74106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 знают, как трудно вырастить и воспитать ребенка в наше нестабильное время.</w:t>
      </w:r>
    </w:p>
    <w:p w:rsidR="00B74106" w:rsidRPr="00A67736" w:rsidRDefault="0078334B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 w:rsidR="00B74106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сколько же нужно любви, тепла, сил, доброты и терпения, чтобы вырастить троих, четверых детей.</w:t>
      </w:r>
    </w:p>
    <w:p w:rsidR="00B74106" w:rsidRPr="00A67736" w:rsidRDefault="00B74106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 я </w:t>
      </w:r>
      <w:r w:rsidR="00F37E1C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хочу вам пожелать счастья, 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удачи, радости и тепла.</w:t>
      </w:r>
    </w:p>
    <w:p w:rsidR="00B74106" w:rsidRPr="00A67736" w:rsidRDefault="00B74106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Пусть в ваших семьях звучит детский смех и прибавляет вам сил и здоровья.</w:t>
      </w:r>
    </w:p>
    <w:p w:rsidR="00DA19A8" w:rsidRPr="00A67736" w:rsidRDefault="00DA19A8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19A8" w:rsidRPr="00A67736" w:rsidRDefault="00DA19A8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 – это чудо света,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Я увидела это сама.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причислила чудо это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 самым чудным чудесам.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Мы пред будущим в ответе: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Наша радость, боль и грусть,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Наше будущее – дети!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Трудно с ними – ну и пусть!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наших детях – наша сила,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Внеземных миров огни.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Лишь бы будущее было столь же светлым, как они.</w:t>
      </w:r>
    </w:p>
    <w:p w:rsidR="00DA19A8" w:rsidRPr="00A67736" w:rsidRDefault="00DA19A8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3018" w:rsidRPr="00A67736" w:rsidRDefault="0078334B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2: </w:t>
      </w:r>
      <w:r w:rsidR="00983018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Если бы мы перенеслись на 120-130 лет назад и попали в родную станицу, то, конечно, же зашли в гости в казачью хату. В первой комнате находилась печка, полы в доме были мазанные, у окна стоял стол, вокруг стола деревянные лавки, потом шёл шкафчик для посуды, в котором стояли – большой глиняный горшок, горшки поменьше, чавуны для приготовления борща, каши. Затем сундук и деревянная кровать. В доме всё было украшено самодельными полотенцами-рушниками.</w:t>
      </w:r>
    </w:p>
    <w:p w:rsidR="00983018" w:rsidRPr="00A67736" w:rsidRDefault="00983018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Ведущий 1: 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 Казаки единой формы не имели. Черноморцы носили синие шаровары и кафтаны синего или красного цвета. Линейные казаки предпочитали одежду черкесского образца. К середине 19 века форма становится единой. Как правило, это были чёрные либо тёмно-синие черкески с газырями-н</w:t>
      </w:r>
      <w:r w:rsidR="00F37E1C"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патронниками, под черкеску одевался бешмет - рубашка, сшитая из атласа, сапоги, башлык. В зимнее время прибавлялась бурка - верхняя одежда из овечьих шкур без рукавов. Папахи у казаков были чёрные - парадные и серые-повседневные.</w:t>
      </w:r>
    </w:p>
    <w:p w:rsidR="00983018" w:rsidRPr="00A67736" w:rsidRDefault="00983018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“Казачки надевали юбки и кофты, которые шились из фабричных тканей. Фасоны были разнообразные, имелась масса украшений, обязательно надевалась нижняя юбка - “спидныця”. Волосы женщины заплетали в косу и укладывали в пучок на затылке. Девушки же ходили летом с непокрытой головой. На ноги казачки обували чувяки, черевики, сафьяновые сапожки”.</w:t>
      </w:r>
    </w:p>
    <w:p w:rsidR="00983018" w:rsidRPr="00A67736" w:rsidRDefault="00983018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2: 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Хранителями обычаев выступали у казаков старики. В присутствии казаков не садился даже атаман. К старшим обращались только на “Вы”. Важную роль в казацкой семье играла бабушка. Муж на службе, жена в поле, а всё воспитание детей ложилось на плечи бабушек, которые пользовались уважением в семье. Благодаря традиции передачи устной информации от деда к отцу и от отца к сыну, кубанцы сохранили свою культуру.</w:t>
      </w:r>
    </w:p>
    <w:p w:rsidR="00983018" w:rsidRPr="00A67736" w:rsidRDefault="00983018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2: </w:t>
      </w: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 Кубанская культура незримо проявляется в языке. “Кубанский язык” бытовал и бытует в устной форме. Возник он на основе украинского и русского стилей и представляет собой диалект в составе русского языка.</w:t>
      </w:r>
    </w:p>
    <w:p w:rsidR="00983018" w:rsidRPr="00A67736" w:rsidRDefault="00983018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Этот говор можно услышать и сейчас. Мы с вами говорим о культуре, об укладе жизни, а давайте посмотрим, как же отдыхали наши предки - казаки.</w:t>
      </w:r>
    </w:p>
    <w:p w:rsidR="00983018" w:rsidRPr="00A67736" w:rsidRDefault="00983018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Песенно-музыкальные произведения на Кубани обычно пелись без музыкального сопровождения, хотя инструменты здесь были хорошо известны (гармошка, бубен, дудочка). В песенном фольклоре преобладали: -исторические, лирические, строевые, застольные песни.</w:t>
      </w:r>
    </w:p>
    <w:p w:rsidR="00983018" w:rsidRPr="00A67736" w:rsidRDefault="00983018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Учитель: А сейчас мы вам покажем, сценку «Посвящение в казачата».</w:t>
      </w:r>
    </w:p>
    <w:p w:rsidR="0078334B" w:rsidRPr="00A67736" w:rsidRDefault="0015270C" w:rsidP="00A67736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Песня: «Конь» Нестеренко Миша</w:t>
      </w:r>
    </w:p>
    <w:p w:rsidR="0078334B" w:rsidRPr="00A67736" w:rsidRDefault="0078334B" w:rsidP="00A677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ПОСВЯЩЕНИЕ В КАЗАЧАТА </w:t>
      </w:r>
    </w:p>
    <w:p w:rsidR="0015270C" w:rsidRPr="00A67736" w:rsidRDefault="0078334B" w:rsidP="00A6773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7736">
        <w:rPr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  (На сцене, с декорацией казачьего подворья, находятся Хозяин и Хозяйка в казачьих костюмах).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Хозяин: Приветствуем, Вас, добрые люди!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Хозяйка: Добро пожаловать, гости дорогие!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(На сцену выходят станичники – мальчики и девочки в казачьих костюмах, среди них «старый казак», маленькие казачата, всего человек 5-6).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Хозяин: Просим в курень! Красному гостю – почётное место!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Хозяйка: Будьте как дома, присаживайтесь!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Хозяин и Хозяйка (вместе): Милости просим!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  (На сцену выходит Атаман в сопровождении есаульца (адьютанта)).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Атаман: Слава Кубани!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казаки (хором): Героям слава!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Атаман: Доброго здоровья, дорогие станичники!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Мир Вам, соседи!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Хозяин: Здорово живёшь, Батька Атаман! Рад тебя видеть в своём курене! С добром к нам пожаловал, аль с печалью?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Атаман: Конечно с добром! Да с любовью к вам, станичники мои дорогие! Радостно мне, что собрались вы все вместе. Только вот скажите, по какой </w:t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причине?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Хозяйка: А собрались мы, щоб песни казачьи спевать, игры и обычаи казачьи вспомнить, чтоб не сгинули они в веках, а достались детям нашим, да внукам!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Атаман: Добре, Хозяюшка, гутаришь, любо-дорого слушать такие речи!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Казачонок (обращается к Атаману): Господин Атаман! Дозволь слово молвить!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Атаман: Ну, що там у тебя, малец, нагорело? Говори!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Казачонок: Прошение прийми от нас, казачат!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(Передаёт Атаману свёрнутое Прошение).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Атаман: Добре, счас прочтём! О чём таком просят наши хлопцы тай девчата.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(Читает): «Прошение». «Господин Атаман! Просим тебя провести смотрины наших хлопцев и девчат, тай посвятить их в казачата, бо хотим мы быть, як отцы наши и деды, защитниками и хранителями земли русской, Кубани родной!»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Ну, шо сказать? Достойное Прошение составили! Тай где ж те хлопцы и девчата, шо казачатами хотят стать?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ну, Хозяин, зови их сюда!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(Под музыку старинной казачьей песни «Ой, при лужку» выходят дети, сначала девочки, потом мальчики в казачьих костюмах).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Атаман: Гляньте, гости дорогие! Яки гарны хлопцы тай девчата повырастали! Назовитесь, чьи вы будете?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1-й мальчик: Я сын казака Иванова – Сашко.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2-й мальчик: Я сын казака Краснова – Василь.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1-я девочка: Я дочь казака Ярошенко – Марьянка.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2-я девочка: Я дочь казака Громова – Настя.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Атаман: Я так разумею, гости дорогие: надо нам устроить смотрины, щоб узнать: доросли ли эти бравые хлопцы да гарные дивчины до казачьей силы и умения, годятся ли они в казаки. В народе говорят: что есть в сыне лучшее – от родителей. Наши деды и прадеды завсегда могли народ повеселить песнями да шутками, плясками да прибаутками. А вы готовы гостей </w:t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повеселить?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1-й мальчик: Мы завсегда готовы веселье справлять, дай только згак, господин Атаман!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Атаман: Даю приказ – песню запе-вай!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(Дети исполняют старинную </w:t>
      </w:r>
      <w:r w:rsidR="000E3696" w:rsidRPr="00A677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казачью песню «</w:t>
      </w:r>
      <w:r w:rsidR="0015270C" w:rsidRPr="00A677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Эх, казаки</w:t>
      </w:r>
      <w:r w:rsidRPr="00A677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»). </w:t>
      </w:r>
      <w:r w:rsidRPr="00A67736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Атаман: Молодцы, детвора! Согрели мою душу тем, что знаете и храните наши старинные казачьи песни! Ведь песня – отрада для души казака! Дед мой говорил так: злой песен не поёт! Злоба у человека голос душит, а значит, будь внучок, настороже с тем человеком, который петь не любит! Вот такая казачья мудрость дедом мне передана. А здесь я вижу, что все песню любят, а значит, живут с открытой душой!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1-я девочка: Позволь, Батька Атаман, тебе подарок сделать! Старались, сами вышивали этот кисет для тебя! Моя бабушка всегда говорит: кисет для казака в военном походе – это кусочек родного дома. Поглядит он на кисет в дальней стороне – сразу дом, жинку, детей своих вспомнит!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(С поклоном передаёт Атаману кисет).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Атаман: Благодарю тебя от всей души, дочка! Дай Бог тебе здоровья, а твоим ручкам золотым – сноровки да умения!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(Обнимает девочку, гладит по голове.)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Атаман: А теперь время пришло хлопцев испытать: как они нашу славу казачью и старину берегут? Помнят ли они заветы наших прадедов и дедов, знают ли казачьи обычаи и заповеди? Почитают ли старших, учатся ли у них уму-разуму. Ну, готовсь, братцы, ответ держать перед станичниками. Слушайте все мои загадки!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(Атаман заправляет концы своего башлыка под ремень, выходит на середину сцены).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Атаман: Что это означает, когда казак по станице идёт, вот так заправив концы башлыка?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(Один из мальчиков отвечает Атаману).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Атаман: Правильно! Это означало, что казак спешит, он выполняет важное </w:t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задание Атамана и никто не должен его задерживать и отвлекать от дела.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Атаман: А что это означает, когда концы башлыка казак забрасывает за спину?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(Один из мальчиков отвечает Атаману).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Атаман: Правильно! Раз концы башлыка за спиной, значит казак сейчас вольный, на отдыхе, значит можно к нему подойти и погутарить. </w:t>
      </w:r>
      <w:r w:rsidR="000E3696"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E3696"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Хозяйка: А ну, Алексей, </w:t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сюда! У казаков веселья не бывает</w:t>
      </w:r>
      <w:r w:rsidR="000E3696"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без казачьей частушки! Лёша</w:t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начинай!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E3696" w:rsidRPr="00A677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(Берестов Л. частушки</w:t>
      </w:r>
      <w:r w:rsidRPr="00A677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), </w:t>
      </w:r>
      <w:r w:rsidRPr="00A67736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Хозяин: Батька Атаман! Бери их под своё атаманово крыло, нехай птенцы вырастают в орлов!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Атаман: Ну, раз так, раз всем вам приглянулись эти хлопцы и девчата, буду говорить своё атаманово слово, наш казачий наказ!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Хозяин: Тихо всем! Атаман гутарить будет!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(Атаману подносят наказ, написанный на большом свёрнутом листе бумаги, он разворачивает и громко читает):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Атаман: «Казачьему роду – нет переводу!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Слава, тебе, Господи, что мы – казаки!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Казаком надо не родиться,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Казаком надо стать!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Казаком быть – значит Родину любить!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Первое дело для казака – землю родную беречь!»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(Обращается к детям):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Вот, дети мои, древний наказ наших предков-казаков, его должен знать и в сердце своём хранить каждый казак и не только в сердце хранить, но и свято выполнять!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(Затем Атаман обращается к мальчикам):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Повторяйте за мной слова нашей казачьей клятвы: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«Слава Кубани, героям слава!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Клянусь, что буду верным сыном матушки – России!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Клянусь, что не подведу братьев – казаков!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Клянусь, что буду чтить заветы наших предков –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Кубанских казаков!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(Мальчики, все вместе, повторяют вслед за Атаманом).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Атаман: Отныне вы не хлопцы, а казаки! Не опозорьте плохим словом или дурным делом наш казачий род и свою родную станицу! Пусть будут у вас горячее сердце, холодный ум, добрая душа и чистые руки!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Хозяйка: И пусть ваша рука всегда крепко держит казачий кинжал и шашку, чтобы всегда вы были готовы защитить слабого, защитить свой дом, защитить русскую землю! 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Атаман: Ну, а казачка всегда была верной подругой и помощницей казаку в любом добром деле! Она дом берегла, огонь хранила в домашнем очаге, когда казак уходил в дальний поход. Будьте и вы добрыми и верными хозяюшками в казачьем курене</w:t>
      </w:r>
      <w:r w:rsidR="0015270C"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5270C" w:rsidRPr="00A67736" w:rsidRDefault="0015270C" w:rsidP="00A6773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5270C" w:rsidRPr="00A67736" w:rsidRDefault="0015270C" w:rsidP="00A67736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A677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Песня Семенихиной С.А.</w:t>
      </w:r>
    </w:p>
    <w:p w:rsidR="0078334B" w:rsidRPr="00A67736" w:rsidRDefault="0015270C" w:rsidP="00A6773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7736">
        <w:rPr>
          <w:rFonts w:ascii="Times New Roman" w:hAnsi="Times New Roman" w:cs="Times New Roman"/>
          <w:b/>
          <w:sz w:val="28"/>
          <w:szCs w:val="28"/>
          <w:lang w:eastAsia="ru-RU"/>
        </w:rPr>
        <w:t>Ведущий  1:</w:t>
      </w:r>
      <w:r w:rsidR="0078334B"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Благодарим, господин Атаман! </w:t>
      </w:r>
      <w:r w:rsidR="0078334B"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8334B"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b/>
          <w:sz w:val="28"/>
          <w:szCs w:val="28"/>
          <w:lang w:eastAsia="ru-RU"/>
        </w:rPr>
        <w:t>Ведущий  2:</w:t>
      </w:r>
      <w:r w:rsidR="0078334B"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Спасибо, Батька Атаман! </w:t>
      </w:r>
      <w:r w:rsidR="0078334B"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8334B"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8334B" w:rsidRPr="00A677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Атаман: На прощание, станичники мои дорогие, давайте споём нашу казачью походную песню, а казачата пусть подпевают! </w:t>
      </w:r>
      <w:r w:rsidR="0078334B"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8334B" w:rsidRPr="00A67736" w:rsidRDefault="0015270C" w:rsidP="00A6773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b/>
          <w:sz w:val="28"/>
          <w:szCs w:val="28"/>
          <w:lang w:eastAsia="ru-RU"/>
        </w:rPr>
        <w:t>Песня «Эх, ма»</w:t>
      </w:r>
    </w:p>
    <w:p w:rsidR="0015270C" w:rsidRPr="00A67736" w:rsidRDefault="0015270C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67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Конкурсы для родителей: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Соединить пословицы.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Держись друга старого,……а дома нового.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В гостях хорошо.  …….а дома лучше.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Дома и ……стены помогают.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Мой дом…….моя крепость.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Нет лучше дружка. ……..чем роднаяматушка.</w:t>
      </w:r>
      <w:bookmarkStart w:id="1" w:name="_GoBack"/>
      <w:bookmarkEnd w:id="1"/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Конкурс «Сочинялки»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(сочинить стих-ие по заданной первой строке).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Шла корова по луне…. ( пела песню о себе)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Мы спросили попугая…(что он делал с кружкой чая)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Стрекоза на шляпу села…( шляпа весело взлетела)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Сварен суп из топора…(вот такие.брат. дела)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         3.Конкурс «Ай, да мы» ( сказать детям ласковые слова)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         4. Конкурс «С песней по жизни» (родители хором поют песню).</w:t>
      </w:r>
    </w:p>
    <w:p w:rsidR="00983018" w:rsidRPr="00A67736" w:rsidRDefault="00983018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Дорогие родители, вы хорошо постарались и за это получаете главный приз- поцелуй вашего ребенка!</w:t>
      </w:r>
    </w:p>
    <w:p w:rsidR="00C778EE" w:rsidRPr="00A67736" w:rsidRDefault="00C778EE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78EE" w:rsidRPr="00A67736" w:rsidRDefault="00C778EE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78EE" w:rsidRPr="00A67736" w:rsidRDefault="00C778EE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106" w:rsidRPr="00A67736" w:rsidRDefault="00C778EE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t>Что может быть семьи дороже? </w:t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Теплом встречает отчий дом, </w:t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Здесь ждут тебя всегда с любовью, </w:t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И провожают в путь с добром! </w:t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t>Отец и мать, и дети дружно </w:t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Сидят за праздничным столом, </w:t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И вместе им совсем не скучно, </w:t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А интересно впятером. </w:t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t>Малыш для старших как любимец, </w:t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Родители - во всем мудрей, </w:t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Любимый папа - друг, кормилец, </w:t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А мама ближе всех, родней. </w:t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77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Pr="00A6773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t>Любите! И цените счастье! </w:t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Оно рождается в семье, </w:t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Что может быть ее дороже </w:t>
      </w:r>
      <w:r w:rsidR="00B74106" w:rsidRPr="00A67736">
        <w:rPr>
          <w:rFonts w:ascii="Times New Roman" w:hAnsi="Times New Roman" w:cs="Times New Roman"/>
          <w:sz w:val="28"/>
          <w:szCs w:val="28"/>
          <w:lang w:eastAsia="ru-RU"/>
        </w:rPr>
        <w:br/>
        <w:t>На этой сказочной земле.</w:t>
      </w:r>
    </w:p>
    <w:p w:rsidR="00A8208D" w:rsidRPr="00A67736" w:rsidRDefault="00A8208D" w:rsidP="00A6773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Песня: Семья»</w:t>
      </w:r>
    </w:p>
    <w:p w:rsidR="00B74106" w:rsidRPr="00A67736" w:rsidRDefault="00B74106" w:rsidP="00A677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736">
        <w:rPr>
          <w:rFonts w:ascii="Times New Roman" w:hAnsi="Times New Roman" w:cs="Times New Roman"/>
          <w:sz w:val="28"/>
          <w:szCs w:val="28"/>
          <w:lang w:eastAsia="ru-RU"/>
        </w:rPr>
        <w:t>На этом наш праздник заканчивается. Счастья вам. Здоровья, любви и всего самого хорошего!</w:t>
      </w:r>
    </w:p>
    <w:p w:rsidR="00963976" w:rsidRPr="00A67736" w:rsidRDefault="00963976" w:rsidP="00A6773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63976" w:rsidRPr="00A67736" w:rsidSect="00A67736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8C"/>
    <w:multiLevelType w:val="multilevel"/>
    <w:tmpl w:val="659A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BE4497"/>
    <w:multiLevelType w:val="multilevel"/>
    <w:tmpl w:val="22604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96C54"/>
    <w:multiLevelType w:val="multilevel"/>
    <w:tmpl w:val="46BE4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1C29"/>
    <w:rsid w:val="000A289D"/>
    <w:rsid w:val="000E3696"/>
    <w:rsid w:val="0015270C"/>
    <w:rsid w:val="001B15CD"/>
    <w:rsid w:val="001E20C5"/>
    <w:rsid w:val="002165E8"/>
    <w:rsid w:val="00377F88"/>
    <w:rsid w:val="00431B1B"/>
    <w:rsid w:val="0053041F"/>
    <w:rsid w:val="00543984"/>
    <w:rsid w:val="006C09C1"/>
    <w:rsid w:val="006D1C29"/>
    <w:rsid w:val="0078334B"/>
    <w:rsid w:val="00873745"/>
    <w:rsid w:val="008E6157"/>
    <w:rsid w:val="00963976"/>
    <w:rsid w:val="00983018"/>
    <w:rsid w:val="009B7EF6"/>
    <w:rsid w:val="00A67736"/>
    <w:rsid w:val="00A8208D"/>
    <w:rsid w:val="00B74106"/>
    <w:rsid w:val="00B93A66"/>
    <w:rsid w:val="00C778EE"/>
    <w:rsid w:val="00CB7C1B"/>
    <w:rsid w:val="00DA19A8"/>
    <w:rsid w:val="00E62587"/>
    <w:rsid w:val="00F1456A"/>
    <w:rsid w:val="00F37E1C"/>
    <w:rsid w:val="00F52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06"/>
  </w:style>
  <w:style w:type="paragraph" w:styleId="2">
    <w:name w:val="heading 2"/>
    <w:basedOn w:val="a"/>
    <w:next w:val="a"/>
    <w:link w:val="20"/>
    <w:uiPriority w:val="9"/>
    <w:unhideWhenUsed/>
    <w:qFormat/>
    <w:rsid w:val="00A67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7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3A66"/>
    <w:pPr>
      <w:spacing w:after="0" w:line="240" w:lineRule="auto"/>
    </w:pPr>
  </w:style>
  <w:style w:type="character" w:styleId="a4">
    <w:name w:val="Strong"/>
    <w:basedOn w:val="a0"/>
    <w:uiPriority w:val="22"/>
    <w:qFormat/>
    <w:rsid w:val="001B15CD"/>
    <w:rPr>
      <w:b/>
      <w:bCs/>
    </w:rPr>
  </w:style>
  <w:style w:type="character" w:customStyle="1" w:styleId="apple-converted-space">
    <w:name w:val="apple-converted-space"/>
    <w:basedOn w:val="a0"/>
    <w:rsid w:val="001B15CD"/>
  </w:style>
  <w:style w:type="character" w:customStyle="1" w:styleId="20">
    <w:name w:val="Заголовок 2 Знак"/>
    <w:basedOn w:val="a0"/>
    <w:link w:val="2"/>
    <w:uiPriority w:val="9"/>
    <w:rsid w:val="00A67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77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CB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A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2F74F-A2A1-4838-B6BE-175D2CD8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13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18</cp:revision>
  <cp:lastPrinted>2014-09-17T08:57:00Z</cp:lastPrinted>
  <dcterms:created xsi:type="dcterms:W3CDTF">2014-09-05T19:04:00Z</dcterms:created>
  <dcterms:modified xsi:type="dcterms:W3CDTF">2014-11-16T12:02:00Z</dcterms:modified>
</cp:coreProperties>
</file>