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C1" w:rsidRPr="00DC7C39" w:rsidRDefault="001E6EF7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Обобщающий урок</w:t>
      </w:r>
      <w:r w:rsidR="00F704C1" w:rsidRPr="00DC7C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 теме «класс Птицы»</w:t>
      </w:r>
    </w:p>
    <w:p w:rsidR="00C02AA3" w:rsidRPr="00F62DF0" w:rsidRDefault="00A3257F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 w:rsidR="00F704C1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урока: углубить и обобщить знания школьников по классу "Птицы", </w:t>
      </w:r>
      <w:r w:rsidR="00F704C1" w:rsidRPr="00F62DF0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расширить представле</w:t>
      </w:r>
      <w:r w:rsidR="00C02AA3" w:rsidRPr="00F62DF0">
        <w:rPr>
          <w:rFonts w:ascii="Times New Roman" w:eastAsia="Times New Roman" w:hAnsi="Times New Roman" w:cs="Times New Roman"/>
          <w:color w:val="000000"/>
          <w:sz w:val="24"/>
          <w:szCs w:val="24"/>
        </w:rPr>
        <w:t>ния учащихся о многообразии п</w:t>
      </w:r>
      <w:r w:rsidR="00F62DF0" w:rsidRPr="00F62DF0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 изучаемого класса.</w:t>
      </w:r>
    </w:p>
    <w:p w:rsidR="00F62DF0" w:rsidRPr="00F62DF0" w:rsidRDefault="00F62DF0" w:rsidP="00F62D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F0">
        <w:rPr>
          <w:rFonts w:ascii="Times New Roman" w:hAnsi="Times New Roman" w:cs="Times New Roman"/>
          <w:sz w:val="24"/>
          <w:szCs w:val="24"/>
        </w:rPr>
        <w:t>Задачи  урока:</w:t>
      </w:r>
    </w:p>
    <w:p w:rsidR="00C02AA3" w:rsidRPr="00DC7C39" w:rsidRDefault="00C02AA3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показать </w:t>
      </w:r>
      <w:r w:rsidR="00F704C1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приспособленность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птиц </w:t>
      </w:r>
      <w:r w:rsidR="00F704C1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реде обитания и образу жизни,</w:t>
      </w:r>
    </w:p>
    <w:p w:rsidR="001E6EF7" w:rsidRPr="00DC7C39" w:rsidRDefault="001E6EF7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02AA3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раскрыть их</w:t>
      </w:r>
      <w:r w:rsidR="00F704C1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значение в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 и жизни человека;</w:t>
      </w:r>
      <w:r w:rsidR="00F704C1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E6EF7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обосновать необходимость охраны</w:t>
      </w:r>
      <w:r w:rsidR="001E6EF7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птиц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, познакомить с редкими</w:t>
      </w:r>
      <w:r w:rsidR="001E6EF7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исчезающими видами;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62DF0" w:rsidRPr="00F62DF0" w:rsidRDefault="00F62DF0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62DF0">
        <w:rPr>
          <w:rFonts w:ascii="Times New Roman" w:hAnsi="Times New Roman" w:cs="Times New Roman"/>
          <w:sz w:val="24"/>
          <w:szCs w:val="24"/>
        </w:rPr>
        <w:t xml:space="preserve">родолжить формирование умений сравнивать изучаемые объекты между собой, развивать </w:t>
      </w:r>
      <w:r>
        <w:rPr>
          <w:rFonts w:ascii="Times New Roman" w:hAnsi="Times New Roman" w:cs="Times New Roman"/>
          <w:sz w:val="24"/>
          <w:szCs w:val="24"/>
        </w:rPr>
        <w:t xml:space="preserve">навыки работы над проектами, </w:t>
      </w:r>
      <w:r w:rsidRPr="00F62DF0">
        <w:rPr>
          <w:rFonts w:ascii="Times New Roman" w:hAnsi="Times New Roman" w:cs="Times New Roman"/>
          <w:sz w:val="24"/>
          <w:szCs w:val="24"/>
        </w:rPr>
        <w:t>ставить цели, делать выводы, применять знания в новой ситуации, сравниват</w:t>
      </w:r>
      <w:r>
        <w:rPr>
          <w:rFonts w:ascii="Times New Roman" w:hAnsi="Times New Roman" w:cs="Times New Roman"/>
          <w:sz w:val="24"/>
          <w:szCs w:val="24"/>
        </w:rPr>
        <w:t>ь, доказывать свою точку зрения;</w:t>
      </w:r>
    </w:p>
    <w:p w:rsidR="001E6EF7" w:rsidRPr="00DC7C39" w:rsidRDefault="00A3257F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 w:rsidR="001E6EF7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04C1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познавательную активность.</w:t>
      </w:r>
      <w:r w:rsidR="001E6EF7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E6EF7" w:rsidRPr="00DC7C39" w:rsidRDefault="00A3257F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Тип урока: обобщение знаний.</w:t>
      </w:r>
    </w:p>
    <w:p w:rsidR="00A3257F" w:rsidRPr="00DC7C39" w:rsidRDefault="00A3257F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урока: урок- игра.</w:t>
      </w:r>
    </w:p>
    <w:p w:rsidR="001E6EF7" w:rsidRPr="00DC7C39" w:rsidRDefault="001E6EF7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таблички с номерами команд, таблицы и рисунки с изображениями птиц разных видов и пресмыкающихся; видеофрагмент "Охрана птиц"; карточки-задания, тестовые задания; чучел</w:t>
      </w:r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>а птиц, диск</w:t>
      </w:r>
      <w:r w:rsidR="00A3257F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"Голоса птиц", на доске эпиграф И. Гете: "Природа всегда права и всегда правдива, а все ошибки и заблуждения исходят от людей".</w:t>
      </w:r>
    </w:p>
    <w:p w:rsidR="001E6EF7" w:rsidRDefault="00A3257F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Используемые техно</w:t>
      </w:r>
      <w:r w:rsidR="00F62D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логии: информационные, </w:t>
      </w:r>
      <w:proofErr w:type="spellStart"/>
      <w:r w:rsidR="00F62DF0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сберегающие</w:t>
      </w:r>
      <w:proofErr w:type="spell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6F75" w:rsidRPr="00DC7C39" w:rsidRDefault="005F6F75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Развиваемые компетенции: информационные, коммуникативные.</w:t>
      </w:r>
    </w:p>
    <w:p w:rsidR="00F704C1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 игре принимают участие 4 команды п</w:t>
      </w:r>
      <w:r w:rsidR="00C02AA3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6 человек. На столах учеников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02AA3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карточки со схемами внешнего и внутреннего строения птиц (кровеносная, нервная, пищеварительная системы и др.) и ребусы. </w:t>
      </w:r>
      <w:r w:rsid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учащийся работает с компьютером, показывая презентацию.</w:t>
      </w:r>
    </w:p>
    <w:p w:rsidR="00AB5396" w:rsidRPr="00DC7C39" w:rsidRDefault="00AB5396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Default="00AB5396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5F6F75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04C1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ПЛАН УРОКА</w:t>
      </w:r>
    </w:p>
    <w:p w:rsidR="00F704C1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Организационный этап.</w:t>
      </w:r>
      <w:proofErr w:type="gramEnd"/>
    </w:p>
    <w:p w:rsidR="00F704C1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сообщает цели и задачи урока, объявляет условия проведения игры.</w:t>
      </w:r>
    </w:p>
    <w:p w:rsidR="00C02AA3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знаний учащихся</w:t>
      </w:r>
    </w:p>
    <w:p w:rsidR="00F704C1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виде игр-конкурсов.</w:t>
      </w:r>
    </w:p>
    <w:p w:rsidR="00F704C1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Примечание: перед каждым конкурсом учитель ставит цель, по окончании конкурса подводит итоги, исправляет и объясняет ошибки.</w:t>
      </w:r>
    </w:p>
    <w:p w:rsidR="00C02AA3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Подведение итогов урока </w:t>
      </w:r>
    </w:p>
    <w:p w:rsidR="00F704C1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индивидуальных работ. Ответ на вопрос, почему именно слова Гете выбраны эпиграфом урока.</w:t>
      </w:r>
    </w:p>
    <w:p w:rsidR="00F704C1" w:rsidRPr="00DC7C39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итоги и выводы.</w:t>
      </w:r>
    </w:p>
    <w:p w:rsidR="00F704C1" w:rsidRPr="00DC7C39" w:rsidRDefault="00C02AA3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="00F704C1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.Домашнее задание</w:t>
      </w:r>
    </w:p>
    <w:p w:rsidR="00DD7D14" w:rsidRPr="00DC7C39" w:rsidRDefault="00F704C1" w:rsidP="00AB53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выставкой книг, посвященных птицам.</w:t>
      </w:r>
      <w:proofErr w:type="gramEnd"/>
    </w:p>
    <w:p w:rsidR="00F704C1" w:rsidRPr="00DC7C39" w:rsidRDefault="00F704C1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04C1" w:rsidRPr="00DC7C39" w:rsidRDefault="00F704C1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6F75" w:rsidRDefault="005F6F75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396" w:rsidRPr="00DC7C39" w:rsidRDefault="00AB5396" w:rsidP="00C02A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2AA3" w:rsidRPr="007A2A54" w:rsidRDefault="00F704C1" w:rsidP="00AB539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ХОД УРОКА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Организационный этап.</w:t>
      </w:r>
      <w:proofErr w:type="gramEnd"/>
    </w:p>
    <w:p w:rsidR="001648B4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мы проводим обобщающий урок </w:t>
      </w:r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теме класс "Птицы", на котором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постараемся обобщить и систематизи</w:t>
      </w:r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знания по данному классу.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знать много нового о птицах, которые окружают нас, о том, какое они имеют значение в природе и жизни человека. 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Эпиграфом нашего урока являются слова И. Гете: "Природа всегда права и всегда правдива, а все ошибки и заблуждения</w:t>
      </w:r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исходят от людей". И после совершенного </w:t>
      </w:r>
      <w:r w:rsidR="00164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</w:t>
      </w:r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путешествия в мир птиц,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конце </w:t>
      </w:r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</w:t>
      </w:r>
      <w:r w:rsidR="001648B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ответите на вопрос, почему именно эти слова выбраны эпиграфом. </w:t>
      </w:r>
      <w:proofErr w:type="gramStart"/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Звучит фрагмент из произведения П. Чайковского "Времена года" - Март.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На фоне музыки слова учителя</w:t>
      </w:r>
      <w:r w:rsidR="00AB5396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1648B4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Птицы населяют все уголки нашей планеты. Они встречаются и высоко в горах, и в ледяной приполярной пустыне, и в безводных песках, и над безбрежными просторами океанов. В отличие от млекопитающих, часто ведущих скрытый образ жизни, птицы всегда рядом с человеком. Они радуют нас стремительным, легким полетом, разнообразной окраской оперения и, конечно же, красивым пением. Мы любим их за это и должны заботиться о них. Но нельзя, заботиться о ком-то, не зная как это делать. Поэтому сегодня на уроке мы и постараемся обобщить и систематизировать знания о птицах, чтобы вы могли применить их на практике в своей дальнейшей жизни. </w:t>
      </w:r>
    </w:p>
    <w:p w:rsidR="001648B4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Проверка знаний и умения 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начнем путешествие. Ответьте на вопросы: Какая наука изучает птиц? (орнитология)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самую большую птицу в мире</w:t>
      </w:r>
      <w:r w:rsid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(Страус, ее вес может превышать 150 кг,</w:t>
      </w:r>
      <w:r w:rsidRPr="00DC7C39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а высота 2 м)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птицы самые маленькие в мире? (Колибри, 1,5-2гр, размер шмеля)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новую среду обитания освоили птицы? (воздушную)</w:t>
      </w:r>
    </w:p>
    <w:p w:rsidR="00F704C1" w:rsidRPr="00DC7C39" w:rsidRDefault="00F704C1" w:rsidP="00DC7C3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признаки сближают птиц и пресмыкающихся? (отсутствие кожных желез,</w:t>
      </w:r>
      <w:r w:rsidR="00DC7C39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чешуя на задних конечностях, ороговевший клюв), (работа с таблицами)</w:t>
      </w:r>
    </w:p>
    <w:p w:rsidR="00F704C1" w:rsidRPr="00DC7C39" w:rsidRDefault="00F704C1" w:rsidP="00DC7C3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значение перьевого покрова птиц? (теплоизоляция, полет, обтекаемая</w:t>
      </w:r>
      <w:r w:rsidR="00DC7C39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форма)</w:t>
      </w:r>
    </w:p>
    <w:p w:rsidR="00F704C1" w:rsidRPr="00DC7C39" w:rsidRDefault="00F704C1" w:rsidP="00DC7C3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Игровое задание 1.</w:t>
      </w:r>
    </w:p>
    <w:p w:rsidR="00F704C1" w:rsidRPr="00DC7C39" w:rsidRDefault="00F704C1" w:rsidP="005F6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</w:t>
      </w:r>
      <w:r w:rsid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прикреплены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несколько видов перьев. Найти соответствующие им названия, указать</w:t>
      </w:r>
      <w:r w:rsidR="00DC7C39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их функции.</w:t>
      </w:r>
    </w:p>
    <w:p w:rsidR="00F704C1" w:rsidRPr="005F6F75" w:rsidRDefault="00F704C1" w:rsidP="005F6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F75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Контурное кроющее перо. </w:t>
      </w:r>
      <w:proofErr w:type="gramStart"/>
      <w:r w:rsidR="00DC7C39"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Покрывает тело птицы.</w:t>
      </w:r>
      <w:proofErr w:type="gramEnd"/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</w:t>
      </w:r>
      <w:r w:rsidR="00DC7C39" w:rsidRPr="005F6F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теплоизоляцию</w:t>
      </w:r>
      <w:proofErr w:type="gramEnd"/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обтекаемость при полете</w:t>
      </w:r>
      <w:r w:rsidR="00DC7C39"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04C1" w:rsidRPr="005F6F75" w:rsidRDefault="00F704C1" w:rsidP="005F6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F75">
        <w:rPr>
          <w:rFonts w:ascii="Times New Roman" w:hAnsi="Times New Roman" w:cs="Times New Roman"/>
          <w:sz w:val="24"/>
          <w:szCs w:val="24"/>
        </w:rPr>
        <w:t>2</w:t>
      </w:r>
      <w:r w:rsidR="005F6F75">
        <w:rPr>
          <w:rFonts w:ascii="Times New Roman" w:hAnsi="Times New Roman" w:cs="Times New Roman"/>
          <w:sz w:val="24"/>
          <w:szCs w:val="24"/>
        </w:rPr>
        <w:t xml:space="preserve"> </w:t>
      </w:r>
      <w:r w:rsidR="005F6F75" w:rsidRPr="005F6F75">
        <w:rPr>
          <w:rFonts w:ascii="Times New Roman" w:eastAsia="Times New Roman" w:hAnsi="Times New Roman" w:cs="Times New Roman"/>
          <w:sz w:val="24"/>
          <w:szCs w:val="24"/>
        </w:rPr>
        <w:t xml:space="preserve">Контурное маховое перо. </w:t>
      </w:r>
      <w:proofErr w:type="gramStart"/>
      <w:r w:rsidR="005F6F75" w:rsidRPr="005F6F75">
        <w:rPr>
          <w:rFonts w:ascii="Times New Roman" w:hAnsi="Times New Roman" w:cs="Times New Roman"/>
          <w:sz w:val="24"/>
          <w:szCs w:val="24"/>
        </w:rPr>
        <w:t>(Образуе</w:t>
      </w:r>
      <w:r w:rsidR="005F6F75">
        <w:rPr>
          <w:rFonts w:ascii="Times New Roman" w:hAnsi="Times New Roman" w:cs="Times New Roman"/>
          <w:sz w:val="24"/>
          <w:szCs w:val="24"/>
        </w:rPr>
        <w:t xml:space="preserve">т </w:t>
      </w:r>
      <w:r w:rsidRPr="005F6F75">
        <w:rPr>
          <w:rFonts w:ascii="Times New Roman" w:hAnsi="Times New Roman" w:cs="Times New Roman"/>
          <w:sz w:val="24"/>
          <w:szCs w:val="24"/>
        </w:rPr>
        <w:t>летательную поверхность крыла.</w:t>
      </w:r>
      <w:proofErr w:type="gramEnd"/>
      <w:r w:rsidR="005F6F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6F75">
        <w:rPr>
          <w:rFonts w:ascii="Times New Roman" w:hAnsi="Times New Roman" w:cs="Times New Roman"/>
          <w:sz w:val="24"/>
          <w:szCs w:val="24"/>
        </w:rPr>
        <w:t>Осуществляет движение вперед при полете</w:t>
      </w:r>
      <w:r w:rsidR="005F6F75" w:rsidRPr="005F6F75">
        <w:rPr>
          <w:rFonts w:ascii="Times New Roman" w:hAnsi="Times New Roman" w:cs="Times New Roman"/>
          <w:sz w:val="24"/>
          <w:szCs w:val="24"/>
        </w:rPr>
        <w:t>)</w:t>
      </w:r>
      <w:r w:rsidRPr="005F6F7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704C1" w:rsidRPr="005F6F75" w:rsidRDefault="00F704C1" w:rsidP="005F6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F75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Контурное рулевое перо</w:t>
      </w:r>
      <w:proofErr w:type="gramStart"/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648B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Расположены в хвосте. Осуществляют маневренность</w:t>
      </w:r>
    </w:p>
    <w:p w:rsidR="00F704C1" w:rsidRPr="005F6F75" w:rsidRDefault="00F704C1" w:rsidP="005F6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 полете</w:t>
      </w:r>
      <w:r w:rsidR="001648B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04C1" w:rsidRPr="00DC7C39" w:rsidRDefault="00F704C1" w:rsidP="005F6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F7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F6F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Пуховое перо. </w:t>
      </w:r>
      <w:proofErr w:type="gramStart"/>
      <w:r w:rsidR="001648B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5F6F75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Расположены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контурными.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теплоизоляцию</w:t>
      </w:r>
      <w:r w:rsidR="001648B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704C1" w:rsidRPr="00DC7C39" w:rsidRDefault="00F704C1" w:rsidP="005F6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648B4">
        <w:rPr>
          <w:rFonts w:ascii="Times New Roman" w:hAnsi="Times New Roman" w:cs="Times New Roman"/>
          <w:color w:val="000000"/>
          <w:sz w:val="24"/>
          <w:szCs w:val="24"/>
        </w:rPr>
        <w:t xml:space="preserve">Пух. </w:t>
      </w:r>
      <w:proofErr w:type="gramStart"/>
      <w:r w:rsidR="001648B4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F6F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Пух - это пуховое перо с очень коротким стержнем.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Расположены под</w:t>
      </w:r>
    </w:p>
    <w:p w:rsidR="00F704C1" w:rsidRPr="00DC7C39" w:rsidRDefault="00F704C1" w:rsidP="007A2A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контурными.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Осуществляют теплоизоляцию</w:t>
      </w:r>
      <w:r w:rsidR="001648B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704C1" w:rsidRPr="00DC7C39" w:rsidRDefault="00F704C1" w:rsidP="005F6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Опишите строение пера. (Ствол: стержень и </w:t>
      </w:r>
      <w:proofErr w:type="spell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очин</w:t>
      </w:r>
      <w:proofErr w:type="spell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, опахало), (Учитель показывает части пера, дети называют)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Черный ящик (внутри перо).</w:t>
      </w:r>
    </w:p>
    <w:p w:rsidR="00DC7C39" w:rsidRPr="001648B4" w:rsidRDefault="00F704C1" w:rsidP="001648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Вопрос. Какой предмет натолкнул ученых на изобретение застежка-молния? Ответ. Перо. Так как опахало состоит из бородок первого и второго порядков, а на них имеются крючочки, послужившие прообразом застежки молния. Как еще можно использовать перья птиц? (одежда, перины, подушки). Детям предлагается в тетради сделать обозначения к рисунку пера. Перечислить функции перьевого покрова.</w:t>
      </w:r>
    </w:p>
    <w:p w:rsidR="00F704C1" w:rsidRPr="00DC7C39" w:rsidRDefault="00F704C1" w:rsidP="001648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задание. Дальше... дальше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сгруппированы по темам "Кровеносная система", "Пищеварение", "Дыхание", "Нервная система и органы чувств", "Размножение".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для ответов выбирается броском кубика.)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Кровеносная система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Чем кровообращение у птиц отличается от кровообращения у пресмыкающихся?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 птиц четырехкамерное сердце и круги кровообращения полностью разделены.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 органам поступает только артериальная кровь, насыщенная кислородом)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 путь крови по большому кругу кровообращения.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Кровь из левого желудочка по артериям поступает ко всем органам, отдает клеткам питательные вещества и кислород, насыщается углекислым газом, превращается из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артериальной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венозную и поступает по венам в правое предсердие)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Описать путь крови по малому кругу кровообращения.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Венозная кровь из правого желудочка по легочным артериям поступает в легкие.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Там кровь отдает углекислый газ и насыщается кислородом, превращаясь из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венозной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артериальную.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 по легочным венам поступает в левое предсердие)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у птиц постоянная высокая температура тела? (У них очень высокий уровень обмена веществ)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температура тела у птиц?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 птиц температура тела постоянная, около 41 °С)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 одинаковой ли частотой сокращается сердце у разных птиц?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Чем меньше птица, тем чаще бьется ее сердце.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у юрка, весом 13 г, сердце в покое сокращается 754 раза в минуту, а у голубя, весом 250 г, - 248 раз) Учащиеся зарисовывают схему кровеносной системы.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Пищеварение и пищеварительная система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приведена схема расположения органов пищеварения у птиц. В правильном ли порядке они указаны?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 быть: рот, глотка, пищевод, зоб, желудок, тонкий кишечник, прямая кишка)</w:t>
      </w:r>
      <w:proofErr w:type="gramEnd"/>
    </w:p>
    <w:p w:rsidR="00F704C1" w:rsidRPr="00DC7C39" w:rsidRDefault="00F704C1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перечислены органы пищеварительной системы птиц. Что происходит с пищей в каждом из этих органов?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 некоторых птиц есть расширение пищевода - зоб.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 служит для накопления, набухания и частичного переваривания пищи под действием слюны.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пища размягчается и частично переваривается в железистом и перетирается в мускульном отделах желудка, затем переваривается и всасывается в кишечнике, куда поступают пищеварительные секреты из поджелудочной железы и печени) 3.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Каковы особенности строения желудка птиц?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Желудок у птиц имеет два отдела: железистый, где пища переваривается под влиянием желудочного сока, и мускульный, где пища перетирается, В мускульном отделе есть камешки - они, как жернова, перетирают пищу)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функции выполняет слюна и как развиты у птиц слюнные железы?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(У птиц слюнные железы развиты по-разному, а у некоторых (например, веслоногих, ловящих добычу в воде) их нет.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дятла слюна клейкая - смачивает язык и помогает извлекать насекомых из щелей. Стрижи-саланганы строят из слюны гнезда, и местные жители употребляют их в пищу, т.к. в слюне саланган содержится много белка.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 хищных и некоторых других птиц слюна смачивает пищевой комок, и он легче скользит по пищеводу)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Пьют ли птицы?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Да, пьют.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 них нет потовых желез, поэтому они не теряют воду с потом, но много влаги испаряется из легких при дыхании)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делают обозначения в схеме «Пищеварительная система птиц»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Нервная система и органы чувств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пропуски в тексте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Сложное поведение птиц связано с тем, что у них хорошо развиты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полушария переднего мозга.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Птицы весной находят место для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гнездования,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ищут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пару,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строят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гнезда,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высиживают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яйца,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находят корм для птенцов, многие следят за чистотой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гнезде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(выбрасывают скорлупу от яиц, помет, которые уносят подальше от гнезда), совершают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перелеты.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Попугаев, галок можно научить произносить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фразы.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птиц выполнять в полете сложные движения связана хорошо развитым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мозжечком,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который отвечает за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координацию движений.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Куры хорошо видят днем, а совы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ночью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потому, что в сетчатке глаза птиц есть светочувствительные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рецепторы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колбочки и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палочки.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Колбочки позволяют различать цвета, но реагируют только на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яркий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свет. Палочки более чувствительны и обеспечивают сумеречное и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ночное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зрение.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Куры лучше видят днем, т.к. у них больше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колбочек,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совы - ночью, т.к. у них больше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палочек.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3,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Совам хорошо слышать помогает развитые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органы слуха.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Улавливать звук помогают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кожные складки и перья,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образующие лицевой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диск.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Они играют роль ушных раковин и концентрируют звуковые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колебания</w:t>
      </w:r>
    </w:p>
    <w:p w:rsidR="00DC7C39" w:rsidRDefault="00DC7C39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 w:rsidR="00F704C1"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дыхания у птиц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Как птицы дышат?</w:t>
      </w:r>
    </w:p>
    <w:p w:rsidR="00F704C1" w:rsidRPr="00DC7C39" w:rsidRDefault="00F704C1" w:rsidP="00DC7C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 птиц имеется двойное дыхание.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Поступающий воздух проходит через легкие в воздушные мешки, а при выдохе - поступает из воздушных мешков обратно в легкие.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полета при подъеме крыльев воздушные мешки растягиваются, и воздух с силой засасывается в них и в легкие)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еще функции выполняют воздушные мешки?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Воздушные мешки облегчают вес птицы и охлаждают органы во время полета,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при усиленной работе организма)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Размножение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Кто дважды родится?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Птица.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Сначала на свет появляется яйцо, затем из яиц выходят птенцы.)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Из чего развивается зародыш? (Зародыш развивается из зародышевого диска)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функцию выполняют белок и желток?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Желток - источник пищи и частично воды, белок выполняет защитную функцию, предохраняет желток от механических повреждений и служит основным источником воды)</w:t>
      </w:r>
      <w:r w:rsidR="001648B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 ли зародыш в яйце?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Да, через поры в скорлупу проникает воздух, он накапливается в воздушной камере)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яйца, предназначенные для хранения, не рекомендуют мыть?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(Смывается </w:t>
      </w:r>
      <w:proofErr w:type="spell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надскорлуповая</w:t>
      </w:r>
      <w:proofErr w:type="spell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оболочка, предохраняющая яйцо от проникновения микроорганизмов, которые могут вызвать его порчу.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птица выкармливает своих птенцов рыбой и из рыбных косточек делает гнездо? (Зимородок)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птица выводит птенцов зимой и почему?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lastRenderedPageBreak/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 феврале-марте выводит птенцов клест, т.к. он выкармливает их измельченными семенами ели и сосны.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Летом шишки ели и сосны раскрываются, семена осыпаются, и для клеста мало корма)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гнездовой паразитизм?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делают обозначения в схеме «Строение яйца»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Скелет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приспособления к полету имеются в строении скелета птицы?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(Кости черепа срослись, позвонки туловища срослись неподвижно.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помогает в полете держать туловище горизонтально. Шейные позвонки соединены подвижно. Это помогает птице осматривать пространство вокруг.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Кости наполнены воздухом)</w:t>
      </w:r>
      <w:proofErr w:type="gramEnd"/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Послушайте загадки. 1. Небольшая птичка в небесах порхает, Гнездышко-кувшинчик сверху охраняет. Если ж она низко у земли летает, Это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птичка дождик предвещает. </w:t>
      </w:r>
      <w:r w:rsidRPr="00DC7C3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(Ласточка)</w:t>
      </w:r>
    </w:p>
    <w:p w:rsidR="00F704C1" w:rsidRPr="00DC7C39" w:rsidRDefault="00F704C1" w:rsidP="00DC7C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Лишь только вечер на землю спустился, Все стихло вокруг, стоит тишина, Ее нарушает песнь маленькой птахи, От звуков которой пылает душа. </w:t>
      </w:r>
      <w:r w:rsidRPr="00DC7C3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(Соловей)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Птица дерево долбит, День-деньской нору дробит, Птица лечит древний дуб, Каждый слышал ее стук.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птица может бегать под водой?</w:t>
      </w:r>
    </w:p>
    <w:p w:rsidR="00F704C1" w:rsidRPr="00A13F60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Оляпка.</w:t>
      </w:r>
      <w:proofErr w:type="gramEnd"/>
      <w:r w:rsidRPr="00DC7C3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Она ловит насекомых, червей и даже мальков рыб на дне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водоемов, а ест их на берегу)</w:t>
      </w:r>
      <w:proofErr w:type="gramEnd"/>
    </w:p>
    <w:p w:rsidR="00A13F60" w:rsidRPr="00DC7C39" w:rsidRDefault="00A13F60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Физкультминутка (используется диск с голосами птиц).</w:t>
      </w:r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игровое задание "Темная птичка"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Группам выдаются карточки с изображением силуэтов птиц, под ними пустые клеточки, в них необходимо вписать название птиц.</w:t>
      </w:r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игровое задание "Третий лишний"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в предложенном перечне птиц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лишнюю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обоснуйте свой выбор.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Дятел, жаворонок, соловей</w:t>
      </w:r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(ответ: дятел, т.к. птица оседлая, а соловей и</w:t>
      </w:r>
      <w:proofErr w:type="gramEnd"/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жаворонок -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перелетные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Канюк, скопа, филин (ответ: филин, т.к. ночная хищная птица, а канюк и скопа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невные).</w:t>
      </w:r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Скворец, синица, иволга (ответ: иволга, т.к. она не встречается в культурных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ландшафтах).</w:t>
      </w:r>
      <w:proofErr w:type="gramEnd"/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Рябчик, тетерев, журавль (ответ: журавль, т.к. он не относится к отряду куриные,</w:t>
      </w:r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а именно к лесным куриным птицам, журавль - птица открытых</w:t>
      </w:r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пространств).</w:t>
      </w:r>
      <w:proofErr w:type="gramEnd"/>
    </w:p>
    <w:p w:rsidR="00A13F60" w:rsidRDefault="00A13F60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игровое задание "Ты мне, я тебе"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задают друг другу интересные вопросы. (Домашнее задание).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Например:</w:t>
      </w:r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Странствующий альбатрос - самая крупная летающая птица. Замечено, что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численность самок снижается больше, чем самцов. Чем это объяснить?</w:t>
      </w:r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крупные и сильные самцы в поисках пищи летят на юг, к полярным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льдам, а самки - на север.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Предполагают, что такое разделение снижает пищевую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конкуренцию.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 на севере промышляют рыболовецкие суда, и много самок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гибнет, попадая на крючки переметов.)</w:t>
      </w:r>
      <w:proofErr w:type="gramEnd"/>
    </w:p>
    <w:p w:rsidR="00F704C1" w:rsidRPr="00DC7C39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птиц для выведения потомства объединяются в пары. А вот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автралийские</w:t>
      </w:r>
      <w:proofErr w:type="spell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клушицы, живущие в сухих эвкалиптовых лесах, объединяются в</w:t>
      </w:r>
      <w:r w:rsidRPr="00DC7C39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 от 4 до 20 особей. Да еще воруют птенцов друг у друга. Для чего они это</w:t>
      </w:r>
      <w:r w:rsidRPr="00DC7C39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делают?</w:t>
      </w:r>
    </w:p>
    <w:p w:rsidR="00F704C1" w:rsidRDefault="00F704C1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Земля в саваннах в засушливый период твердая.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Клушицы клювом роют норы</w:t>
      </w:r>
      <w:r w:rsidRPr="00DC7C39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глубиной до 20 см и достают жуков. Это очень трудоемкая работа.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выкармливании следующего выводка родителям помогают старшие птенцы, При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случае клушицы сманивают и старших птенцов из других выводков </w:t>
      </w:r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</w:t>
      </w:r>
      <w:r w:rsidR="00A13F60">
        <w:rPr>
          <w:rFonts w:ascii="Times New Roman" w:hAnsi="Times New Roman" w:cs="Times New Roman"/>
          <w:sz w:val="24"/>
          <w:szCs w:val="24"/>
        </w:rPr>
        <w:t xml:space="preserve">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их в качестве помощников)</w:t>
      </w:r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13F60" w:rsidRPr="00DC7C39" w:rsidRDefault="00A13F60" w:rsidP="00A13F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4C1" w:rsidRPr="00DC7C39" w:rsidRDefault="00F704C1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Птицы являются одними из самых надежных союзников человека в борьбе с вредителями сельскохозяйственных растении и леса. Это, в первую очередь, относится к насекомоядным птицам, чьими стараниями ежегодно уничтожается целая армия вредителей культурных растений.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из нас должен проявлять заботу о птицах. Для того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сохранить наших пернатых помощников, следует не истреблять самих птиц, а также не трогать их гнезда. Очень важно сохранять естественные места их обитания и гнездования. На всей территории нашей страны 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певчих и хищных птиц находится под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охраной.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Не разоряйте птичьего гнезда, —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Так счастлива в своем жилище, птица!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Она в гнезде спокойна и тогда,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над рощей буря злится.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Храните дерево от топора: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Оно, высокое и вековое,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Дает нам тень, когда стоит жара,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Оно чарует все живое.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Не разоряйте птичьего гнезда!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Мне больше, чем другому боль знакома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Того, чья песня глохнет в холода,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Кто на земле живет без дома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 Кулиев.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сохранения редких видов птиц создаются специальные заказники и заповедники. Так, в Астраханском заповеднике, расположенном в дельте Волги, охраняются большие колонии пеликанов, белых цапель и лебедей. В одном из самых северных заповедников нашей страны - Кандалакшском, расположенном на побережье Баренцева и Белого морей, охраняются гаги и многие морские птицы, гнездящиеся на так называемых птичьих базарах. Промысловые виды птиц охраняются в особых охотничьих хозяйствах. Для их рационального использования установлены строгие сроки охоты, а также введены нормы добычи дичи. В период размножения этих птиц всякая охота на них запрещена</w:t>
      </w: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нашей области создан </w:t>
      </w:r>
      <w:proofErr w:type="spellStart"/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>Алехинский</w:t>
      </w:r>
      <w:proofErr w:type="spellEnd"/>
      <w:r w:rsidR="00A13F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заповедник, где также охраняются редкие виды птиц</w:t>
      </w:r>
      <w:r w:rsidR="00381A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Николай Заболоцкий.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Вылетев из Африки в апреле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К берегам отеческой земли,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Длинным треугольником летели,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Утопая в небе, журавли.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Вытянув серебряные крылья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весь широкий небосвод,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Вел вожак в долину изобилья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Свой немногочисленный народ.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Но когда под крыльями блеснуло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Озеро прозрачное насквозь,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Черное зияющее дуло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Из кустов навстречу поднялось.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Луч огня ударил в сердце птичье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Быстрый пламень вспыхнул и погас,</w:t>
      </w:r>
    </w:p>
    <w:p w:rsidR="00F704C1" w:rsidRPr="00DC7C39" w:rsidRDefault="00F704C1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 частица дивного величья</w:t>
      </w:r>
    </w:p>
    <w:p w:rsidR="00F704C1" w:rsidRPr="00DC7C39" w:rsidRDefault="00F704C1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 высоты обрушилась на нас.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Два крыла как два огромных горя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Обняли холодную волну: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И, рыданью горестному вторя,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Журавли рванулись в вышину.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Только там, где движутся светила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искупленье собственного зла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Им природа снова возвратила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То, что смерть с собою унесла: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Гордый дух, высокое стремленье,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Волю, непреклонную к борьбе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что от былого поколенья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Переходит молодость, к тебе.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А. вожак в рубашке из металла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Погружался медленно на дно,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И заря над ним образовала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Золотого зарева пятно.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фрагмента кинофильма об охране птиц. (Без звука) 2 группы его озвучивают, 2 готовят по нему вопросы. (Учащиеся делятся мнением по просмотренному кинофильму).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урока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Сдача индивидуальных работ. Ответ на вопрос, почему именно слова Гете выбраны эпиграфом урока. Общие итоги и выводы.</w:t>
      </w:r>
    </w:p>
    <w:p w:rsidR="0069222B" w:rsidRPr="00DC7C39" w:rsidRDefault="0069222B" w:rsidP="001E6EF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C39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Домашнее задание. Используя учебник стр.256-270, приготовить творческие задания по теме «Птицы».</w:t>
      </w:r>
    </w:p>
    <w:p w:rsidR="00F704C1" w:rsidRPr="00DC7C39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C7C39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DC7C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C7C39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выставкой книг, посвященных птицам.</w:t>
      </w:r>
      <w:proofErr w:type="gramEnd"/>
    </w:p>
    <w:p w:rsidR="0069222B" w:rsidRPr="00DC7C39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222B" w:rsidRPr="00DC7C39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222B" w:rsidRPr="001E6EF7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22B" w:rsidRPr="001E6EF7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22B" w:rsidRPr="001E6EF7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22B" w:rsidRPr="001E6EF7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22B" w:rsidRPr="001E6EF7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22B" w:rsidRPr="001E6EF7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22B" w:rsidRPr="001E6EF7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22B" w:rsidRPr="001E6EF7" w:rsidRDefault="0069222B" w:rsidP="001E6E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22B" w:rsidRPr="001E6EF7" w:rsidRDefault="00821F5F" w:rsidP="00821F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:rsidR="0069222B" w:rsidRDefault="0069222B" w:rsidP="001E6EF7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38970" cy="8860384"/>
            <wp:effectExtent l="19050" t="0" r="0" b="0"/>
            <wp:docPr id="1" name="Рисунок 0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47052" cy="88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2B" w:rsidRPr="00821F5F" w:rsidRDefault="00821F5F" w:rsidP="00821F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1F5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69222B" w:rsidRPr="00821F5F" w:rsidRDefault="00821F5F" w:rsidP="00821F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>(</w:t>
      </w:r>
      <w:r w:rsidRPr="00821F5F">
        <w:rPr>
          <w:rFonts w:ascii="Times New Roman" w:hAnsi="Times New Roman" w:cs="Times New Roman"/>
          <w:sz w:val="24"/>
          <w:szCs w:val="24"/>
        </w:rPr>
        <w:t>Карточки с индивидуальными заданиями)</w:t>
      </w:r>
    </w:p>
    <w:p w:rsidR="0069222B" w:rsidRPr="00821F5F" w:rsidRDefault="0069222B" w:rsidP="001E6EF7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69222B" w:rsidRDefault="0069222B" w:rsidP="001E6EF7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174355"/>
            <wp:effectExtent l="19050" t="0" r="3175" b="0"/>
            <wp:docPr id="2" name="Рисунок 1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2B" w:rsidRDefault="0069222B" w:rsidP="001E6EF7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</w:p>
    <w:p w:rsidR="0069222B" w:rsidRDefault="0069222B" w:rsidP="001E6EF7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</w:p>
    <w:p w:rsidR="0069222B" w:rsidRDefault="0069222B" w:rsidP="001E6EF7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</w:p>
    <w:p w:rsidR="0069222B" w:rsidRPr="0069222B" w:rsidRDefault="0069222B" w:rsidP="001E6EF7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174355"/>
            <wp:effectExtent l="19050" t="0" r="3175" b="0"/>
            <wp:docPr id="3" name="Рисунок 2" descr="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22B" w:rsidRPr="0069222B" w:rsidSect="00DD7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704C1"/>
    <w:rsid w:val="00120BA3"/>
    <w:rsid w:val="001648B4"/>
    <w:rsid w:val="001E6EF7"/>
    <w:rsid w:val="00381A98"/>
    <w:rsid w:val="005F6F75"/>
    <w:rsid w:val="0069222B"/>
    <w:rsid w:val="00735A9C"/>
    <w:rsid w:val="007A2A54"/>
    <w:rsid w:val="00821F5F"/>
    <w:rsid w:val="009C493D"/>
    <w:rsid w:val="00A13F60"/>
    <w:rsid w:val="00A3257F"/>
    <w:rsid w:val="00AB5396"/>
    <w:rsid w:val="00C02AA3"/>
    <w:rsid w:val="00CD602D"/>
    <w:rsid w:val="00DC7C39"/>
    <w:rsid w:val="00DD7D14"/>
    <w:rsid w:val="00F62DF0"/>
    <w:rsid w:val="00F70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2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6F7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13</Pages>
  <Words>2471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</cp:lastModifiedBy>
  <cp:revision>7</cp:revision>
  <cp:lastPrinted>2011-10-30T20:19:00Z</cp:lastPrinted>
  <dcterms:created xsi:type="dcterms:W3CDTF">2011-10-30T17:19:00Z</dcterms:created>
  <dcterms:modified xsi:type="dcterms:W3CDTF">2013-08-29T15:04:00Z</dcterms:modified>
</cp:coreProperties>
</file>