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9A" w:rsidRPr="005F034C" w:rsidRDefault="0057749A" w:rsidP="0057749A">
      <w:pPr>
        <w:ind w:firstLine="540"/>
        <w:jc w:val="center"/>
      </w:pPr>
      <w:r w:rsidRPr="005F034C">
        <w:t>АДМИНИСТРАЦИЯ СМОЛЕНСКОГО РАЙОНА АЛТАЙСКОГО КРАЯ</w:t>
      </w:r>
    </w:p>
    <w:p w:rsidR="0057749A" w:rsidRPr="005F034C" w:rsidRDefault="0057749A" w:rsidP="0057749A">
      <w:pPr>
        <w:ind w:firstLine="540"/>
        <w:jc w:val="center"/>
      </w:pPr>
      <w:r w:rsidRPr="005F034C">
        <w:t>КОМИТЕТ ПО ОБРАЗОВАНИЮ И ДЕЛАМ МОЛОДЁЖИ</w:t>
      </w:r>
    </w:p>
    <w:p w:rsidR="0057749A" w:rsidRDefault="0057749A" w:rsidP="0057749A">
      <w:pPr>
        <w:ind w:firstLine="540"/>
        <w:jc w:val="center"/>
      </w:pPr>
      <w:r w:rsidRPr="005F034C">
        <w:t>М</w:t>
      </w:r>
      <w:r>
        <w:t>Б</w:t>
      </w:r>
      <w:r w:rsidRPr="005F034C">
        <w:t>ОУ «СМОЛЕНСКАЯ СРЕДНЯЯ ОБЩЕОБРАЗОВАТЕЛЬНАЯ ШКОЛА  №1»</w:t>
      </w:r>
    </w:p>
    <w:p w:rsidR="0057749A" w:rsidRPr="00074501" w:rsidRDefault="0057749A" w:rsidP="0057749A">
      <w:pPr>
        <w:jc w:val="center"/>
      </w:pPr>
    </w:p>
    <w:tbl>
      <w:tblPr>
        <w:tblpPr w:leftFromText="180" w:rightFromText="180" w:vertAnchor="text" w:horzAnchor="margin" w:tblpXSpec="center" w:tblpY="6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19"/>
        <w:gridCol w:w="4753"/>
      </w:tblGrid>
      <w:tr w:rsidR="0057749A" w:rsidRPr="00CE7F3F" w:rsidTr="00916A9A">
        <w:tc>
          <w:tcPr>
            <w:tcW w:w="4928" w:type="dxa"/>
          </w:tcPr>
          <w:p w:rsidR="0057749A" w:rsidRPr="00CE7F3F" w:rsidRDefault="0057749A" w:rsidP="00916A9A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«Рассмотрено»</w:t>
            </w:r>
          </w:p>
          <w:p w:rsidR="0057749A" w:rsidRPr="00CE7F3F" w:rsidRDefault="0057749A" w:rsidP="00916A9A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Руководитель МО</w:t>
            </w:r>
          </w:p>
          <w:p w:rsidR="0057749A" w:rsidRPr="00CE7F3F" w:rsidRDefault="0057749A" w:rsidP="00916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______________/В.С. Овсянникова</w:t>
            </w:r>
            <w:r w:rsidRPr="00CE7F3F">
              <w:rPr>
                <w:sz w:val="24"/>
              </w:rPr>
              <w:t>/</w:t>
            </w:r>
          </w:p>
          <w:p w:rsidR="0057749A" w:rsidRPr="00CE7F3F" w:rsidRDefault="0057749A" w:rsidP="00916A9A">
            <w:pPr>
              <w:rPr>
                <w:sz w:val="24"/>
              </w:rPr>
            </w:pPr>
            <w:r w:rsidRPr="00CE7F3F">
              <w:rPr>
                <w:sz w:val="24"/>
              </w:rPr>
              <w:t xml:space="preserve">Протокол ____ </w:t>
            </w:r>
            <w:proofErr w:type="gramStart"/>
            <w:r w:rsidRPr="00CE7F3F">
              <w:rPr>
                <w:sz w:val="24"/>
              </w:rPr>
              <w:t>от</w:t>
            </w:r>
            <w:proofErr w:type="gramEnd"/>
          </w:p>
          <w:p w:rsidR="0057749A" w:rsidRPr="00CE7F3F" w:rsidRDefault="0057749A" w:rsidP="00916A9A">
            <w:pPr>
              <w:rPr>
                <w:sz w:val="24"/>
              </w:rPr>
            </w:pPr>
            <w:r w:rsidRPr="00CE7F3F">
              <w:rPr>
                <w:sz w:val="24"/>
              </w:rPr>
              <w:t>«____» ________ ____</w:t>
            </w:r>
            <w:r>
              <w:rPr>
                <w:sz w:val="24"/>
              </w:rPr>
              <w:t>2014 г.</w:t>
            </w:r>
            <w:r w:rsidRPr="00CE7F3F">
              <w:rPr>
                <w:sz w:val="24"/>
              </w:rPr>
              <w:t xml:space="preserve"> </w:t>
            </w:r>
          </w:p>
        </w:tc>
        <w:tc>
          <w:tcPr>
            <w:tcW w:w="4319" w:type="dxa"/>
          </w:tcPr>
          <w:p w:rsidR="0057749A" w:rsidRPr="00CE7F3F" w:rsidRDefault="0057749A" w:rsidP="00916A9A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«Согласовано»</w:t>
            </w:r>
          </w:p>
          <w:p w:rsidR="0057749A" w:rsidRPr="00CE7F3F" w:rsidRDefault="0057749A" w:rsidP="00916A9A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Заместитель директора по УВР</w:t>
            </w:r>
          </w:p>
          <w:p w:rsidR="0057749A" w:rsidRPr="00CE7F3F" w:rsidRDefault="0057749A" w:rsidP="00916A9A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____________/</w:t>
            </w:r>
            <w:r w:rsidR="00C318E2">
              <w:rPr>
                <w:sz w:val="24"/>
              </w:rPr>
              <w:t>С.А. Вербицкая</w:t>
            </w:r>
            <w:r w:rsidRPr="00CE7F3F">
              <w:rPr>
                <w:sz w:val="24"/>
              </w:rPr>
              <w:t>./</w:t>
            </w:r>
          </w:p>
          <w:p w:rsidR="0057749A" w:rsidRPr="00CE7F3F" w:rsidRDefault="0057749A" w:rsidP="00916A9A">
            <w:pPr>
              <w:jc w:val="center"/>
              <w:rPr>
                <w:sz w:val="24"/>
              </w:rPr>
            </w:pPr>
          </w:p>
          <w:p w:rsidR="0057749A" w:rsidRPr="00CE7F3F" w:rsidRDefault="0057749A" w:rsidP="00916A9A">
            <w:pPr>
              <w:rPr>
                <w:sz w:val="24"/>
              </w:rPr>
            </w:pPr>
            <w:r w:rsidRPr="00CE7F3F">
              <w:rPr>
                <w:sz w:val="24"/>
              </w:rPr>
              <w:t>«____» ___________ _201</w:t>
            </w:r>
            <w:r>
              <w:rPr>
                <w:sz w:val="24"/>
              </w:rPr>
              <w:t>4 г.</w:t>
            </w:r>
            <w:r w:rsidRPr="00CE7F3F">
              <w:rPr>
                <w:sz w:val="24"/>
              </w:rPr>
              <w:t xml:space="preserve">  </w:t>
            </w:r>
          </w:p>
        </w:tc>
        <w:tc>
          <w:tcPr>
            <w:tcW w:w="4753" w:type="dxa"/>
          </w:tcPr>
          <w:p w:rsidR="0057749A" w:rsidRPr="00CE7F3F" w:rsidRDefault="0057749A" w:rsidP="00916A9A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«Утверждено»</w:t>
            </w:r>
          </w:p>
          <w:p w:rsidR="0057749A" w:rsidRPr="00CE7F3F" w:rsidRDefault="0057749A" w:rsidP="00916A9A">
            <w:pPr>
              <w:rPr>
                <w:sz w:val="24"/>
              </w:rPr>
            </w:pPr>
            <w:r w:rsidRPr="00CE7F3F">
              <w:rPr>
                <w:sz w:val="24"/>
              </w:rPr>
              <w:t xml:space="preserve">Директор  МБОУ </w:t>
            </w:r>
          </w:p>
          <w:p w:rsidR="0057749A" w:rsidRPr="00CE7F3F" w:rsidRDefault="0057749A" w:rsidP="00916A9A">
            <w:pPr>
              <w:rPr>
                <w:sz w:val="24"/>
              </w:rPr>
            </w:pPr>
            <w:r w:rsidRPr="00CE7F3F">
              <w:rPr>
                <w:sz w:val="24"/>
              </w:rPr>
              <w:t>« ……..»       В.М.</w:t>
            </w:r>
            <w:r w:rsidR="00C318E2">
              <w:rPr>
                <w:sz w:val="24"/>
              </w:rPr>
              <w:t xml:space="preserve"> </w:t>
            </w:r>
            <w:r w:rsidRPr="00CE7F3F">
              <w:rPr>
                <w:sz w:val="24"/>
              </w:rPr>
              <w:t>Неверов</w:t>
            </w:r>
          </w:p>
          <w:p w:rsidR="0057749A" w:rsidRPr="00CE7F3F" w:rsidRDefault="0057749A" w:rsidP="00916A9A">
            <w:pPr>
              <w:rPr>
                <w:sz w:val="24"/>
              </w:rPr>
            </w:pPr>
            <w:r w:rsidRPr="00CE7F3F">
              <w:rPr>
                <w:sz w:val="24"/>
              </w:rPr>
              <w:t xml:space="preserve">Приказ № ____   </w:t>
            </w:r>
            <w:proofErr w:type="gramStart"/>
            <w:r w:rsidRPr="00CE7F3F">
              <w:rPr>
                <w:sz w:val="24"/>
              </w:rPr>
              <w:t>от</w:t>
            </w:r>
            <w:proofErr w:type="gramEnd"/>
          </w:p>
          <w:p w:rsidR="0057749A" w:rsidRPr="00CE7F3F" w:rsidRDefault="0057749A" w:rsidP="00916A9A">
            <w:pPr>
              <w:rPr>
                <w:sz w:val="24"/>
              </w:rPr>
            </w:pPr>
            <w:r w:rsidRPr="00CE7F3F">
              <w:rPr>
                <w:sz w:val="24"/>
              </w:rPr>
              <w:t xml:space="preserve">«_      </w:t>
            </w:r>
            <w:r>
              <w:rPr>
                <w:sz w:val="24"/>
              </w:rPr>
              <w:t>»     2014</w:t>
            </w:r>
            <w:r w:rsidRPr="00CE7F3F">
              <w:rPr>
                <w:sz w:val="24"/>
              </w:rPr>
              <w:t xml:space="preserve"> г.</w:t>
            </w:r>
          </w:p>
        </w:tc>
      </w:tr>
    </w:tbl>
    <w:p w:rsidR="0057749A" w:rsidRPr="00074501" w:rsidRDefault="0057749A" w:rsidP="0057749A"/>
    <w:p w:rsidR="0057749A" w:rsidRPr="00074501" w:rsidRDefault="0057749A" w:rsidP="0057749A"/>
    <w:p w:rsidR="0057749A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>РАБОЧАЯ ПРОГРАММА</w:t>
      </w: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>учебного предмета</w:t>
      </w: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>«</w:t>
      </w:r>
      <w:r>
        <w:rPr>
          <w:sz w:val="32"/>
          <w:szCs w:val="32"/>
        </w:rPr>
        <w:t>ТЕХНОЛОГИЯ</w:t>
      </w:r>
      <w:r w:rsidRPr="00074501">
        <w:rPr>
          <w:sz w:val="32"/>
          <w:szCs w:val="32"/>
        </w:rPr>
        <w:t>»</w:t>
      </w: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>(</w:t>
      </w:r>
      <w:r>
        <w:rPr>
          <w:sz w:val="32"/>
          <w:szCs w:val="32"/>
        </w:rPr>
        <w:t xml:space="preserve">34 </w:t>
      </w:r>
      <w:r w:rsidR="00817943">
        <w:rPr>
          <w:sz w:val="32"/>
          <w:szCs w:val="32"/>
        </w:rPr>
        <w:t>часа</w:t>
      </w:r>
      <w:r w:rsidRPr="00074501">
        <w:rPr>
          <w:sz w:val="32"/>
          <w:szCs w:val="32"/>
        </w:rPr>
        <w:t>)</w:t>
      </w: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Pr="00074501">
        <w:rPr>
          <w:sz w:val="32"/>
          <w:szCs w:val="32"/>
        </w:rPr>
        <w:t xml:space="preserve"> класс</w:t>
      </w: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57749A" w:rsidRPr="00074501" w:rsidRDefault="0057749A" w:rsidP="0057749A">
      <w:pPr>
        <w:jc w:val="right"/>
      </w:pPr>
      <w:r w:rsidRPr="00074501">
        <w:rPr>
          <w:bCs/>
        </w:rPr>
        <w:t>Составитель:</w:t>
      </w:r>
      <w:r>
        <w:t xml:space="preserve"> Осипова Людмила Валентиновна</w:t>
      </w:r>
      <w:r w:rsidRPr="00074501">
        <w:t>,</w:t>
      </w:r>
    </w:p>
    <w:p w:rsidR="0057749A" w:rsidRPr="00074501" w:rsidRDefault="0057749A" w:rsidP="0057749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                  учитель начальных классов</w:t>
      </w:r>
    </w:p>
    <w:p w:rsidR="0057749A" w:rsidRDefault="0057749A" w:rsidP="0057749A">
      <w:pPr>
        <w:tabs>
          <w:tab w:val="left" w:pos="1571"/>
        </w:tabs>
        <w:ind w:right="-142"/>
        <w:jc w:val="center"/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bCs/>
        </w:rPr>
      </w:pPr>
      <w:r w:rsidRPr="00074501">
        <w:t xml:space="preserve"> 201</w:t>
      </w:r>
      <w:r>
        <w:t>4</w:t>
      </w:r>
      <w:r w:rsidRPr="00074501">
        <w:rPr>
          <w:bCs/>
        </w:rPr>
        <w:t xml:space="preserve"> </w:t>
      </w: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bCs/>
          <w:szCs w:val="28"/>
        </w:rPr>
      </w:pPr>
    </w:p>
    <w:p w:rsidR="0057749A" w:rsidRDefault="0057749A" w:rsidP="0057749A">
      <w:pPr>
        <w:jc w:val="center"/>
        <w:rPr>
          <w:bCs/>
          <w:sz w:val="24"/>
        </w:rPr>
      </w:pPr>
    </w:p>
    <w:p w:rsidR="0057749A" w:rsidRPr="005F4641" w:rsidRDefault="0057749A" w:rsidP="0057749A">
      <w:pPr>
        <w:jc w:val="center"/>
      </w:pPr>
      <w:r w:rsidRPr="005F4641">
        <w:t>СОДЕРЖАНИЕ</w:t>
      </w:r>
    </w:p>
    <w:p w:rsidR="0057749A" w:rsidRDefault="0057749A" w:rsidP="0057749A">
      <w:pPr>
        <w:jc w:val="center"/>
        <w:rPr>
          <w:bCs/>
          <w:sz w:val="24"/>
        </w:rPr>
      </w:pPr>
    </w:p>
    <w:p w:rsidR="0057749A" w:rsidRDefault="0057749A" w:rsidP="0057749A">
      <w:pPr>
        <w:rPr>
          <w:bCs/>
          <w:sz w:val="24"/>
        </w:rPr>
      </w:pPr>
      <w:r>
        <w:t>1.Пояснительная записка…………………………………………………………………………………………………………</w:t>
      </w:r>
    </w:p>
    <w:p w:rsidR="0057749A" w:rsidRDefault="0057749A" w:rsidP="0057749A">
      <w:pPr>
        <w:jc w:val="center"/>
        <w:rPr>
          <w:bCs/>
          <w:sz w:val="24"/>
        </w:rPr>
      </w:pPr>
    </w:p>
    <w:p w:rsidR="0057749A" w:rsidRPr="005F4641" w:rsidRDefault="0057749A" w:rsidP="0057749A">
      <w:r>
        <w:t>1.1.Цели и задачи нач</w:t>
      </w:r>
      <w:r w:rsidR="00E80F83">
        <w:t xml:space="preserve">ального общего образования  </w:t>
      </w:r>
    </w:p>
    <w:p w:rsidR="0057749A" w:rsidRDefault="0057749A" w:rsidP="0057749A">
      <w:pPr>
        <w:rPr>
          <w:bCs/>
          <w:sz w:val="24"/>
        </w:rPr>
      </w:pPr>
    </w:p>
    <w:p w:rsidR="0057749A" w:rsidRPr="005F4641" w:rsidRDefault="0057749A" w:rsidP="0057749A">
      <w:r>
        <w:t xml:space="preserve">1.2. </w:t>
      </w:r>
      <w:r w:rsidRPr="005F4641">
        <w:t>Общая характеристика учебного предмета</w:t>
      </w:r>
    </w:p>
    <w:p w:rsidR="0057749A" w:rsidRDefault="0057749A" w:rsidP="0057749A">
      <w:pPr>
        <w:rPr>
          <w:bCs/>
          <w:sz w:val="24"/>
        </w:rPr>
      </w:pPr>
    </w:p>
    <w:p w:rsidR="0057749A" w:rsidRDefault="0057749A" w:rsidP="0057749A">
      <w:r>
        <w:t xml:space="preserve">1.3. </w:t>
      </w:r>
      <w:r w:rsidRPr="005F4641">
        <w:t>Место учебного предмета</w:t>
      </w:r>
    </w:p>
    <w:p w:rsidR="0057749A" w:rsidRDefault="0057749A" w:rsidP="0057749A">
      <w:pPr>
        <w:rPr>
          <w:bCs/>
          <w:sz w:val="24"/>
        </w:rPr>
      </w:pPr>
    </w:p>
    <w:p w:rsidR="0057749A" w:rsidRDefault="0057749A" w:rsidP="0057749A">
      <w:pPr>
        <w:rPr>
          <w:bCs/>
          <w:sz w:val="24"/>
        </w:rPr>
      </w:pPr>
      <w:r>
        <w:t>2.</w:t>
      </w:r>
      <w:r w:rsidRPr="005F4641">
        <w:t>Результа</w:t>
      </w:r>
      <w:r>
        <w:t>ты освоения учебного предмета «ТЕХНОЛОГИЯ</w:t>
      </w:r>
      <w:r w:rsidRPr="005F4641">
        <w:t>»</w:t>
      </w:r>
      <w:r>
        <w:t>………………………………………………………………</w:t>
      </w:r>
    </w:p>
    <w:p w:rsidR="0057749A" w:rsidRDefault="0057749A" w:rsidP="0057749A">
      <w:pPr>
        <w:jc w:val="center"/>
        <w:rPr>
          <w:bCs/>
          <w:sz w:val="24"/>
        </w:rPr>
      </w:pPr>
    </w:p>
    <w:p w:rsidR="0057749A" w:rsidRDefault="0057749A" w:rsidP="0057749A">
      <w:pPr>
        <w:rPr>
          <w:bCs/>
          <w:sz w:val="24"/>
        </w:rPr>
      </w:pPr>
      <w:r>
        <w:t xml:space="preserve">3. </w:t>
      </w:r>
      <w:r w:rsidRPr="005F4641">
        <w:t>Учебно - тематический план</w:t>
      </w:r>
      <w:r>
        <w:t>……………………………………………………………………………………………………</w:t>
      </w:r>
    </w:p>
    <w:p w:rsidR="0057749A" w:rsidRDefault="0057749A" w:rsidP="0057749A">
      <w:pPr>
        <w:jc w:val="center"/>
        <w:rPr>
          <w:bCs/>
          <w:sz w:val="24"/>
        </w:rPr>
      </w:pPr>
    </w:p>
    <w:p w:rsidR="0057749A" w:rsidRDefault="0057749A" w:rsidP="0057749A">
      <w:pPr>
        <w:rPr>
          <w:bCs/>
          <w:sz w:val="24"/>
        </w:rPr>
      </w:pPr>
      <w:r>
        <w:t>4.</w:t>
      </w:r>
      <w:r w:rsidRPr="005F4641">
        <w:t>Календарно-тематический план</w:t>
      </w:r>
      <w:r>
        <w:t>…………………………………………………………………………………………………</w:t>
      </w:r>
    </w:p>
    <w:p w:rsidR="0057749A" w:rsidRDefault="0057749A" w:rsidP="0057749A"/>
    <w:p w:rsidR="0057749A" w:rsidRDefault="0057749A" w:rsidP="0057749A">
      <w:pPr>
        <w:rPr>
          <w:bCs/>
          <w:sz w:val="24"/>
        </w:rPr>
      </w:pPr>
      <w:r>
        <w:t>5.</w:t>
      </w:r>
      <w:r w:rsidRPr="005F4641">
        <w:t xml:space="preserve">Информационно-образовательный ресурс </w:t>
      </w:r>
      <w:r>
        <w:t>…………………………………………………………………………………….</w:t>
      </w:r>
      <w:r w:rsidRPr="005F4641">
        <w:t xml:space="preserve"> </w:t>
      </w:r>
    </w:p>
    <w:p w:rsidR="0057749A" w:rsidRDefault="0057749A" w:rsidP="0057749A">
      <w:pPr>
        <w:jc w:val="center"/>
        <w:rPr>
          <w:bCs/>
          <w:sz w:val="24"/>
        </w:rPr>
      </w:pPr>
    </w:p>
    <w:p w:rsidR="0057749A" w:rsidRPr="005F4641" w:rsidRDefault="0057749A" w:rsidP="0057749A">
      <w:r w:rsidRPr="005F4641">
        <w:t>5.1. Нормативно-правого обеспечение образовательного процесса</w:t>
      </w:r>
      <w:r>
        <w:t>……………………………………………………………</w:t>
      </w:r>
    </w:p>
    <w:p w:rsidR="0057749A" w:rsidRDefault="0057749A" w:rsidP="0057749A">
      <w:pPr>
        <w:rPr>
          <w:bCs/>
          <w:sz w:val="24"/>
        </w:rPr>
      </w:pPr>
    </w:p>
    <w:p w:rsidR="0057749A" w:rsidRPr="00914131" w:rsidRDefault="0057749A" w:rsidP="0057749A">
      <w:r>
        <w:t>5.2.</w:t>
      </w:r>
      <w:r w:rsidRPr="005F4641">
        <w:t>Учебно-методическое обеспечение образовательного процесса</w:t>
      </w:r>
      <w:r>
        <w:t>…………………………………………………………...</w:t>
      </w:r>
    </w:p>
    <w:p w:rsidR="0057749A" w:rsidRDefault="0057749A" w:rsidP="0057749A">
      <w:pPr>
        <w:jc w:val="center"/>
        <w:rPr>
          <w:bCs/>
          <w:sz w:val="24"/>
        </w:rPr>
      </w:pPr>
    </w:p>
    <w:p w:rsidR="0057749A" w:rsidRDefault="0057749A" w:rsidP="0057749A">
      <w:pPr>
        <w:rPr>
          <w:bCs/>
          <w:sz w:val="24"/>
        </w:rPr>
      </w:pPr>
      <w:r>
        <w:t>5.3.</w:t>
      </w:r>
      <w:r w:rsidRPr="005F4641">
        <w:t>Материально-техническое обеспечение образовательного процесса</w:t>
      </w:r>
      <w:r>
        <w:t>……………………………………………………..</w:t>
      </w:r>
    </w:p>
    <w:p w:rsidR="0057749A" w:rsidRDefault="0057749A" w:rsidP="0057749A">
      <w:pPr>
        <w:jc w:val="center"/>
        <w:rPr>
          <w:bCs/>
          <w:sz w:val="24"/>
        </w:rPr>
      </w:pPr>
    </w:p>
    <w:p w:rsidR="0057749A" w:rsidRDefault="0057749A" w:rsidP="0057749A">
      <w:pPr>
        <w:jc w:val="center"/>
        <w:rPr>
          <w:bCs/>
          <w:sz w:val="24"/>
        </w:rPr>
      </w:pPr>
    </w:p>
    <w:p w:rsidR="0057749A" w:rsidRPr="00074501" w:rsidRDefault="0057749A" w:rsidP="0057749A">
      <w:pPr>
        <w:tabs>
          <w:tab w:val="left" w:pos="1571"/>
        </w:tabs>
        <w:ind w:right="-142"/>
        <w:jc w:val="center"/>
        <w:rPr>
          <w:bCs/>
          <w:szCs w:val="28"/>
        </w:rPr>
      </w:pPr>
    </w:p>
    <w:p w:rsidR="0057749A" w:rsidRDefault="0057749A" w:rsidP="0057749A">
      <w:pPr>
        <w:jc w:val="center"/>
        <w:rPr>
          <w:bCs/>
          <w:sz w:val="24"/>
        </w:rPr>
      </w:pPr>
    </w:p>
    <w:p w:rsidR="0057749A" w:rsidRDefault="0057749A" w:rsidP="0057749A">
      <w:pPr>
        <w:jc w:val="center"/>
        <w:rPr>
          <w:bCs/>
          <w:sz w:val="24"/>
        </w:rPr>
      </w:pPr>
    </w:p>
    <w:p w:rsidR="0057749A" w:rsidRDefault="0057749A" w:rsidP="0057749A">
      <w:pPr>
        <w:jc w:val="center"/>
        <w:rPr>
          <w:bCs/>
          <w:sz w:val="24"/>
        </w:rPr>
      </w:pPr>
    </w:p>
    <w:p w:rsidR="00C62BC7" w:rsidRPr="0097770B" w:rsidRDefault="00C62BC7" w:rsidP="00C62BC7">
      <w:pPr>
        <w:jc w:val="center"/>
        <w:rPr>
          <w:b/>
          <w:bCs/>
          <w:szCs w:val="28"/>
        </w:rPr>
      </w:pPr>
      <w:r w:rsidRPr="0097770B">
        <w:rPr>
          <w:b/>
          <w:bCs/>
          <w:szCs w:val="28"/>
        </w:rPr>
        <w:lastRenderedPageBreak/>
        <w:t>1.Пояснительная записка</w:t>
      </w:r>
    </w:p>
    <w:p w:rsidR="00C62BC7" w:rsidRPr="00074501" w:rsidRDefault="00C62BC7" w:rsidP="00C62BC7">
      <w:pPr>
        <w:jc w:val="center"/>
        <w:rPr>
          <w:bCs/>
          <w:sz w:val="24"/>
        </w:rPr>
      </w:pPr>
    </w:p>
    <w:p w:rsidR="00C62BC7" w:rsidRPr="001114E3" w:rsidRDefault="00C62BC7" w:rsidP="00C62BC7">
      <w:pPr>
        <w:shd w:val="clear" w:color="auto" w:fill="FFFFFF"/>
        <w:tabs>
          <w:tab w:val="left" w:pos="9000"/>
        </w:tabs>
        <w:ind w:left="-540" w:right="175" w:firstLine="540"/>
        <w:jc w:val="both"/>
        <w:rPr>
          <w:rFonts w:eastAsiaTheme="minorEastAsia"/>
          <w:color w:val="000000"/>
          <w:szCs w:val="28"/>
        </w:rPr>
      </w:pPr>
      <w:proofErr w:type="gramStart"/>
      <w:r w:rsidRPr="001114E3">
        <w:rPr>
          <w:szCs w:val="28"/>
        </w:rPr>
        <w:t xml:space="preserve">Рабочая  программа «Технология» для 3 класса составлена на основе Федерального государственного образовательного стандарта начального общего образования (2009 г.), Примерной  программы начального общего образования, авторской программы Рагозиной Т.М., Гриневой А.А., Кузнецовой И.Л. </w:t>
      </w:r>
      <w:r w:rsidRPr="001114E3">
        <w:rPr>
          <w:rFonts w:eastAsiaTheme="minorEastAsia"/>
          <w:color w:val="000000"/>
          <w:szCs w:val="28"/>
        </w:rPr>
        <w:t xml:space="preserve">в соответствии с требованиями ФГОС начального образования,  в целях конкретизации содержания образовательного стандарта с учетом </w:t>
      </w:r>
      <w:proofErr w:type="spellStart"/>
      <w:r w:rsidRPr="001114E3">
        <w:rPr>
          <w:rFonts w:eastAsiaTheme="minorEastAsia"/>
          <w:color w:val="000000"/>
          <w:szCs w:val="28"/>
        </w:rPr>
        <w:t>межпредметных</w:t>
      </w:r>
      <w:proofErr w:type="spellEnd"/>
      <w:r w:rsidRPr="001114E3">
        <w:rPr>
          <w:rFonts w:eastAsiaTheme="minorEastAsia"/>
          <w:color w:val="000000"/>
          <w:szCs w:val="28"/>
        </w:rPr>
        <w:t xml:space="preserve"> и </w:t>
      </w:r>
      <w:proofErr w:type="spellStart"/>
      <w:r w:rsidRPr="001114E3">
        <w:rPr>
          <w:rFonts w:eastAsiaTheme="minorEastAsia"/>
          <w:color w:val="000000"/>
          <w:szCs w:val="28"/>
        </w:rPr>
        <w:t>внутрипредметных</w:t>
      </w:r>
      <w:proofErr w:type="spellEnd"/>
      <w:r w:rsidRPr="001114E3">
        <w:rPr>
          <w:rFonts w:eastAsiaTheme="minorEastAsia"/>
          <w:color w:val="000000"/>
          <w:szCs w:val="28"/>
        </w:rPr>
        <w:t xml:space="preserve"> связей, логики учебного процесса и возрастных особенностей младших</w:t>
      </w:r>
      <w:proofErr w:type="gramEnd"/>
      <w:r w:rsidRPr="001114E3">
        <w:rPr>
          <w:rFonts w:eastAsiaTheme="minorEastAsia"/>
          <w:color w:val="000000"/>
          <w:szCs w:val="28"/>
        </w:rPr>
        <w:t xml:space="preserve"> школьников.</w:t>
      </w:r>
      <w:r w:rsidRPr="001114E3">
        <w:rPr>
          <w:szCs w:val="28"/>
        </w:rPr>
        <w:t xml:space="preserve"> </w:t>
      </w:r>
    </w:p>
    <w:p w:rsidR="00C62BC7" w:rsidRPr="001114E3" w:rsidRDefault="00C62BC7" w:rsidP="00C62BC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14E3">
        <w:rPr>
          <w:b/>
          <w:szCs w:val="28"/>
        </w:rPr>
        <w:t>1.1.Целью данного курса</w:t>
      </w:r>
      <w:r w:rsidRPr="001114E3">
        <w:rPr>
          <w:szCs w:val="28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1114E3">
        <w:rPr>
          <w:bCs/>
          <w:szCs w:val="28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1114E3">
        <w:rPr>
          <w:bCs/>
          <w:szCs w:val="28"/>
        </w:rPr>
        <w:t>для</w:t>
      </w:r>
      <w:proofErr w:type="gramEnd"/>
      <w:r w:rsidRPr="001114E3">
        <w:rPr>
          <w:bCs/>
          <w:szCs w:val="28"/>
        </w:rPr>
        <w:t xml:space="preserve"> обучающихся.</w:t>
      </w:r>
    </w:p>
    <w:p w:rsidR="00C62BC7" w:rsidRPr="00E664C0" w:rsidRDefault="00C62BC7" w:rsidP="00C62BC7">
      <w:pPr>
        <w:autoSpaceDE w:val="0"/>
        <w:ind w:firstLine="567"/>
        <w:jc w:val="both"/>
        <w:textAlignment w:val="center"/>
        <w:rPr>
          <w:color w:val="000000"/>
          <w:szCs w:val="28"/>
        </w:rPr>
      </w:pPr>
      <w:r w:rsidRPr="00E664C0">
        <w:rPr>
          <w:color w:val="000000"/>
          <w:szCs w:val="28"/>
        </w:rPr>
        <w:t>Программа по технологии</w:t>
      </w:r>
      <w:r w:rsidRPr="00E664C0">
        <w:rPr>
          <w:b/>
          <w:color w:val="000000"/>
          <w:szCs w:val="28"/>
        </w:rPr>
        <w:t xml:space="preserve"> </w:t>
      </w:r>
      <w:r w:rsidRPr="00E664C0">
        <w:rPr>
          <w:color w:val="000000"/>
          <w:szCs w:val="28"/>
        </w:rPr>
        <w:t xml:space="preserve">в соответствии с требованиями стандартов предусматривает решение следующих </w:t>
      </w:r>
      <w:r w:rsidRPr="00E664C0">
        <w:rPr>
          <w:b/>
          <w:color w:val="000000"/>
          <w:szCs w:val="28"/>
        </w:rPr>
        <w:t>задач</w:t>
      </w:r>
      <w:r w:rsidRPr="00E664C0">
        <w:rPr>
          <w:color w:val="000000"/>
          <w:szCs w:val="28"/>
        </w:rPr>
        <w:t>:</w:t>
      </w:r>
    </w:p>
    <w:p w:rsidR="00C62BC7" w:rsidRPr="00E664C0" w:rsidRDefault="00C62BC7" w:rsidP="00C62BC7">
      <w:pPr>
        <w:numPr>
          <w:ilvl w:val="0"/>
          <w:numId w:val="2"/>
        </w:numPr>
        <w:autoSpaceDE w:val="0"/>
        <w:ind w:left="1134" w:hanging="283"/>
        <w:contextualSpacing/>
        <w:jc w:val="both"/>
        <w:textAlignment w:val="center"/>
        <w:rPr>
          <w:color w:val="000000"/>
          <w:szCs w:val="28"/>
          <w:lang w:eastAsia="en-US" w:bidi="en-US"/>
        </w:rPr>
      </w:pPr>
      <w:r w:rsidRPr="00E664C0">
        <w:rPr>
          <w:color w:val="000000"/>
          <w:szCs w:val="28"/>
          <w:lang w:eastAsia="en-US" w:bidi="en-US"/>
        </w:rPr>
        <w:t xml:space="preserve">развитие </w:t>
      </w:r>
      <w:proofErr w:type="spellStart"/>
      <w:r w:rsidRPr="00E664C0">
        <w:rPr>
          <w:color w:val="000000"/>
          <w:szCs w:val="28"/>
          <w:lang w:eastAsia="en-US" w:bidi="en-US"/>
        </w:rPr>
        <w:t>сенсорики</w:t>
      </w:r>
      <w:proofErr w:type="spellEnd"/>
      <w:r w:rsidRPr="00E664C0">
        <w:rPr>
          <w:color w:val="000000"/>
          <w:szCs w:val="28"/>
          <w:lang w:eastAsia="en-US" w:bidi="en-US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C62BC7" w:rsidRPr="00E664C0" w:rsidRDefault="00C62BC7" w:rsidP="00C62BC7">
      <w:pPr>
        <w:numPr>
          <w:ilvl w:val="0"/>
          <w:numId w:val="2"/>
        </w:numPr>
        <w:autoSpaceDE w:val="0"/>
        <w:ind w:left="1134" w:hanging="283"/>
        <w:contextualSpacing/>
        <w:jc w:val="both"/>
        <w:textAlignment w:val="center"/>
        <w:rPr>
          <w:color w:val="000000"/>
          <w:spacing w:val="-2"/>
          <w:szCs w:val="28"/>
          <w:lang w:eastAsia="en-US" w:bidi="en-US"/>
        </w:rPr>
      </w:pPr>
      <w:r w:rsidRPr="00E664C0">
        <w:rPr>
          <w:color w:val="000000"/>
          <w:szCs w:val="28"/>
          <w:lang w:eastAsia="en-US" w:bidi="en-US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E664C0">
        <w:rPr>
          <w:color w:val="000000"/>
          <w:szCs w:val="28"/>
          <w:vertAlign w:val="superscript"/>
          <w:lang w:eastAsia="en-US" w:bidi="en-US"/>
        </w:rPr>
        <w:t xml:space="preserve">  </w:t>
      </w:r>
    </w:p>
    <w:p w:rsidR="00C62BC7" w:rsidRPr="00E664C0" w:rsidRDefault="00C62BC7" w:rsidP="00C62BC7">
      <w:pPr>
        <w:numPr>
          <w:ilvl w:val="0"/>
          <w:numId w:val="2"/>
        </w:numPr>
        <w:autoSpaceDE w:val="0"/>
        <w:ind w:left="1134" w:hanging="283"/>
        <w:contextualSpacing/>
        <w:jc w:val="both"/>
        <w:textAlignment w:val="center"/>
        <w:rPr>
          <w:color w:val="000000"/>
          <w:spacing w:val="-2"/>
          <w:szCs w:val="28"/>
          <w:lang w:eastAsia="en-US" w:bidi="en-US"/>
        </w:rPr>
      </w:pPr>
      <w:r w:rsidRPr="00E664C0">
        <w:rPr>
          <w:color w:val="000000"/>
          <w:szCs w:val="28"/>
          <w:lang w:eastAsia="en-US" w:bidi="en-US"/>
        </w:rPr>
        <w:t>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E664C0">
        <w:rPr>
          <w:color w:val="000000"/>
          <w:spacing w:val="-2"/>
          <w:szCs w:val="28"/>
          <w:lang w:eastAsia="en-US" w:bidi="en-US"/>
        </w:rPr>
        <w:t>боты с информацией в учебной деятельности и повседневной жизни;</w:t>
      </w:r>
    </w:p>
    <w:p w:rsidR="00C62BC7" w:rsidRPr="00E664C0" w:rsidRDefault="00C62BC7" w:rsidP="00C62BC7">
      <w:pPr>
        <w:numPr>
          <w:ilvl w:val="0"/>
          <w:numId w:val="2"/>
        </w:numPr>
        <w:autoSpaceDE w:val="0"/>
        <w:ind w:left="1134" w:hanging="283"/>
        <w:contextualSpacing/>
        <w:jc w:val="both"/>
        <w:textAlignment w:val="center"/>
        <w:rPr>
          <w:color w:val="000000"/>
          <w:szCs w:val="28"/>
          <w:lang w:eastAsia="en-US" w:bidi="en-US"/>
        </w:rPr>
      </w:pPr>
      <w:r w:rsidRPr="00E664C0">
        <w:rPr>
          <w:color w:val="000000"/>
          <w:szCs w:val="28"/>
          <w:lang w:eastAsia="en-US" w:bidi="en-US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C62BC7" w:rsidRPr="001114E3" w:rsidRDefault="00C62BC7" w:rsidP="00C62BC7">
      <w:pPr>
        <w:pStyle w:val="3"/>
        <w:spacing w:before="0"/>
        <w:ind w:firstLine="567"/>
        <w:jc w:val="both"/>
        <w:rPr>
          <w:b w:val="0"/>
          <w:szCs w:val="28"/>
          <w:lang w:eastAsia="en-US" w:bidi="en-US"/>
        </w:rPr>
      </w:pPr>
      <w:r w:rsidRPr="001114E3">
        <w:rPr>
          <w:b w:val="0"/>
          <w:color w:val="000000"/>
          <w:szCs w:val="28"/>
          <w:lang w:eastAsia="en-US" w:bidi="en-US"/>
        </w:rPr>
        <w:t xml:space="preserve">        </w:t>
      </w:r>
      <w:r w:rsidRPr="00E664C0">
        <w:rPr>
          <w:b w:val="0"/>
          <w:color w:val="000000"/>
          <w:szCs w:val="28"/>
          <w:lang w:eastAsia="en-US" w:bidi="en-US"/>
        </w:rPr>
        <w:t xml:space="preserve">развитие </w:t>
      </w:r>
      <w:r w:rsidRPr="00E664C0">
        <w:rPr>
          <w:b w:val="0"/>
          <w:szCs w:val="28"/>
          <w:lang w:eastAsia="en-US" w:bidi="en-US"/>
        </w:rPr>
        <w:t xml:space="preserve">коммуникативной компетентности, формирование мотивации успеха и достижений, умений </w:t>
      </w:r>
      <w:r w:rsidRPr="001114E3">
        <w:rPr>
          <w:b w:val="0"/>
          <w:szCs w:val="28"/>
          <w:lang w:eastAsia="en-US" w:bidi="en-US"/>
        </w:rPr>
        <w:t xml:space="preserve">                                       </w:t>
      </w:r>
      <w:r w:rsidRPr="00E664C0">
        <w:rPr>
          <w:b w:val="0"/>
          <w:szCs w:val="28"/>
          <w:lang w:eastAsia="en-US" w:bidi="en-US"/>
        </w:rPr>
        <w:t xml:space="preserve"> </w:t>
      </w:r>
      <w:r w:rsidRPr="001114E3">
        <w:rPr>
          <w:b w:val="0"/>
          <w:szCs w:val="28"/>
          <w:lang w:eastAsia="en-US" w:bidi="en-US"/>
        </w:rPr>
        <w:t xml:space="preserve">                             составлять </w:t>
      </w:r>
      <w:r w:rsidRPr="00E664C0">
        <w:rPr>
          <w:b w:val="0"/>
          <w:szCs w:val="28"/>
          <w:lang w:eastAsia="en-US" w:bidi="en-US"/>
        </w:rPr>
        <w:t xml:space="preserve">план действий и применять его для решения практических задач. </w:t>
      </w:r>
      <w:r>
        <w:rPr>
          <w:b w:val="0"/>
          <w:szCs w:val="28"/>
          <w:lang w:eastAsia="en-US" w:bidi="en-US"/>
        </w:rPr>
        <w:t xml:space="preserve">                                                                         1   </w:t>
      </w:r>
    </w:p>
    <w:p w:rsidR="00C62BC7" w:rsidRPr="001114E3" w:rsidRDefault="00C62BC7" w:rsidP="00C62BC7">
      <w:pPr>
        <w:pStyle w:val="3"/>
        <w:spacing w:before="0"/>
        <w:ind w:firstLine="567"/>
        <w:jc w:val="both"/>
        <w:rPr>
          <w:szCs w:val="28"/>
        </w:rPr>
      </w:pPr>
      <w:r w:rsidRPr="001114E3">
        <w:rPr>
          <w:szCs w:val="28"/>
          <w:lang w:eastAsia="en-US" w:bidi="en-US"/>
        </w:rPr>
        <w:lastRenderedPageBreak/>
        <w:t xml:space="preserve">                               </w:t>
      </w:r>
      <w:r w:rsidRPr="001114E3">
        <w:rPr>
          <w:szCs w:val="28"/>
        </w:rPr>
        <w:t>Общая характеристика учебного предмета «Технология»</w:t>
      </w:r>
    </w:p>
    <w:p w:rsidR="00C62BC7" w:rsidRPr="00407B82" w:rsidRDefault="00C62BC7" w:rsidP="00C62BC7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C62BC7" w:rsidRPr="00407B82" w:rsidRDefault="00C62BC7" w:rsidP="00C62B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407B82">
        <w:rPr>
          <w:color w:val="000000"/>
          <w:szCs w:val="28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407B82">
        <w:rPr>
          <w:color w:val="000000"/>
          <w:szCs w:val="28"/>
        </w:rPr>
        <w:t>вербализму</w:t>
      </w:r>
      <w:proofErr w:type="spellEnd"/>
      <w:r w:rsidRPr="00407B82">
        <w:rPr>
          <w:color w:val="000000"/>
          <w:szCs w:val="28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407B82">
        <w:rPr>
          <w:color w:val="000000"/>
          <w:szCs w:val="28"/>
        </w:rPr>
        <w:t>и</w:t>
      </w:r>
      <w:proofErr w:type="gramEnd"/>
      <w:r w:rsidRPr="00407B82">
        <w:rPr>
          <w:color w:val="000000"/>
          <w:szCs w:val="28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C62BC7" w:rsidRPr="00407B82" w:rsidRDefault="00C62BC7" w:rsidP="00C62B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407B82">
        <w:rPr>
          <w:color w:val="000000"/>
          <w:szCs w:val="28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C62BC7" w:rsidRPr="00407B82" w:rsidRDefault="00C62BC7" w:rsidP="00C62B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407B82">
        <w:rPr>
          <w:color w:val="000000"/>
          <w:szCs w:val="28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C62BC7" w:rsidRPr="00407B82" w:rsidRDefault="00C62BC7" w:rsidP="00C62BC7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C62BC7" w:rsidRPr="001114E3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</w:p>
    <w:p w:rsidR="00C62BC7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</w:p>
    <w:p w:rsidR="00C62BC7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2</w:t>
      </w:r>
    </w:p>
    <w:p w:rsidR="00C62BC7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</w:p>
    <w:p w:rsidR="00C62BC7" w:rsidRPr="001114E3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</w:p>
    <w:p w:rsidR="00C62BC7" w:rsidRPr="001114E3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  <w:r w:rsidRPr="001114E3">
        <w:rPr>
          <w:b/>
          <w:szCs w:val="28"/>
        </w:rPr>
        <w:t>1.2</w:t>
      </w:r>
      <w:r w:rsidRPr="001114E3">
        <w:rPr>
          <w:szCs w:val="28"/>
        </w:rPr>
        <w:t xml:space="preserve">. Преподавание предмета «Технология» представляет распределение учебных часов в соответствии с содержанием предметной области «Технология» ФГОС начального общего образования. </w:t>
      </w:r>
    </w:p>
    <w:p w:rsidR="00C62BC7" w:rsidRPr="001114E3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  <w:r w:rsidRPr="001114E3">
        <w:rPr>
          <w:b/>
          <w:szCs w:val="28"/>
        </w:rPr>
        <w:t>1.3</w:t>
      </w:r>
      <w:r w:rsidRPr="001114E3">
        <w:rPr>
          <w:szCs w:val="28"/>
        </w:rPr>
        <w:t>Преподавание рассчитано на изучение учебного предмета «Технология» в 3 классе в объеме 34 часов (1 час в неделю). Планирование преподавания и структура учебного содержания соответствуют содержанию и структуре УМК «Перспективная начальная школа» для 3 класса под ред. Рагозиной Т.М., Гриневой А.А., Кузнецовой И.Л.   Рабочая программа предполагает соотношение освоения учащимися теоретического  материала и практического применения знаний.</w:t>
      </w:r>
    </w:p>
    <w:p w:rsidR="00C62BC7" w:rsidRPr="001114E3" w:rsidRDefault="00C62BC7" w:rsidP="00C62BC7">
      <w:pPr>
        <w:tabs>
          <w:tab w:val="left" w:pos="1571"/>
        </w:tabs>
        <w:ind w:right="-142"/>
        <w:jc w:val="both"/>
        <w:rPr>
          <w:b/>
          <w:szCs w:val="28"/>
        </w:rPr>
      </w:pPr>
      <w:r w:rsidRPr="001114E3">
        <w:rPr>
          <w:b/>
          <w:szCs w:val="28"/>
        </w:rPr>
        <w:t xml:space="preserve">2. </w:t>
      </w:r>
      <w:r w:rsidRPr="001114E3">
        <w:rPr>
          <w:b/>
          <w:kern w:val="2"/>
          <w:szCs w:val="28"/>
        </w:rPr>
        <w:t>Результаты освоения учебного предмета</w:t>
      </w:r>
    </w:p>
    <w:p w:rsidR="00C62BC7" w:rsidRPr="001114E3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  <w:r w:rsidRPr="001114E3">
        <w:rPr>
          <w:szCs w:val="28"/>
        </w:rPr>
        <w:t xml:space="preserve">В процессе освоения содержания программы учебного предмета достигаются </w:t>
      </w:r>
    </w:p>
    <w:p w:rsidR="00C62BC7" w:rsidRPr="001114E3" w:rsidRDefault="00C62BC7" w:rsidP="00C62BC7">
      <w:pPr>
        <w:tabs>
          <w:tab w:val="left" w:pos="1571"/>
        </w:tabs>
        <w:ind w:right="-142"/>
        <w:jc w:val="both"/>
        <w:rPr>
          <w:szCs w:val="28"/>
        </w:rPr>
      </w:pPr>
      <w:r w:rsidRPr="001114E3">
        <w:rPr>
          <w:szCs w:val="28"/>
        </w:rPr>
        <w:t>а) личностные результаты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r w:rsidRPr="001114E3">
        <w:rPr>
          <w:color w:val="000000"/>
          <w:sz w:val="28"/>
          <w:szCs w:val="28"/>
        </w:rPr>
        <w:t xml:space="preserve"> </w:t>
      </w:r>
      <w:r w:rsidRPr="001114E3">
        <w:rPr>
          <w:i/>
          <w:iCs/>
          <w:color w:val="000000"/>
          <w:sz w:val="28"/>
          <w:szCs w:val="28"/>
        </w:rPr>
        <w:t xml:space="preserve">в ценностно-эстетической сфере </w:t>
      </w:r>
      <w:r w:rsidRPr="001114E3">
        <w:rPr>
          <w:color w:val="000000"/>
          <w:sz w:val="28"/>
          <w:szCs w:val="28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r w:rsidRPr="001114E3">
        <w:rPr>
          <w:i/>
          <w:iCs/>
          <w:color w:val="000000"/>
          <w:sz w:val="28"/>
          <w:szCs w:val="28"/>
        </w:rPr>
        <w:t xml:space="preserve">в познавательной (когнитивной) сфере </w:t>
      </w:r>
      <w:r w:rsidRPr="001114E3">
        <w:rPr>
          <w:color w:val="000000"/>
          <w:sz w:val="28"/>
          <w:szCs w:val="28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r w:rsidRPr="001114E3">
        <w:rPr>
          <w:i/>
          <w:iCs/>
          <w:color w:val="000000"/>
          <w:sz w:val="28"/>
          <w:szCs w:val="28"/>
        </w:rPr>
        <w:t xml:space="preserve">в трудовой сфере </w:t>
      </w:r>
      <w:r w:rsidRPr="001114E3">
        <w:rPr>
          <w:color w:val="000000"/>
          <w:sz w:val="28"/>
          <w:szCs w:val="28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1114E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114E3">
        <w:rPr>
          <w:b/>
          <w:bCs/>
          <w:color w:val="000000"/>
          <w:sz w:val="28"/>
          <w:szCs w:val="28"/>
        </w:rPr>
        <w:t xml:space="preserve"> результаты </w:t>
      </w:r>
      <w:r w:rsidRPr="001114E3">
        <w:rPr>
          <w:color w:val="000000"/>
          <w:sz w:val="28"/>
          <w:szCs w:val="28"/>
        </w:rPr>
        <w:t xml:space="preserve">освоения проявляются </w:t>
      </w:r>
      <w:proofErr w:type="gramStart"/>
      <w:r w:rsidRPr="001114E3">
        <w:rPr>
          <w:color w:val="000000"/>
          <w:sz w:val="28"/>
          <w:szCs w:val="28"/>
        </w:rPr>
        <w:t>в</w:t>
      </w:r>
      <w:proofErr w:type="gramEnd"/>
      <w:r w:rsidRPr="001114E3">
        <w:rPr>
          <w:color w:val="000000"/>
          <w:sz w:val="28"/>
          <w:szCs w:val="28"/>
        </w:rPr>
        <w:t>:</w:t>
      </w:r>
    </w:p>
    <w:p w:rsidR="00C62BC7" w:rsidRPr="001114E3" w:rsidRDefault="00C62BC7" w:rsidP="00C62BC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1114E3">
        <w:rPr>
          <w:i/>
          <w:iCs/>
          <w:color w:val="000000"/>
          <w:sz w:val="28"/>
          <w:szCs w:val="28"/>
        </w:rPr>
        <w:t>умении</w:t>
      </w:r>
      <w:proofErr w:type="gramEnd"/>
      <w:r w:rsidRPr="001114E3">
        <w:rPr>
          <w:i/>
          <w:iCs/>
          <w:color w:val="000000"/>
          <w:sz w:val="28"/>
          <w:szCs w:val="28"/>
        </w:rPr>
        <w:t xml:space="preserve"> </w:t>
      </w:r>
      <w:r w:rsidRPr="001114E3">
        <w:rPr>
          <w:color w:val="000000"/>
          <w:sz w:val="28"/>
          <w:szCs w:val="28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C62BC7" w:rsidRPr="001114E3" w:rsidRDefault="00C62BC7" w:rsidP="00C62BC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1114E3">
        <w:rPr>
          <w:i/>
          <w:iCs/>
          <w:color w:val="000000"/>
          <w:sz w:val="28"/>
          <w:szCs w:val="28"/>
        </w:rPr>
        <w:t>желании</w:t>
      </w:r>
      <w:proofErr w:type="gramEnd"/>
      <w:r w:rsidRPr="001114E3">
        <w:rPr>
          <w:i/>
          <w:iCs/>
          <w:color w:val="000000"/>
          <w:sz w:val="28"/>
          <w:szCs w:val="28"/>
        </w:rPr>
        <w:t xml:space="preserve"> </w:t>
      </w:r>
      <w:r w:rsidRPr="001114E3">
        <w:rPr>
          <w:color w:val="000000"/>
          <w:sz w:val="28"/>
          <w:szCs w:val="28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C62BC7" w:rsidRPr="001114E3" w:rsidRDefault="00C62BC7" w:rsidP="00C62BC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114E3">
        <w:rPr>
          <w:i/>
          <w:iCs/>
          <w:color w:val="000000"/>
          <w:sz w:val="28"/>
          <w:szCs w:val="28"/>
        </w:rPr>
        <w:t xml:space="preserve">активном </w:t>
      </w:r>
      <w:proofErr w:type="gramStart"/>
      <w:r w:rsidRPr="001114E3">
        <w:rPr>
          <w:i/>
          <w:iCs/>
          <w:color w:val="000000"/>
          <w:sz w:val="28"/>
          <w:szCs w:val="28"/>
        </w:rPr>
        <w:t>использовании</w:t>
      </w:r>
      <w:proofErr w:type="gramEnd"/>
      <w:r w:rsidRPr="001114E3">
        <w:rPr>
          <w:i/>
          <w:iCs/>
          <w:color w:val="000000"/>
          <w:sz w:val="28"/>
          <w:szCs w:val="28"/>
        </w:rPr>
        <w:t xml:space="preserve"> </w:t>
      </w:r>
      <w:r w:rsidRPr="001114E3">
        <w:rPr>
          <w:color w:val="000000"/>
          <w:sz w:val="28"/>
          <w:szCs w:val="28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C62BC7" w:rsidRPr="001114E3" w:rsidRDefault="00C62BC7" w:rsidP="00C62BC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1114E3">
        <w:rPr>
          <w:i/>
          <w:iCs/>
          <w:color w:val="000000"/>
          <w:sz w:val="28"/>
          <w:szCs w:val="28"/>
        </w:rPr>
        <w:t>обогащении</w:t>
      </w:r>
      <w:proofErr w:type="gramEnd"/>
      <w:r w:rsidRPr="001114E3">
        <w:rPr>
          <w:i/>
          <w:iCs/>
          <w:color w:val="000000"/>
          <w:sz w:val="28"/>
          <w:szCs w:val="28"/>
        </w:rPr>
        <w:t xml:space="preserve"> </w:t>
      </w:r>
      <w:r w:rsidRPr="001114E3">
        <w:rPr>
          <w:color w:val="000000"/>
          <w:sz w:val="28"/>
          <w:szCs w:val="28"/>
        </w:rPr>
        <w:t xml:space="preserve">ключевых компетенций (коммуникативных, </w:t>
      </w:r>
      <w:proofErr w:type="spellStart"/>
      <w:r w:rsidRPr="001114E3">
        <w:rPr>
          <w:color w:val="000000"/>
          <w:sz w:val="28"/>
          <w:szCs w:val="28"/>
        </w:rPr>
        <w:t>деятельностных</w:t>
      </w:r>
      <w:proofErr w:type="spellEnd"/>
      <w:r w:rsidRPr="001114E3">
        <w:rPr>
          <w:color w:val="000000"/>
          <w:sz w:val="28"/>
          <w:szCs w:val="28"/>
        </w:rPr>
        <w:t xml:space="preserve"> и др.) художественно-эстетическим содержанием;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3</w:t>
      </w:r>
    </w:p>
    <w:p w:rsidR="00C62BC7" w:rsidRPr="001114E3" w:rsidRDefault="00C62BC7" w:rsidP="00C62BC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1114E3">
        <w:rPr>
          <w:i/>
          <w:iCs/>
          <w:color w:val="000000"/>
          <w:sz w:val="28"/>
          <w:szCs w:val="28"/>
        </w:rPr>
        <w:lastRenderedPageBreak/>
        <w:t>умении</w:t>
      </w:r>
      <w:proofErr w:type="gramEnd"/>
      <w:r w:rsidRPr="001114E3">
        <w:rPr>
          <w:i/>
          <w:iCs/>
          <w:color w:val="000000"/>
          <w:sz w:val="28"/>
          <w:szCs w:val="28"/>
        </w:rPr>
        <w:t xml:space="preserve"> </w:t>
      </w:r>
      <w:r w:rsidRPr="001114E3">
        <w:rPr>
          <w:color w:val="000000"/>
          <w:sz w:val="28"/>
          <w:szCs w:val="28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C62BC7" w:rsidRPr="001114E3" w:rsidRDefault="00C62BC7" w:rsidP="00C62BC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114E3">
        <w:rPr>
          <w:i/>
          <w:iCs/>
          <w:color w:val="000000"/>
          <w:sz w:val="28"/>
          <w:szCs w:val="28"/>
        </w:rPr>
        <w:t xml:space="preserve">способности </w:t>
      </w:r>
      <w:r w:rsidRPr="001114E3">
        <w:rPr>
          <w:color w:val="000000"/>
          <w:sz w:val="28"/>
          <w:szCs w:val="28"/>
        </w:rPr>
        <w:t>оценивать результаты художественно-творческой деятельности, собственной и одноклассников.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r w:rsidRPr="001114E3">
        <w:rPr>
          <w:b/>
          <w:bCs/>
          <w:color w:val="000000"/>
          <w:sz w:val="28"/>
          <w:szCs w:val="28"/>
        </w:rPr>
        <w:t xml:space="preserve">Предметные результаты </w:t>
      </w:r>
      <w:r w:rsidRPr="001114E3">
        <w:rPr>
          <w:color w:val="000000"/>
          <w:sz w:val="28"/>
          <w:szCs w:val="28"/>
        </w:rPr>
        <w:t>освоения изобразительного искусства в начальной школе проявляются в следующем: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r w:rsidRPr="001114E3">
        <w:rPr>
          <w:i/>
          <w:iCs/>
          <w:color w:val="000000"/>
          <w:sz w:val="28"/>
          <w:szCs w:val="28"/>
        </w:rPr>
        <w:t xml:space="preserve">в познавательной сфере </w:t>
      </w:r>
      <w:r w:rsidRPr="001114E3">
        <w:rPr>
          <w:color w:val="000000"/>
          <w:sz w:val="28"/>
          <w:szCs w:val="28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1114E3">
        <w:rPr>
          <w:color w:val="000000"/>
          <w:sz w:val="28"/>
          <w:szCs w:val="28"/>
        </w:rPr>
        <w:t>сформированность</w:t>
      </w:r>
      <w:proofErr w:type="spellEnd"/>
      <w:r w:rsidRPr="001114E3">
        <w:rPr>
          <w:color w:val="000000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1114E3">
        <w:rPr>
          <w:i/>
          <w:iCs/>
          <w:color w:val="000000"/>
          <w:sz w:val="28"/>
          <w:szCs w:val="28"/>
        </w:rPr>
        <w:t xml:space="preserve">в ценностно-эстетической сфере </w:t>
      </w:r>
      <w:r w:rsidRPr="001114E3">
        <w:rPr>
          <w:color w:val="000000"/>
          <w:sz w:val="28"/>
          <w:szCs w:val="28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r w:rsidRPr="001114E3">
        <w:rPr>
          <w:i/>
          <w:iCs/>
          <w:color w:val="000000"/>
          <w:sz w:val="28"/>
          <w:szCs w:val="28"/>
        </w:rPr>
        <w:t xml:space="preserve">в коммуникативной сфере </w:t>
      </w:r>
      <w:r w:rsidRPr="001114E3">
        <w:rPr>
          <w:color w:val="000000"/>
          <w:sz w:val="28"/>
          <w:szCs w:val="28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C62BC7" w:rsidRPr="001114E3" w:rsidRDefault="00C62BC7" w:rsidP="00C62BC7">
      <w:pPr>
        <w:pStyle w:val="a3"/>
        <w:jc w:val="both"/>
        <w:rPr>
          <w:color w:val="000000"/>
          <w:sz w:val="28"/>
          <w:szCs w:val="28"/>
        </w:rPr>
      </w:pPr>
      <w:r w:rsidRPr="001114E3">
        <w:rPr>
          <w:i/>
          <w:iCs/>
          <w:color w:val="000000"/>
          <w:sz w:val="28"/>
          <w:szCs w:val="28"/>
        </w:rPr>
        <w:t xml:space="preserve">в трудовой сфере </w:t>
      </w:r>
      <w:r w:rsidRPr="001114E3">
        <w:rPr>
          <w:color w:val="000000"/>
          <w:sz w:val="28"/>
          <w:szCs w:val="28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C62BC7" w:rsidRDefault="00C62BC7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E378BB" w:rsidRPr="001114E3" w:rsidRDefault="00E378BB" w:rsidP="00C62BC7">
      <w:pPr>
        <w:spacing w:line="100" w:lineRule="atLeast"/>
        <w:ind w:firstLine="709"/>
        <w:jc w:val="both"/>
        <w:rPr>
          <w:b/>
          <w:bCs/>
          <w:szCs w:val="28"/>
        </w:rPr>
      </w:pPr>
    </w:p>
    <w:p w:rsidR="0040724B" w:rsidRPr="008D748C" w:rsidRDefault="0040724B" w:rsidP="0040724B">
      <w:pPr>
        <w:ind w:firstLine="709"/>
        <w:rPr>
          <w:b/>
          <w:sz w:val="32"/>
          <w:szCs w:val="32"/>
        </w:rPr>
      </w:pPr>
      <w:r w:rsidRPr="008D748C">
        <w:rPr>
          <w:b/>
          <w:sz w:val="32"/>
          <w:szCs w:val="32"/>
        </w:rPr>
        <w:lastRenderedPageBreak/>
        <w:t xml:space="preserve">                                               4.  Календарно -</w:t>
      </w:r>
      <w:r>
        <w:rPr>
          <w:b/>
          <w:sz w:val="32"/>
          <w:szCs w:val="32"/>
        </w:rPr>
        <w:t xml:space="preserve"> </w:t>
      </w:r>
      <w:r w:rsidRPr="008D748C">
        <w:rPr>
          <w:b/>
          <w:sz w:val="32"/>
          <w:szCs w:val="32"/>
        </w:rPr>
        <w:t>тематический план</w:t>
      </w:r>
    </w:p>
    <w:p w:rsidR="0040724B" w:rsidRPr="008D748C" w:rsidRDefault="0040724B" w:rsidP="0040724B">
      <w:pPr>
        <w:rPr>
          <w:sz w:val="32"/>
          <w:szCs w:val="32"/>
        </w:rPr>
      </w:pPr>
    </w:p>
    <w:p w:rsidR="0040724B" w:rsidRPr="007A3216" w:rsidRDefault="0040724B" w:rsidP="0040724B">
      <w:pPr>
        <w:ind w:firstLine="708"/>
        <w:jc w:val="center"/>
        <w:rPr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940"/>
        <w:gridCol w:w="994"/>
        <w:gridCol w:w="3798"/>
        <w:gridCol w:w="785"/>
        <w:gridCol w:w="4885"/>
        <w:gridCol w:w="709"/>
        <w:gridCol w:w="1778"/>
      </w:tblGrid>
      <w:tr w:rsidR="0040724B" w:rsidRPr="007A3216" w:rsidTr="00E378BB">
        <w:trPr>
          <w:trHeight w:val="525"/>
        </w:trPr>
        <w:tc>
          <w:tcPr>
            <w:tcW w:w="897" w:type="dxa"/>
            <w:vMerge w:val="restart"/>
          </w:tcPr>
          <w:p w:rsidR="0040724B" w:rsidRPr="007A3216" w:rsidRDefault="0040724B" w:rsidP="00F47ECA">
            <w:pPr>
              <w:jc w:val="center"/>
              <w:rPr>
                <w:szCs w:val="28"/>
              </w:rPr>
            </w:pPr>
            <w:r w:rsidRPr="007A3216">
              <w:rPr>
                <w:szCs w:val="28"/>
              </w:rPr>
              <w:t>№ урока</w:t>
            </w:r>
          </w:p>
        </w:tc>
        <w:tc>
          <w:tcPr>
            <w:tcW w:w="1934" w:type="dxa"/>
            <w:gridSpan w:val="2"/>
          </w:tcPr>
          <w:p w:rsidR="0040724B" w:rsidRPr="007A3216" w:rsidRDefault="0040724B" w:rsidP="00F47ECA">
            <w:pPr>
              <w:jc w:val="center"/>
              <w:rPr>
                <w:szCs w:val="28"/>
              </w:rPr>
            </w:pPr>
            <w:r w:rsidRPr="007A3216">
              <w:rPr>
                <w:szCs w:val="28"/>
              </w:rPr>
              <w:t>Дата проведения</w:t>
            </w:r>
          </w:p>
        </w:tc>
        <w:tc>
          <w:tcPr>
            <w:tcW w:w="4583" w:type="dxa"/>
            <w:gridSpan w:val="2"/>
            <w:vMerge w:val="restart"/>
          </w:tcPr>
          <w:p w:rsidR="0040724B" w:rsidRPr="007A3216" w:rsidRDefault="0040724B" w:rsidP="00F47ECA">
            <w:pPr>
              <w:jc w:val="center"/>
              <w:rPr>
                <w:szCs w:val="28"/>
              </w:rPr>
            </w:pPr>
            <w:r w:rsidRPr="007A3216">
              <w:rPr>
                <w:szCs w:val="28"/>
              </w:rPr>
              <w:t>Тема урока</w:t>
            </w:r>
          </w:p>
        </w:tc>
        <w:tc>
          <w:tcPr>
            <w:tcW w:w="4885" w:type="dxa"/>
            <w:vMerge w:val="restart"/>
          </w:tcPr>
          <w:p w:rsidR="0040724B" w:rsidRPr="007A3216" w:rsidRDefault="0040724B" w:rsidP="00F47ECA">
            <w:pPr>
              <w:jc w:val="center"/>
              <w:rPr>
                <w:szCs w:val="28"/>
              </w:rPr>
            </w:pPr>
            <w:r w:rsidRPr="007A3216">
              <w:rPr>
                <w:szCs w:val="28"/>
              </w:rPr>
              <w:t>Элементы содержания образования (основные вопросы)</w:t>
            </w:r>
          </w:p>
        </w:tc>
        <w:tc>
          <w:tcPr>
            <w:tcW w:w="2487" w:type="dxa"/>
            <w:gridSpan w:val="2"/>
            <w:vMerge w:val="restart"/>
          </w:tcPr>
          <w:p w:rsidR="0040724B" w:rsidRPr="007A3216" w:rsidRDefault="0040724B" w:rsidP="00F47ECA">
            <w:pPr>
              <w:jc w:val="center"/>
              <w:rPr>
                <w:szCs w:val="28"/>
              </w:rPr>
            </w:pPr>
            <w:r w:rsidRPr="007A3216">
              <w:rPr>
                <w:szCs w:val="28"/>
              </w:rPr>
              <w:t>Тип урока*</w:t>
            </w:r>
          </w:p>
        </w:tc>
      </w:tr>
      <w:tr w:rsidR="0040724B" w:rsidTr="00E378BB">
        <w:trPr>
          <w:trHeight w:val="300"/>
        </w:trPr>
        <w:tc>
          <w:tcPr>
            <w:tcW w:w="897" w:type="dxa"/>
            <w:vMerge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  <w:vMerge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885" w:type="dxa"/>
            <w:vMerge/>
          </w:tcPr>
          <w:p w:rsidR="0040724B" w:rsidRPr="00074501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  <w:gridSpan w:val="2"/>
            <w:vMerge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</w:tr>
      <w:tr w:rsidR="00C318E2" w:rsidTr="00E378BB">
        <w:tc>
          <w:tcPr>
            <w:tcW w:w="14786" w:type="dxa"/>
            <w:gridSpan w:val="8"/>
          </w:tcPr>
          <w:p w:rsidR="00C318E2" w:rsidRPr="00FF4216" w:rsidRDefault="00C318E2" w:rsidP="00C318E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1 четверть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FF4216">
              <w:rPr>
                <w:b/>
                <w:szCs w:val="28"/>
              </w:rPr>
              <w:t>Изготовление изделий из пластичных материалов (2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</w:t>
            </w:r>
            <w:r>
              <w:rPr>
                <w:bCs/>
                <w:iCs/>
                <w:szCs w:val="28"/>
              </w:rPr>
              <w:t>1-5.</w:t>
            </w:r>
            <w:r>
              <w:rPr>
                <w:bCs/>
                <w:iCs/>
                <w:szCs w:val="28"/>
                <w:lang w:val="en-US"/>
              </w:rPr>
              <w:t>09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Лепка птиц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из глины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Овладение основными приемами обработки пластичных материалов. Овладение основными способами соединения деталей изделия 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08</w:t>
            </w:r>
            <w:r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  <w:lang w:val="en-US"/>
              </w:rPr>
              <w:t>12</w:t>
            </w:r>
            <w:r>
              <w:rPr>
                <w:bCs/>
                <w:iCs/>
                <w:szCs w:val="28"/>
              </w:rPr>
              <w:t>.</w:t>
            </w:r>
            <w:r>
              <w:rPr>
                <w:bCs/>
                <w:iCs/>
                <w:szCs w:val="28"/>
                <w:lang w:val="en-US"/>
              </w:rPr>
              <w:t>09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Лепка декоративных пластин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Последовательность и краткая характеристика операций. Выбор материалов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с учетом их поделочных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качеств, формы и размеров изделия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Pr="00FF4216" w:rsidRDefault="00E378BB" w:rsidP="00F47E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Pr="00FF4216">
              <w:rPr>
                <w:b/>
                <w:szCs w:val="28"/>
              </w:rPr>
              <w:t>Изготовление изделий из бумаги и картона (8 ч.)</w:t>
            </w:r>
          </w:p>
          <w:p w:rsidR="00E378BB" w:rsidRDefault="00E378BB" w:rsidP="00F47ECA">
            <w:pPr>
              <w:jc w:val="center"/>
              <w:rPr>
                <w:sz w:val="24"/>
              </w:rPr>
            </w:pP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15-19.09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Устройство </w:t>
            </w:r>
            <w:r w:rsidRPr="00FF10B1">
              <w:t xml:space="preserve"> из </w:t>
            </w:r>
            <w:r>
              <w:t xml:space="preserve">полос </w:t>
            </w:r>
            <w:r w:rsidRPr="00FF10B1">
              <w:t>бумаги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Овладение основными приемами обработки бумаги. Овладение основными способами соединения деталей изделия. Последовательность и краткая характеристика операций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22-26.09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Мера для измерения углов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Коллективное обсуждение пространственных отношений между </w:t>
            </w:r>
            <w:r w:rsidRPr="00FF10B1">
              <w:lastRenderedPageBreak/>
              <w:t>деталями изделия. Последовательность изготовления изделия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lastRenderedPageBreak/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40" w:type="dxa"/>
          </w:tcPr>
          <w:p w:rsidR="0040724B" w:rsidRPr="0040724B" w:rsidRDefault="0040724B" w:rsidP="00F47ECA">
            <w:pPr>
              <w:rPr>
                <w:szCs w:val="28"/>
              </w:rPr>
            </w:pPr>
            <w:r w:rsidRPr="0040724B">
              <w:rPr>
                <w:bCs/>
                <w:iCs/>
                <w:szCs w:val="28"/>
              </w:rPr>
              <w:t>29</w:t>
            </w:r>
            <w:r>
              <w:rPr>
                <w:bCs/>
                <w:iCs/>
                <w:szCs w:val="28"/>
              </w:rPr>
              <w:t>.09</w:t>
            </w:r>
            <w:r w:rsidRPr="0040724B">
              <w:rPr>
                <w:bCs/>
                <w:iCs/>
                <w:szCs w:val="28"/>
              </w:rPr>
              <w:t>-03.10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Подставка для письменных принадлежностей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Определение формы, размеров, последовательности </w:t>
            </w:r>
            <w:proofErr w:type="gramStart"/>
            <w:r w:rsidRPr="00FF10B1">
              <w:t>из-</w:t>
            </w:r>
            <w:proofErr w:type="spellStart"/>
            <w:r w:rsidRPr="00FF10B1">
              <w:t>готовления</w:t>
            </w:r>
            <w:proofErr w:type="spellEnd"/>
            <w:proofErr w:type="gramEnd"/>
            <w:r w:rsidRPr="00FF10B1">
              <w:t xml:space="preserve"> изделий по рисункам,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06-10.10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Коробка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со съемной крышкой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13-17.10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>
              <w:t>Устройство для определения направления движения теплого воздуха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Свойства папиросной бумаги. Обсуждение плана организации рабочего места. Рациональное размещение материалов и инструментов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20-24.10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Куклы для пальчикового театра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27-</w:t>
            </w:r>
            <w:r>
              <w:rPr>
                <w:szCs w:val="28"/>
                <w:lang w:val="en-US"/>
              </w:rPr>
              <w:lastRenderedPageBreak/>
              <w:t>31.10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Коллаж «Семейные портреты»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Разметка деталей по шаблонам и с </w:t>
            </w:r>
            <w:r w:rsidRPr="00FF10B1">
              <w:lastRenderedPageBreak/>
              <w:t>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lastRenderedPageBreak/>
              <w:t>Комбинированный</w:t>
            </w:r>
          </w:p>
        </w:tc>
      </w:tr>
      <w:tr w:rsidR="00C318E2" w:rsidTr="001F089F">
        <w:tc>
          <w:tcPr>
            <w:tcW w:w="14786" w:type="dxa"/>
            <w:gridSpan w:val="8"/>
          </w:tcPr>
          <w:p w:rsidR="00C318E2" w:rsidRPr="00FF10B1" w:rsidRDefault="00C318E2" w:rsidP="00F47EC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 xml:space="preserve">                                                                2 четверть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10-14.11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Змейка для определения движения теплого воздуха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Виды бумаги и ее назначение. Сравнение свойств разных видов бумаги. Использование бумаги человеком. Разметка деталей с применением разметочных инструментов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17-21.11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Упаковка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для подарков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Декоративное оформление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и отделка изделий. Создание изделий по собственному замыслу. Декоративное оформление изделия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75469B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Pr="00FF4216" w:rsidRDefault="00E378BB" w:rsidP="00F47ECA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FF4216">
              <w:rPr>
                <w:b/>
              </w:rPr>
              <w:t>Изготовление изделий из текстильных материалов (2 ч.)</w:t>
            </w:r>
          </w:p>
          <w:p w:rsidR="00E378BB" w:rsidRPr="0075469B" w:rsidRDefault="00E378BB" w:rsidP="00F47ECA">
            <w:pPr>
              <w:jc w:val="center"/>
              <w:rPr>
                <w:sz w:val="24"/>
              </w:rPr>
            </w:pP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24-28.11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Аппликация из ниток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01-05.12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Декоративное оформление изделий вышивкой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Декоративное оформление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и отделка изделий вышивкой. </w:t>
            </w:r>
            <w:r w:rsidRPr="00FF10B1">
              <w:lastRenderedPageBreak/>
              <w:t>Создание изделий по собственному замыслу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lastRenderedPageBreak/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FF4216">
              <w:rPr>
                <w:b/>
              </w:rPr>
              <w:lastRenderedPageBreak/>
              <w:t>Изготовление изделий из бумаги и картона (2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rPr>
                <w:sz w:val="24"/>
              </w:rPr>
            </w:pPr>
            <w:r>
              <w:rPr>
                <w:sz w:val="24"/>
              </w:rPr>
              <w:t xml:space="preserve">   14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08-12.12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Палетка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 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0" w:type="dxa"/>
          </w:tcPr>
          <w:p w:rsidR="0040724B" w:rsidRPr="00D549F8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15-19.12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Новогодние игрушки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Изготовление по плану. Поиск, преобразование, хранение и применение информации для решения </w:t>
            </w:r>
            <w:proofErr w:type="spellStart"/>
            <w:proofErr w:type="gramStart"/>
            <w:r w:rsidRPr="00FF10B1">
              <w:t>техниче-ских</w:t>
            </w:r>
            <w:proofErr w:type="spellEnd"/>
            <w:proofErr w:type="gramEnd"/>
            <w:r w:rsidRPr="00FF10B1">
              <w:t xml:space="preserve"> и технологических задач. 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FF4216">
              <w:rPr>
                <w:b/>
              </w:rPr>
              <w:t>Изготовление изделий из проволоки (2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0" w:type="dxa"/>
          </w:tcPr>
          <w:p w:rsidR="0040724B" w:rsidRPr="00ED6EA7" w:rsidRDefault="0040724B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22-26.12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>
              <w:t>Брелок из проволоки</w:t>
            </w:r>
          </w:p>
        </w:tc>
        <w:tc>
          <w:tcPr>
            <w:tcW w:w="4885" w:type="dxa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Свойства </w:t>
            </w:r>
            <w:r>
              <w:t>проволоки</w:t>
            </w:r>
            <w:r w:rsidRPr="00FF10B1">
              <w:t>. Коллективное обсуждение пространственных отношений между деталями изделия и последовательности изготовления изделия по плану. Последовательное выполнение технологической операции под руководством учителя</w:t>
            </w:r>
          </w:p>
        </w:tc>
        <w:tc>
          <w:tcPr>
            <w:tcW w:w="2487" w:type="dxa"/>
            <w:gridSpan w:val="2"/>
          </w:tcPr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C318E2" w:rsidTr="005726E1">
        <w:tc>
          <w:tcPr>
            <w:tcW w:w="14786" w:type="dxa"/>
            <w:gridSpan w:val="8"/>
          </w:tcPr>
          <w:p w:rsidR="00C318E2" w:rsidRPr="00FF10B1" w:rsidRDefault="00C318E2" w:rsidP="00F47EC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                                                                        3 четверть</w:t>
            </w:r>
          </w:p>
        </w:tc>
      </w:tr>
      <w:tr w:rsidR="00E378BB" w:rsidTr="00E378BB">
        <w:tc>
          <w:tcPr>
            <w:tcW w:w="897" w:type="dxa"/>
          </w:tcPr>
          <w:p w:rsidR="00E378BB" w:rsidRDefault="00E378B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0" w:type="dxa"/>
          </w:tcPr>
          <w:p w:rsidR="00E378BB" w:rsidRPr="00ED6EA7" w:rsidRDefault="00E378BB" w:rsidP="00F47EC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12-</w:t>
            </w:r>
            <w:r>
              <w:rPr>
                <w:szCs w:val="28"/>
                <w:lang w:val="en-US"/>
              </w:rPr>
              <w:lastRenderedPageBreak/>
              <w:t>16.01</w:t>
            </w:r>
          </w:p>
        </w:tc>
        <w:tc>
          <w:tcPr>
            <w:tcW w:w="994" w:type="dxa"/>
          </w:tcPr>
          <w:p w:rsidR="00E378BB" w:rsidRDefault="00E378B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E378BB" w:rsidRPr="00FF10B1" w:rsidRDefault="00E378B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Открытка-ландшафт</w:t>
            </w:r>
          </w:p>
        </w:tc>
        <w:tc>
          <w:tcPr>
            <w:tcW w:w="7372" w:type="dxa"/>
            <w:gridSpan w:val="3"/>
          </w:tcPr>
          <w:p w:rsidR="00E378BB" w:rsidRPr="00FF10B1" w:rsidRDefault="00E378BB" w:rsidP="00F47ECA">
            <w:pPr>
              <w:autoSpaceDE w:val="0"/>
              <w:autoSpaceDN w:val="0"/>
              <w:adjustRightInd w:val="0"/>
            </w:pPr>
            <w:r w:rsidRPr="00FF10B1">
              <w:t xml:space="preserve">Выполнение работ с бумагой: изгибать, гнуть, придавать </w:t>
            </w:r>
            <w:r w:rsidRPr="00FF10B1">
              <w:lastRenderedPageBreak/>
              <w:t>дугообразную форму, делать ряд параллельных складок. Разметка по клеткам</w:t>
            </w:r>
          </w:p>
          <w:p w:rsidR="00E378BB" w:rsidRPr="00FF10B1" w:rsidRDefault="00E378BB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8D748C">
              <w:rPr>
                <w:b/>
              </w:rPr>
              <w:lastRenderedPageBreak/>
              <w:t>Ремонт книг (1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rPr>
                <w:sz w:val="24"/>
              </w:rPr>
            </w:pPr>
            <w:r>
              <w:rPr>
                <w:sz w:val="24"/>
              </w:rPr>
              <w:t xml:space="preserve">    18</w:t>
            </w:r>
          </w:p>
        </w:tc>
        <w:tc>
          <w:tcPr>
            <w:tcW w:w="940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19-23.01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B15C17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B15C17">
              <w:t xml:space="preserve">Ремонт книг </w:t>
            </w:r>
          </w:p>
          <w:p w:rsidR="0040724B" w:rsidRPr="00FF10B1" w:rsidRDefault="0040724B" w:rsidP="00F47ECA">
            <w:pPr>
              <w:autoSpaceDE w:val="0"/>
              <w:autoSpaceDN w:val="0"/>
              <w:adjustRightInd w:val="0"/>
              <w:spacing w:line="264" w:lineRule="auto"/>
            </w:pPr>
            <w:r w:rsidRPr="00B15C17">
              <w:t>с заменой обложки</w:t>
            </w:r>
          </w:p>
        </w:tc>
        <w:tc>
          <w:tcPr>
            <w:tcW w:w="4885" w:type="dxa"/>
          </w:tcPr>
          <w:p w:rsidR="0040724B" w:rsidRPr="00074501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FF4216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8D748C">
              <w:rPr>
                <w:b/>
              </w:rPr>
              <w:t>Изготовление изделий из бумаги и картона (1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0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Cs w:val="28"/>
                <w:lang w:val="en-US"/>
              </w:rPr>
              <w:t>26-30.01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A20DDF" w:rsidRDefault="0040724B" w:rsidP="00F47ECA">
            <w:pPr>
              <w:rPr>
                <w:szCs w:val="28"/>
              </w:rPr>
            </w:pPr>
            <w:r w:rsidRPr="00B15C17">
              <w:rPr>
                <w:szCs w:val="28"/>
              </w:rPr>
              <w:t>Поздравительные открытки из гофрированного картона</w:t>
            </w:r>
          </w:p>
        </w:tc>
        <w:tc>
          <w:tcPr>
            <w:tcW w:w="4885" w:type="dxa"/>
          </w:tcPr>
          <w:p w:rsidR="0040724B" w:rsidRPr="00074501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Свойства картона. Изготовление объемного изделия из гофрированного картона. Разметка деталей по шаблонам и с применением разметочных инструментов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FF4216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8D748C">
              <w:rPr>
                <w:b/>
                <w:szCs w:val="28"/>
              </w:rPr>
              <w:t>Изготовление изделий из текстильных материалов (1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0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Cs w:val="28"/>
                <w:lang w:val="en-US"/>
              </w:rPr>
              <w:t>02-06.02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A20DDF" w:rsidRDefault="0040724B" w:rsidP="00F47ECA">
            <w:pPr>
              <w:rPr>
                <w:szCs w:val="28"/>
              </w:rPr>
            </w:pPr>
            <w:r w:rsidRPr="00B15C17">
              <w:rPr>
                <w:szCs w:val="28"/>
              </w:rPr>
              <w:t>Нитяная графика на картонной основе. Подвеска из ткани</w:t>
            </w:r>
          </w:p>
        </w:tc>
        <w:tc>
          <w:tcPr>
            <w:tcW w:w="4885" w:type="dxa"/>
          </w:tcPr>
          <w:p w:rsidR="0040724B" w:rsidRPr="00074501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Свойства текстильных материалов и нитей. Анализ материалов для изготовления парусника. Изготовление изделия под контролем учителя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FF4216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8D748C">
              <w:rPr>
                <w:b/>
                <w:szCs w:val="28"/>
              </w:rPr>
              <w:t>Изготовление изделий из полуфабрикатов (1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0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09-13.02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A20DDF" w:rsidRDefault="0040724B" w:rsidP="00F47ECA">
            <w:pPr>
              <w:rPr>
                <w:szCs w:val="28"/>
              </w:rPr>
            </w:pPr>
            <w:r w:rsidRPr="00B15C17">
              <w:rPr>
                <w:szCs w:val="28"/>
              </w:rPr>
              <w:t>Игрушки-сувениры из пластмассовых упаковок-капсул</w:t>
            </w:r>
          </w:p>
        </w:tc>
        <w:tc>
          <w:tcPr>
            <w:tcW w:w="4885" w:type="dxa"/>
          </w:tcPr>
          <w:p w:rsidR="0040724B" w:rsidRPr="00FF4216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Изготовление изделий из полуфабрикатов.</w:t>
            </w:r>
          </w:p>
          <w:p w:rsidR="0040724B" w:rsidRPr="00074501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FF4216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Pr="00E378BB" w:rsidRDefault="00E378BB" w:rsidP="00E378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</w:t>
            </w:r>
            <w:r w:rsidRPr="008D748C">
              <w:rPr>
                <w:b/>
                <w:szCs w:val="28"/>
              </w:rPr>
              <w:t>Изготовление изделий из текстильных материалов (1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0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16-20.02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A20DDF" w:rsidRDefault="0040724B" w:rsidP="00F47ECA">
            <w:pPr>
              <w:rPr>
                <w:szCs w:val="28"/>
              </w:rPr>
            </w:pPr>
            <w:r w:rsidRPr="00B15C17">
              <w:rPr>
                <w:szCs w:val="28"/>
              </w:rPr>
              <w:t>Декоративное панно</w:t>
            </w:r>
          </w:p>
        </w:tc>
        <w:tc>
          <w:tcPr>
            <w:tcW w:w="4885" w:type="dxa"/>
          </w:tcPr>
          <w:p w:rsidR="0040724B" w:rsidRPr="00FF4216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 xml:space="preserve">Декоративное оформление </w:t>
            </w:r>
          </w:p>
          <w:p w:rsidR="0040724B" w:rsidRPr="00074501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FF4216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8D748C">
              <w:rPr>
                <w:b/>
                <w:szCs w:val="28"/>
              </w:rPr>
              <w:lastRenderedPageBreak/>
              <w:t>Изготовление изделий из бумаги и картона  (1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0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23-27.02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B15C17" w:rsidRDefault="0040724B" w:rsidP="00F47ECA">
            <w:pPr>
              <w:rPr>
                <w:szCs w:val="28"/>
              </w:rPr>
            </w:pPr>
            <w:r w:rsidRPr="00B15C17">
              <w:rPr>
                <w:szCs w:val="28"/>
              </w:rPr>
              <w:t xml:space="preserve">Картонные фигурки </w:t>
            </w:r>
          </w:p>
          <w:p w:rsidR="0040724B" w:rsidRPr="00B15C17" w:rsidRDefault="0040724B" w:rsidP="00F47ECA">
            <w:pPr>
              <w:rPr>
                <w:szCs w:val="28"/>
              </w:rPr>
            </w:pPr>
            <w:r w:rsidRPr="00B15C17">
              <w:rPr>
                <w:szCs w:val="28"/>
              </w:rPr>
              <w:t xml:space="preserve">с элементами движения </w:t>
            </w:r>
          </w:p>
          <w:p w:rsidR="0040724B" w:rsidRPr="00A20DDF" w:rsidRDefault="0040724B" w:rsidP="00F47ECA">
            <w:pPr>
              <w:rPr>
                <w:szCs w:val="28"/>
              </w:rPr>
            </w:pPr>
            <w:r w:rsidRPr="00B15C17">
              <w:rPr>
                <w:szCs w:val="28"/>
              </w:rPr>
              <w:t>для театра</w:t>
            </w:r>
          </w:p>
        </w:tc>
        <w:tc>
          <w:tcPr>
            <w:tcW w:w="4885" w:type="dxa"/>
          </w:tcPr>
          <w:p w:rsidR="0040724B" w:rsidRPr="00074501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 с помощью нити, проволоки, клея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FF4216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Default="00E378BB" w:rsidP="00F47ECA">
            <w:pPr>
              <w:jc w:val="center"/>
              <w:rPr>
                <w:sz w:val="24"/>
              </w:rPr>
            </w:pPr>
            <w:r w:rsidRPr="008D748C">
              <w:rPr>
                <w:b/>
                <w:szCs w:val="28"/>
              </w:rPr>
              <w:t>Сборка моделей и макетов из деталей конструктора (1 ч.)</w:t>
            </w:r>
          </w:p>
        </w:tc>
      </w:tr>
      <w:tr w:rsidR="0040724B" w:rsidTr="00E378BB">
        <w:tc>
          <w:tcPr>
            <w:tcW w:w="897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0" w:type="dxa"/>
          </w:tcPr>
          <w:p w:rsidR="0040724B" w:rsidRDefault="00F175D1" w:rsidP="00F47ECA">
            <w:pPr>
              <w:jc w:val="center"/>
              <w:rPr>
                <w:sz w:val="24"/>
              </w:rPr>
            </w:pPr>
            <w:r>
              <w:rPr>
                <w:bCs/>
                <w:iCs/>
                <w:szCs w:val="28"/>
                <w:lang w:val="en-US"/>
              </w:rPr>
              <w:t>02-06.03</w:t>
            </w:r>
          </w:p>
        </w:tc>
        <w:tc>
          <w:tcPr>
            <w:tcW w:w="994" w:type="dxa"/>
          </w:tcPr>
          <w:p w:rsidR="0040724B" w:rsidRDefault="0040724B" w:rsidP="00F47ECA">
            <w:pPr>
              <w:jc w:val="center"/>
              <w:rPr>
                <w:sz w:val="24"/>
              </w:rPr>
            </w:pPr>
          </w:p>
        </w:tc>
        <w:tc>
          <w:tcPr>
            <w:tcW w:w="4583" w:type="dxa"/>
            <w:gridSpan w:val="2"/>
          </w:tcPr>
          <w:p w:rsidR="0040724B" w:rsidRPr="00D46EC1" w:rsidRDefault="0040724B" w:rsidP="00F47ECA">
            <w:pPr>
              <w:rPr>
                <w:szCs w:val="28"/>
              </w:rPr>
            </w:pPr>
            <w:r w:rsidRPr="00D46EC1">
              <w:rPr>
                <w:szCs w:val="28"/>
              </w:rPr>
              <w:t>Работа с конструктором. Проект коллективного создания моделей машин</w:t>
            </w:r>
          </w:p>
        </w:tc>
        <w:tc>
          <w:tcPr>
            <w:tcW w:w="4885" w:type="dxa"/>
          </w:tcPr>
          <w:p w:rsidR="0040724B" w:rsidRPr="00074501" w:rsidRDefault="0040724B" w:rsidP="00F47ECA">
            <w:pPr>
              <w:rPr>
                <w:sz w:val="24"/>
              </w:rPr>
            </w:pPr>
            <w:r w:rsidRPr="00FF4216">
              <w:rPr>
                <w:sz w:val="2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2487" w:type="dxa"/>
            <w:gridSpan w:val="2"/>
          </w:tcPr>
          <w:p w:rsidR="0040724B" w:rsidRDefault="0040724B" w:rsidP="00F47ECA">
            <w:pPr>
              <w:jc w:val="center"/>
              <w:rPr>
                <w:sz w:val="24"/>
              </w:rPr>
            </w:pPr>
            <w:r w:rsidRPr="00FF4216">
              <w:rPr>
                <w:sz w:val="24"/>
              </w:rPr>
              <w:t>Комбинированный</w:t>
            </w:r>
          </w:p>
        </w:tc>
      </w:tr>
      <w:tr w:rsidR="00E378BB" w:rsidTr="00E378BB">
        <w:tc>
          <w:tcPr>
            <w:tcW w:w="14786" w:type="dxa"/>
            <w:gridSpan w:val="8"/>
          </w:tcPr>
          <w:p w:rsidR="00E378BB" w:rsidRPr="00E378BB" w:rsidRDefault="00E378BB" w:rsidP="00E378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 w:rsidRPr="008D748C">
              <w:rPr>
                <w:b/>
                <w:szCs w:val="28"/>
              </w:rPr>
              <w:t>Практика работы на компьютере (10 часов)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0" w:type="dxa"/>
          </w:tcPr>
          <w:p w:rsidR="00F175D1" w:rsidRPr="00ED6EA7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09-13.03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Технические устройства для работы 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с информацией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Назначение основных устрой</w:t>
            </w:r>
            <w:proofErr w:type="gramStart"/>
            <w:r w:rsidRPr="00FF10B1">
              <w:t>ств дл</w:t>
            </w:r>
            <w:proofErr w:type="gramEnd"/>
            <w:r w:rsidRPr="00FF10B1">
              <w:t>я ввода, вывода, обработки информации.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Включение и выключение компьютера и </w:t>
            </w:r>
            <w:proofErr w:type="spellStart"/>
            <w:proofErr w:type="gramStart"/>
            <w:r w:rsidRPr="00FF10B1">
              <w:t>подключа-емых</w:t>
            </w:r>
            <w:proofErr w:type="spellEnd"/>
            <w:proofErr w:type="gramEnd"/>
            <w:r w:rsidRPr="00FF10B1">
              <w:t xml:space="preserve"> к нему устройств. Соблюдение безопасных приемов труда при работе 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на компьютере. Бережное отношение к техническим устройствам</w:t>
            </w: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0" w:type="dxa"/>
          </w:tcPr>
          <w:p w:rsidR="00F175D1" w:rsidRPr="0028721C" w:rsidRDefault="00F175D1" w:rsidP="00F47ECA">
            <w:pPr>
              <w:rPr>
                <w:szCs w:val="28"/>
                <w:lang w:val="en-US"/>
              </w:rPr>
            </w:pPr>
            <w:r w:rsidRPr="0028721C">
              <w:rPr>
                <w:bCs/>
                <w:iCs/>
                <w:szCs w:val="28"/>
                <w:lang w:val="en-US"/>
              </w:rPr>
              <w:t>16-20.03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</w:t>
            </w:r>
            <w:r>
              <w:t>пьютер. Правила безопасной рабо</w:t>
            </w:r>
            <w:r w:rsidRPr="00FF10B1">
              <w:t>ты на компьютере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Назначение основных устрой</w:t>
            </w:r>
            <w:proofErr w:type="gramStart"/>
            <w:r w:rsidRPr="00FF10B1">
              <w:t>ств дл</w:t>
            </w:r>
            <w:proofErr w:type="gramEnd"/>
            <w:r w:rsidRPr="00FF10B1">
              <w:t>я ввода, вывода, обработки информации.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Соблюдение безопасных приемов труда при работе 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на компьютере. Бережное отношение к техническим устройствам</w:t>
            </w: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C318E2" w:rsidTr="00D303E8">
        <w:tc>
          <w:tcPr>
            <w:tcW w:w="14786" w:type="dxa"/>
            <w:gridSpan w:val="8"/>
          </w:tcPr>
          <w:p w:rsidR="00C318E2" w:rsidRPr="00FF10B1" w:rsidRDefault="00C318E2" w:rsidP="00F47EC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                                                                       4 четверть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0" w:type="dxa"/>
          </w:tcPr>
          <w:p w:rsidR="00F175D1" w:rsidRPr="00ED6EA7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30.03-</w:t>
            </w:r>
            <w:r>
              <w:rPr>
                <w:bCs/>
                <w:iCs/>
                <w:szCs w:val="28"/>
                <w:lang w:val="en-US"/>
              </w:rPr>
              <w:lastRenderedPageBreak/>
              <w:t>03.04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Технические устройства, </w:t>
            </w:r>
            <w:r w:rsidRPr="00FF10B1">
              <w:lastRenderedPageBreak/>
              <w:t xml:space="preserve">которые можно подключить 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 компьютеру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lastRenderedPageBreak/>
              <w:t xml:space="preserve">Вывод текста на принтер. Бережное отношение к </w:t>
            </w:r>
            <w:r w:rsidRPr="00FF10B1">
              <w:lastRenderedPageBreak/>
              <w:t>техническим устройствам</w:t>
            </w: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lastRenderedPageBreak/>
              <w:t>Комбиниров</w:t>
            </w:r>
            <w:r w:rsidRPr="00FF10B1">
              <w:lastRenderedPageBreak/>
              <w:t>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940" w:type="dxa"/>
          </w:tcPr>
          <w:p w:rsidR="00F175D1" w:rsidRPr="00ED6EA7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06-10.04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Носители информации. Работа 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с электронным диском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FF10B1">
              <w:t xml:space="preserve">Работа с простыми информационными объектами </w:t>
            </w:r>
            <w:r w:rsidRPr="00FF10B1">
              <w:br/>
              <w:t>(текст, таблица, схема, рисунок): преобразование, создание, сохранение, удаление</w:t>
            </w:r>
            <w:proofErr w:type="gramEnd"/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rPr>
                <w:sz w:val="24"/>
              </w:rPr>
            </w:pPr>
            <w:r>
              <w:rPr>
                <w:sz w:val="24"/>
              </w:rPr>
              <w:t xml:space="preserve">    29</w:t>
            </w:r>
          </w:p>
        </w:tc>
        <w:tc>
          <w:tcPr>
            <w:tcW w:w="940" w:type="dxa"/>
          </w:tcPr>
          <w:p w:rsidR="00F175D1" w:rsidRPr="00ED6EA7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13-17.04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Компьютерные программы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FF10B1">
              <w:t xml:space="preserve">Работа с простыми информационными объектами </w:t>
            </w:r>
            <w:r w:rsidRPr="00FF10B1">
              <w:br/>
              <w:t>(текст, таблица, схема, рисунок): преобразование, создание, сохранение, удаление</w:t>
            </w:r>
            <w:proofErr w:type="gramEnd"/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0" w:type="dxa"/>
          </w:tcPr>
          <w:p w:rsidR="00F175D1" w:rsidRPr="00ED6EA7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20-24.04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Как работать 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с компьютерной мышью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Назначение основных устрой</w:t>
            </w:r>
            <w:proofErr w:type="gramStart"/>
            <w:r w:rsidRPr="00FF10B1">
              <w:t>ств дл</w:t>
            </w:r>
            <w:proofErr w:type="gramEnd"/>
            <w:r w:rsidRPr="00FF10B1">
              <w:t>я ввода, вывода, обработки информации</w:t>
            </w: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0" w:type="dxa"/>
          </w:tcPr>
          <w:p w:rsidR="00F175D1" w:rsidRPr="00ED6EA7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24.04-01.05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Компьютерная программа, которая поможет тебе научиться выполнять действия с мышью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Назначение основных устрой</w:t>
            </w:r>
            <w:proofErr w:type="gramStart"/>
            <w:r w:rsidRPr="00FF10B1">
              <w:t>ств дл</w:t>
            </w:r>
            <w:proofErr w:type="gramEnd"/>
            <w:r w:rsidRPr="00FF10B1">
              <w:t>я ввода, вывода, обработки информации</w:t>
            </w: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0" w:type="dxa"/>
          </w:tcPr>
          <w:p w:rsidR="00F175D1" w:rsidRPr="0028721C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04-08.05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Как управлять работой программы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FF10B1">
              <w:t xml:space="preserve">Работа с простыми информационными объектами </w:t>
            </w:r>
            <w:r w:rsidRPr="00FF10B1">
              <w:br/>
              <w:t>(текст, таблица, схема, рисунок): преобразование, создание, сохранение, удаление</w:t>
            </w:r>
            <w:proofErr w:type="gramEnd"/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0" w:type="dxa"/>
          </w:tcPr>
          <w:p w:rsidR="00F175D1" w:rsidRPr="0028721C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11-15.05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Клавиатура компьютера. Графические редакторы.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Как выключить компьютер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 xml:space="preserve">Клавиатура, пользование мышью, использование простейших средств текстового редактора. 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Работа с прос</w:t>
            </w:r>
            <w:r>
              <w:t xml:space="preserve">тыми информационными объектами </w:t>
            </w: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0" w:type="dxa"/>
          </w:tcPr>
          <w:p w:rsidR="00F175D1" w:rsidRPr="0028721C" w:rsidRDefault="00F175D1" w:rsidP="00F47ECA">
            <w:pPr>
              <w:rPr>
                <w:szCs w:val="28"/>
                <w:lang w:val="en-US"/>
              </w:rPr>
            </w:pPr>
            <w:r>
              <w:rPr>
                <w:bCs/>
                <w:iCs/>
                <w:szCs w:val="28"/>
                <w:lang w:val="en-US"/>
              </w:rPr>
              <w:t>18-22.05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Как выключить компьютер. Контрольные задания по теме «Практика работы на компьютере»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Соблюдение безопасных приемов труда при работе на компьютере. Бережное отношение к техническим устройствам.</w:t>
            </w:r>
          </w:p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Работа с прост</w:t>
            </w:r>
            <w:r>
              <w:t xml:space="preserve">ыми информационными объектами </w:t>
            </w: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  <w:r w:rsidRPr="00FF10B1">
              <w:t>Комбинированный</w:t>
            </w:r>
          </w:p>
        </w:tc>
      </w:tr>
      <w:tr w:rsidR="00F175D1" w:rsidTr="00E378BB">
        <w:tc>
          <w:tcPr>
            <w:tcW w:w="897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0" w:type="dxa"/>
          </w:tcPr>
          <w:p w:rsidR="00F175D1" w:rsidRPr="00F175D1" w:rsidRDefault="00F175D1" w:rsidP="00F47ECA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25-29.02</w:t>
            </w:r>
          </w:p>
        </w:tc>
        <w:tc>
          <w:tcPr>
            <w:tcW w:w="994" w:type="dxa"/>
          </w:tcPr>
          <w:p w:rsidR="00F175D1" w:rsidRDefault="00F175D1" w:rsidP="00F47ECA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</w:tcPr>
          <w:p w:rsidR="00F175D1" w:rsidRPr="00FF10B1" w:rsidRDefault="00C318E2" w:rsidP="00F47ECA">
            <w:pPr>
              <w:autoSpaceDE w:val="0"/>
              <w:autoSpaceDN w:val="0"/>
              <w:adjustRightInd w:val="0"/>
              <w:spacing w:line="264" w:lineRule="auto"/>
            </w:pPr>
            <w:r>
              <w:t>Резервный урок</w:t>
            </w:r>
          </w:p>
        </w:tc>
        <w:tc>
          <w:tcPr>
            <w:tcW w:w="6379" w:type="dxa"/>
            <w:gridSpan w:val="3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78" w:type="dxa"/>
          </w:tcPr>
          <w:p w:rsidR="00F175D1" w:rsidRPr="00FF10B1" w:rsidRDefault="00F175D1" w:rsidP="00F47EC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174A91" w:rsidRDefault="00C318E2" w:rsidP="0040724B">
      <w:r>
        <w:lastRenderedPageBreak/>
        <w:t xml:space="preserve"> </w:t>
      </w:r>
      <w:bookmarkStart w:id="0" w:name="_GoBack"/>
      <w:bookmarkEnd w:id="0"/>
    </w:p>
    <w:p w:rsidR="00174A91" w:rsidRDefault="00174A91" w:rsidP="0040724B"/>
    <w:p w:rsidR="00174A91" w:rsidRPr="005C4402" w:rsidRDefault="00174A91" w:rsidP="00174A9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C4402">
        <w:rPr>
          <w:rFonts w:ascii="Times New Roman" w:hAnsi="Times New Roman" w:cs="Times New Roman"/>
          <w:b/>
          <w:sz w:val="28"/>
          <w:szCs w:val="28"/>
        </w:rPr>
        <w:t xml:space="preserve">5.  Информационно-образовательный ресурс.  </w:t>
      </w:r>
    </w:p>
    <w:p w:rsidR="00174A91" w:rsidRPr="001114E3" w:rsidRDefault="00174A91" w:rsidP="00174A91">
      <w:pPr>
        <w:tabs>
          <w:tab w:val="left" w:pos="1571"/>
        </w:tabs>
        <w:ind w:right="-142"/>
        <w:jc w:val="both"/>
        <w:rPr>
          <w:szCs w:val="28"/>
        </w:rPr>
      </w:pPr>
      <w:r w:rsidRPr="001114E3">
        <w:rPr>
          <w:bCs/>
          <w:szCs w:val="28"/>
        </w:rPr>
        <w:t>5</w:t>
      </w:r>
      <w:r w:rsidRPr="001114E3">
        <w:rPr>
          <w:szCs w:val="28"/>
        </w:rPr>
        <w:t>.1. Нормативно-правого обеспечение образовательного процесса</w:t>
      </w:r>
    </w:p>
    <w:p w:rsidR="00174A91" w:rsidRPr="00407B82" w:rsidRDefault="00174A91" w:rsidP="00174A91">
      <w:pPr>
        <w:ind w:firstLine="567"/>
        <w:jc w:val="both"/>
        <w:rPr>
          <w:szCs w:val="28"/>
        </w:rPr>
      </w:pPr>
      <w:r w:rsidRPr="00407B82">
        <w:rPr>
          <w:szCs w:val="28"/>
        </w:rPr>
        <w:t>Данная Рабочая</w:t>
      </w:r>
      <w:r>
        <w:rPr>
          <w:szCs w:val="28"/>
        </w:rPr>
        <w:t xml:space="preserve"> программа по технологии  для  3</w:t>
      </w:r>
      <w:r w:rsidRPr="00407B82">
        <w:rPr>
          <w:szCs w:val="28"/>
        </w:rPr>
        <w:t xml:space="preserve"> класса первой ступени образования составлена  с использованием нормативно-правовой базы:</w:t>
      </w:r>
    </w:p>
    <w:p w:rsidR="00174A91" w:rsidRPr="00407B82" w:rsidRDefault="00174A91" w:rsidP="00174A91">
      <w:pPr>
        <w:numPr>
          <w:ilvl w:val="0"/>
          <w:numId w:val="4"/>
        </w:numPr>
        <w:ind w:left="1134" w:hanging="283"/>
        <w:jc w:val="both"/>
        <w:rPr>
          <w:color w:val="333333"/>
          <w:szCs w:val="28"/>
        </w:rPr>
      </w:pPr>
      <w:r w:rsidRPr="00407B82">
        <w:rPr>
          <w:szCs w:val="28"/>
        </w:rPr>
        <w:t xml:space="preserve">Закон </w:t>
      </w:r>
      <w:r w:rsidRPr="00407B82">
        <w:rPr>
          <w:color w:val="333333"/>
          <w:szCs w:val="28"/>
        </w:rPr>
        <w:t>Российской Федерации «Об образовании» (статья 7, 9, 32);</w:t>
      </w:r>
    </w:p>
    <w:p w:rsidR="00174A91" w:rsidRPr="00407B82" w:rsidRDefault="00174A91" w:rsidP="00174A91">
      <w:pPr>
        <w:numPr>
          <w:ilvl w:val="0"/>
          <w:numId w:val="4"/>
        </w:numPr>
        <w:ind w:left="1134" w:hanging="283"/>
        <w:jc w:val="both"/>
        <w:rPr>
          <w:szCs w:val="28"/>
        </w:rPr>
      </w:pPr>
      <w:proofErr w:type="gramStart"/>
      <w:r w:rsidRPr="00407B82">
        <w:rPr>
          <w:szCs w:val="28"/>
        </w:rPr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407B82">
        <w:rPr>
          <w:szCs w:val="28"/>
        </w:rPr>
        <w:t xml:space="preserve"> приказом Министерства образования и науки Российской Федерации от 06.10.2009 № 373);</w:t>
      </w:r>
    </w:p>
    <w:p w:rsidR="00174A91" w:rsidRPr="00407B82" w:rsidRDefault="00174A91" w:rsidP="00174A91">
      <w:pPr>
        <w:numPr>
          <w:ilvl w:val="0"/>
          <w:numId w:val="4"/>
        </w:numPr>
        <w:ind w:left="1134" w:hanging="283"/>
        <w:jc w:val="both"/>
        <w:rPr>
          <w:szCs w:val="28"/>
        </w:rPr>
      </w:pPr>
      <w:r w:rsidRPr="00407B82">
        <w:rPr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407B82">
          <w:rPr>
            <w:szCs w:val="28"/>
          </w:rPr>
          <w:t>2010 г</w:t>
        </w:r>
      </w:smartTag>
      <w:r w:rsidRPr="00407B82">
        <w:rPr>
          <w:szCs w:val="28"/>
        </w:rPr>
        <w:t>.);</w:t>
      </w:r>
    </w:p>
    <w:p w:rsidR="00174A91" w:rsidRPr="00407B82" w:rsidRDefault="00174A91" w:rsidP="00174A91">
      <w:pPr>
        <w:numPr>
          <w:ilvl w:val="0"/>
          <w:numId w:val="4"/>
        </w:numPr>
        <w:ind w:left="1134" w:hanging="283"/>
        <w:jc w:val="both"/>
        <w:rPr>
          <w:szCs w:val="28"/>
        </w:rPr>
      </w:pPr>
      <w:r w:rsidRPr="00407B82">
        <w:rPr>
          <w:szCs w:val="28"/>
        </w:rPr>
        <w:t>Базисный учебный план Министерства образования и науки РФ (приказ Министерства образования Российской Федерации от 9 марта 2004 № 1312);</w:t>
      </w:r>
    </w:p>
    <w:p w:rsidR="00174A91" w:rsidRPr="001114E3" w:rsidRDefault="00174A91" w:rsidP="00174A91">
      <w:pPr>
        <w:numPr>
          <w:ilvl w:val="0"/>
          <w:numId w:val="4"/>
        </w:numPr>
        <w:ind w:left="1134" w:hanging="283"/>
        <w:jc w:val="both"/>
        <w:rPr>
          <w:szCs w:val="28"/>
        </w:rPr>
      </w:pPr>
      <w:r w:rsidRPr="00407B82">
        <w:rPr>
          <w:szCs w:val="28"/>
        </w:rPr>
        <w:t>Региональный базисный учебный план для образовательных учреждений Алтайского края;</w:t>
      </w:r>
    </w:p>
    <w:p w:rsidR="00174A91" w:rsidRPr="00407B82" w:rsidRDefault="00174A91" w:rsidP="00174A91">
      <w:pPr>
        <w:numPr>
          <w:ilvl w:val="0"/>
          <w:numId w:val="4"/>
        </w:numPr>
        <w:ind w:left="1134" w:hanging="283"/>
        <w:jc w:val="both"/>
        <w:rPr>
          <w:szCs w:val="28"/>
        </w:rPr>
      </w:pPr>
      <w:r w:rsidRPr="001114E3">
        <w:rPr>
          <w:szCs w:val="28"/>
        </w:rPr>
        <w:t>Учебный план МБОУ «СМОЛЕНСКАЯ СРЕДНЯЯ ОБЩЕОБРАЗОВАТЕЛЬНАЯ ШКОЛА  №1»;</w:t>
      </w:r>
    </w:p>
    <w:p w:rsidR="00174A91" w:rsidRPr="00407B82" w:rsidRDefault="00174A91" w:rsidP="00174A91">
      <w:pPr>
        <w:numPr>
          <w:ilvl w:val="0"/>
          <w:numId w:val="4"/>
        </w:numPr>
        <w:ind w:left="1134" w:hanging="283"/>
        <w:jc w:val="both"/>
        <w:rPr>
          <w:szCs w:val="28"/>
          <w:u w:val="single"/>
        </w:rPr>
      </w:pPr>
      <w:r w:rsidRPr="00407B82">
        <w:rPr>
          <w:szCs w:val="28"/>
        </w:rPr>
        <w:t xml:space="preserve">Примерная  авторская программа  </w:t>
      </w:r>
      <w:r w:rsidRPr="00407B82">
        <w:rPr>
          <w:color w:val="000000"/>
          <w:szCs w:val="28"/>
        </w:rPr>
        <w:t>Т.М. Рогозиной</w:t>
      </w:r>
      <w:r w:rsidRPr="001114E3">
        <w:rPr>
          <w:szCs w:val="28"/>
        </w:rPr>
        <w:t xml:space="preserve"> «Технология»</w:t>
      </w:r>
      <w:r w:rsidRPr="00407B82">
        <w:rPr>
          <w:szCs w:val="28"/>
        </w:rPr>
        <w:t xml:space="preserve"> (образовательная программа «Перспективная начальная школа»). 2011г. Курс рассчитан на 34 часа (1 час в неделю).</w:t>
      </w:r>
    </w:p>
    <w:p w:rsidR="00174A91" w:rsidRPr="00407B82" w:rsidRDefault="00174A91" w:rsidP="00174A91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407B82">
        <w:rPr>
          <w:bCs/>
          <w:szCs w:val="28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174A91" w:rsidRPr="00407B82" w:rsidRDefault="00174A91" w:rsidP="00174A91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407B82">
        <w:rPr>
          <w:bCs/>
          <w:szCs w:val="28"/>
        </w:rPr>
        <w:lastRenderedPageBreak/>
        <w:t>В соответствии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 Это не только опыт городской жизни с развитой  инфраструктурой,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174A91" w:rsidRPr="00407B82" w:rsidRDefault="00174A91" w:rsidP="00174A91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spellStart"/>
      <w:r w:rsidRPr="00407B82">
        <w:rPr>
          <w:bCs/>
          <w:szCs w:val="28"/>
        </w:rPr>
        <w:t>Деятельностный</w:t>
      </w:r>
      <w:proofErr w:type="spellEnd"/>
      <w:r w:rsidRPr="00407B82">
        <w:rPr>
          <w:bCs/>
          <w:szCs w:val="28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174A91" w:rsidRPr="001114E3" w:rsidRDefault="00174A91" w:rsidP="00174A91">
      <w:pPr>
        <w:tabs>
          <w:tab w:val="left" w:pos="1571"/>
        </w:tabs>
        <w:ind w:right="-142"/>
        <w:jc w:val="both"/>
        <w:rPr>
          <w:szCs w:val="28"/>
        </w:rPr>
      </w:pPr>
    </w:p>
    <w:p w:rsidR="00174A91" w:rsidRPr="001114E3" w:rsidRDefault="00174A91" w:rsidP="00174A91">
      <w:pPr>
        <w:pStyle w:val="a5"/>
        <w:numPr>
          <w:ilvl w:val="1"/>
          <w:numId w:val="3"/>
        </w:numPr>
        <w:tabs>
          <w:tab w:val="left" w:pos="1571"/>
        </w:tabs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E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174A91" w:rsidRPr="001114E3" w:rsidRDefault="00174A91" w:rsidP="00174A91">
      <w:pPr>
        <w:spacing w:line="100" w:lineRule="atLeast"/>
        <w:rPr>
          <w:b/>
          <w:bCs/>
          <w:i/>
          <w:iCs/>
          <w:szCs w:val="28"/>
        </w:rPr>
      </w:pPr>
      <w:r w:rsidRPr="001114E3">
        <w:rPr>
          <w:b/>
          <w:bCs/>
          <w:i/>
          <w:iCs/>
          <w:szCs w:val="28"/>
        </w:rPr>
        <w:t>Концептуальные и теоретические основы  УМК «Перспективная начальная школа»</w:t>
      </w:r>
      <w:r>
        <w:rPr>
          <w:szCs w:val="28"/>
        </w:rPr>
        <w:t xml:space="preserve"> </w:t>
      </w:r>
      <w:proofErr w:type="spellStart"/>
      <w:r w:rsidRPr="001114E3">
        <w:rPr>
          <w:szCs w:val="28"/>
        </w:rPr>
        <w:t>Чуракова</w:t>
      </w:r>
      <w:proofErr w:type="spellEnd"/>
      <w:r w:rsidRPr="001114E3">
        <w:rPr>
          <w:szCs w:val="28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1114E3">
        <w:rPr>
          <w:szCs w:val="28"/>
        </w:rPr>
        <w:t>постразвивающей</w:t>
      </w:r>
      <w:proofErr w:type="spellEnd"/>
      <w:r w:rsidRPr="001114E3">
        <w:rPr>
          <w:szCs w:val="28"/>
        </w:rPr>
        <w:t xml:space="preserve"> системы воспитания и обучения).– М.: Академкнига/Учебник.</w:t>
      </w:r>
      <w:r w:rsidRPr="001114E3">
        <w:rPr>
          <w:szCs w:val="28"/>
        </w:rPr>
        <w:tab/>
      </w:r>
      <w:proofErr w:type="spellStart"/>
      <w:r w:rsidRPr="001114E3">
        <w:rPr>
          <w:szCs w:val="28"/>
        </w:rPr>
        <w:t>Чуракова</w:t>
      </w:r>
      <w:proofErr w:type="spellEnd"/>
      <w:r w:rsidRPr="001114E3">
        <w:rPr>
          <w:szCs w:val="28"/>
        </w:rPr>
        <w:t xml:space="preserve"> Р.Г. Технология и аспектный анализ современного урока в начальной школе. – М.: Академкнига/</w:t>
      </w:r>
      <w:proofErr w:type="spellStart"/>
      <w:r w:rsidRPr="001114E3">
        <w:rPr>
          <w:szCs w:val="28"/>
        </w:rPr>
        <w:t>Учебник</w:t>
      </w:r>
      <w:proofErr w:type="gramStart"/>
      <w:r w:rsidRPr="001114E3">
        <w:rPr>
          <w:szCs w:val="28"/>
        </w:rPr>
        <w:t>.П</w:t>
      </w:r>
      <w:proofErr w:type="gramEnd"/>
      <w:r w:rsidRPr="001114E3">
        <w:rPr>
          <w:szCs w:val="28"/>
        </w:rPr>
        <w:t>роектирование</w:t>
      </w:r>
      <w:proofErr w:type="spellEnd"/>
      <w:r w:rsidRPr="001114E3">
        <w:rPr>
          <w:szCs w:val="28"/>
        </w:rPr>
        <w:t xml:space="preserve"> основной образовательной программы образовательного учреждения/ Под ред. Р.Г. </w:t>
      </w:r>
      <w:proofErr w:type="spellStart"/>
      <w:r w:rsidRPr="001114E3">
        <w:rPr>
          <w:szCs w:val="28"/>
        </w:rPr>
        <w:t>Чураковой</w:t>
      </w:r>
      <w:proofErr w:type="spellEnd"/>
      <w:r w:rsidRPr="001114E3">
        <w:rPr>
          <w:szCs w:val="28"/>
        </w:rPr>
        <w:t xml:space="preserve"> - М.: Академкнига/Учебник.</w:t>
      </w:r>
    </w:p>
    <w:p w:rsidR="00174A91" w:rsidRPr="001114E3" w:rsidRDefault="00174A91" w:rsidP="00174A91">
      <w:pPr>
        <w:pStyle w:val="a5"/>
        <w:spacing w:line="100" w:lineRule="atLeast"/>
        <w:rPr>
          <w:b/>
          <w:bCs/>
          <w:i/>
          <w:iCs/>
          <w:sz w:val="28"/>
          <w:szCs w:val="28"/>
        </w:rPr>
      </w:pPr>
      <w:r w:rsidRPr="001114E3">
        <w:rPr>
          <w:b/>
          <w:bCs/>
          <w:i/>
          <w:iCs/>
          <w:sz w:val="28"/>
          <w:szCs w:val="28"/>
        </w:rPr>
        <w:t xml:space="preserve">                                                                   Учебно-методическая литература</w:t>
      </w:r>
    </w:p>
    <w:p w:rsidR="00174A91" w:rsidRPr="001114E3" w:rsidRDefault="00174A91" w:rsidP="00174A91">
      <w:pPr>
        <w:spacing w:line="100" w:lineRule="atLeast"/>
        <w:ind w:left="360"/>
        <w:jc w:val="both"/>
        <w:rPr>
          <w:szCs w:val="28"/>
        </w:rPr>
      </w:pPr>
      <w:r w:rsidRPr="001114E3">
        <w:rPr>
          <w:szCs w:val="28"/>
        </w:rPr>
        <w:t>Рагозина Т.М., Гринева А.</w:t>
      </w:r>
      <w:r>
        <w:rPr>
          <w:szCs w:val="28"/>
        </w:rPr>
        <w:t>А., Кузнецова И.Л. Технология. 3</w:t>
      </w:r>
      <w:r w:rsidRPr="001114E3">
        <w:rPr>
          <w:szCs w:val="28"/>
        </w:rPr>
        <w:t xml:space="preserve"> класс: Учебник. – М.: Академкнига/Учебник.</w:t>
      </w:r>
    </w:p>
    <w:p w:rsidR="00174A91" w:rsidRPr="001114E3" w:rsidRDefault="00174A91" w:rsidP="00174A91">
      <w:pPr>
        <w:spacing w:line="100" w:lineRule="atLeast"/>
        <w:jc w:val="both"/>
        <w:rPr>
          <w:szCs w:val="28"/>
        </w:rPr>
      </w:pPr>
      <w:r w:rsidRPr="001114E3">
        <w:rPr>
          <w:szCs w:val="28"/>
        </w:rPr>
        <w:t xml:space="preserve"> </w:t>
      </w:r>
      <w:r>
        <w:rPr>
          <w:szCs w:val="28"/>
        </w:rPr>
        <w:t xml:space="preserve">     Рагозина Т.М. Технология. 3</w:t>
      </w:r>
      <w:r w:rsidRPr="001114E3">
        <w:rPr>
          <w:szCs w:val="28"/>
        </w:rPr>
        <w:t xml:space="preserve"> класс: Методическое пособие для учителя. – М.: Академкнига/Учебник.</w:t>
      </w:r>
    </w:p>
    <w:p w:rsidR="00174A91" w:rsidRPr="001114E3" w:rsidRDefault="00174A91" w:rsidP="00174A91">
      <w:pPr>
        <w:tabs>
          <w:tab w:val="left" w:pos="1571"/>
        </w:tabs>
        <w:ind w:right="-142"/>
        <w:jc w:val="both"/>
        <w:rPr>
          <w:b/>
          <w:szCs w:val="28"/>
        </w:rPr>
      </w:pPr>
      <w:r>
        <w:rPr>
          <w:b/>
          <w:szCs w:val="28"/>
        </w:rPr>
        <w:t xml:space="preserve">  5.</w:t>
      </w:r>
      <w:r w:rsidRPr="001114E3">
        <w:rPr>
          <w:b/>
          <w:szCs w:val="28"/>
        </w:rPr>
        <w:t>3Материально-техническое обеспечение образовательного процесса</w:t>
      </w:r>
    </w:p>
    <w:p w:rsidR="00174A91" w:rsidRPr="001114E3" w:rsidRDefault="00174A91" w:rsidP="00174A91">
      <w:pPr>
        <w:pStyle w:val="Style3"/>
        <w:spacing w:line="100" w:lineRule="atLeast"/>
        <w:ind w:left="10" w:right="5"/>
        <w:rPr>
          <w:sz w:val="28"/>
          <w:szCs w:val="28"/>
        </w:rPr>
      </w:pPr>
      <w:r w:rsidRPr="001114E3">
        <w:rPr>
          <w:sz w:val="28"/>
          <w:szCs w:val="28"/>
        </w:rPr>
        <w:t xml:space="preserve">                  Компьютерное оборудование кабинета (компьютер, проектор) </w:t>
      </w:r>
    </w:p>
    <w:sectPr w:rsidR="00174A91" w:rsidRPr="001114E3" w:rsidSect="00C62BC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BB" w:rsidRDefault="00E415BB" w:rsidP="00174A91">
      <w:r>
        <w:separator/>
      </w:r>
    </w:p>
  </w:endnote>
  <w:endnote w:type="continuationSeparator" w:id="0">
    <w:p w:rsidR="00E415BB" w:rsidRDefault="00E415BB" w:rsidP="0017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64976"/>
      <w:docPartObj>
        <w:docPartGallery w:val="Page Numbers (Bottom of Page)"/>
        <w:docPartUnique/>
      </w:docPartObj>
    </w:sdtPr>
    <w:sdtEndPr/>
    <w:sdtContent>
      <w:p w:rsidR="00174A91" w:rsidRDefault="00174A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E2">
          <w:rPr>
            <w:noProof/>
          </w:rPr>
          <w:t>1</w:t>
        </w:r>
        <w:r>
          <w:fldChar w:fldCharType="end"/>
        </w:r>
      </w:p>
    </w:sdtContent>
  </w:sdt>
  <w:p w:rsidR="00174A91" w:rsidRDefault="00174A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BB" w:rsidRDefault="00E415BB" w:rsidP="00174A91">
      <w:r>
        <w:separator/>
      </w:r>
    </w:p>
  </w:footnote>
  <w:footnote w:type="continuationSeparator" w:id="0">
    <w:p w:rsidR="00E415BB" w:rsidRDefault="00E415BB" w:rsidP="0017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39C"/>
    <w:multiLevelType w:val="multilevel"/>
    <w:tmpl w:val="5BECD2B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E983153"/>
    <w:multiLevelType w:val="hybridMultilevel"/>
    <w:tmpl w:val="D0F6F794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7"/>
    <w:rsid w:val="000D1EF1"/>
    <w:rsid w:val="00174A91"/>
    <w:rsid w:val="0040724B"/>
    <w:rsid w:val="0057749A"/>
    <w:rsid w:val="005B2AE1"/>
    <w:rsid w:val="007F0AA9"/>
    <w:rsid w:val="00817943"/>
    <w:rsid w:val="0086061B"/>
    <w:rsid w:val="00C318E2"/>
    <w:rsid w:val="00C62BC7"/>
    <w:rsid w:val="00E378BB"/>
    <w:rsid w:val="00E415BB"/>
    <w:rsid w:val="00E80F83"/>
    <w:rsid w:val="00F1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C62BC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Cs w:val="20"/>
    </w:rPr>
  </w:style>
  <w:style w:type="table" w:styleId="a4">
    <w:name w:val="Table Grid"/>
    <w:basedOn w:val="a1"/>
    <w:rsid w:val="0040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4A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174A91"/>
    <w:pPr>
      <w:suppressAutoHyphens/>
      <w:spacing w:after="200" w:line="276" w:lineRule="auto"/>
    </w:pPr>
    <w:rPr>
      <w:rFonts w:ascii="Calibri" w:eastAsia="Lucida Sans Unicode" w:hAnsi="Calibri" w:cs="font305"/>
      <w:kern w:val="1"/>
      <w:sz w:val="22"/>
      <w:szCs w:val="22"/>
      <w:lang w:eastAsia="ar-SA"/>
    </w:rPr>
  </w:style>
  <w:style w:type="character" w:customStyle="1" w:styleId="FontStyle12">
    <w:name w:val="Font Style12"/>
    <w:basedOn w:val="a0"/>
    <w:rsid w:val="00174A91"/>
  </w:style>
  <w:style w:type="paragraph" w:styleId="a6">
    <w:name w:val="header"/>
    <w:basedOn w:val="a"/>
    <w:link w:val="a7"/>
    <w:uiPriority w:val="99"/>
    <w:unhideWhenUsed/>
    <w:rsid w:val="00174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4A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4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A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C62BC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Cs w:val="20"/>
    </w:rPr>
  </w:style>
  <w:style w:type="table" w:styleId="a4">
    <w:name w:val="Table Grid"/>
    <w:basedOn w:val="a1"/>
    <w:rsid w:val="0040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4A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174A91"/>
    <w:pPr>
      <w:suppressAutoHyphens/>
      <w:spacing w:after="200" w:line="276" w:lineRule="auto"/>
    </w:pPr>
    <w:rPr>
      <w:rFonts w:ascii="Calibri" w:eastAsia="Lucida Sans Unicode" w:hAnsi="Calibri" w:cs="font305"/>
      <w:kern w:val="1"/>
      <w:sz w:val="22"/>
      <w:szCs w:val="22"/>
      <w:lang w:eastAsia="ar-SA"/>
    </w:rPr>
  </w:style>
  <w:style w:type="character" w:customStyle="1" w:styleId="FontStyle12">
    <w:name w:val="Font Style12"/>
    <w:basedOn w:val="a0"/>
    <w:rsid w:val="00174A91"/>
  </w:style>
  <w:style w:type="paragraph" w:styleId="a6">
    <w:name w:val="header"/>
    <w:basedOn w:val="a"/>
    <w:link w:val="a7"/>
    <w:uiPriority w:val="99"/>
    <w:unhideWhenUsed/>
    <w:rsid w:val="00174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4A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4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A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</dc:creator>
  <cp:lastModifiedBy>Вербицкая </cp:lastModifiedBy>
  <cp:revision>8</cp:revision>
  <dcterms:created xsi:type="dcterms:W3CDTF">2014-09-07T16:25:00Z</dcterms:created>
  <dcterms:modified xsi:type="dcterms:W3CDTF">2014-11-27T11:31:00Z</dcterms:modified>
</cp:coreProperties>
</file>