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6C" w:rsidRDefault="00C3296C" w:rsidP="00EF4188">
      <w:pPr>
        <w:pStyle w:val="1"/>
      </w:pPr>
      <w:bookmarkStart w:id="0" w:name="_Toc370454170"/>
      <w:bookmarkStart w:id="1" w:name="_Toc370456949"/>
      <w:bookmarkStart w:id="2" w:name="_Toc372063566"/>
      <w:bookmarkStart w:id="3" w:name="_Toc372063640"/>
      <w:bookmarkStart w:id="4" w:name="_Toc372064205"/>
      <w:bookmarkStart w:id="5" w:name="_Toc372490561"/>
    </w:p>
    <w:p w:rsidR="00C3296C" w:rsidRDefault="00C3296C" w:rsidP="00C3296C">
      <w:pPr>
        <w:rPr>
          <w:rFonts w:ascii="Arial" w:hAnsi="Arial" w:cs="Arial"/>
          <w:kern w:val="32"/>
          <w:sz w:val="32"/>
          <w:szCs w:val="32"/>
        </w:rPr>
      </w:pPr>
      <w:r>
        <w:rPr>
          <w:noProof/>
        </w:rPr>
        <w:drawing>
          <wp:inline distT="0" distB="0" distL="0" distR="0">
            <wp:extent cx="5863211" cy="8420100"/>
            <wp:effectExtent l="19050" t="0" r="4189"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27372" t="15975" r="31260" b="4772"/>
                    <a:stretch>
                      <a:fillRect/>
                    </a:stretch>
                  </pic:blipFill>
                  <pic:spPr bwMode="auto">
                    <a:xfrm>
                      <a:off x="0" y="0"/>
                      <a:ext cx="5863211" cy="8420100"/>
                    </a:xfrm>
                    <a:prstGeom prst="rect">
                      <a:avLst/>
                    </a:prstGeom>
                    <a:noFill/>
                    <a:ln w="9525">
                      <a:noFill/>
                      <a:miter lim="800000"/>
                      <a:headEnd/>
                      <a:tailEnd/>
                    </a:ln>
                  </pic:spPr>
                </pic:pic>
              </a:graphicData>
            </a:graphic>
          </wp:inline>
        </w:drawing>
      </w:r>
      <w:r>
        <w:br w:type="page"/>
      </w:r>
    </w:p>
    <w:p w:rsidR="00F06B07" w:rsidRPr="00DF08B2" w:rsidRDefault="00DF08B2" w:rsidP="00EF4188">
      <w:pPr>
        <w:pStyle w:val="1"/>
      </w:pPr>
      <w:r w:rsidRPr="00DF08B2">
        <w:lastRenderedPageBreak/>
        <w:t>С</w:t>
      </w:r>
      <w:r w:rsidR="00F06B07" w:rsidRPr="00DF08B2">
        <w:t>труктура документа</w:t>
      </w:r>
      <w:bookmarkEnd w:id="0"/>
      <w:bookmarkEnd w:id="1"/>
      <w:bookmarkEnd w:id="2"/>
      <w:bookmarkEnd w:id="3"/>
      <w:bookmarkEnd w:id="4"/>
      <w:bookmarkEnd w:id="5"/>
    </w:p>
    <w:sdt>
      <w:sdtPr>
        <w:rPr>
          <w:rFonts w:ascii="Calibri" w:eastAsia="Times New Roman" w:hAnsi="Calibri" w:cs="Times New Roman"/>
          <w:color w:val="auto"/>
          <w:sz w:val="22"/>
          <w:szCs w:val="22"/>
        </w:rPr>
        <w:id w:val="867416006"/>
        <w:docPartObj>
          <w:docPartGallery w:val="Table of Contents"/>
          <w:docPartUnique/>
        </w:docPartObj>
      </w:sdtPr>
      <w:sdtEndPr>
        <w:rPr>
          <w:b/>
          <w:bCs/>
        </w:rPr>
      </w:sdtEndPr>
      <w:sdtContent>
        <w:p w:rsidR="005408C8" w:rsidRPr="005408C8" w:rsidRDefault="00517783">
          <w:pPr>
            <w:pStyle w:val="ab"/>
            <w:rPr>
              <w:rFonts w:ascii="Times New Roman" w:hAnsi="Times New Roman" w:cs="Times New Roman"/>
              <w:color w:val="auto"/>
              <w:sz w:val="24"/>
              <w:szCs w:val="24"/>
            </w:rPr>
          </w:pPr>
          <w:r>
            <w:rPr>
              <w:rFonts w:ascii="Times New Roman" w:hAnsi="Times New Roman" w:cs="Times New Roman"/>
              <w:color w:val="auto"/>
              <w:sz w:val="24"/>
              <w:szCs w:val="24"/>
            </w:rPr>
            <w:t>Титульный лист</w:t>
          </w:r>
        </w:p>
        <w:p w:rsidR="005408C8" w:rsidRDefault="00AC6825">
          <w:pPr>
            <w:pStyle w:val="11"/>
            <w:tabs>
              <w:tab w:val="right" w:leader="dot" w:pos="9628"/>
            </w:tabs>
            <w:rPr>
              <w:rFonts w:asciiTheme="minorHAnsi" w:eastAsiaTheme="minorEastAsia" w:hAnsiTheme="minorHAnsi" w:cstheme="minorBidi"/>
              <w:noProof/>
              <w:sz w:val="22"/>
              <w:szCs w:val="22"/>
            </w:rPr>
          </w:pPr>
          <w:r w:rsidRPr="00AC6825">
            <w:fldChar w:fldCharType="begin"/>
          </w:r>
          <w:r w:rsidR="005408C8">
            <w:instrText xml:space="preserve"> TOC \o "1-3" \h \z \u </w:instrText>
          </w:r>
          <w:r w:rsidRPr="00AC6825">
            <w:fldChar w:fldCharType="separate"/>
          </w:r>
          <w:hyperlink w:anchor="_Toc372490561" w:history="1">
            <w:r w:rsidR="005408C8" w:rsidRPr="005831B6">
              <w:rPr>
                <w:rStyle w:val="a6"/>
                <w:noProof/>
              </w:rPr>
              <w:t>Структура документа</w:t>
            </w:r>
            <w:r w:rsidR="005408C8">
              <w:rPr>
                <w:noProof/>
                <w:webHidden/>
              </w:rPr>
              <w:tab/>
            </w:r>
            <w:r>
              <w:rPr>
                <w:noProof/>
                <w:webHidden/>
              </w:rPr>
              <w:fldChar w:fldCharType="begin"/>
            </w:r>
            <w:r w:rsidR="005408C8">
              <w:rPr>
                <w:noProof/>
                <w:webHidden/>
              </w:rPr>
              <w:instrText xml:space="preserve"> PAGEREF _Toc372490561 \h </w:instrText>
            </w:r>
            <w:r>
              <w:rPr>
                <w:noProof/>
                <w:webHidden/>
              </w:rPr>
            </w:r>
            <w:r>
              <w:rPr>
                <w:noProof/>
                <w:webHidden/>
              </w:rPr>
              <w:fldChar w:fldCharType="separate"/>
            </w:r>
            <w:r w:rsidR="009973DB">
              <w:rPr>
                <w:noProof/>
                <w:webHidden/>
              </w:rPr>
              <w:t>2</w:t>
            </w:r>
            <w:r>
              <w:rPr>
                <w:noProof/>
                <w:webHidden/>
              </w:rPr>
              <w:fldChar w:fldCharType="end"/>
            </w:r>
          </w:hyperlink>
        </w:p>
        <w:p w:rsidR="005408C8" w:rsidRDefault="00AC6825">
          <w:pPr>
            <w:pStyle w:val="11"/>
            <w:tabs>
              <w:tab w:val="right" w:leader="dot" w:pos="9628"/>
            </w:tabs>
            <w:rPr>
              <w:rFonts w:asciiTheme="minorHAnsi" w:eastAsiaTheme="minorEastAsia" w:hAnsiTheme="minorHAnsi" w:cstheme="minorBidi"/>
              <w:noProof/>
              <w:sz w:val="22"/>
              <w:szCs w:val="22"/>
            </w:rPr>
          </w:pPr>
          <w:hyperlink w:anchor="_Toc372490562" w:history="1">
            <w:r w:rsidR="005408C8" w:rsidRPr="005831B6">
              <w:rPr>
                <w:rStyle w:val="a6"/>
                <w:noProof/>
              </w:rPr>
              <w:t>Пояснительная записка</w:t>
            </w:r>
            <w:r w:rsidR="005408C8">
              <w:rPr>
                <w:noProof/>
                <w:webHidden/>
              </w:rPr>
              <w:tab/>
            </w:r>
            <w:r>
              <w:rPr>
                <w:noProof/>
                <w:webHidden/>
              </w:rPr>
              <w:fldChar w:fldCharType="begin"/>
            </w:r>
            <w:r w:rsidR="005408C8">
              <w:rPr>
                <w:noProof/>
                <w:webHidden/>
              </w:rPr>
              <w:instrText xml:space="preserve"> PAGEREF _Toc372490562 \h </w:instrText>
            </w:r>
            <w:r>
              <w:rPr>
                <w:noProof/>
                <w:webHidden/>
              </w:rPr>
            </w:r>
            <w:r>
              <w:rPr>
                <w:noProof/>
                <w:webHidden/>
              </w:rPr>
              <w:fldChar w:fldCharType="separate"/>
            </w:r>
            <w:r w:rsidR="009973DB">
              <w:rPr>
                <w:noProof/>
                <w:webHidden/>
              </w:rPr>
              <w:t>3</w:t>
            </w:r>
            <w:r>
              <w:rPr>
                <w:noProof/>
                <w:webHidden/>
              </w:rPr>
              <w:fldChar w:fldCharType="end"/>
            </w:r>
          </w:hyperlink>
        </w:p>
        <w:p w:rsidR="005408C8" w:rsidRDefault="00AC6825">
          <w:pPr>
            <w:pStyle w:val="11"/>
            <w:tabs>
              <w:tab w:val="right" w:leader="dot" w:pos="9628"/>
            </w:tabs>
            <w:rPr>
              <w:rFonts w:asciiTheme="minorHAnsi" w:eastAsiaTheme="minorEastAsia" w:hAnsiTheme="minorHAnsi" w:cstheme="minorBidi"/>
              <w:noProof/>
              <w:sz w:val="22"/>
              <w:szCs w:val="22"/>
            </w:rPr>
          </w:pPr>
          <w:hyperlink w:anchor="_Toc372490563" w:history="1">
            <w:r w:rsidR="005408C8" w:rsidRPr="005831B6">
              <w:rPr>
                <w:rStyle w:val="a6"/>
                <w:noProof/>
              </w:rPr>
              <w:t>Учебно-тематический план</w:t>
            </w:r>
            <w:r w:rsidR="005408C8">
              <w:rPr>
                <w:noProof/>
                <w:webHidden/>
              </w:rPr>
              <w:tab/>
            </w:r>
            <w:r>
              <w:rPr>
                <w:noProof/>
                <w:webHidden/>
              </w:rPr>
              <w:fldChar w:fldCharType="begin"/>
            </w:r>
            <w:r w:rsidR="005408C8">
              <w:rPr>
                <w:noProof/>
                <w:webHidden/>
              </w:rPr>
              <w:instrText xml:space="preserve"> PAGEREF _Toc372490563 \h </w:instrText>
            </w:r>
            <w:r>
              <w:rPr>
                <w:noProof/>
                <w:webHidden/>
              </w:rPr>
            </w:r>
            <w:r>
              <w:rPr>
                <w:noProof/>
                <w:webHidden/>
              </w:rPr>
              <w:fldChar w:fldCharType="separate"/>
            </w:r>
            <w:r w:rsidR="009973DB">
              <w:rPr>
                <w:noProof/>
                <w:webHidden/>
              </w:rPr>
              <w:t>5</w:t>
            </w:r>
            <w:r>
              <w:rPr>
                <w:noProof/>
                <w:webHidden/>
              </w:rPr>
              <w:fldChar w:fldCharType="end"/>
            </w:r>
          </w:hyperlink>
        </w:p>
        <w:p w:rsidR="005408C8" w:rsidRDefault="00AC6825">
          <w:pPr>
            <w:pStyle w:val="11"/>
            <w:tabs>
              <w:tab w:val="right" w:leader="dot" w:pos="9628"/>
            </w:tabs>
            <w:rPr>
              <w:rFonts w:asciiTheme="minorHAnsi" w:eastAsiaTheme="minorEastAsia" w:hAnsiTheme="minorHAnsi" w:cstheme="minorBidi"/>
              <w:noProof/>
              <w:sz w:val="22"/>
              <w:szCs w:val="22"/>
            </w:rPr>
          </w:pPr>
          <w:hyperlink w:anchor="_Toc372490564" w:history="1">
            <w:r w:rsidR="005408C8" w:rsidRPr="005831B6">
              <w:rPr>
                <w:rStyle w:val="a6"/>
                <w:noProof/>
              </w:rPr>
              <w:t>Содержание рабочей программы.</w:t>
            </w:r>
            <w:r w:rsidR="005408C8">
              <w:rPr>
                <w:noProof/>
                <w:webHidden/>
              </w:rPr>
              <w:tab/>
            </w:r>
            <w:r>
              <w:rPr>
                <w:noProof/>
                <w:webHidden/>
              </w:rPr>
              <w:fldChar w:fldCharType="begin"/>
            </w:r>
            <w:r w:rsidR="005408C8">
              <w:rPr>
                <w:noProof/>
                <w:webHidden/>
              </w:rPr>
              <w:instrText xml:space="preserve"> PAGEREF _Toc372490564 \h </w:instrText>
            </w:r>
            <w:r>
              <w:rPr>
                <w:noProof/>
                <w:webHidden/>
              </w:rPr>
            </w:r>
            <w:r>
              <w:rPr>
                <w:noProof/>
                <w:webHidden/>
              </w:rPr>
              <w:fldChar w:fldCharType="separate"/>
            </w:r>
            <w:r w:rsidR="009973DB">
              <w:rPr>
                <w:noProof/>
                <w:webHidden/>
              </w:rPr>
              <w:t>6</w:t>
            </w:r>
            <w:r>
              <w:rPr>
                <w:noProof/>
                <w:webHidden/>
              </w:rPr>
              <w:fldChar w:fldCharType="end"/>
            </w:r>
          </w:hyperlink>
        </w:p>
        <w:p w:rsidR="005408C8" w:rsidRDefault="00AC6825">
          <w:pPr>
            <w:pStyle w:val="11"/>
            <w:tabs>
              <w:tab w:val="right" w:leader="dot" w:pos="9628"/>
            </w:tabs>
            <w:rPr>
              <w:rFonts w:asciiTheme="minorHAnsi" w:eastAsiaTheme="minorEastAsia" w:hAnsiTheme="minorHAnsi" w:cstheme="minorBidi"/>
              <w:noProof/>
              <w:sz w:val="22"/>
              <w:szCs w:val="22"/>
            </w:rPr>
          </w:pPr>
          <w:hyperlink w:anchor="_Toc372490565" w:history="1">
            <w:r w:rsidR="005408C8" w:rsidRPr="005831B6">
              <w:rPr>
                <w:rStyle w:val="a6"/>
                <w:noProof/>
              </w:rPr>
              <w:t>Календарно-тематическое планирование.</w:t>
            </w:r>
            <w:r w:rsidR="005408C8">
              <w:rPr>
                <w:noProof/>
                <w:webHidden/>
              </w:rPr>
              <w:tab/>
            </w:r>
            <w:r>
              <w:rPr>
                <w:noProof/>
                <w:webHidden/>
              </w:rPr>
              <w:fldChar w:fldCharType="begin"/>
            </w:r>
            <w:r w:rsidR="005408C8">
              <w:rPr>
                <w:noProof/>
                <w:webHidden/>
              </w:rPr>
              <w:instrText xml:space="preserve"> PAGEREF _Toc372490565 \h </w:instrText>
            </w:r>
            <w:r>
              <w:rPr>
                <w:noProof/>
                <w:webHidden/>
              </w:rPr>
            </w:r>
            <w:r>
              <w:rPr>
                <w:noProof/>
                <w:webHidden/>
              </w:rPr>
              <w:fldChar w:fldCharType="separate"/>
            </w:r>
            <w:r w:rsidR="009973DB">
              <w:rPr>
                <w:noProof/>
                <w:webHidden/>
              </w:rPr>
              <w:t>8</w:t>
            </w:r>
            <w:r>
              <w:rPr>
                <w:noProof/>
                <w:webHidden/>
              </w:rPr>
              <w:fldChar w:fldCharType="end"/>
            </w:r>
          </w:hyperlink>
        </w:p>
        <w:p w:rsidR="005408C8" w:rsidRDefault="00AC6825">
          <w:pPr>
            <w:pStyle w:val="11"/>
            <w:tabs>
              <w:tab w:val="right" w:leader="dot" w:pos="9628"/>
            </w:tabs>
            <w:rPr>
              <w:rFonts w:asciiTheme="minorHAnsi" w:eastAsiaTheme="minorEastAsia" w:hAnsiTheme="minorHAnsi" w:cstheme="minorBidi"/>
              <w:noProof/>
              <w:sz w:val="22"/>
              <w:szCs w:val="22"/>
            </w:rPr>
          </w:pPr>
          <w:hyperlink w:anchor="_Toc372490566" w:history="1">
            <w:r w:rsidR="005408C8" w:rsidRPr="005831B6">
              <w:rPr>
                <w:rStyle w:val="a6"/>
                <w:noProof/>
              </w:rPr>
              <w:t>Требования к уровню подготовки обучающихся</w:t>
            </w:r>
            <w:r w:rsidR="005408C8">
              <w:rPr>
                <w:noProof/>
                <w:webHidden/>
              </w:rPr>
              <w:tab/>
            </w:r>
            <w:r>
              <w:rPr>
                <w:noProof/>
                <w:webHidden/>
              </w:rPr>
              <w:fldChar w:fldCharType="begin"/>
            </w:r>
            <w:r w:rsidR="005408C8">
              <w:rPr>
                <w:noProof/>
                <w:webHidden/>
              </w:rPr>
              <w:instrText xml:space="preserve"> PAGEREF _Toc372490566 \h </w:instrText>
            </w:r>
            <w:r>
              <w:rPr>
                <w:noProof/>
                <w:webHidden/>
              </w:rPr>
            </w:r>
            <w:r>
              <w:rPr>
                <w:noProof/>
                <w:webHidden/>
              </w:rPr>
              <w:fldChar w:fldCharType="separate"/>
            </w:r>
            <w:r w:rsidR="009973DB">
              <w:rPr>
                <w:noProof/>
                <w:webHidden/>
              </w:rPr>
              <w:t>24</w:t>
            </w:r>
            <w:r>
              <w:rPr>
                <w:noProof/>
                <w:webHidden/>
              </w:rPr>
              <w:fldChar w:fldCharType="end"/>
            </w:r>
          </w:hyperlink>
        </w:p>
        <w:p w:rsidR="005408C8" w:rsidRDefault="00AC6825">
          <w:pPr>
            <w:pStyle w:val="11"/>
            <w:tabs>
              <w:tab w:val="right" w:leader="dot" w:pos="9628"/>
            </w:tabs>
            <w:rPr>
              <w:rFonts w:asciiTheme="minorHAnsi" w:eastAsiaTheme="minorEastAsia" w:hAnsiTheme="minorHAnsi" w:cstheme="minorBidi"/>
              <w:noProof/>
              <w:sz w:val="22"/>
              <w:szCs w:val="22"/>
            </w:rPr>
          </w:pPr>
          <w:hyperlink w:anchor="_Toc372490567" w:history="1">
            <w:r w:rsidR="005408C8" w:rsidRPr="005831B6">
              <w:rPr>
                <w:rStyle w:val="a6"/>
                <w:noProof/>
              </w:rPr>
              <w:t>Критерии оценки уровня знаний учащихся</w:t>
            </w:r>
            <w:r w:rsidR="005408C8">
              <w:rPr>
                <w:noProof/>
                <w:webHidden/>
              </w:rPr>
              <w:tab/>
            </w:r>
            <w:r>
              <w:rPr>
                <w:noProof/>
                <w:webHidden/>
              </w:rPr>
              <w:fldChar w:fldCharType="begin"/>
            </w:r>
            <w:r w:rsidR="005408C8">
              <w:rPr>
                <w:noProof/>
                <w:webHidden/>
              </w:rPr>
              <w:instrText xml:space="preserve"> PAGEREF _Toc372490567 \h </w:instrText>
            </w:r>
            <w:r>
              <w:rPr>
                <w:noProof/>
                <w:webHidden/>
              </w:rPr>
            </w:r>
            <w:r>
              <w:rPr>
                <w:noProof/>
                <w:webHidden/>
              </w:rPr>
              <w:fldChar w:fldCharType="separate"/>
            </w:r>
            <w:r w:rsidR="009973DB">
              <w:rPr>
                <w:noProof/>
                <w:webHidden/>
              </w:rPr>
              <w:t>25</w:t>
            </w:r>
            <w:r>
              <w:rPr>
                <w:noProof/>
                <w:webHidden/>
              </w:rPr>
              <w:fldChar w:fldCharType="end"/>
            </w:r>
          </w:hyperlink>
        </w:p>
        <w:p w:rsidR="005408C8" w:rsidRDefault="00AC6825">
          <w:pPr>
            <w:pStyle w:val="11"/>
            <w:tabs>
              <w:tab w:val="right" w:leader="dot" w:pos="9628"/>
            </w:tabs>
            <w:rPr>
              <w:rFonts w:asciiTheme="minorHAnsi" w:eastAsiaTheme="minorEastAsia" w:hAnsiTheme="minorHAnsi" w:cstheme="minorBidi"/>
              <w:noProof/>
              <w:sz w:val="22"/>
              <w:szCs w:val="22"/>
            </w:rPr>
          </w:pPr>
          <w:hyperlink w:anchor="_Toc372490568" w:history="1">
            <w:r w:rsidR="005408C8" w:rsidRPr="005831B6">
              <w:rPr>
                <w:rStyle w:val="a6"/>
                <w:noProof/>
              </w:rPr>
              <w:t>Ресурсное обеспечение программы</w:t>
            </w:r>
            <w:r w:rsidR="005408C8">
              <w:rPr>
                <w:noProof/>
                <w:webHidden/>
              </w:rPr>
              <w:tab/>
            </w:r>
            <w:r>
              <w:rPr>
                <w:noProof/>
                <w:webHidden/>
              </w:rPr>
              <w:fldChar w:fldCharType="begin"/>
            </w:r>
            <w:r w:rsidR="005408C8">
              <w:rPr>
                <w:noProof/>
                <w:webHidden/>
              </w:rPr>
              <w:instrText xml:space="preserve"> PAGEREF _Toc372490568 \h </w:instrText>
            </w:r>
            <w:r>
              <w:rPr>
                <w:noProof/>
                <w:webHidden/>
              </w:rPr>
            </w:r>
            <w:r>
              <w:rPr>
                <w:noProof/>
                <w:webHidden/>
              </w:rPr>
              <w:fldChar w:fldCharType="separate"/>
            </w:r>
            <w:r w:rsidR="009973DB">
              <w:rPr>
                <w:noProof/>
                <w:webHidden/>
              </w:rPr>
              <w:t>27</w:t>
            </w:r>
            <w:r>
              <w:rPr>
                <w:noProof/>
                <w:webHidden/>
              </w:rPr>
              <w:fldChar w:fldCharType="end"/>
            </w:r>
          </w:hyperlink>
        </w:p>
        <w:p w:rsidR="005408C8" w:rsidRDefault="00AC6825">
          <w:r>
            <w:rPr>
              <w:b/>
              <w:bCs/>
            </w:rPr>
            <w:fldChar w:fldCharType="end"/>
          </w:r>
        </w:p>
      </w:sdtContent>
    </w:sdt>
    <w:p w:rsidR="004F3BC3" w:rsidRPr="003714D1" w:rsidRDefault="004F3BC3" w:rsidP="004F3BC3">
      <w:pPr>
        <w:spacing w:line="240" w:lineRule="auto"/>
        <w:ind w:right="-1"/>
        <w:jc w:val="both"/>
        <w:rPr>
          <w:rFonts w:ascii="Times New Roman" w:hAnsi="Times New Roman"/>
          <w:sz w:val="24"/>
          <w:szCs w:val="24"/>
        </w:rPr>
      </w:pPr>
    </w:p>
    <w:p w:rsidR="0051099A" w:rsidRPr="00DF08B2" w:rsidRDefault="0051099A" w:rsidP="00C84E21">
      <w:pPr>
        <w:pStyle w:val="1"/>
        <w:jc w:val="center"/>
      </w:pPr>
      <w:r w:rsidRPr="003714D1">
        <w:rPr>
          <w:color w:val="000000"/>
          <w:sz w:val="24"/>
          <w:szCs w:val="24"/>
        </w:rPr>
        <w:br w:type="page"/>
      </w:r>
      <w:bookmarkStart w:id="6" w:name="_Toc372063567"/>
      <w:bookmarkStart w:id="7" w:name="_Toc372063641"/>
      <w:bookmarkStart w:id="8" w:name="_Toc372064206"/>
      <w:bookmarkStart w:id="9" w:name="_Toc372490562"/>
      <w:r w:rsidRPr="00DF08B2">
        <w:lastRenderedPageBreak/>
        <w:t>Пояснительная записка</w:t>
      </w:r>
      <w:bookmarkEnd w:id="6"/>
      <w:bookmarkEnd w:id="7"/>
      <w:bookmarkEnd w:id="8"/>
      <w:bookmarkEnd w:id="9"/>
    </w:p>
    <w:p w:rsidR="005E693C" w:rsidRPr="003714D1" w:rsidRDefault="005E693C" w:rsidP="003714D1">
      <w:pPr>
        <w:spacing w:line="240" w:lineRule="auto"/>
        <w:ind w:right="-215"/>
        <w:rPr>
          <w:rFonts w:ascii="Times New Roman" w:hAnsi="Times New Roman"/>
          <w:sz w:val="24"/>
          <w:szCs w:val="24"/>
        </w:rPr>
      </w:pPr>
      <w:r w:rsidRPr="003714D1">
        <w:rPr>
          <w:rFonts w:ascii="Times New Roman" w:hAnsi="Times New Roman"/>
          <w:sz w:val="24"/>
          <w:szCs w:val="24"/>
        </w:rPr>
        <w:t xml:space="preserve">Настоящая рабочая </w:t>
      </w:r>
      <w:r w:rsidR="00EF4188" w:rsidRPr="003714D1">
        <w:rPr>
          <w:rFonts w:ascii="Times New Roman" w:hAnsi="Times New Roman"/>
          <w:sz w:val="24"/>
          <w:szCs w:val="24"/>
        </w:rPr>
        <w:t>программа по</w:t>
      </w:r>
      <w:r w:rsidR="00F06B07" w:rsidRPr="003714D1">
        <w:rPr>
          <w:rFonts w:ascii="Times New Roman" w:hAnsi="Times New Roman"/>
          <w:sz w:val="24"/>
          <w:szCs w:val="24"/>
        </w:rPr>
        <w:t xml:space="preserve">алгебре для 7 </w:t>
      </w:r>
      <w:r w:rsidRPr="003714D1">
        <w:rPr>
          <w:rFonts w:ascii="Times New Roman" w:hAnsi="Times New Roman"/>
          <w:sz w:val="24"/>
          <w:szCs w:val="24"/>
        </w:rPr>
        <w:t xml:space="preserve">класса разработана на основе: </w:t>
      </w:r>
    </w:p>
    <w:p w:rsidR="005E693C" w:rsidRPr="003714D1" w:rsidRDefault="005E693C" w:rsidP="003714D1">
      <w:pPr>
        <w:pStyle w:val="a5"/>
        <w:numPr>
          <w:ilvl w:val="0"/>
          <w:numId w:val="30"/>
        </w:numPr>
        <w:spacing w:after="0" w:line="240" w:lineRule="auto"/>
        <w:ind w:left="0" w:firstLine="0"/>
        <w:jc w:val="both"/>
        <w:rPr>
          <w:rFonts w:ascii="Times New Roman" w:hAnsi="Times New Roman"/>
          <w:sz w:val="24"/>
          <w:szCs w:val="24"/>
        </w:rPr>
      </w:pPr>
      <w:r w:rsidRPr="003714D1">
        <w:rPr>
          <w:rFonts w:ascii="Times New Roman" w:hAnsi="Times New Roman"/>
          <w:sz w:val="24"/>
          <w:szCs w:val="24"/>
        </w:rPr>
        <w:t>Закон Российской Федерации «Об образовании» № 273-ФЗ;</w:t>
      </w:r>
    </w:p>
    <w:p w:rsidR="005E693C" w:rsidRPr="003714D1" w:rsidRDefault="005E693C" w:rsidP="003714D1">
      <w:pPr>
        <w:pStyle w:val="a5"/>
        <w:numPr>
          <w:ilvl w:val="0"/>
          <w:numId w:val="30"/>
        </w:numPr>
        <w:spacing w:after="0" w:line="240" w:lineRule="auto"/>
        <w:ind w:left="0" w:firstLine="0"/>
        <w:jc w:val="both"/>
        <w:rPr>
          <w:rFonts w:ascii="Times New Roman" w:hAnsi="Times New Roman"/>
          <w:sz w:val="24"/>
          <w:szCs w:val="24"/>
        </w:rPr>
      </w:pPr>
      <w:r w:rsidRPr="003714D1">
        <w:rPr>
          <w:rFonts w:ascii="Times New Roman" w:hAnsi="Times New Roman"/>
          <w:sz w:val="24"/>
          <w:szCs w:val="24"/>
        </w:rPr>
        <w:t>Приказ Министерства образования РФ от 09.03.2004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E693C" w:rsidRPr="003714D1" w:rsidRDefault="005E693C" w:rsidP="003714D1">
      <w:pPr>
        <w:pStyle w:val="a5"/>
        <w:numPr>
          <w:ilvl w:val="0"/>
          <w:numId w:val="30"/>
        </w:numPr>
        <w:spacing w:after="0" w:line="240" w:lineRule="auto"/>
        <w:ind w:left="0" w:firstLine="0"/>
        <w:jc w:val="both"/>
        <w:rPr>
          <w:rFonts w:ascii="Times New Roman" w:hAnsi="Times New Roman"/>
          <w:sz w:val="24"/>
          <w:szCs w:val="24"/>
        </w:rPr>
      </w:pPr>
      <w:r w:rsidRPr="003714D1">
        <w:rPr>
          <w:rFonts w:ascii="Times New Roman" w:hAnsi="Times New Roman"/>
          <w:sz w:val="24"/>
          <w:szCs w:val="24"/>
        </w:rPr>
        <w:t>Базисный учебный план для образовательных учреждений Нижегородской области, реализующих программы общего образования, утверждённый приказом Департамента образования Нижегородской области от 05.06..2006 г. №626;</w:t>
      </w:r>
    </w:p>
    <w:p w:rsidR="005E693C" w:rsidRPr="003714D1" w:rsidRDefault="005E693C" w:rsidP="003714D1">
      <w:pPr>
        <w:numPr>
          <w:ilvl w:val="0"/>
          <w:numId w:val="30"/>
        </w:numPr>
        <w:spacing w:after="0" w:line="240" w:lineRule="auto"/>
        <w:ind w:left="0" w:right="-215" w:firstLine="0"/>
        <w:rPr>
          <w:rFonts w:ascii="Times New Roman" w:hAnsi="Times New Roman"/>
          <w:sz w:val="24"/>
          <w:szCs w:val="24"/>
        </w:rPr>
      </w:pPr>
      <w:r w:rsidRPr="003714D1">
        <w:rPr>
          <w:rFonts w:ascii="Times New Roman" w:hAnsi="Times New Roman"/>
          <w:sz w:val="24"/>
          <w:szCs w:val="24"/>
        </w:rPr>
        <w:t>Локального акта «Положение о структуре, порядке разработки и утверждение рабочих программ учебных курсов, предметов, дисциплин (модулей) МБОУ СОШ № 81, реализующего образовательные программы общего образования».</w:t>
      </w:r>
    </w:p>
    <w:p w:rsidR="005E693C" w:rsidRPr="003714D1" w:rsidRDefault="005E693C" w:rsidP="003714D1">
      <w:pPr>
        <w:pStyle w:val="a5"/>
        <w:numPr>
          <w:ilvl w:val="0"/>
          <w:numId w:val="30"/>
        </w:numPr>
        <w:spacing w:after="0" w:line="240" w:lineRule="auto"/>
        <w:ind w:left="0" w:firstLine="0"/>
        <w:jc w:val="both"/>
        <w:rPr>
          <w:rFonts w:ascii="Times New Roman" w:hAnsi="Times New Roman"/>
          <w:sz w:val="24"/>
          <w:szCs w:val="24"/>
        </w:rPr>
      </w:pPr>
      <w:r w:rsidRPr="003714D1">
        <w:rPr>
          <w:rFonts w:ascii="Times New Roman" w:hAnsi="Times New Roman"/>
          <w:sz w:val="24"/>
          <w:szCs w:val="24"/>
        </w:rPr>
        <w:t>Оценка качества подготовки выпускников начальной, основной и средней (полной) школы (допущено Департаментом образования программ и стандартов общего образования МО РФ);</w:t>
      </w:r>
    </w:p>
    <w:p w:rsidR="005E693C" w:rsidRPr="003714D1" w:rsidRDefault="005E693C" w:rsidP="003714D1">
      <w:pPr>
        <w:pStyle w:val="a5"/>
        <w:numPr>
          <w:ilvl w:val="0"/>
          <w:numId w:val="30"/>
        </w:numPr>
        <w:spacing w:after="0" w:line="240" w:lineRule="auto"/>
        <w:ind w:left="0" w:firstLine="0"/>
        <w:jc w:val="both"/>
        <w:rPr>
          <w:rFonts w:ascii="Times New Roman" w:hAnsi="Times New Roman"/>
          <w:sz w:val="24"/>
          <w:szCs w:val="24"/>
        </w:rPr>
      </w:pPr>
      <w:r w:rsidRPr="003714D1">
        <w:rPr>
          <w:rFonts w:ascii="Times New Roman" w:hAnsi="Times New Roman"/>
          <w:sz w:val="24"/>
          <w:szCs w:val="24"/>
        </w:rPr>
        <w:t>Федеральный перечень учебников, рекомендованных (допущенных) МО и науки РФ к использованию в образовательном процессе в текущем учебном году;</w:t>
      </w:r>
    </w:p>
    <w:p w:rsidR="005E693C" w:rsidRDefault="005E693C" w:rsidP="003714D1">
      <w:pPr>
        <w:pStyle w:val="a5"/>
        <w:numPr>
          <w:ilvl w:val="0"/>
          <w:numId w:val="30"/>
        </w:numPr>
        <w:spacing w:after="0" w:line="240" w:lineRule="auto"/>
        <w:ind w:left="0" w:firstLine="0"/>
        <w:jc w:val="both"/>
        <w:rPr>
          <w:rFonts w:ascii="Times New Roman" w:hAnsi="Times New Roman"/>
          <w:sz w:val="24"/>
          <w:szCs w:val="24"/>
        </w:rPr>
      </w:pPr>
      <w:r w:rsidRPr="003714D1">
        <w:rPr>
          <w:rFonts w:ascii="Times New Roman" w:hAnsi="Times New Roman"/>
          <w:sz w:val="24"/>
          <w:szCs w:val="24"/>
        </w:rPr>
        <w:t>Учебный план МБОУ «Средняя общеобразовательная школа №81»;</w:t>
      </w:r>
    </w:p>
    <w:p w:rsidR="00DF08B2" w:rsidRPr="00DF08B2" w:rsidRDefault="00DF08B2" w:rsidP="00DF08B2">
      <w:pPr>
        <w:pStyle w:val="a5"/>
        <w:numPr>
          <w:ilvl w:val="0"/>
          <w:numId w:val="30"/>
        </w:numPr>
        <w:spacing w:after="0" w:line="240" w:lineRule="auto"/>
        <w:ind w:left="0" w:firstLine="0"/>
        <w:jc w:val="both"/>
        <w:rPr>
          <w:rFonts w:ascii="Times New Roman" w:hAnsi="Times New Roman"/>
          <w:sz w:val="24"/>
          <w:szCs w:val="24"/>
        </w:rPr>
      </w:pPr>
      <w:r w:rsidRPr="00DF08B2">
        <w:rPr>
          <w:rFonts w:ascii="Times New Roman" w:eastAsiaTheme="minorHAnsi" w:hAnsi="Times New Roman"/>
          <w:sz w:val="24"/>
          <w:szCs w:val="24"/>
        </w:rPr>
        <w:t xml:space="preserve"> Алгебра. Сборник рабочих программ. 7 – 9 классы:                                                               пособие для учителей </w:t>
      </w:r>
      <w:proofErr w:type="spellStart"/>
      <w:r w:rsidRPr="00DF08B2">
        <w:rPr>
          <w:rFonts w:ascii="Times New Roman" w:eastAsiaTheme="minorHAnsi" w:hAnsi="Times New Roman"/>
          <w:sz w:val="24"/>
          <w:szCs w:val="24"/>
        </w:rPr>
        <w:t>общеобразов</w:t>
      </w:r>
      <w:proofErr w:type="spellEnd"/>
      <w:r w:rsidRPr="00DF08B2">
        <w:rPr>
          <w:rFonts w:ascii="Times New Roman" w:eastAsiaTheme="minorHAnsi" w:hAnsi="Times New Roman"/>
          <w:sz w:val="24"/>
          <w:szCs w:val="24"/>
        </w:rPr>
        <w:t xml:space="preserve">. </w:t>
      </w:r>
      <w:r w:rsidR="00FF7FBA">
        <w:rPr>
          <w:rFonts w:ascii="Times New Roman" w:eastAsiaTheme="minorHAnsi" w:hAnsi="Times New Roman"/>
          <w:sz w:val="24"/>
          <w:szCs w:val="24"/>
        </w:rPr>
        <w:t>у</w:t>
      </w:r>
      <w:r w:rsidRPr="00DF08B2">
        <w:rPr>
          <w:rFonts w:ascii="Times New Roman" w:eastAsiaTheme="minorHAnsi" w:hAnsi="Times New Roman"/>
          <w:sz w:val="24"/>
          <w:szCs w:val="24"/>
        </w:rPr>
        <w:t xml:space="preserve">чреждений                                                                  /сост.Т. А. </w:t>
      </w:r>
      <w:proofErr w:type="spellStart"/>
      <w:r w:rsidRPr="00DF08B2">
        <w:rPr>
          <w:rFonts w:ascii="Times New Roman" w:eastAsiaTheme="minorHAnsi" w:hAnsi="Times New Roman"/>
          <w:sz w:val="24"/>
          <w:szCs w:val="24"/>
        </w:rPr>
        <w:t>Бурмистрова</w:t>
      </w:r>
      <w:proofErr w:type="spellEnd"/>
      <w:r w:rsidRPr="00DF08B2">
        <w:rPr>
          <w:rFonts w:ascii="Times New Roman" w:eastAsiaTheme="minorHAnsi" w:hAnsi="Times New Roman"/>
          <w:sz w:val="24"/>
          <w:szCs w:val="24"/>
        </w:rPr>
        <w:t xml:space="preserve">/- М.: Просвещение, </w:t>
      </w:r>
      <w:r w:rsidR="00EF4188" w:rsidRPr="00DF08B2">
        <w:rPr>
          <w:rFonts w:ascii="Times New Roman" w:eastAsiaTheme="minorHAnsi" w:hAnsi="Times New Roman"/>
          <w:sz w:val="24"/>
          <w:szCs w:val="24"/>
        </w:rPr>
        <w:t>2011. -</w:t>
      </w:r>
      <w:r w:rsidRPr="00DF08B2">
        <w:rPr>
          <w:rFonts w:ascii="Times New Roman" w:eastAsiaTheme="minorHAnsi" w:hAnsi="Times New Roman"/>
          <w:sz w:val="24"/>
          <w:szCs w:val="24"/>
        </w:rPr>
        <w:t>96 с.</w:t>
      </w:r>
    </w:p>
    <w:p w:rsidR="00DF08B2" w:rsidRDefault="00DF08B2" w:rsidP="00DF08B2">
      <w:pPr>
        <w:spacing w:after="0" w:line="240" w:lineRule="auto"/>
        <w:jc w:val="both"/>
        <w:rPr>
          <w:rFonts w:ascii="Times New Roman" w:hAnsi="Times New Roman"/>
          <w:color w:val="FF0000"/>
          <w:sz w:val="24"/>
          <w:szCs w:val="24"/>
        </w:rPr>
      </w:pPr>
    </w:p>
    <w:p w:rsidR="0051099A" w:rsidRPr="003714D1" w:rsidRDefault="0051099A" w:rsidP="003714D1">
      <w:pPr>
        <w:spacing w:line="240" w:lineRule="auto"/>
        <w:ind w:firstLine="360"/>
        <w:jc w:val="both"/>
        <w:rPr>
          <w:rFonts w:ascii="Times New Roman" w:hAnsi="Times New Roman"/>
          <w:sz w:val="24"/>
          <w:szCs w:val="24"/>
        </w:rPr>
      </w:pPr>
      <w:r w:rsidRPr="003714D1">
        <w:rPr>
          <w:rFonts w:ascii="Times New Roman" w:hAnsi="Times New Roman"/>
          <w:sz w:val="24"/>
          <w:szCs w:val="24"/>
        </w:rPr>
        <w:t>Количество часов по плану:всего – 10</w:t>
      </w:r>
      <w:r w:rsidR="00536081" w:rsidRPr="003714D1">
        <w:rPr>
          <w:rFonts w:ascii="Times New Roman" w:hAnsi="Times New Roman"/>
          <w:sz w:val="24"/>
          <w:szCs w:val="24"/>
        </w:rPr>
        <w:t>2</w:t>
      </w:r>
      <w:r w:rsidRPr="003714D1">
        <w:rPr>
          <w:rFonts w:ascii="Times New Roman" w:hAnsi="Times New Roman"/>
          <w:sz w:val="24"/>
          <w:szCs w:val="24"/>
        </w:rPr>
        <w:t xml:space="preserve"> ч;в неделю – 3 ч;</w:t>
      </w:r>
    </w:p>
    <w:p w:rsidR="005E693C" w:rsidRPr="003714D1" w:rsidRDefault="005E693C" w:rsidP="003714D1">
      <w:pPr>
        <w:shd w:val="clear" w:color="auto" w:fill="FFFFFF"/>
        <w:spacing w:line="240" w:lineRule="auto"/>
        <w:ind w:firstLine="720"/>
        <w:rPr>
          <w:rFonts w:ascii="Times New Roman" w:hAnsi="Times New Roman"/>
          <w:b/>
          <w:i/>
          <w:color w:val="000000"/>
          <w:sz w:val="24"/>
          <w:szCs w:val="24"/>
        </w:rPr>
      </w:pPr>
      <w:r w:rsidRPr="003714D1">
        <w:rPr>
          <w:rFonts w:ascii="Times New Roman" w:hAnsi="Times New Roman"/>
          <w:b/>
          <w:i/>
          <w:color w:val="000000"/>
          <w:sz w:val="24"/>
          <w:szCs w:val="24"/>
        </w:rPr>
        <w:t xml:space="preserve">Изучение математики на ступени основного общего образования направлено на достижение следующих целей: </w:t>
      </w:r>
    </w:p>
    <w:p w:rsidR="005E693C" w:rsidRPr="003714D1" w:rsidRDefault="005E693C" w:rsidP="003714D1">
      <w:pPr>
        <w:numPr>
          <w:ilvl w:val="0"/>
          <w:numId w:val="31"/>
        </w:numPr>
        <w:shd w:val="clear" w:color="auto" w:fill="FFFFFF"/>
        <w:spacing w:after="0" w:line="240" w:lineRule="auto"/>
        <w:rPr>
          <w:rFonts w:ascii="Times New Roman" w:hAnsi="Times New Roman"/>
          <w:color w:val="000000"/>
          <w:sz w:val="24"/>
          <w:szCs w:val="24"/>
        </w:rPr>
      </w:pPr>
      <w:r w:rsidRPr="003714D1">
        <w:rPr>
          <w:rFonts w:ascii="Times New Roman" w:hAnsi="Times New Roman"/>
          <w:b/>
          <w:color w:val="000000"/>
          <w:sz w:val="24"/>
          <w:szCs w:val="24"/>
        </w:rPr>
        <w:t>овладение системой математических знаний и умений</w:t>
      </w:r>
      <w:r w:rsidRPr="003714D1">
        <w:rPr>
          <w:rFonts w:ascii="Times New Roman" w:hAnsi="Times New Roman"/>
          <w:color w:val="000000"/>
          <w:sz w:val="24"/>
          <w:szCs w:val="24"/>
        </w:rPr>
        <w:t>, необходимых для применения в практической деятельности, изучения смежных дисциплин, продолжения образования;</w:t>
      </w:r>
    </w:p>
    <w:p w:rsidR="005E693C" w:rsidRPr="003714D1" w:rsidRDefault="005E693C" w:rsidP="003714D1">
      <w:pPr>
        <w:numPr>
          <w:ilvl w:val="0"/>
          <w:numId w:val="31"/>
        </w:numPr>
        <w:shd w:val="clear" w:color="auto" w:fill="FFFFFF"/>
        <w:spacing w:after="0" w:line="240" w:lineRule="auto"/>
        <w:rPr>
          <w:rFonts w:ascii="Times New Roman" w:hAnsi="Times New Roman"/>
          <w:color w:val="000000"/>
          <w:sz w:val="24"/>
          <w:szCs w:val="24"/>
        </w:rPr>
      </w:pPr>
      <w:r w:rsidRPr="003714D1">
        <w:rPr>
          <w:rFonts w:ascii="Times New Roman" w:hAnsi="Times New Roman"/>
          <w:b/>
          <w:color w:val="000000"/>
          <w:sz w:val="24"/>
          <w:szCs w:val="24"/>
        </w:rPr>
        <w:t xml:space="preserve">интеллектуальное развитие, </w:t>
      </w:r>
      <w:r w:rsidRPr="003714D1">
        <w:rPr>
          <w:rFonts w:ascii="Times New Roman" w:hAnsi="Times New Roman"/>
          <w:color w:val="000000"/>
          <w:sz w:val="24"/>
          <w:szCs w:val="24"/>
        </w:rPr>
        <w:t>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5E693C" w:rsidRPr="003714D1" w:rsidRDefault="005E693C" w:rsidP="003714D1">
      <w:pPr>
        <w:numPr>
          <w:ilvl w:val="0"/>
          <w:numId w:val="31"/>
        </w:numPr>
        <w:shd w:val="clear" w:color="auto" w:fill="FFFFFF"/>
        <w:spacing w:after="0" w:line="240" w:lineRule="auto"/>
        <w:rPr>
          <w:rFonts w:ascii="Times New Roman" w:hAnsi="Times New Roman"/>
          <w:color w:val="000000"/>
          <w:sz w:val="24"/>
          <w:szCs w:val="24"/>
        </w:rPr>
      </w:pPr>
      <w:r w:rsidRPr="003714D1">
        <w:rPr>
          <w:rFonts w:ascii="Times New Roman" w:hAnsi="Times New Roman"/>
          <w:b/>
          <w:color w:val="000000"/>
          <w:sz w:val="24"/>
          <w:szCs w:val="24"/>
        </w:rPr>
        <w:t>формирование представлений</w:t>
      </w:r>
      <w:r w:rsidRPr="003714D1">
        <w:rPr>
          <w:rFonts w:ascii="Times New Roman" w:hAnsi="Times New Roman"/>
          <w:color w:val="000000"/>
          <w:sz w:val="24"/>
          <w:szCs w:val="24"/>
        </w:rPr>
        <w:t xml:space="preserve"> об идеях и методах математики как универсального языка науки и техники, средства моделирования явлений и процессов;</w:t>
      </w:r>
    </w:p>
    <w:p w:rsidR="005E693C" w:rsidRPr="003714D1" w:rsidRDefault="005E693C" w:rsidP="003714D1">
      <w:pPr>
        <w:numPr>
          <w:ilvl w:val="0"/>
          <w:numId w:val="31"/>
        </w:numPr>
        <w:shd w:val="clear" w:color="auto" w:fill="FFFFFF"/>
        <w:spacing w:after="0" w:line="240" w:lineRule="auto"/>
        <w:rPr>
          <w:rFonts w:ascii="Times New Roman" w:hAnsi="Times New Roman"/>
          <w:color w:val="000000"/>
          <w:sz w:val="24"/>
          <w:szCs w:val="24"/>
        </w:rPr>
      </w:pPr>
      <w:r w:rsidRPr="003714D1">
        <w:rPr>
          <w:rFonts w:ascii="Times New Roman" w:hAnsi="Times New Roman"/>
          <w:b/>
          <w:color w:val="000000"/>
          <w:sz w:val="24"/>
          <w:szCs w:val="24"/>
        </w:rPr>
        <w:t xml:space="preserve">воспитание </w:t>
      </w:r>
      <w:r w:rsidRPr="003714D1">
        <w:rPr>
          <w:rFonts w:ascii="Times New Roman" w:hAnsi="Times New Roman"/>
          <w:color w:val="000000"/>
          <w:sz w:val="24"/>
          <w:szCs w:val="24"/>
        </w:rPr>
        <w:t>культуры личности, отношения к математике как к части общечеловеческой культуры, играющей особую роль в общественном развитии.</w:t>
      </w:r>
    </w:p>
    <w:p w:rsidR="005E693C" w:rsidRPr="003714D1" w:rsidRDefault="005E693C" w:rsidP="003714D1">
      <w:pPr>
        <w:shd w:val="clear" w:color="auto" w:fill="FFFFFF"/>
        <w:spacing w:line="240" w:lineRule="auto"/>
        <w:ind w:firstLine="720"/>
        <w:rPr>
          <w:rFonts w:ascii="Times New Roman" w:hAnsi="Times New Roman"/>
          <w:color w:val="000000"/>
          <w:sz w:val="24"/>
          <w:szCs w:val="24"/>
        </w:rPr>
      </w:pPr>
    </w:p>
    <w:p w:rsidR="005E693C" w:rsidRPr="003714D1" w:rsidRDefault="005E693C" w:rsidP="003714D1">
      <w:pPr>
        <w:shd w:val="clear" w:color="auto" w:fill="FFFFFF"/>
        <w:spacing w:line="240" w:lineRule="auto"/>
        <w:ind w:firstLine="720"/>
        <w:rPr>
          <w:rFonts w:ascii="Times New Roman" w:hAnsi="Times New Roman"/>
          <w:b/>
          <w:bCs/>
          <w:i/>
          <w:iCs/>
          <w:color w:val="000000"/>
          <w:sz w:val="24"/>
          <w:szCs w:val="24"/>
        </w:rPr>
      </w:pPr>
      <w:r w:rsidRPr="003714D1">
        <w:rPr>
          <w:rFonts w:ascii="Times New Roman" w:hAnsi="Times New Roman"/>
          <w:b/>
          <w:bCs/>
          <w:i/>
          <w:iCs/>
          <w:color w:val="000000"/>
          <w:sz w:val="24"/>
          <w:szCs w:val="24"/>
        </w:rPr>
        <w:t>Задачи</w:t>
      </w:r>
    </w:p>
    <w:p w:rsidR="005E693C" w:rsidRPr="003714D1" w:rsidRDefault="005E693C" w:rsidP="003714D1">
      <w:pPr>
        <w:spacing w:line="240" w:lineRule="auto"/>
        <w:ind w:firstLine="720"/>
        <w:rPr>
          <w:rFonts w:ascii="Times New Roman" w:hAnsi="Times New Roman"/>
          <w:sz w:val="24"/>
          <w:szCs w:val="24"/>
        </w:rPr>
      </w:pPr>
      <w:r w:rsidRPr="003714D1">
        <w:rPr>
          <w:rFonts w:ascii="Times New Roman" w:hAnsi="Times New Roman"/>
          <w:b/>
          <w:i/>
          <w:sz w:val="24"/>
          <w:szCs w:val="24"/>
        </w:rPr>
        <w:t>Алгебра</w:t>
      </w:r>
      <w:r w:rsidRPr="003714D1">
        <w:rPr>
          <w:rFonts w:ascii="Times New Roman" w:hAnsi="Times New Roman"/>
          <w:sz w:val="24"/>
          <w:szCs w:val="24"/>
        </w:rPr>
        <w:t xml:space="preserve"> нацелена на формирование математического аппарата для решения задач из математики, смежных предметов, окружающей ре</w:t>
      </w:r>
      <w:r w:rsidRPr="003714D1">
        <w:rPr>
          <w:rFonts w:ascii="Times New Roman" w:hAnsi="Times New Roman"/>
          <w:sz w:val="24"/>
          <w:szCs w:val="24"/>
        </w:rPr>
        <w:softHyphen/>
        <w:t>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w:t>
      </w:r>
      <w:r w:rsidRPr="003714D1">
        <w:rPr>
          <w:rFonts w:ascii="Times New Roman" w:hAnsi="Times New Roman"/>
          <w:sz w:val="24"/>
          <w:szCs w:val="24"/>
        </w:rPr>
        <w:softHyphen/>
        <w:t xml:space="preserve">скому творчеству. Другой важной задачей изучения алгебры является получение школьниками </w:t>
      </w:r>
      <w:r w:rsidRPr="003714D1">
        <w:rPr>
          <w:rFonts w:ascii="Times New Roman" w:hAnsi="Times New Roman"/>
          <w:sz w:val="24"/>
          <w:szCs w:val="24"/>
        </w:rPr>
        <w:lastRenderedPageBreak/>
        <w:t>конкретных знаний о функциях как важнейшей математической модели для описания и исследования разнообразных процессов, для формирования у учащихся представлений о роли математики в развитии цивилизации и культуры.</w:t>
      </w:r>
    </w:p>
    <w:p w:rsidR="005E693C" w:rsidRPr="003714D1" w:rsidRDefault="005E693C" w:rsidP="003714D1">
      <w:pPr>
        <w:spacing w:line="240" w:lineRule="auto"/>
        <w:ind w:firstLine="720"/>
        <w:rPr>
          <w:rFonts w:ascii="Times New Roman" w:hAnsi="Times New Roman"/>
          <w:sz w:val="24"/>
          <w:szCs w:val="24"/>
        </w:rPr>
      </w:pPr>
      <w:r w:rsidRPr="003714D1">
        <w:rPr>
          <w:rFonts w:ascii="Times New Roman" w:hAnsi="Times New Roman"/>
          <w:sz w:val="24"/>
          <w:szCs w:val="24"/>
        </w:rPr>
        <w:t>В ходе освоения содержания курса учащиеся получают возможность:</w:t>
      </w:r>
    </w:p>
    <w:p w:rsidR="005E693C" w:rsidRPr="003714D1" w:rsidRDefault="005E693C" w:rsidP="003714D1">
      <w:pPr>
        <w:numPr>
          <w:ilvl w:val="0"/>
          <w:numId w:val="32"/>
        </w:numPr>
        <w:suppressAutoHyphens/>
        <w:spacing w:after="0" w:line="240" w:lineRule="auto"/>
        <w:rPr>
          <w:rFonts w:ascii="Times New Roman" w:hAnsi="Times New Roman"/>
          <w:sz w:val="24"/>
          <w:szCs w:val="24"/>
        </w:rPr>
      </w:pPr>
      <w:r w:rsidRPr="003714D1">
        <w:rPr>
          <w:rFonts w:ascii="Times New Roman" w:hAnsi="Times New Roman"/>
          <w:sz w:val="24"/>
          <w:szCs w:val="24"/>
        </w:rPr>
        <w:t>сформировать практические навыки выполнения уст</w:t>
      </w:r>
      <w:r w:rsidRPr="003714D1">
        <w:rPr>
          <w:rFonts w:ascii="Times New Roman" w:hAnsi="Times New Roman"/>
          <w:sz w:val="24"/>
          <w:szCs w:val="24"/>
        </w:rPr>
        <w:softHyphen/>
        <w:t>ных, письменных, инструментальных вычислений, развить вычис</w:t>
      </w:r>
      <w:r w:rsidRPr="003714D1">
        <w:rPr>
          <w:rFonts w:ascii="Times New Roman" w:hAnsi="Times New Roman"/>
          <w:sz w:val="24"/>
          <w:szCs w:val="24"/>
        </w:rPr>
        <w:softHyphen/>
        <w:t>лительную культуру;</w:t>
      </w:r>
    </w:p>
    <w:p w:rsidR="005E693C" w:rsidRPr="003714D1" w:rsidRDefault="005E693C" w:rsidP="003714D1">
      <w:pPr>
        <w:numPr>
          <w:ilvl w:val="0"/>
          <w:numId w:val="32"/>
        </w:numPr>
        <w:suppressAutoHyphens/>
        <w:spacing w:after="0" w:line="240" w:lineRule="auto"/>
        <w:rPr>
          <w:rFonts w:ascii="Times New Roman" w:hAnsi="Times New Roman"/>
          <w:sz w:val="24"/>
          <w:szCs w:val="24"/>
        </w:rPr>
      </w:pPr>
      <w:r w:rsidRPr="003714D1">
        <w:rPr>
          <w:rFonts w:ascii="Times New Roman" w:hAnsi="Times New Roman"/>
          <w:sz w:val="24"/>
          <w:szCs w:val="24"/>
        </w:rPr>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5E693C" w:rsidRPr="003714D1" w:rsidRDefault="005E693C" w:rsidP="003714D1">
      <w:pPr>
        <w:numPr>
          <w:ilvl w:val="0"/>
          <w:numId w:val="32"/>
        </w:numPr>
        <w:suppressAutoHyphens/>
        <w:spacing w:after="0" w:line="240" w:lineRule="auto"/>
        <w:rPr>
          <w:rFonts w:ascii="Times New Roman" w:hAnsi="Times New Roman"/>
          <w:sz w:val="24"/>
          <w:szCs w:val="24"/>
        </w:rPr>
      </w:pPr>
      <w:r w:rsidRPr="003714D1">
        <w:rPr>
          <w:rFonts w:ascii="Times New Roman" w:hAnsi="Times New Roman"/>
          <w:sz w:val="24"/>
          <w:szCs w:val="24"/>
        </w:rPr>
        <w:t xml:space="preserve"> 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 </w:t>
      </w:r>
    </w:p>
    <w:p w:rsidR="005E693C" w:rsidRPr="003714D1" w:rsidRDefault="005E693C" w:rsidP="003714D1">
      <w:pPr>
        <w:numPr>
          <w:ilvl w:val="0"/>
          <w:numId w:val="32"/>
        </w:numPr>
        <w:suppressAutoHyphens/>
        <w:spacing w:after="0" w:line="240" w:lineRule="auto"/>
        <w:rPr>
          <w:rFonts w:ascii="Times New Roman" w:hAnsi="Times New Roman"/>
          <w:sz w:val="24"/>
          <w:szCs w:val="24"/>
        </w:rPr>
      </w:pPr>
      <w:r w:rsidRPr="003714D1">
        <w:rPr>
          <w:rFonts w:ascii="Times New Roman" w:hAnsi="Times New Roman"/>
          <w:sz w:val="24"/>
          <w:szCs w:val="24"/>
        </w:rPr>
        <w:t>развить логическое мышление и речь — умения логически обосно</w:t>
      </w:r>
      <w:r w:rsidRPr="003714D1">
        <w:rPr>
          <w:rFonts w:ascii="Times New Roman" w:hAnsi="Times New Roman"/>
          <w:sz w:val="24"/>
          <w:szCs w:val="24"/>
        </w:rPr>
        <w:softHyphen/>
        <w:t>вывать суждения, проводить несложные систематизации, приво</w:t>
      </w:r>
      <w:r w:rsidRPr="003714D1">
        <w:rPr>
          <w:rFonts w:ascii="Times New Roman" w:hAnsi="Times New Roman"/>
          <w:sz w:val="24"/>
          <w:szCs w:val="24"/>
        </w:rPr>
        <w:softHyphen/>
        <w:t xml:space="preserve">дить примеры и </w:t>
      </w:r>
      <w:proofErr w:type="spellStart"/>
      <w:r w:rsidRPr="003714D1">
        <w:rPr>
          <w:rFonts w:ascii="Times New Roman" w:hAnsi="Times New Roman"/>
          <w:sz w:val="24"/>
          <w:szCs w:val="24"/>
        </w:rPr>
        <w:t>контрпримеры</w:t>
      </w:r>
      <w:proofErr w:type="spellEnd"/>
      <w:r w:rsidRPr="003714D1">
        <w:rPr>
          <w:rFonts w:ascii="Times New Roman" w:hAnsi="Times New Roman"/>
          <w:sz w:val="24"/>
          <w:szCs w:val="24"/>
        </w:rPr>
        <w:t>, использовать различные языки математики (словесный, символический, графический) для иллю</w:t>
      </w:r>
      <w:r w:rsidRPr="003714D1">
        <w:rPr>
          <w:rFonts w:ascii="Times New Roman" w:hAnsi="Times New Roman"/>
          <w:sz w:val="24"/>
          <w:szCs w:val="24"/>
        </w:rPr>
        <w:softHyphen/>
        <w:t>страции, интерпретации, аргументации и доказательства;</w:t>
      </w:r>
    </w:p>
    <w:p w:rsidR="005E693C" w:rsidRPr="003714D1" w:rsidRDefault="005E693C" w:rsidP="003714D1">
      <w:pPr>
        <w:numPr>
          <w:ilvl w:val="0"/>
          <w:numId w:val="32"/>
        </w:numPr>
        <w:suppressAutoHyphens/>
        <w:spacing w:after="0" w:line="240" w:lineRule="auto"/>
        <w:rPr>
          <w:rFonts w:ascii="Times New Roman" w:hAnsi="Times New Roman"/>
          <w:sz w:val="24"/>
          <w:szCs w:val="24"/>
        </w:rPr>
      </w:pPr>
      <w:r w:rsidRPr="003714D1">
        <w:rPr>
          <w:rFonts w:ascii="Times New Roman" w:hAnsi="Times New Roman"/>
          <w:sz w:val="24"/>
          <w:szCs w:val="24"/>
        </w:rPr>
        <w:t xml:space="preserve"> сформировать представления об изучаемых понятиях и методах как важнейших средствах математического моделирования реаль</w:t>
      </w:r>
      <w:r w:rsidRPr="003714D1">
        <w:rPr>
          <w:rFonts w:ascii="Times New Roman" w:hAnsi="Times New Roman"/>
          <w:sz w:val="24"/>
          <w:szCs w:val="24"/>
        </w:rPr>
        <w:softHyphen/>
        <w:t>ных процессов и явлений.</w:t>
      </w:r>
    </w:p>
    <w:p w:rsidR="005E693C" w:rsidRPr="003714D1" w:rsidRDefault="005E693C" w:rsidP="003714D1">
      <w:pPr>
        <w:widowControl w:val="0"/>
        <w:spacing w:line="240" w:lineRule="auto"/>
        <w:ind w:firstLine="709"/>
        <w:rPr>
          <w:rFonts w:ascii="Times New Roman" w:hAnsi="Times New Roman"/>
          <w:sz w:val="24"/>
          <w:szCs w:val="24"/>
        </w:rPr>
      </w:pPr>
      <w:r w:rsidRPr="003714D1">
        <w:rPr>
          <w:rFonts w:ascii="Times New Roman" w:hAnsi="Times New Roman"/>
          <w:sz w:val="24"/>
          <w:szCs w:val="24"/>
        </w:rPr>
        <w:t xml:space="preserve">В ходе преподавания алгебры в 7-9 классах, работы над формированием у учащихся, перечисленных в программе знаний и умений, следует обращать внимание на то, чтобы они овладевали </w:t>
      </w:r>
      <w:r w:rsidRPr="003714D1">
        <w:rPr>
          <w:rFonts w:ascii="Times New Roman" w:hAnsi="Times New Roman"/>
          <w:i/>
          <w:sz w:val="24"/>
          <w:szCs w:val="24"/>
        </w:rPr>
        <w:t xml:space="preserve">умениями </w:t>
      </w:r>
      <w:proofErr w:type="spellStart"/>
      <w:r w:rsidRPr="003714D1">
        <w:rPr>
          <w:rFonts w:ascii="Times New Roman" w:hAnsi="Times New Roman"/>
          <w:i/>
          <w:sz w:val="24"/>
          <w:szCs w:val="24"/>
        </w:rPr>
        <w:t>общеучебного</w:t>
      </w:r>
      <w:proofErr w:type="spellEnd"/>
      <w:r w:rsidRPr="003714D1">
        <w:rPr>
          <w:rFonts w:ascii="Times New Roman" w:hAnsi="Times New Roman"/>
          <w:i/>
          <w:sz w:val="24"/>
          <w:szCs w:val="24"/>
        </w:rPr>
        <w:t xml:space="preserve"> характера</w:t>
      </w:r>
      <w:r w:rsidRPr="003714D1">
        <w:rPr>
          <w:rFonts w:ascii="Times New Roman" w:hAnsi="Times New Roman"/>
          <w:sz w:val="24"/>
          <w:szCs w:val="24"/>
        </w:rPr>
        <w:t xml:space="preserve">, разнообразными </w:t>
      </w:r>
      <w:r w:rsidRPr="003714D1">
        <w:rPr>
          <w:rFonts w:ascii="Times New Roman" w:hAnsi="Times New Roman"/>
          <w:i/>
          <w:sz w:val="24"/>
          <w:szCs w:val="24"/>
        </w:rPr>
        <w:t>способами деятельности</w:t>
      </w:r>
      <w:r w:rsidRPr="003714D1">
        <w:rPr>
          <w:rFonts w:ascii="Times New Roman" w:hAnsi="Times New Roman"/>
          <w:sz w:val="24"/>
          <w:szCs w:val="24"/>
        </w:rPr>
        <w:t>, приобретали опыт:</w:t>
      </w:r>
    </w:p>
    <w:p w:rsidR="005E693C" w:rsidRPr="003714D1" w:rsidRDefault="005E693C" w:rsidP="003714D1">
      <w:pPr>
        <w:widowControl w:val="0"/>
        <w:numPr>
          <w:ilvl w:val="0"/>
          <w:numId w:val="33"/>
        </w:numPr>
        <w:suppressAutoHyphens/>
        <w:spacing w:before="120" w:after="0" w:line="240" w:lineRule="auto"/>
        <w:jc w:val="both"/>
        <w:rPr>
          <w:rFonts w:ascii="Times New Roman" w:hAnsi="Times New Roman"/>
          <w:sz w:val="24"/>
          <w:szCs w:val="24"/>
        </w:rPr>
      </w:pPr>
      <w:r w:rsidRPr="003714D1">
        <w:rPr>
          <w:rFonts w:ascii="Times New Roman" w:hAnsi="Times New Roman"/>
          <w:sz w:val="24"/>
          <w:szCs w:val="24"/>
        </w:rPr>
        <w:t>планирования и осуществления алгоритмической деятельности, выполнения заданных и конструирования новых алгоритмов;</w:t>
      </w:r>
    </w:p>
    <w:p w:rsidR="005E693C" w:rsidRPr="003714D1" w:rsidRDefault="005E693C" w:rsidP="003714D1">
      <w:pPr>
        <w:widowControl w:val="0"/>
        <w:numPr>
          <w:ilvl w:val="0"/>
          <w:numId w:val="33"/>
        </w:numPr>
        <w:suppressAutoHyphens/>
        <w:spacing w:before="120" w:after="0" w:line="240" w:lineRule="auto"/>
        <w:jc w:val="both"/>
        <w:rPr>
          <w:rFonts w:ascii="Times New Roman" w:hAnsi="Times New Roman"/>
          <w:sz w:val="24"/>
          <w:szCs w:val="24"/>
        </w:rPr>
      </w:pPr>
      <w:r w:rsidRPr="003714D1">
        <w:rPr>
          <w:rFonts w:ascii="Times New Roman" w:hAnsi="Times New Roman"/>
          <w:sz w:val="24"/>
          <w:szCs w:val="24"/>
        </w:rPr>
        <w:t>решения разнообразных классов задач из различных разделов курса, в том числе задач, требующих поиска пути и способов решения;</w:t>
      </w:r>
    </w:p>
    <w:p w:rsidR="005E693C" w:rsidRPr="003714D1" w:rsidRDefault="005E693C" w:rsidP="003714D1">
      <w:pPr>
        <w:widowControl w:val="0"/>
        <w:numPr>
          <w:ilvl w:val="0"/>
          <w:numId w:val="33"/>
        </w:numPr>
        <w:suppressAutoHyphens/>
        <w:spacing w:before="120" w:after="0" w:line="240" w:lineRule="auto"/>
        <w:jc w:val="both"/>
        <w:rPr>
          <w:rFonts w:ascii="Times New Roman" w:hAnsi="Times New Roman"/>
          <w:sz w:val="24"/>
          <w:szCs w:val="24"/>
        </w:rPr>
      </w:pPr>
      <w:r w:rsidRPr="003714D1">
        <w:rPr>
          <w:rFonts w:ascii="Times New Roman" w:hAnsi="Times New Roman"/>
          <w:sz w:val="24"/>
          <w:szCs w:val="24"/>
        </w:rPr>
        <w:t xml:space="preserve">исследовательской деятельности, развития идей, проведения </w:t>
      </w:r>
      <w:r w:rsidRPr="003714D1">
        <w:rPr>
          <w:rFonts w:ascii="Times New Roman" w:hAnsi="Times New Roman"/>
          <w:sz w:val="24"/>
          <w:szCs w:val="24"/>
          <w:u w:val="single"/>
        </w:rPr>
        <w:t>экспериментов, обобщения, постановки и формулирования новых</w:t>
      </w:r>
      <w:r w:rsidRPr="003714D1">
        <w:rPr>
          <w:rFonts w:ascii="Times New Roman" w:hAnsi="Times New Roman"/>
          <w:sz w:val="24"/>
          <w:szCs w:val="24"/>
        </w:rPr>
        <w:t xml:space="preserve"> задач; </w:t>
      </w:r>
    </w:p>
    <w:p w:rsidR="005E693C" w:rsidRPr="003714D1" w:rsidRDefault="005E693C" w:rsidP="003714D1">
      <w:pPr>
        <w:widowControl w:val="0"/>
        <w:numPr>
          <w:ilvl w:val="0"/>
          <w:numId w:val="33"/>
        </w:numPr>
        <w:suppressAutoHyphens/>
        <w:spacing w:before="120" w:after="0" w:line="240" w:lineRule="auto"/>
        <w:jc w:val="both"/>
        <w:rPr>
          <w:rFonts w:ascii="Times New Roman" w:hAnsi="Times New Roman"/>
          <w:sz w:val="24"/>
          <w:szCs w:val="24"/>
        </w:rPr>
      </w:pPr>
      <w:r w:rsidRPr="003714D1">
        <w:rPr>
          <w:rFonts w:ascii="Times New Roman" w:hAnsi="Times New Roman"/>
          <w:sz w:val="24"/>
          <w:szCs w:val="24"/>
        </w:rPr>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5E693C" w:rsidRPr="003714D1" w:rsidRDefault="005E693C" w:rsidP="003714D1">
      <w:pPr>
        <w:widowControl w:val="0"/>
        <w:numPr>
          <w:ilvl w:val="0"/>
          <w:numId w:val="33"/>
        </w:numPr>
        <w:suppressAutoHyphens/>
        <w:spacing w:before="120" w:after="0" w:line="240" w:lineRule="auto"/>
        <w:jc w:val="both"/>
        <w:rPr>
          <w:rFonts w:ascii="Times New Roman" w:hAnsi="Times New Roman"/>
          <w:sz w:val="24"/>
          <w:szCs w:val="24"/>
        </w:rPr>
      </w:pPr>
      <w:r w:rsidRPr="003714D1">
        <w:rPr>
          <w:rFonts w:ascii="Times New Roman" w:hAnsi="Times New Roman"/>
          <w:sz w:val="24"/>
          <w:szCs w:val="24"/>
        </w:rPr>
        <w:t>проведения доказательных рассуждений, аргументации, выдвижения гипотез и их обоснования;</w:t>
      </w:r>
    </w:p>
    <w:p w:rsidR="005E693C" w:rsidRPr="003714D1" w:rsidRDefault="005E693C" w:rsidP="003714D1">
      <w:pPr>
        <w:widowControl w:val="0"/>
        <w:numPr>
          <w:ilvl w:val="0"/>
          <w:numId w:val="33"/>
        </w:numPr>
        <w:suppressAutoHyphens/>
        <w:spacing w:before="100" w:beforeAutospacing="1" w:after="100" w:afterAutospacing="1" w:line="240" w:lineRule="auto"/>
        <w:jc w:val="both"/>
        <w:rPr>
          <w:rFonts w:ascii="Times New Roman" w:hAnsi="Times New Roman"/>
          <w:sz w:val="24"/>
          <w:szCs w:val="24"/>
        </w:rPr>
      </w:pPr>
      <w:r w:rsidRPr="003714D1">
        <w:rPr>
          <w:rFonts w:ascii="Times New Roman" w:hAnsi="Times New Roman"/>
          <w:sz w:val="24"/>
          <w:szCs w:val="24"/>
        </w:rPr>
        <w:t xml:space="preserve">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 </w:t>
      </w:r>
    </w:p>
    <w:p w:rsidR="005E693C" w:rsidRPr="003714D1" w:rsidRDefault="005E693C" w:rsidP="003714D1">
      <w:pPr>
        <w:spacing w:line="240" w:lineRule="auto"/>
        <w:ind w:firstLine="360"/>
        <w:jc w:val="both"/>
        <w:rPr>
          <w:rFonts w:ascii="Times New Roman" w:hAnsi="Times New Roman"/>
          <w:sz w:val="24"/>
          <w:szCs w:val="24"/>
        </w:rPr>
      </w:pPr>
    </w:p>
    <w:p w:rsidR="0051099A" w:rsidRPr="003714D1" w:rsidRDefault="0051099A" w:rsidP="003714D1">
      <w:pPr>
        <w:spacing w:line="240" w:lineRule="auto"/>
        <w:jc w:val="both"/>
        <w:rPr>
          <w:rFonts w:ascii="Times New Roman" w:hAnsi="Times New Roman"/>
          <w:sz w:val="24"/>
          <w:szCs w:val="24"/>
        </w:rPr>
      </w:pPr>
    </w:p>
    <w:p w:rsidR="0051099A" w:rsidRPr="003714D1" w:rsidRDefault="0051099A" w:rsidP="003714D1">
      <w:pPr>
        <w:spacing w:line="240" w:lineRule="auto"/>
        <w:jc w:val="both"/>
        <w:rPr>
          <w:rFonts w:ascii="Times New Roman" w:hAnsi="Times New Roman"/>
          <w:sz w:val="24"/>
          <w:szCs w:val="24"/>
        </w:rPr>
      </w:pPr>
    </w:p>
    <w:p w:rsidR="0051099A" w:rsidRPr="003714D1" w:rsidRDefault="0051099A" w:rsidP="003714D1">
      <w:pPr>
        <w:spacing w:line="240" w:lineRule="auto"/>
        <w:jc w:val="both"/>
        <w:rPr>
          <w:rFonts w:ascii="Times New Roman" w:hAnsi="Times New Roman"/>
          <w:sz w:val="24"/>
          <w:szCs w:val="24"/>
        </w:rPr>
      </w:pPr>
    </w:p>
    <w:p w:rsidR="0051099A" w:rsidRPr="003714D1" w:rsidRDefault="0051099A" w:rsidP="003714D1">
      <w:pPr>
        <w:spacing w:line="240" w:lineRule="auto"/>
        <w:jc w:val="both"/>
        <w:rPr>
          <w:rFonts w:ascii="Times New Roman" w:hAnsi="Times New Roman"/>
          <w:sz w:val="24"/>
          <w:szCs w:val="24"/>
        </w:rPr>
      </w:pPr>
    </w:p>
    <w:p w:rsidR="0051099A" w:rsidRPr="003714D1" w:rsidRDefault="0051099A" w:rsidP="003714D1">
      <w:pPr>
        <w:spacing w:line="240" w:lineRule="auto"/>
        <w:jc w:val="both"/>
        <w:rPr>
          <w:rFonts w:ascii="Times New Roman" w:hAnsi="Times New Roman"/>
          <w:sz w:val="24"/>
          <w:szCs w:val="24"/>
        </w:rPr>
      </w:pPr>
    </w:p>
    <w:p w:rsidR="0051099A" w:rsidRPr="003714D1" w:rsidRDefault="0051099A" w:rsidP="003714D1">
      <w:pPr>
        <w:spacing w:line="240" w:lineRule="auto"/>
        <w:jc w:val="both"/>
        <w:rPr>
          <w:rFonts w:ascii="Times New Roman" w:hAnsi="Times New Roman"/>
          <w:sz w:val="24"/>
          <w:szCs w:val="24"/>
        </w:rPr>
      </w:pPr>
    </w:p>
    <w:p w:rsidR="0051099A" w:rsidRPr="00F97ADE" w:rsidRDefault="0051099A" w:rsidP="00C84E21">
      <w:pPr>
        <w:pStyle w:val="1"/>
        <w:jc w:val="center"/>
      </w:pPr>
      <w:bookmarkStart w:id="10" w:name="_Toc372063568"/>
      <w:bookmarkStart w:id="11" w:name="_Toc372063642"/>
      <w:bookmarkStart w:id="12" w:name="_Toc372064207"/>
      <w:bookmarkStart w:id="13" w:name="_Toc372490563"/>
      <w:r w:rsidRPr="00F97ADE">
        <w:t>Учебно-тематический план</w:t>
      </w:r>
      <w:bookmarkEnd w:id="10"/>
      <w:bookmarkEnd w:id="11"/>
      <w:bookmarkEnd w:id="12"/>
      <w:bookmarkEnd w:id="13"/>
    </w:p>
    <w:p w:rsidR="0051099A" w:rsidRPr="003714D1" w:rsidRDefault="0051099A" w:rsidP="003714D1">
      <w:pPr>
        <w:tabs>
          <w:tab w:val="left" w:pos="2355"/>
          <w:tab w:val="center" w:pos="5385"/>
        </w:tabs>
        <w:spacing w:line="240" w:lineRule="auto"/>
        <w:ind w:left="1068" w:firstLine="348"/>
        <w:jc w:val="both"/>
        <w:rPr>
          <w:rFonts w:ascii="Times New Roman" w:hAnsi="Times New Roman"/>
          <w:sz w:val="24"/>
          <w:szCs w:val="24"/>
        </w:rPr>
      </w:pPr>
    </w:p>
    <w:p w:rsidR="0051099A" w:rsidRPr="003714D1" w:rsidRDefault="0051099A" w:rsidP="003714D1">
      <w:pPr>
        <w:tabs>
          <w:tab w:val="left" w:pos="2355"/>
          <w:tab w:val="center" w:pos="5385"/>
        </w:tabs>
        <w:spacing w:line="240" w:lineRule="auto"/>
        <w:ind w:left="1068" w:firstLine="348"/>
        <w:jc w:val="both"/>
        <w:rPr>
          <w:rFonts w:ascii="Times New Roman" w:hAnsi="Times New Roman"/>
          <w:sz w:val="24"/>
          <w:szCs w:val="24"/>
        </w:rPr>
      </w:pPr>
    </w:p>
    <w:p w:rsidR="002A7649" w:rsidRPr="003714D1" w:rsidRDefault="002A7649" w:rsidP="003714D1">
      <w:pPr>
        <w:tabs>
          <w:tab w:val="left" w:pos="2100"/>
        </w:tabs>
        <w:spacing w:line="240" w:lineRule="auto"/>
        <w:jc w:val="both"/>
        <w:rPr>
          <w:rFonts w:ascii="Times New Roman" w:hAnsi="Times New Roman"/>
          <w:sz w:val="24"/>
          <w:szCs w:val="24"/>
        </w:rPr>
      </w:pPr>
      <w:r w:rsidRPr="003714D1">
        <w:rPr>
          <w:rFonts w:ascii="Times New Roman" w:hAnsi="Times New Roman"/>
          <w:sz w:val="24"/>
          <w:szCs w:val="24"/>
        </w:rPr>
        <w:tab/>
      </w:r>
    </w:p>
    <w:tbl>
      <w:tblPr>
        <w:tblpPr w:leftFromText="180" w:rightFromText="180" w:vertAnchor="page" w:horzAnchor="margin" w:tblpXSpec="center" w:tblpY="2750"/>
        <w:tblW w:w="4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2369"/>
        <w:gridCol w:w="853"/>
        <w:gridCol w:w="867"/>
        <w:gridCol w:w="1695"/>
        <w:gridCol w:w="1682"/>
      </w:tblGrid>
      <w:tr w:rsidR="002A7649" w:rsidRPr="003714D1" w:rsidTr="008E0D8C">
        <w:trPr>
          <w:trHeight w:val="450"/>
        </w:trPr>
        <w:tc>
          <w:tcPr>
            <w:tcW w:w="490" w:type="pct"/>
            <w:vMerge w:val="restart"/>
            <w:tcBorders>
              <w:top w:val="single" w:sz="4" w:space="0" w:color="auto"/>
              <w:left w:val="single" w:sz="4" w:space="0" w:color="auto"/>
              <w:bottom w:val="single" w:sz="4" w:space="0" w:color="auto"/>
              <w:right w:val="single" w:sz="4" w:space="0" w:color="auto"/>
            </w:tcBorders>
            <w:vAlign w:val="center"/>
          </w:tcPr>
          <w:p w:rsidR="002A7649" w:rsidRPr="003714D1" w:rsidRDefault="002A7649" w:rsidP="003714D1">
            <w:pPr>
              <w:spacing w:after="0" w:line="240" w:lineRule="auto"/>
              <w:jc w:val="both"/>
              <w:rPr>
                <w:rFonts w:ascii="Times New Roman" w:hAnsi="Times New Roman"/>
                <w:sz w:val="24"/>
                <w:szCs w:val="24"/>
              </w:rPr>
            </w:pPr>
            <w:r w:rsidRPr="003714D1">
              <w:rPr>
                <w:rFonts w:ascii="Times New Roman" w:hAnsi="Times New Roman"/>
                <w:sz w:val="24"/>
                <w:szCs w:val="24"/>
              </w:rPr>
              <w:t>№п/п</w:t>
            </w:r>
          </w:p>
        </w:tc>
        <w:tc>
          <w:tcPr>
            <w:tcW w:w="1431" w:type="pct"/>
            <w:vMerge w:val="restart"/>
            <w:tcBorders>
              <w:top w:val="single" w:sz="4" w:space="0" w:color="auto"/>
              <w:left w:val="single" w:sz="4" w:space="0" w:color="auto"/>
              <w:bottom w:val="single" w:sz="4" w:space="0" w:color="auto"/>
              <w:right w:val="single" w:sz="4" w:space="0" w:color="auto"/>
            </w:tcBorders>
            <w:vAlign w:val="center"/>
          </w:tcPr>
          <w:p w:rsidR="002A7649" w:rsidRPr="003714D1" w:rsidRDefault="002A7649" w:rsidP="003714D1">
            <w:pPr>
              <w:spacing w:after="0" w:line="240" w:lineRule="auto"/>
              <w:jc w:val="both"/>
              <w:rPr>
                <w:rFonts w:ascii="Times New Roman" w:hAnsi="Times New Roman"/>
                <w:sz w:val="24"/>
                <w:szCs w:val="24"/>
              </w:rPr>
            </w:pPr>
            <w:r w:rsidRPr="003714D1">
              <w:rPr>
                <w:rFonts w:ascii="Times New Roman" w:hAnsi="Times New Roman"/>
                <w:sz w:val="24"/>
                <w:szCs w:val="24"/>
              </w:rPr>
              <w:t>Наименование разделов и тем</w:t>
            </w:r>
          </w:p>
        </w:tc>
        <w:tc>
          <w:tcPr>
            <w:tcW w:w="515" w:type="pct"/>
            <w:vMerge w:val="restart"/>
            <w:tcBorders>
              <w:top w:val="single" w:sz="4" w:space="0" w:color="auto"/>
              <w:left w:val="single" w:sz="4" w:space="0" w:color="auto"/>
              <w:bottom w:val="single" w:sz="4" w:space="0" w:color="auto"/>
              <w:right w:val="single" w:sz="4" w:space="0" w:color="auto"/>
            </w:tcBorders>
            <w:vAlign w:val="center"/>
          </w:tcPr>
          <w:p w:rsidR="002A7649" w:rsidRPr="003714D1" w:rsidRDefault="002A7649" w:rsidP="003714D1">
            <w:pPr>
              <w:spacing w:after="0" w:line="240" w:lineRule="auto"/>
              <w:jc w:val="both"/>
              <w:rPr>
                <w:rFonts w:ascii="Times New Roman" w:hAnsi="Times New Roman"/>
                <w:sz w:val="24"/>
                <w:szCs w:val="24"/>
              </w:rPr>
            </w:pPr>
            <w:r w:rsidRPr="003714D1">
              <w:rPr>
                <w:rFonts w:ascii="Times New Roman" w:hAnsi="Times New Roman"/>
                <w:sz w:val="24"/>
                <w:szCs w:val="24"/>
              </w:rPr>
              <w:t>Всего часов</w:t>
            </w:r>
          </w:p>
        </w:tc>
        <w:tc>
          <w:tcPr>
            <w:tcW w:w="1548" w:type="pct"/>
            <w:gridSpan w:val="2"/>
            <w:tcBorders>
              <w:top w:val="single" w:sz="4" w:space="0" w:color="auto"/>
              <w:left w:val="single" w:sz="4" w:space="0" w:color="auto"/>
              <w:bottom w:val="single" w:sz="4" w:space="0" w:color="auto"/>
              <w:right w:val="single" w:sz="4" w:space="0" w:color="auto"/>
            </w:tcBorders>
            <w:vAlign w:val="center"/>
          </w:tcPr>
          <w:p w:rsidR="002A7649" w:rsidRPr="003714D1" w:rsidRDefault="002A7649" w:rsidP="003714D1">
            <w:pPr>
              <w:spacing w:after="0" w:line="240" w:lineRule="auto"/>
              <w:jc w:val="both"/>
              <w:rPr>
                <w:rFonts w:ascii="Times New Roman" w:hAnsi="Times New Roman"/>
                <w:sz w:val="24"/>
                <w:szCs w:val="24"/>
              </w:rPr>
            </w:pPr>
            <w:r w:rsidRPr="003714D1">
              <w:rPr>
                <w:rFonts w:ascii="Times New Roman" w:hAnsi="Times New Roman"/>
                <w:sz w:val="24"/>
                <w:szCs w:val="24"/>
              </w:rPr>
              <w:t>В том числе на:</w:t>
            </w:r>
          </w:p>
        </w:tc>
        <w:tc>
          <w:tcPr>
            <w:tcW w:w="1016" w:type="pct"/>
            <w:vMerge w:val="restart"/>
            <w:tcBorders>
              <w:top w:val="single" w:sz="4" w:space="0" w:color="auto"/>
              <w:left w:val="single" w:sz="4" w:space="0" w:color="auto"/>
              <w:bottom w:val="single" w:sz="4" w:space="0" w:color="auto"/>
              <w:right w:val="single" w:sz="4" w:space="0" w:color="auto"/>
            </w:tcBorders>
          </w:tcPr>
          <w:p w:rsidR="002A7649" w:rsidRPr="003714D1" w:rsidRDefault="002A7649" w:rsidP="003714D1">
            <w:pPr>
              <w:spacing w:after="0" w:line="240" w:lineRule="auto"/>
              <w:jc w:val="both"/>
              <w:rPr>
                <w:rFonts w:ascii="Times New Roman" w:hAnsi="Times New Roman"/>
                <w:sz w:val="24"/>
                <w:szCs w:val="24"/>
              </w:rPr>
            </w:pPr>
          </w:p>
          <w:p w:rsidR="002A7649" w:rsidRPr="003714D1" w:rsidRDefault="002A7649" w:rsidP="003714D1">
            <w:pPr>
              <w:spacing w:after="0" w:line="240" w:lineRule="auto"/>
              <w:jc w:val="both"/>
              <w:rPr>
                <w:rFonts w:ascii="Times New Roman" w:hAnsi="Times New Roman"/>
                <w:sz w:val="24"/>
                <w:szCs w:val="24"/>
              </w:rPr>
            </w:pPr>
          </w:p>
          <w:p w:rsidR="002A7649" w:rsidRPr="003714D1" w:rsidRDefault="002A7649" w:rsidP="003714D1">
            <w:pPr>
              <w:spacing w:after="0" w:line="240" w:lineRule="auto"/>
              <w:jc w:val="both"/>
              <w:rPr>
                <w:rFonts w:ascii="Times New Roman" w:hAnsi="Times New Roman"/>
                <w:sz w:val="24"/>
                <w:szCs w:val="24"/>
              </w:rPr>
            </w:pPr>
            <w:r w:rsidRPr="003714D1">
              <w:rPr>
                <w:rFonts w:ascii="Times New Roman" w:hAnsi="Times New Roman"/>
                <w:sz w:val="24"/>
                <w:szCs w:val="24"/>
              </w:rPr>
              <w:t>Контрольные работы</w:t>
            </w:r>
          </w:p>
        </w:tc>
      </w:tr>
      <w:tr w:rsidR="002A7649" w:rsidRPr="003714D1" w:rsidTr="008F1672">
        <w:trPr>
          <w:trHeight w:val="375"/>
        </w:trPr>
        <w:tc>
          <w:tcPr>
            <w:tcW w:w="0" w:type="auto"/>
            <w:vMerge/>
            <w:tcBorders>
              <w:top w:val="single" w:sz="4" w:space="0" w:color="auto"/>
              <w:left w:val="single" w:sz="4" w:space="0" w:color="auto"/>
              <w:bottom w:val="single" w:sz="4" w:space="0" w:color="auto"/>
              <w:right w:val="single" w:sz="4" w:space="0" w:color="auto"/>
            </w:tcBorders>
            <w:vAlign w:val="center"/>
          </w:tcPr>
          <w:p w:rsidR="002A7649" w:rsidRPr="003714D1" w:rsidRDefault="002A7649" w:rsidP="003714D1">
            <w:pPr>
              <w:spacing w:after="0" w:line="240" w:lineRule="auto"/>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A7649" w:rsidRPr="003714D1" w:rsidRDefault="002A7649" w:rsidP="003714D1">
            <w:pPr>
              <w:spacing w:after="0" w:line="240" w:lineRule="auto"/>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A7649" w:rsidRPr="003714D1" w:rsidRDefault="002A7649" w:rsidP="003714D1">
            <w:pPr>
              <w:spacing w:after="0" w:line="240" w:lineRule="auto"/>
              <w:jc w:val="both"/>
              <w:rPr>
                <w:rFonts w:ascii="Times New Roman" w:hAnsi="Times New Roman"/>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rsidR="002A7649" w:rsidRPr="003714D1" w:rsidRDefault="002A7649" w:rsidP="003714D1">
            <w:pPr>
              <w:spacing w:after="0" w:line="240" w:lineRule="auto"/>
              <w:jc w:val="both"/>
              <w:rPr>
                <w:rFonts w:ascii="Times New Roman" w:hAnsi="Times New Roman"/>
                <w:sz w:val="24"/>
                <w:szCs w:val="24"/>
              </w:rPr>
            </w:pPr>
            <w:r w:rsidRPr="003714D1">
              <w:rPr>
                <w:rFonts w:ascii="Times New Roman" w:hAnsi="Times New Roman"/>
                <w:sz w:val="24"/>
                <w:szCs w:val="24"/>
              </w:rPr>
              <w:t>уроки</w:t>
            </w:r>
          </w:p>
        </w:tc>
        <w:tc>
          <w:tcPr>
            <w:tcW w:w="1024" w:type="pct"/>
            <w:tcBorders>
              <w:top w:val="single" w:sz="4" w:space="0" w:color="auto"/>
              <w:left w:val="single" w:sz="4" w:space="0" w:color="auto"/>
              <w:bottom w:val="single" w:sz="4" w:space="0" w:color="auto"/>
              <w:right w:val="single" w:sz="4" w:space="0" w:color="auto"/>
            </w:tcBorders>
            <w:vAlign w:val="center"/>
          </w:tcPr>
          <w:p w:rsidR="002A7649" w:rsidRPr="003714D1" w:rsidRDefault="002A7649" w:rsidP="003714D1">
            <w:pPr>
              <w:spacing w:after="0" w:line="240" w:lineRule="auto"/>
              <w:jc w:val="both"/>
              <w:rPr>
                <w:rFonts w:ascii="Times New Roman" w:hAnsi="Times New Roman"/>
                <w:sz w:val="24"/>
                <w:szCs w:val="24"/>
              </w:rPr>
            </w:pPr>
            <w:r w:rsidRPr="003714D1">
              <w:rPr>
                <w:rFonts w:ascii="Times New Roman" w:hAnsi="Times New Roman"/>
                <w:sz w:val="24"/>
                <w:szCs w:val="24"/>
              </w:rPr>
              <w:t>лабораторно-практические работы, уроки развития речи</w:t>
            </w:r>
          </w:p>
        </w:tc>
        <w:tc>
          <w:tcPr>
            <w:tcW w:w="0" w:type="auto"/>
            <w:vMerge/>
            <w:tcBorders>
              <w:top w:val="single" w:sz="4" w:space="0" w:color="auto"/>
              <w:left w:val="single" w:sz="4" w:space="0" w:color="auto"/>
              <w:bottom w:val="single" w:sz="4" w:space="0" w:color="auto"/>
              <w:right w:val="single" w:sz="4" w:space="0" w:color="auto"/>
            </w:tcBorders>
            <w:vAlign w:val="center"/>
          </w:tcPr>
          <w:p w:rsidR="002A7649" w:rsidRPr="003714D1" w:rsidRDefault="002A7649" w:rsidP="003714D1">
            <w:pPr>
              <w:spacing w:after="0" w:line="240" w:lineRule="auto"/>
              <w:jc w:val="both"/>
              <w:rPr>
                <w:rFonts w:ascii="Times New Roman" w:hAnsi="Times New Roman"/>
                <w:sz w:val="24"/>
                <w:szCs w:val="24"/>
              </w:rPr>
            </w:pPr>
          </w:p>
        </w:tc>
      </w:tr>
      <w:tr w:rsidR="002A7649" w:rsidRPr="003714D1" w:rsidTr="008E0D8C">
        <w:trPr>
          <w:trHeight w:val="375"/>
        </w:trPr>
        <w:tc>
          <w:tcPr>
            <w:tcW w:w="490" w:type="pct"/>
            <w:tcBorders>
              <w:top w:val="single" w:sz="4" w:space="0" w:color="auto"/>
              <w:left w:val="single" w:sz="4" w:space="0" w:color="auto"/>
              <w:bottom w:val="single" w:sz="4" w:space="0" w:color="auto"/>
              <w:right w:val="single" w:sz="4" w:space="0" w:color="auto"/>
            </w:tcBorders>
          </w:tcPr>
          <w:p w:rsidR="002A7649" w:rsidRPr="003714D1" w:rsidRDefault="002A7649" w:rsidP="003714D1">
            <w:pPr>
              <w:spacing w:after="0" w:line="240" w:lineRule="auto"/>
              <w:jc w:val="both"/>
              <w:rPr>
                <w:rFonts w:ascii="Times New Roman" w:hAnsi="Times New Roman"/>
                <w:sz w:val="24"/>
                <w:szCs w:val="24"/>
              </w:rPr>
            </w:pPr>
            <w:r w:rsidRPr="003714D1">
              <w:rPr>
                <w:rFonts w:ascii="Times New Roman" w:hAnsi="Times New Roman"/>
                <w:sz w:val="24"/>
                <w:szCs w:val="24"/>
              </w:rPr>
              <w:t>1</w:t>
            </w:r>
          </w:p>
        </w:tc>
        <w:tc>
          <w:tcPr>
            <w:tcW w:w="1431" w:type="pct"/>
            <w:tcBorders>
              <w:top w:val="single" w:sz="4" w:space="0" w:color="auto"/>
              <w:left w:val="single" w:sz="4" w:space="0" w:color="auto"/>
              <w:bottom w:val="single" w:sz="4" w:space="0" w:color="auto"/>
              <w:right w:val="single" w:sz="4" w:space="0" w:color="auto"/>
            </w:tcBorders>
            <w:vAlign w:val="center"/>
          </w:tcPr>
          <w:p w:rsidR="002A7649"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bCs/>
                <w:sz w:val="24"/>
                <w:szCs w:val="24"/>
              </w:rPr>
              <w:t xml:space="preserve">Глава </w:t>
            </w:r>
            <w:r w:rsidRPr="003714D1">
              <w:rPr>
                <w:rFonts w:ascii="Times New Roman" w:hAnsi="Times New Roman"/>
                <w:bCs/>
                <w:sz w:val="24"/>
                <w:szCs w:val="24"/>
                <w:lang w:val="en-US"/>
              </w:rPr>
              <w:t>I</w:t>
            </w:r>
            <w:r w:rsidRPr="003714D1">
              <w:rPr>
                <w:rFonts w:ascii="Times New Roman" w:hAnsi="Times New Roman"/>
                <w:bCs/>
                <w:sz w:val="24"/>
                <w:szCs w:val="24"/>
              </w:rPr>
              <w:t>. Алгебраические выражения</w:t>
            </w:r>
          </w:p>
        </w:tc>
        <w:tc>
          <w:tcPr>
            <w:tcW w:w="515" w:type="pct"/>
            <w:tcBorders>
              <w:top w:val="single" w:sz="4" w:space="0" w:color="auto"/>
              <w:left w:val="single" w:sz="4" w:space="0" w:color="auto"/>
              <w:bottom w:val="single" w:sz="4" w:space="0" w:color="auto"/>
              <w:right w:val="single" w:sz="4" w:space="0" w:color="auto"/>
            </w:tcBorders>
            <w:vAlign w:val="center"/>
          </w:tcPr>
          <w:p w:rsidR="002A7649" w:rsidRPr="003714D1" w:rsidRDefault="00F06B07" w:rsidP="003714D1">
            <w:pPr>
              <w:spacing w:after="0" w:line="240" w:lineRule="auto"/>
              <w:jc w:val="both"/>
              <w:rPr>
                <w:rFonts w:ascii="Times New Roman" w:hAnsi="Times New Roman"/>
                <w:sz w:val="24"/>
                <w:szCs w:val="24"/>
              </w:rPr>
            </w:pPr>
            <w:r w:rsidRPr="003714D1">
              <w:rPr>
                <w:rFonts w:ascii="Times New Roman" w:hAnsi="Times New Roman"/>
                <w:sz w:val="24"/>
                <w:szCs w:val="24"/>
              </w:rPr>
              <w:t>10</w:t>
            </w:r>
          </w:p>
        </w:tc>
        <w:tc>
          <w:tcPr>
            <w:tcW w:w="524" w:type="pct"/>
            <w:tcBorders>
              <w:top w:val="single" w:sz="4" w:space="0" w:color="auto"/>
              <w:left w:val="single" w:sz="4" w:space="0" w:color="auto"/>
              <w:bottom w:val="single" w:sz="4" w:space="0" w:color="auto"/>
              <w:right w:val="single" w:sz="4" w:space="0" w:color="auto"/>
            </w:tcBorders>
            <w:vAlign w:val="center"/>
          </w:tcPr>
          <w:p w:rsidR="002A7649" w:rsidRPr="003714D1" w:rsidRDefault="00FF7FBA" w:rsidP="003714D1">
            <w:pPr>
              <w:spacing w:after="0" w:line="240" w:lineRule="auto"/>
              <w:jc w:val="both"/>
              <w:rPr>
                <w:rFonts w:ascii="Times New Roman" w:hAnsi="Times New Roman"/>
                <w:sz w:val="24"/>
                <w:szCs w:val="24"/>
              </w:rPr>
            </w:pPr>
            <w:r>
              <w:rPr>
                <w:rFonts w:ascii="Times New Roman" w:hAnsi="Times New Roman"/>
                <w:sz w:val="24"/>
                <w:szCs w:val="24"/>
              </w:rPr>
              <w:t>10</w:t>
            </w:r>
          </w:p>
        </w:tc>
        <w:tc>
          <w:tcPr>
            <w:tcW w:w="1024" w:type="pct"/>
            <w:tcBorders>
              <w:top w:val="single" w:sz="4" w:space="0" w:color="auto"/>
              <w:left w:val="single" w:sz="4" w:space="0" w:color="auto"/>
              <w:bottom w:val="single" w:sz="4" w:space="0" w:color="auto"/>
              <w:right w:val="single" w:sz="4" w:space="0" w:color="auto"/>
            </w:tcBorders>
            <w:vAlign w:val="center"/>
          </w:tcPr>
          <w:p w:rsidR="002A7649" w:rsidRPr="003714D1" w:rsidRDefault="002A7649" w:rsidP="003714D1">
            <w:pPr>
              <w:spacing w:after="0" w:line="240" w:lineRule="auto"/>
              <w:jc w:val="both"/>
              <w:rPr>
                <w:rFonts w:ascii="Times New Roman" w:hAnsi="Times New Roman"/>
                <w:sz w:val="24"/>
                <w:szCs w:val="24"/>
              </w:rPr>
            </w:pPr>
            <w:r w:rsidRPr="003714D1">
              <w:rPr>
                <w:rFonts w:ascii="Times New Roman" w:hAnsi="Times New Roman"/>
                <w:sz w:val="24"/>
                <w:szCs w:val="24"/>
              </w:rPr>
              <w:t>-</w:t>
            </w:r>
          </w:p>
        </w:tc>
        <w:tc>
          <w:tcPr>
            <w:tcW w:w="1016" w:type="pct"/>
            <w:tcBorders>
              <w:top w:val="single" w:sz="4" w:space="0" w:color="auto"/>
              <w:left w:val="single" w:sz="4" w:space="0" w:color="auto"/>
              <w:bottom w:val="single" w:sz="4" w:space="0" w:color="auto"/>
              <w:right w:val="single" w:sz="4" w:space="0" w:color="auto"/>
            </w:tcBorders>
            <w:vAlign w:val="center"/>
          </w:tcPr>
          <w:p w:rsidR="002A7649" w:rsidRPr="003714D1" w:rsidRDefault="002A7649" w:rsidP="003714D1">
            <w:pPr>
              <w:spacing w:after="0" w:line="240" w:lineRule="auto"/>
              <w:jc w:val="both"/>
              <w:rPr>
                <w:rFonts w:ascii="Times New Roman" w:hAnsi="Times New Roman"/>
                <w:sz w:val="24"/>
                <w:szCs w:val="24"/>
              </w:rPr>
            </w:pPr>
            <w:r w:rsidRPr="003714D1">
              <w:rPr>
                <w:rFonts w:ascii="Times New Roman" w:hAnsi="Times New Roman"/>
                <w:sz w:val="24"/>
                <w:szCs w:val="24"/>
              </w:rPr>
              <w:t>1</w:t>
            </w:r>
          </w:p>
        </w:tc>
      </w:tr>
      <w:tr w:rsidR="002A7649" w:rsidRPr="003714D1" w:rsidTr="008E0D8C">
        <w:trPr>
          <w:trHeight w:val="375"/>
        </w:trPr>
        <w:tc>
          <w:tcPr>
            <w:tcW w:w="490" w:type="pct"/>
            <w:tcBorders>
              <w:top w:val="single" w:sz="4" w:space="0" w:color="auto"/>
              <w:left w:val="single" w:sz="4" w:space="0" w:color="auto"/>
              <w:bottom w:val="single" w:sz="4" w:space="0" w:color="auto"/>
              <w:right w:val="single" w:sz="4" w:space="0" w:color="auto"/>
            </w:tcBorders>
          </w:tcPr>
          <w:p w:rsidR="002A7649" w:rsidRPr="003714D1" w:rsidRDefault="002A7649" w:rsidP="003714D1">
            <w:pPr>
              <w:spacing w:after="0" w:line="240" w:lineRule="auto"/>
              <w:jc w:val="both"/>
              <w:rPr>
                <w:rFonts w:ascii="Times New Roman" w:hAnsi="Times New Roman"/>
                <w:sz w:val="24"/>
                <w:szCs w:val="24"/>
              </w:rPr>
            </w:pPr>
            <w:r w:rsidRPr="003714D1">
              <w:rPr>
                <w:rFonts w:ascii="Times New Roman" w:hAnsi="Times New Roman"/>
                <w:sz w:val="24"/>
                <w:szCs w:val="24"/>
              </w:rPr>
              <w:t>2</w:t>
            </w:r>
          </w:p>
        </w:tc>
        <w:tc>
          <w:tcPr>
            <w:tcW w:w="1431" w:type="pct"/>
            <w:tcBorders>
              <w:top w:val="single" w:sz="4" w:space="0" w:color="auto"/>
              <w:left w:val="single" w:sz="4" w:space="0" w:color="auto"/>
              <w:bottom w:val="single" w:sz="4" w:space="0" w:color="auto"/>
              <w:right w:val="single" w:sz="4" w:space="0" w:color="auto"/>
            </w:tcBorders>
            <w:vAlign w:val="center"/>
          </w:tcPr>
          <w:p w:rsidR="002A7649"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bCs/>
                <w:sz w:val="24"/>
                <w:szCs w:val="24"/>
              </w:rPr>
              <w:t xml:space="preserve">Глава </w:t>
            </w:r>
            <w:r w:rsidRPr="003714D1">
              <w:rPr>
                <w:rFonts w:ascii="Times New Roman" w:hAnsi="Times New Roman"/>
                <w:bCs/>
                <w:sz w:val="24"/>
                <w:szCs w:val="24"/>
                <w:lang w:val="en-US"/>
              </w:rPr>
              <w:t>II</w:t>
            </w:r>
            <w:r w:rsidRPr="003714D1">
              <w:rPr>
                <w:rFonts w:ascii="Times New Roman" w:hAnsi="Times New Roman"/>
                <w:bCs/>
                <w:sz w:val="24"/>
                <w:szCs w:val="24"/>
              </w:rPr>
              <w:t>. Уравнения с одним неизвестным</w:t>
            </w:r>
          </w:p>
        </w:tc>
        <w:tc>
          <w:tcPr>
            <w:tcW w:w="515" w:type="pct"/>
            <w:tcBorders>
              <w:top w:val="single" w:sz="4" w:space="0" w:color="auto"/>
              <w:left w:val="single" w:sz="4" w:space="0" w:color="auto"/>
              <w:bottom w:val="single" w:sz="4" w:space="0" w:color="auto"/>
              <w:right w:val="single" w:sz="4" w:space="0" w:color="auto"/>
            </w:tcBorders>
            <w:vAlign w:val="center"/>
          </w:tcPr>
          <w:p w:rsidR="002A7649"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sz w:val="24"/>
                <w:szCs w:val="24"/>
              </w:rPr>
              <w:t>8</w:t>
            </w:r>
          </w:p>
        </w:tc>
        <w:tc>
          <w:tcPr>
            <w:tcW w:w="524" w:type="pct"/>
            <w:tcBorders>
              <w:top w:val="single" w:sz="4" w:space="0" w:color="auto"/>
              <w:left w:val="single" w:sz="4" w:space="0" w:color="auto"/>
              <w:bottom w:val="single" w:sz="4" w:space="0" w:color="auto"/>
              <w:right w:val="single" w:sz="4" w:space="0" w:color="auto"/>
            </w:tcBorders>
            <w:vAlign w:val="center"/>
          </w:tcPr>
          <w:p w:rsidR="002A7649" w:rsidRPr="003714D1" w:rsidRDefault="00FF7FBA" w:rsidP="003714D1">
            <w:pPr>
              <w:spacing w:after="0" w:line="240" w:lineRule="auto"/>
              <w:jc w:val="both"/>
              <w:rPr>
                <w:rFonts w:ascii="Times New Roman" w:hAnsi="Times New Roman"/>
                <w:sz w:val="24"/>
                <w:szCs w:val="24"/>
              </w:rPr>
            </w:pPr>
            <w:r>
              <w:rPr>
                <w:rFonts w:ascii="Times New Roman" w:hAnsi="Times New Roman"/>
                <w:sz w:val="24"/>
                <w:szCs w:val="24"/>
              </w:rPr>
              <w:t>8</w:t>
            </w:r>
          </w:p>
        </w:tc>
        <w:tc>
          <w:tcPr>
            <w:tcW w:w="1024" w:type="pct"/>
            <w:tcBorders>
              <w:top w:val="single" w:sz="4" w:space="0" w:color="auto"/>
              <w:left w:val="single" w:sz="4" w:space="0" w:color="auto"/>
              <w:bottom w:val="single" w:sz="4" w:space="0" w:color="auto"/>
              <w:right w:val="single" w:sz="4" w:space="0" w:color="auto"/>
            </w:tcBorders>
            <w:vAlign w:val="center"/>
          </w:tcPr>
          <w:p w:rsidR="002A7649" w:rsidRPr="003714D1" w:rsidRDefault="002A7649" w:rsidP="003714D1">
            <w:pPr>
              <w:spacing w:after="0" w:line="240" w:lineRule="auto"/>
              <w:jc w:val="both"/>
              <w:rPr>
                <w:rFonts w:ascii="Times New Roman" w:hAnsi="Times New Roman"/>
                <w:sz w:val="24"/>
                <w:szCs w:val="24"/>
              </w:rPr>
            </w:pPr>
            <w:r w:rsidRPr="003714D1">
              <w:rPr>
                <w:rFonts w:ascii="Times New Roman" w:hAnsi="Times New Roman"/>
                <w:sz w:val="24"/>
                <w:szCs w:val="24"/>
              </w:rPr>
              <w:t>-</w:t>
            </w:r>
          </w:p>
        </w:tc>
        <w:tc>
          <w:tcPr>
            <w:tcW w:w="1016" w:type="pct"/>
            <w:tcBorders>
              <w:top w:val="single" w:sz="4" w:space="0" w:color="auto"/>
              <w:left w:val="single" w:sz="4" w:space="0" w:color="auto"/>
              <w:bottom w:val="single" w:sz="4" w:space="0" w:color="auto"/>
              <w:right w:val="single" w:sz="4" w:space="0" w:color="auto"/>
            </w:tcBorders>
          </w:tcPr>
          <w:p w:rsidR="002A7649" w:rsidRPr="003714D1" w:rsidRDefault="00F06B07" w:rsidP="003714D1">
            <w:pPr>
              <w:spacing w:after="0" w:line="240" w:lineRule="auto"/>
              <w:jc w:val="both"/>
              <w:rPr>
                <w:rFonts w:ascii="Times New Roman" w:hAnsi="Times New Roman"/>
                <w:sz w:val="24"/>
                <w:szCs w:val="24"/>
              </w:rPr>
            </w:pPr>
            <w:r w:rsidRPr="003714D1">
              <w:rPr>
                <w:rFonts w:ascii="Times New Roman" w:hAnsi="Times New Roman"/>
                <w:sz w:val="24"/>
                <w:szCs w:val="24"/>
              </w:rPr>
              <w:t>1</w:t>
            </w:r>
          </w:p>
        </w:tc>
      </w:tr>
      <w:tr w:rsidR="008E0D8C" w:rsidRPr="003714D1" w:rsidTr="008E0D8C">
        <w:trPr>
          <w:trHeight w:val="375"/>
        </w:trPr>
        <w:tc>
          <w:tcPr>
            <w:tcW w:w="490" w:type="pct"/>
            <w:tcBorders>
              <w:top w:val="single" w:sz="4" w:space="0" w:color="auto"/>
              <w:left w:val="single" w:sz="4" w:space="0" w:color="auto"/>
              <w:bottom w:val="single" w:sz="4" w:space="0" w:color="auto"/>
              <w:right w:val="single" w:sz="4" w:space="0" w:color="auto"/>
            </w:tcBorders>
          </w:tcPr>
          <w:p w:rsidR="008E0D8C"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sz w:val="24"/>
                <w:szCs w:val="24"/>
              </w:rPr>
              <w:t>3</w:t>
            </w:r>
          </w:p>
        </w:tc>
        <w:tc>
          <w:tcPr>
            <w:tcW w:w="1431" w:type="pct"/>
          </w:tcPr>
          <w:p w:rsidR="008E0D8C" w:rsidRPr="003714D1" w:rsidRDefault="008E0D8C" w:rsidP="003714D1">
            <w:pPr>
              <w:spacing w:after="0" w:line="240" w:lineRule="auto"/>
              <w:jc w:val="both"/>
              <w:rPr>
                <w:rFonts w:ascii="Times New Roman" w:hAnsi="Times New Roman"/>
                <w:bCs/>
                <w:sz w:val="24"/>
                <w:szCs w:val="24"/>
              </w:rPr>
            </w:pPr>
            <w:r w:rsidRPr="003714D1">
              <w:rPr>
                <w:rFonts w:ascii="Times New Roman" w:hAnsi="Times New Roman"/>
                <w:bCs/>
                <w:sz w:val="24"/>
                <w:szCs w:val="24"/>
              </w:rPr>
              <w:t xml:space="preserve">Глава </w:t>
            </w:r>
            <w:r w:rsidRPr="003714D1">
              <w:rPr>
                <w:rFonts w:ascii="Times New Roman" w:hAnsi="Times New Roman"/>
                <w:bCs/>
                <w:sz w:val="24"/>
                <w:szCs w:val="24"/>
                <w:lang w:val="en-US"/>
              </w:rPr>
              <w:t>III</w:t>
            </w:r>
            <w:r w:rsidRPr="003714D1">
              <w:rPr>
                <w:rFonts w:ascii="Times New Roman" w:hAnsi="Times New Roman"/>
                <w:bCs/>
                <w:sz w:val="24"/>
                <w:szCs w:val="24"/>
              </w:rPr>
              <w:t>. Одночлены и многочлены</w:t>
            </w:r>
          </w:p>
        </w:tc>
        <w:tc>
          <w:tcPr>
            <w:tcW w:w="515" w:type="pct"/>
            <w:tcBorders>
              <w:top w:val="single" w:sz="4" w:space="0" w:color="auto"/>
              <w:left w:val="single" w:sz="4" w:space="0" w:color="auto"/>
              <w:bottom w:val="single" w:sz="4" w:space="0" w:color="auto"/>
              <w:right w:val="single" w:sz="4" w:space="0" w:color="auto"/>
            </w:tcBorders>
            <w:vAlign w:val="center"/>
          </w:tcPr>
          <w:p w:rsidR="008E0D8C" w:rsidRPr="003714D1" w:rsidRDefault="00F06B07" w:rsidP="003714D1">
            <w:pPr>
              <w:spacing w:after="0" w:line="240" w:lineRule="auto"/>
              <w:jc w:val="both"/>
              <w:rPr>
                <w:rFonts w:ascii="Times New Roman" w:hAnsi="Times New Roman"/>
                <w:sz w:val="24"/>
                <w:szCs w:val="24"/>
              </w:rPr>
            </w:pPr>
            <w:r w:rsidRPr="003714D1">
              <w:rPr>
                <w:rFonts w:ascii="Times New Roman" w:hAnsi="Times New Roman"/>
                <w:sz w:val="24"/>
                <w:szCs w:val="24"/>
              </w:rPr>
              <w:t>1</w:t>
            </w:r>
            <w:r w:rsidR="00B81A1D" w:rsidRPr="003714D1">
              <w:rPr>
                <w:rFonts w:ascii="Times New Roman" w:hAnsi="Times New Roman"/>
                <w:sz w:val="24"/>
                <w:szCs w:val="24"/>
              </w:rPr>
              <w:t>7</w:t>
            </w:r>
          </w:p>
        </w:tc>
        <w:tc>
          <w:tcPr>
            <w:tcW w:w="524" w:type="pct"/>
            <w:tcBorders>
              <w:top w:val="single" w:sz="4" w:space="0" w:color="auto"/>
              <w:left w:val="single" w:sz="4" w:space="0" w:color="auto"/>
              <w:bottom w:val="single" w:sz="4" w:space="0" w:color="auto"/>
              <w:right w:val="single" w:sz="4" w:space="0" w:color="auto"/>
            </w:tcBorders>
            <w:vAlign w:val="center"/>
          </w:tcPr>
          <w:p w:rsidR="008E0D8C" w:rsidRPr="003714D1" w:rsidRDefault="00F06B07" w:rsidP="00FF7FBA">
            <w:pPr>
              <w:spacing w:after="0" w:line="240" w:lineRule="auto"/>
              <w:jc w:val="both"/>
              <w:rPr>
                <w:rFonts w:ascii="Times New Roman" w:hAnsi="Times New Roman"/>
                <w:sz w:val="24"/>
                <w:szCs w:val="24"/>
              </w:rPr>
            </w:pPr>
            <w:r w:rsidRPr="003714D1">
              <w:rPr>
                <w:rFonts w:ascii="Times New Roman" w:hAnsi="Times New Roman"/>
                <w:sz w:val="24"/>
                <w:szCs w:val="24"/>
              </w:rPr>
              <w:t>1</w:t>
            </w:r>
            <w:r w:rsidR="00FF7FBA">
              <w:rPr>
                <w:rFonts w:ascii="Times New Roman" w:hAnsi="Times New Roman"/>
                <w:sz w:val="24"/>
                <w:szCs w:val="24"/>
              </w:rPr>
              <w:t>7</w:t>
            </w:r>
          </w:p>
        </w:tc>
        <w:tc>
          <w:tcPr>
            <w:tcW w:w="1024" w:type="pct"/>
            <w:tcBorders>
              <w:top w:val="single" w:sz="4" w:space="0" w:color="auto"/>
              <w:left w:val="single" w:sz="4" w:space="0" w:color="auto"/>
              <w:bottom w:val="single" w:sz="4" w:space="0" w:color="auto"/>
              <w:right w:val="single" w:sz="4" w:space="0" w:color="auto"/>
            </w:tcBorders>
            <w:vAlign w:val="center"/>
          </w:tcPr>
          <w:p w:rsidR="008E0D8C"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sz w:val="24"/>
                <w:szCs w:val="24"/>
              </w:rPr>
              <w:t>-</w:t>
            </w:r>
          </w:p>
        </w:tc>
        <w:tc>
          <w:tcPr>
            <w:tcW w:w="1016" w:type="pct"/>
            <w:tcBorders>
              <w:top w:val="single" w:sz="4" w:space="0" w:color="auto"/>
              <w:left w:val="single" w:sz="4" w:space="0" w:color="auto"/>
              <w:bottom w:val="single" w:sz="4" w:space="0" w:color="auto"/>
              <w:right w:val="single" w:sz="4" w:space="0" w:color="auto"/>
            </w:tcBorders>
          </w:tcPr>
          <w:p w:rsidR="008E0D8C" w:rsidRPr="003714D1" w:rsidRDefault="00F06B07" w:rsidP="003714D1">
            <w:pPr>
              <w:spacing w:after="0" w:line="240" w:lineRule="auto"/>
              <w:jc w:val="both"/>
              <w:rPr>
                <w:rFonts w:ascii="Times New Roman" w:hAnsi="Times New Roman"/>
                <w:sz w:val="24"/>
                <w:szCs w:val="24"/>
              </w:rPr>
            </w:pPr>
            <w:r w:rsidRPr="003714D1">
              <w:rPr>
                <w:rFonts w:ascii="Times New Roman" w:hAnsi="Times New Roman"/>
                <w:sz w:val="24"/>
                <w:szCs w:val="24"/>
              </w:rPr>
              <w:t>1</w:t>
            </w:r>
          </w:p>
        </w:tc>
      </w:tr>
      <w:tr w:rsidR="008E0D8C" w:rsidRPr="003714D1" w:rsidTr="008F1672">
        <w:trPr>
          <w:trHeight w:val="375"/>
        </w:trPr>
        <w:tc>
          <w:tcPr>
            <w:tcW w:w="490" w:type="pct"/>
            <w:tcBorders>
              <w:top w:val="single" w:sz="4" w:space="0" w:color="auto"/>
              <w:left w:val="single" w:sz="4" w:space="0" w:color="auto"/>
              <w:bottom w:val="single" w:sz="4" w:space="0" w:color="auto"/>
              <w:right w:val="single" w:sz="4" w:space="0" w:color="auto"/>
            </w:tcBorders>
          </w:tcPr>
          <w:p w:rsidR="008E0D8C"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sz w:val="24"/>
                <w:szCs w:val="24"/>
              </w:rPr>
              <w:t>4</w:t>
            </w:r>
          </w:p>
        </w:tc>
        <w:tc>
          <w:tcPr>
            <w:tcW w:w="1431" w:type="pct"/>
          </w:tcPr>
          <w:p w:rsidR="008E0D8C" w:rsidRPr="003714D1" w:rsidRDefault="008E0D8C" w:rsidP="003714D1">
            <w:pPr>
              <w:spacing w:after="0" w:line="240" w:lineRule="auto"/>
              <w:jc w:val="both"/>
              <w:rPr>
                <w:rFonts w:ascii="Times New Roman" w:hAnsi="Times New Roman"/>
                <w:bCs/>
                <w:sz w:val="24"/>
                <w:szCs w:val="24"/>
              </w:rPr>
            </w:pPr>
            <w:r w:rsidRPr="003714D1">
              <w:rPr>
                <w:rFonts w:ascii="Times New Roman" w:hAnsi="Times New Roman"/>
                <w:bCs/>
                <w:sz w:val="24"/>
                <w:szCs w:val="24"/>
              </w:rPr>
              <w:t xml:space="preserve">Глава </w:t>
            </w:r>
            <w:r w:rsidRPr="003714D1">
              <w:rPr>
                <w:rFonts w:ascii="Times New Roman" w:hAnsi="Times New Roman"/>
                <w:bCs/>
                <w:sz w:val="24"/>
                <w:szCs w:val="24"/>
                <w:lang w:val="en-US"/>
              </w:rPr>
              <w:t>IV</w:t>
            </w:r>
            <w:r w:rsidRPr="003714D1">
              <w:rPr>
                <w:rFonts w:ascii="Times New Roman" w:hAnsi="Times New Roman"/>
                <w:bCs/>
                <w:sz w:val="24"/>
                <w:szCs w:val="24"/>
              </w:rPr>
              <w:t>. Разложение многочленов на множители</w:t>
            </w:r>
          </w:p>
        </w:tc>
        <w:tc>
          <w:tcPr>
            <w:tcW w:w="515" w:type="pct"/>
            <w:tcBorders>
              <w:top w:val="single" w:sz="4" w:space="0" w:color="auto"/>
              <w:left w:val="single" w:sz="4" w:space="0" w:color="auto"/>
              <w:bottom w:val="single" w:sz="4" w:space="0" w:color="auto"/>
              <w:right w:val="single" w:sz="4" w:space="0" w:color="auto"/>
            </w:tcBorders>
            <w:vAlign w:val="center"/>
          </w:tcPr>
          <w:p w:rsidR="008E0D8C"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sz w:val="24"/>
                <w:szCs w:val="24"/>
              </w:rPr>
              <w:t>17</w:t>
            </w:r>
          </w:p>
        </w:tc>
        <w:tc>
          <w:tcPr>
            <w:tcW w:w="524" w:type="pct"/>
            <w:tcBorders>
              <w:top w:val="single" w:sz="4" w:space="0" w:color="auto"/>
              <w:left w:val="single" w:sz="4" w:space="0" w:color="auto"/>
              <w:bottom w:val="single" w:sz="4" w:space="0" w:color="auto"/>
              <w:right w:val="single" w:sz="4" w:space="0" w:color="auto"/>
            </w:tcBorders>
            <w:vAlign w:val="center"/>
          </w:tcPr>
          <w:p w:rsidR="008E0D8C"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sz w:val="24"/>
                <w:szCs w:val="24"/>
              </w:rPr>
              <w:t>1</w:t>
            </w:r>
            <w:r w:rsidR="00FF7FBA">
              <w:rPr>
                <w:rFonts w:ascii="Times New Roman" w:hAnsi="Times New Roman"/>
                <w:sz w:val="24"/>
                <w:szCs w:val="24"/>
              </w:rPr>
              <w:t>7</w:t>
            </w:r>
          </w:p>
        </w:tc>
        <w:tc>
          <w:tcPr>
            <w:tcW w:w="1024" w:type="pct"/>
            <w:tcBorders>
              <w:top w:val="single" w:sz="4" w:space="0" w:color="auto"/>
              <w:left w:val="single" w:sz="4" w:space="0" w:color="auto"/>
              <w:bottom w:val="single" w:sz="4" w:space="0" w:color="auto"/>
              <w:right w:val="single" w:sz="4" w:space="0" w:color="auto"/>
            </w:tcBorders>
            <w:vAlign w:val="center"/>
          </w:tcPr>
          <w:p w:rsidR="008E0D8C"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sz w:val="24"/>
                <w:szCs w:val="24"/>
              </w:rPr>
              <w:t>-</w:t>
            </w:r>
          </w:p>
        </w:tc>
        <w:tc>
          <w:tcPr>
            <w:tcW w:w="1016" w:type="pct"/>
            <w:tcBorders>
              <w:top w:val="single" w:sz="4" w:space="0" w:color="auto"/>
              <w:left w:val="single" w:sz="4" w:space="0" w:color="auto"/>
              <w:bottom w:val="single" w:sz="4" w:space="0" w:color="auto"/>
              <w:right w:val="single" w:sz="4" w:space="0" w:color="auto"/>
            </w:tcBorders>
          </w:tcPr>
          <w:p w:rsidR="008E0D8C"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sz w:val="24"/>
                <w:szCs w:val="24"/>
              </w:rPr>
              <w:t>1</w:t>
            </w:r>
          </w:p>
        </w:tc>
      </w:tr>
      <w:tr w:rsidR="008E0D8C" w:rsidRPr="003714D1" w:rsidTr="008F1672">
        <w:trPr>
          <w:trHeight w:val="375"/>
        </w:trPr>
        <w:tc>
          <w:tcPr>
            <w:tcW w:w="490" w:type="pct"/>
            <w:tcBorders>
              <w:top w:val="single" w:sz="4" w:space="0" w:color="auto"/>
              <w:left w:val="single" w:sz="4" w:space="0" w:color="auto"/>
              <w:bottom w:val="single" w:sz="4" w:space="0" w:color="auto"/>
              <w:right w:val="single" w:sz="4" w:space="0" w:color="auto"/>
            </w:tcBorders>
          </w:tcPr>
          <w:p w:rsidR="008E0D8C"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sz w:val="24"/>
                <w:szCs w:val="24"/>
              </w:rPr>
              <w:t>5</w:t>
            </w:r>
          </w:p>
        </w:tc>
        <w:tc>
          <w:tcPr>
            <w:tcW w:w="1431" w:type="pct"/>
          </w:tcPr>
          <w:p w:rsidR="008E0D8C"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bCs/>
                <w:sz w:val="24"/>
                <w:szCs w:val="24"/>
              </w:rPr>
              <w:t xml:space="preserve">Глава </w:t>
            </w:r>
            <w:r w:rsidRPr="003714D1">
              <w:rPr>
                <w:rFonts w:ascii="Times New Roman" w:hAnsi="Times New Roman"/>
                <w:bCs/>
                <w:sz w:val="24"/>
                <w:szCs w:val="24"/>
                <w:lang w:val="en-US"/>
              </w:rPr>
              <w:t>V</w:t>
            </w:r>
            <w:r w:rsidRPr="003714D1">
              <w:rPr>
                <w:rFonts w:ascii="Times New Roman" w:hAnsi="Times New Roman"/>
                <w:bCs/>
                <w:sz w:val="24"/>
                <w:szCs w:val="24"/>
              </w:rPr>
              <w:t>. Алгебраические дроби</w:t>
            </w:r>
          </w:p>
        </w:tc>
        <w:tc>
          <w:tcPr>
            <w:tcW w:w="515" w:type="pct"/>
            <w:tcBorders>
              <w:top w:val="single" w:sz="4" w:space="0" w:color="auto"/>
              <w:left w:val="single" w:sz="4" w:space="0" w:color="auto"/>
              <w:bottom w:val="single" w:sz="4" w:space="0" w:color="auto"/>
              <w:right w:val="single" w:sz="4" w:space="0" w:color="auto"/>
            </w:tcBorders>
            <w:vAlign w:val="center"/>
          </w:tcPr>
          <w:p w:rsidR="008E0D8C"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sz w:val="24"/>
                <w:szCs w:val="24"/>
              </w:rPr>
              <w:t>20</w:t>
            </w:r>
          </w:p>
        </w:tc>
        <w:tc>
          <w:tcPr>
            <w:tcW w:w="524" w:type="pct"/>
            <w:tcBorders>
              <w:top w:val="single" w:sz="4" w:space="0" w:color="auto"/>
              <w:left w:val="single" w:sz="4" w:space="0" w:color="auto"/>
              <w:bottom w:val="single" w:sz="4" w:space="0" w:color="auto"/>
              <w:right w:val="single" w:sz="4" w:space="0" w:color="auto"/>
            </w:tcBorders>
            <w:vAlign w:val="center"/>
          </w:tcPr>
          <w:p w:rsidR="008E0D8C" w:rsidRPr="003714D1" w:rsidRDefault="00FF7FBA" w:rsidP="003714D1">
            <w:pPr>
              <w:spacing w:after="0" w:line="240" w:lineRule="auto"/>
              <w:jc w:val="both"/>
              <w:rPr>
                <w:rFonts w:ascii="Times New Roman" w:hAnsi="Times New Roman"/>
                <w:sz w:val="24"/>
                <w:szCs w:val="24"/>
              </w:rPr>
            </w:pPr>
            <w:r>
              <w:rPr>
                <w:rFonts w:ascii="Times New Roman" w:hAnsi="Times New Roman"/>
                <w:sz w:val="24"/>
                <w:szCs w:val="24"/>
              </w:rPr>
              <w:t>20</w:t>
            </w:r>
          </w:p>
        </w:tc>
        <w:tc>
          <w:tcPr>
            <w:tcW w:w="1024" w:type="pct"/>
            <w:tcBorders>
              <w:top w:val="single" w:sz="4" w:space="0" w:color="auto"/>
              <w:left w:val="single" w:sz="4" w:space="0" w:color="auto"/>
              <w:bottom w:val="single" w:sz="4" w:space="0" w:color="auto"/>
              <w:right w:val="single" w:sz="4" w:space="0" w:color="auto"/>
            </w:tcBorders>
            <w:vAlign w:val="center"/>
          </w:tcPr>
          <w:p w:rsidR="008E0D8C"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sz w:val="24"/>
                <w:szCs w:val="24"/>
              </w:rPr>
              <w:t>-</w:t>
            </w:r>
          </w:p>
        </w:tc>
        <w:tc>
          <w:tcPr>
            <w:tcW w:w="1016" w:type="pct"/>
            <w:tcBorders>
              <w:top w:val="single" w:sz="4" w:space="0" w:color="auto"/>
              <w:left w:val="single" w:sz="4" w:space="0" w:color="auto"/>
              <w:bottom w:val="single" w:sz="4" w:space="0" w:color="auto"/>
              <w:right w:val="single" w:sz="4" w:space="0" w:color="auto"/>
            </w:tcBorders>
          </w:tcPr>
          <w:p w:rsidR="008E0D8C" w:rsidRPr="003714D1" w:rsidRDefault="00F06B07" w:rsidP="003714D1">
            <w:pPr>
              <w:spacing w:after="0" w:line="240" w:lineRule="auto"/>
              <w:jc w:val="both"/>
              <w:rPr>
                <w:rFonts w:ascii="Times New Roman" w:hAnsi="Times New Roman"/>
                <w:sz w:val="24"/>
                <w:szCs w:val="24"/>
              </w:rPr>
            </w:pPr>
            <w:r w:rsidRPr="003714D1">
              <w:rPr>
                <w:rFonts w:ascii="Times New Roman" w:hAnsi="Times New Roman"/>
                <w:sz w:val="24"/>
                <w:szCs w:val="24"/>
              </w:rPr>
              <w:t>1</w:t>
            </w:r>
          </w:p>
        </w:tc>
      </w:tr>
      <w:tr w:rsidR="008E0D8C" w:rsidRPr="003714D1" w:rsidTr="008F1672">
        <w:trPr>
          <w:trHeight w:val="375"/>
        </w:trPr>
        <w:tc>
          <w:tcPr>
            <w:tcW w:w="490" w:type="pct"/>
            <w:tcBorders>
              <w:top w:val="single" w:sz="4" w:space="0" w:color="auto"/>
              <w:left w:val="single" w:sz="4" w:space="0" w:color="auto"/>
              <w:bottom w:val="single" w:sz="4" w:space="0" w:color="auto"/>
              <w:right w:val="single" w:sz="4" w:space="0" w:color="auto"/>
            </w:tcBorders>
          </w:tcPr>
          <w:p w:rsidR="008E0D8C"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sz w:val="24"/>
                <w:szCs w:val="24"/>
              </w:rPr>
              <w:t>6</w:t>
            </w:r>
          </w:p>
        </w:tc>
        <w:tc>
          <w:tcPr>
            <w:tcW w:w="1431" w:type="pct"/>
          </w:tcPr>
          <w:p w:rsidR="008E0D8C" w:rsidRPr="003714D1" w:rsidRDefault="008E0D8C" w:rsidP="003714D1">
            <w:pPr>
              <w:spacing w:after="0" w:line="240" w:lineRule="auto"/>
              <w:jc w:val="both"/>
              <w:rPr>
                <w:rFonts w:ascii="Times New Roman" w:hAnsi="Times New Roman"/>
                <w:bCs/>
                <w:sz w:val="24"/>
                <w:szCs w:val="24"/>
              </w:rPr>
            </w:pPr>
            <w:r w:rsidRPr="003714D1">
              <w:rPr>
                <w:rFonts w:ascii="Times New Roman" w:hAnsi="Times New Roman"/>
                <w:bCs/>
                <w:sz w:val="24"/>
                <w:szCs w:val="24"/>
              </w:rPr>
              <w:t xml:space="preserve">Глава </w:t>
            </w:r>
            <w:r w:rsidRPr="003714D1">
              <w:rPr>
                <w:rFonts w:ascii="Times New Roman" w:hAnsi="Times New Roman"/>
                <w:bCs/>
                <w:sz w:val="24"/>
                <w:szCs w:val="24"/>
                <w:lang w:val="en-US"/>
              </w:rPr>
              <w:t>VI</w:t>
            </w:r>
            <w:r w:rsidRPr="003714D1">
              <w:rPr>
                <w:rFonts w:ascii="Times New Roman" w:hAnsi="Times New Roman"/>
                <w:bCs/>
                <w:sz w:val="24"/>
                <w:szCs w:val="24"/>
              </w:rPr>
              <w:t>. Линейная функция и ее график</w:t>
            </w:r>
          </w:p>
        </w:tc>
        <w:tc>
          <w:tcPr>
            <w:tcW w:w="515" w:type="pct"/>
            <w:tcBorders>
              <w:top w:val="single" w:sz="4" w:space="0" w:color="auto"/>
              <w:left w:val="single" w:sz="4" w:space="0" w:color="auto"/>
              <w:bottom w:val="single" w:sz="4" w:space="0" w:color="auto"/>
              <w:right w:val="single" w:sz="4" w:space="0" w:color="auto"/>
            </w:tcBorders>
            <w:vAlign w:val="center"/>
          </w:tcPr>
          <w:p w:rsidR="008E0D8C" w:rsidRPr="003714D1" w:rsidRDefault="00F06B07" w:rsidP="003714D1">
            <w:pPr>
              <w:spacing w:after="0" w:line="240" w:lineRule="auto"/>
              <w:jc w:val="both"/>
              <w:rPr>
                <w:rFonts w:ascii="Times New Roman" w:hAnsi="Times New Roman"/>
                <w:sz w:val="24"/>
                <w:szCs w:val="24"/>
              </w:rPr>
            </w:pPr>
            <w:r w:rsidRPr="003714D1">
              <w:rPr>
                <w:rFonts w:ascii="Times New Roman" w:hAnsi="Times New Roman"/>
                <w:sz w:val="24"/>
                <w:szCs w:val="24"/>
              </w:rPr>
              <w:t>10</w:t>
            </w:r>
          </w:p>
        </w:tc>
        <w:tc>
          <w:tcPr>
            <w:tcW w:w="524" w:type="pct"/>
            <w:tcBorders>
              <w:top w:val="single" w:sz="4" w:space="0" w:color="auto"/>
              <w:left w:val="single" w:sz="4" w:space="0" w:color="auto"/>
              <w:bottom w:val="single" w:sz="4" w:space="0" w:color="auto"/>
              <w:right w:val="single" w:sz="4" w:space="0" w:color="auto"/>
            </w:tcBorders>
            <w:vAlign w:val="center"/>
          </w:tcPr>
          <w:p w:rsidR="008E0D8C" w:rsidRPr="003714D1" w:rsidRDefault="00FF7FBA" w:rsidP="003714D1">
            <w:pPr>
              <w:spacing w:after="0" w:line="240" w:lineRule="auto"/>
              <w:jc w:val="both"/>
              <w:rPr>
                <w:rFonts w:ascii="Times New Roman" w:hAnsi="Times New Roman"/>
                <w:sz w:val="24"/>
                <w:szCs w:val="24"/>
              </w:rPr>
            </w:pPr>
            <w:r>
              <w:rPr>
                <w:rFonts w:ascii="Times New Roman" w:hAnsi="Times New Roman"/>
                <w:sz w:val="24"/>
                <w:szCs w:val="24"/>
              </w:rPr>
              <w:t>10</w:t>
            </w:r>
          </w:p>
        </w:tc>
        <w:tc>
          <w:tcPr>
            <w:tcW w:w="1024" w:type="pct"/>
            <w:tcBorders>
              <w:top w:val="single" w:sz="4" w:space="0" w:color="auto"/>
              <w:left w:val="single" w:sz="4" w:space="0" w:color="auto"/>
              <w:bottom w:val="single" w:sz="4" w:space="0" w:color="auto"/>
              <w:right w:val="single" w:sz="4" w:space="0" w:color="auto"/>
            </w:tcBorders>
            <w:vAlign w:val="center"/>
          </w:tcPr>
          <w:p w:rsidR="008E0D8C"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sz w:val="24"/>
                <w:szCs w:val="24"/>
              </w:rPr>
              <w:t>-</w:t>
            </w:r>
          </w:p>
        </w:tc>
        <w:tc>
          <w:tcPr>
            <w:tcW w:w="1016" w:type="pct"/>
            <w:tcBorders>
              <w:top w:val="single" w:sz="4" w:space="0" w:color="auto"/>
              <w:left w:val="single" w:sz="4" w:space="0" w:color="auto"/>
              <w:bottom w:val="single" w:sz="4" w:space="0" w:color="auto"/>
              <w:right w:val="single" w:sz="4" w:space="0" w:color="auto"/>
            </w:tcBorders>
          </w:tcPr>
          <w:p w:rsidR="008E0D8C"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sz w:val="24"/>
                <w:szCs w:val="24"/>
              </w:rPr>
              <w:t>1</w:t>
            </w:r>
          </w:p>
        </w:tc>
      </w:tr>
      <w:tr w:rsidR="008E0D8C" w:rsidRPr="003714D1" w:rsidTr="008F1672">
        <w:trPr>
          <w:trHeight w:val="375"/>
        </w:trPr>
        <w:tc>
          <w:tcPr>
            <w:tcW w:w="490" w:type="pct"/>
            <w:tcBorders>
              <w:top w:val="single" w:sz="4" w:space="0" w:color="auto"/>
              <w:left w:val="single" w:sz="4" w:space="0" w:color="auto"/>
              <w:bottom w:val="single" w:sz="4" w:space="0" w:color="auto"/>
              <w:right w:val="single" w:sz="4" w:space="0" w:color="auto"/>
            </w:tcBorders>
          </w:tcPr>
          <w:p w:rsidR="008E0D8C"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sz w:val="24"/>
                <w:szCs w:val="24"/>
              </w:rPr>
              <w:t>7</w:t>
            </w:r>
          </w:p>
        </w:tc>
        <w:tc>
          <w:tcPr>
            <w:tcW w:w="1431" w:type="pct"/>
          </w:tcPr>
          <w:p w:rsidR="008E0D8C" w:rsidRPr="003714D1" w:rsidRDefault="008E0D8C" w:rsidP="003714D1">
            <w:pPr>
              <w:spacing w:after="0" w:line="240" w:lineRule="auto"/>
              <w:jc w:val="both"/>
              <w:rPr>
                <w:rFonts w:ascii="Times New Roman" w:hAnsi="Times New Roman"/>
                <w:bCs/>
                <w:sz w:val="24"/>
                <w:szCs w:val="24"/>
              </w:rPr>
            </w:pPr>
            <w:r w:rsidRPr="003714D1">
              <w:rPr>
                <w:rFonts w:ascii="Times New Roman" w:hAnsi="Times New Roman"/>
                <w:bCs/>
                <w:sz w:val="24"/>
                <w:szCs w:val="24"/>
              </w:rPr>
              <w:t xml:space="preserve">Глава </w:t>
            </w:r>
            <w:r w:rsidRPr="003714D1">
              <w:rPr>
                <w:rFonts w:ascii="Times New Roman" w:hAnsi="Times New Roman"/>
                <w:bCs/>
                <w:sz w:val="24"/>
                <w:szCs w:val="24"/>
                <w:lang w:val="en-US"/>
              </w:rPr>
              <w:t>VII</w:t>
            </w:r>
            <w:r w:rsidRPr="003714D1">
              <w:rPr>
                <w:rFonts w:ascii="Times New Roman" w:hAnsi="Times New Roman"/>
                <w:bCs/>
                <w:sz w:val="24"/>
                <w:szCs w:val="24"/>
              </w:rPr>
              <w:t>. Системы двух уравнений с двумя неизвестными</w:t>
            </w:r>
          </w:p>
        </w:tc>
        <w:tc>
          <w:tcPr>
            <w:tcW w:w="515" w:type="pct"/>
            <w:tcBorders>
              <w:top w:val="single" w:sz="4" w:space="0" w:color="auto"/>
              <w:left w:val="single" w:sz="4" w:space="0" w:color="auto"/>
              <w:bottom w:val="single" w:sz="4" w:space="0" w:color="auto"/>
              <w:right w:val="single" w:sz="4" w:space="0" w:color="auto"/>
            </w:tcBorders>
            <w:vAlign w:val="center"/>
          </w:tcPr>
          <w:p w:rsidR="008E0D8C"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sz w:val="24"/>
                <w:szCs w:val="24"/>
              </w:rPr>
              <w:t>11</w:t>
            </w:r>
          </w:p>
        </w:tc>
        <w:tc>
          <w:tcPr>
            <w:tcW w:w="524" w:type="pct"/>
            <w:tcBorders>
              <w:top w:val="single" w:sz="4" w:space="0" w:color="auto"/>
              <w:left w:val="single" w:sz="4" w:space="0" w:color="auto"/>
              <w:bottom w:val="single" w:sz="4" w:space="0" w:color="auto"/>
              <w:right w:val="single" w:sz="4" w:space="0" w:color="auto"/>
            </w:tcBorders>
            <w:vAlign w:val="center"/>
          </w:tcPr>
          <w:p w:rsidR="008E0D8C" w:rsidRPr="003714D1" w:rsidRDefault="00F06B07" w:rsidP="003714D1">
            <w:pPr>
              <w:spacing w:after="0" w:line="240" w:lineRule="auto"/>
              <w:jc w:val="both"/>
              <w:rPr>
                <w:rFonts w:ascii="Times New Roman" w:hAnsi="Times New Roman"/>
                <w:sz w:val="24"/>
                <w:szCs w:val="24"/>
              </w:rPr>
            </w:pPr>
            <w:r w:rsidRPr="003714D1">
              <w:rPr>
                <w:rFonts w:ascii="Times New Roman" w:hAnsi="Times New Roman"/>
                <w:sz w:val="24"/>
                <w:szCs w:val="24"/>
              </w:rPr>
              <w:t>1</w:t>
            </w:r>
            <w:r w:rsidR="00FF7FBA">
              <w:rPr>
                <w:rFonts w:ascii="Times New Roman" w:hAnsi="Times New Roman"/>
                <w:sz w:val="24"/>
                <w:szCs w:val="24"/>
              </w:rPr>
              <w:t>1</w:t>
            </w:r>
          </w:p>
        </w:tc>
        <w:tc>
          <w:tcPr>
            <w:tcW w:w="1024" w:type="pct"/>
            <w:tcBorders>
              <w:top w:val="single" w:sz="4" w:space="0" w:color="auto"/>
              <w:left w:val="single" w:sz="4" w:space="0" w:color="auto"/>
              <w:bottom w:val="single" w:sz="4" w:space="0" w:color="auto"/>
              <w:right w:val="single" w:sz="4" w:space="0" w:color="auto"/>
            </w:tcBorders>
            <w:vAlign w:val="center"/>
          </w:tcPr>
          <w:p w:rsidR="008E0D8C"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sz w:val="24"/>
                <w:szCs w:val="24"/>
              </w:rPr>
              <w:t>-</w:t>
            </w:r>
          </w:p>
        </w:tc>
        <w:tc>
          <w:tcPr>
            <w:tcW w:w="1016" w:type="pct"/>
            <w:tcBorders>
              <w:top w:val="single" w:sz="4" w:space="0" w:color="auto"/>
              <w:left w:val="single" w:sz="4" w:space="0" w:color="auto"/>
              <w:bottom w:val="single" w:sz="4" w:space="0" w:color="auto"/>
              <w:right w:val="single" w:sz="4" w:space="0" w:color="auto"/>
            </w:tcBorders>
          </w:tcPr>
          <w:p w:rsidR="008E0D8C" w:rsidRPr="003714D1" w:rsidRDefault="00F06B07" w:rsidP="003714D1">
            <w:pPr>
              <w:spacing w:after="0" w:line="240" w:lineRule="auto"/>
              <w:jc w:val="both"/>
              <w:rPr>
                <w:rFonts w:ascii="Times New Roman" w:hAnsi="Times New Roman"/>
                <w:sz w:val="24"/>
                <w:szCs w:val="24"/>
              </w:rPr>
            </w:pPr>
            <w:r w:rsidRPr="003714D1">
              <w:rPr>
                <w:rFonts w:ascii="Times New Roman" w:hAnsi="Times New Roman"/>
                <w:sz w:val="24"/>
                <w:szCs w:val="24"/>
              </w:rPr>
              <w:t>1</w:t>
            </w:r>
          </w:p>
        </w:tc>
      </w:tr>
      <w:tr w:rsidR="008E0D8C" w:rsidRPr="003714D1" w:rsidTr="008F1672">
        <w:trPr>
          <w:trHeight w:val="375"/>
        </w:trPr>
        <w:tc>
          <w:tcPr>
            <w:tcW w:w="490" w:type="pct"/>
            <w:tcBorders>
              <w:top w:val="single" w:sz="4" w:space="0" w:color="auto"/>
              <w:left w:val="single" w:sz="4" w:space="0" w:color="auto"/>
              <w:bottom w:val="single" w:sz="4" w:space="0" w:color="auto"/>
              <w:right w:val="single" w:sz="4" w:space="0" w:color="auto"/>
            </w:tcBorders>
          </w:tcPr>
          <w:p w:rsidR="008E0D8C"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sz w:val="24"/>
                <w:szCs w:val="24"/>
              </w:rPr>
              <w:t>8</w:t>
            </w:r>
          </w:p>
        </w:tc>
        <w:tc>
          <w:tcPr>
            <w:tcW w:w="1431" w:type="pct"/>
          </w:tcPr>
          <w:p w:rsidR="008E0D8C" w:rsidRPr="003714D1" w:rsidRDefault="008E0D8C" w:rsidP="003714D1">
            <w:pPr>
              <w:spacing w:after="0" w:line="240" w:lineRule="auto"/>
              <w:jc w:val="both"/>
              <w:rPr>
                <w:rFonts w:ascii="Times New Roman" w:hAnsi="Times New Roman"/>
                <w:bCs/>
                <w:sz w:val="24"/>
                <w:szCs w:val="24"/>
              </w:rPr>
            </w:pPr>
            <w:r w:rsidRPr="003714D1">
              <w:rPr>
                <w:rFonts w:ascii="Times New Roman" w:hAnsi="Times New Roman"/>
                <w:bCs/>
                <w:sz w:val="24"/>
                <w:szCs w:val="24"/>
              </w:rPr>
              <w:t xml:space="preserve">Глава </w:t>
            </w:r>
            <w:r w:rsidRPr="003714D1">
              <w:rPr>
                <w:rFonts w:ascii="Times New Roman" w:hAnsi="Times New Roman"/>
                <w:bCs/>
                <w:sz w:val="24"/>
                <w:szCs w:val="24"/>
                <w:lang w:val="en-US"/>
              </w:rPr>
              <w:t>VIII</w:t>
            </w:r>
            <w:r w:rsidRPr="003714D1">
              <w:rPr>
                <w:rFonts w:ascii="Times New Roman" w:hAnsi="Times New Roman"/>
                <w:bCs/>
                <w:sz w:val="24"/>
                <w:szCs w:val="24"/>
              </w:rPr>
              <w:t>. Элементы комбинаторики</w:t>
            </w:r>
          </w:p>
        </w:tc>
        <w:tc>
          <w:tcPr>
            <w:tcW w:w="515" w:type="pct"/>
            <w:tcBorders>
              <w:top w:val="single" w:sz="4" w:space="0" w:color="auto"/>
              <w:left w:val="single" w:sz="4" w:space="0" w:color="auto"/>
              <w:bottom w:val="single" w:sz="4" w:space="0" w:color="auto"/>
              <w:right w:val="single" w:sz="4" w:space="0" w:color="auto"/>
            </w:tcBorders>
            <w:vAlign w:val="center"/>
          </w:tcPr>
          <w:p w:rsidR="008E0D8C" w:rsidRPr="003714D1" w:rsidRDefault="002D5C08" w:rsidP="003714D1">
            <w:pPr>
              <w:spacing w:after="0" w:line="240" w:lineRule="auto"/>
              <w:jc w:val="both"/>
              <w:rPr>
                <w:rFonts w:ascii="Times New Roman" w:hAnsi="Times New Roman"/>
                <w:sz w:val="24"/>
                <w:szCs w:val="24"/>
              </w:rPr>
            </w:pPr>
            <w:r w:rsidRPr="003714D1">
              <w:rPr>
                <w:rFonts w:ascii="Times New Roman" w:hAnsi="Times New Roman"/>
                <w:sz w:val="24"/>
                <w:szCs w:val="24"/>
              </w:rPr>
              <w:t>6</w:t>
            </w:r>
          </w:p>
        </w:tc>
        <w:tc>
          <w:tcPr>
            <w:tcW w:w="524" w:type="pct"/>
            <w:tcBorders>
              <w:top w:val="single" w:sz="4" w:space="0" w:color="auto"/>
              <w:left w:val="single" w:sz="4" w:space="0" w:color="auto"/>
              <w:bottom w:val="single" w:sz="4" w:space="0" w:color="auto"/>
              <w:right w:val="single" w:sz="4" w:space="0" w:color="auto"/>
            </w:tcBorders>
            <w:vAlign w:val="center"/>
          </w:tcPr>
          <w:p w:rsidR="008E0D8C" w:rsidRPr="003714D1" w:rsidRDefault="002D5C08" w:rsidP="003714D1">
            <w:pPr>
              <w:spacing w:after="0" w:line="240" w:lineRule="auto"/>
              <w:jc w:val="both"/>
              <w:rPr>
                <w:rFonts w:ascii="Times New Roman" w:hAnsi="Times New Roman"/>
                <w:sz w:val="24"/>
                <w:szCs w:val="24"/>
              </w:rPr>
            </w:pPr>
            <w:r w:rsidRPr="003714D1">
              <w:rPr>
                <w:rFonts w:ascii="Times New Roman" w:hAnsi="Times New Roman"/>
                <w:sz w:val="24"/>
                <w:szCs w:val="24"/>
              </w:rPr>
              <w:t>6</w:t>
            </w:r>
          </w:p>
        </w:tc>
        <w:tc>
          <w:tcPr>
            <w:tcW w:w="1024" w:type="pct"/>
            <w:tcBorders>
              <w:top w:val="single" w:sz="4" w:space="0" w:color="auto"/>
              <w:left w:val="single" w:sz="4" w:space="0" w:color="auto"/>
              <w:bottom w:val="single" w:sz="4" w:space="0" w:color="auto"/>
              <w:right w:val="single" w:sz="4" w:space="0" w:color="auto"/>
            </w:tcBorders>
            <w:vAlign w:val="center"/>
          </w:tcPr>
          <w:p w:rsidR="008E0D8C"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sz w:val="24"/>
                <w:szCs w:val="24"/>
              </w:rPr>
              <w:t>-</w:t>
            </w:r>
          </w:p>
        </w:tc>
        <w:tc>
          <w:tcPr>
            <w:tcW w:w="1016" w:type="pct"/>
            <w:tcBorders>
              <w:top w:val="single" w:sz="4" w:space="0" w:color="auto"/>
              <w:left w:val="single" w:sz="4" w:space="0" w:color="auto"/>
              <w:bottom w:val="single" w:sz="4" w:space="0" w:color="auto"/>
              <w:right w:val="single" w:sz="4" w:space="0" w:color="auto"/>
            </w:tcBorders>
          </w:tcPr>
          <w:p w:rsidR="008E0D8C" w:rsidRPr="003714D1" w:rsidRDefault="008E0D8C" w:rsidP="003714D1">
            <w:pPr>
              <w:spacing w:after="0" w:line="240" w:lineRule="auto"/>
              <w:jc w:val="both"/>
              <w:rPr>
                <w:rFonts w:ascii="Times New Roman" w:hAnsi="Times New Roman"/>
                <w:sz w:val="24"/>
                <w:szCs w:val="24"/>
              </w:rPr>
            </w:pPr>
          </w:p>
        </w:tc>
      </w:tr>
      <w:tr w:rsidR="008E0D8C" w:rsidRPr="003714D1" w:rsidTr="008E0D8C">
        <w:trPr>
          <w:trHeight w:val="375"/>
        </w:trPr>
        <w:tc>
          <w:tcPr>
            <w:tcW w:w="490" w:type="pct"/>
            <w:tcBorders>
              <w:top w:val="single" w:sz="4" w:space="0" w:color="auto"/>
              <w:left w:val="single" w:sz="4" w:space="0" w:color="auto"/>
              <w:bottom w:val="single" w:sz="4" w:space="0" w:color="auto"/>
              <w:right w:val="single" w:sz="4" w:space="0" w:color="auto"/>
            </w:tcBorders>
          </w:tcPr>
          <w:p w:rsidR="008E0D8C" w:rsidRPr="003714D1" w:rsidRDefault="00536081" w:rsidP="003714D1">
            <w:pPr>
              <w:spacing w:after="0" w:line="240" w:lineRule="auto"/>
              <w:jc w:val="both"/>
              <w:rPr>
                <w:rFonts w:ascii="Times New Roman" w:hAnsi="Times New Roman"/>
                <w:sz w:val="24"/>
                <w:szCs w:val="24"/>
              </w:rPr>
            </w:pPr>
            <w:r w:rsidRPr="003714D1">
              <w:rPr>
                <w:rFonts w:ascii="Times New Roman" w:hAnsi="Times New Roman"/>
                <w:sz w:val="24"/>
                <w:szCs w:val="24"/>
              </w:rPr>
              <w:t>9</w:t>
            </w:r>
          </w:p>
        </w:tc>
        <w:tc>
          <w:tcPr>
            <w:tcW w:w="1431" w:type="pct"/>
            <w:tcBorders>
              <w:top w:val="single" w:sz="4" w:space="0" w:color="auto"/>
              <w:left w:val="single" w:sz="4" w:space="0" w:color="auto"/>
              <w:bottom w:val="single" w:sz="4" w:space="0" w:color="auto"/>
              <w:right w:val="single" w:sz="4" w:space="0" w:color="auto"/>
            </w:tcBorders>
            <w:vAlign w:val="center"/>
          </w:tcPr>
          <w:p w:rsidR="008E0D8C"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sz w:val="24"/>
                <w:szCs w:val="24"/>
              </w:rPr>
              <w:t xml:space="preserve">Повторение. </w:t>
            </w:r>
          </w:p>
        </w:tc>
        <w:tc>
          <w:tcPr>
            <w:tcW w:w="515" w:type="pct"/>
            <w:tcBorders>
              <w:top w:val="single" w:sz="4" w:space="0" w:color="auto"/>
              <w:left w:val="single" w:sz="4" w:space="0" w:color="auto"/>
              <w:bottom w:val="single" w:sz="4" w:space="0" w:color="auto"/>
              <w:right w:val="single" w:sz="4" w:space="0" w:color="auto"/>
            </w:tcBorders>
            <w:vAlign w:val="center"/>
          </w:tcPr>
          <w:p w:rsidR="008E0D8C" w:rsidRPr="003714D1" w:rsidRDefault="002D5C08" w:rsidP="003714D1">
            <w:pPr>
              <w:spacing w:after="0" w:line="240" w:lineRule="auto"/>
              <w:jc w:val="both"/>
              <w:rPr>
                <w:rFonts w:ascii="Times New Roman" w:hAnsi="Times New Roman"/>
                <w:sz w:val="24"/>
                <w:szCs w:val="24"/>
              </w:rPr>
            </w:pPr>
            <w:r w:rsidRPr="003714D1">
              <w:rPr>
                <w:rFonts w:ascii="Times New Roman" w:hAnsi="Times New Roman"/>
                <w:sz w:val="24"/>
                <w:szCs w:val="24"/>
              </w:rPr>
              <w:t>3</w:t>
            </w:r>
          </w:p>
        </w:tc>
        <w:tc>
          <w:tcPr>
            <w:tcW w:w="524" w:type="pct"/>
            <w:tcBorders>
              <w:top w:val="single" w:sz="4" w:space="0" w:color="auto"/>
              <w:left w:val="single" w:sz="4" w:space="0" w:color="auto"/>
              <w:bottom w:val="single" w:sz="4" w:space="0" w:color="auto"/>
              <w:right w:val="single" w:sz="4" w:space="0" w:color="auto"/>
            </w:tcBorders>
            <w:vAlign w:val="center"/>
          </w:tcPr>
          <w:p w:rsidR="008E0D8C" w:rsidRPr="003714D1" w:rsidRDefault="00FF7FBA" w:rsidP="003714D1">
            <w:pPr>
              <w:spacing w:after="0" w:line="240" w:lineRule="auto"/>
              <w:jc w:val="both"/>
              <w:rPr>
                <w:rFonts w:ascii="Times New Roman" w:hAnsi="Times New Roman"/>
                <w:sz w:val="24"/>
                <w:szCs w:val="24"/>
              </w:rPr>
            </w:pPr>
            <w:r>
              <w:rPr>
                <w:rFonts w:ascii="Times New Roman" w:hAnsi="Times New Roman"/>
                <w:sz w:val="24"/>
                <w:szCs w:val="24"/>
              </w:rPr>
              <w:t>3</w:t>
            </w:r>
          </w:p>
        </w:tc>
        <w:tc>
          <w:tcPr>
            <w:tcW w:w="1024" w:type="pct"/>
            <w:tcBorders>
              <w:top w:val="single" w:sz="4" w:space="0" w:color="auto"/>
              <w:left w:val="single" w:sz="4" w:space="0" w:color="auto"/>
              <w:bottom w:val="single" w:sz="4" w:space="0" w:color="auto"/>
              <w:right w:val="single" w:sz="4" w:space="0" w:color="auto"/>
            </w:tcBorders>
            <w:vAlign w:val="center"/>
          </w:tcPr>
          <w:p w:rsidR="008E0D8C" w:rsidRPr="003714D1" w:rsidRDefault="008E0D8C" w:rsidP="003714D1">
            <w:pPr>
              <w:spacing w:after="0" w:line="240" w:lineRule="auto"/>
              <w:jc w:val="both"/>
              <w:rPr>
                <w:rFonts w:ascii="Times New Roman" w:hAnsi="Times New Roman"/>
                <w:sz w:val="24"/>
                <w:szCs w:val="24"/>
              </w:rPr>
            </w:pPr>
          </w:p>
        </w:tc>
        <w:tc>
          <w:tcPr>
            <w:tcW w:w="1016" w:type="pct"/>
            <w:tcBorders>
              <w:top w:val="single" w:sz="4" w:space="0" w:color="auto"/>
              <w:left w:val="single" w:sz="4" w:space="0" w:color="auto"/>
              <w:bottom w:val="single" w:sz="4" w:space="0" w:color="auto"/>
              <w:right w:val="single" w:sz="4" w:space="0" w:color="auto"/>
            </w:tcBorders>
          </w:tcPr>
          <w:p w:rsidR="008E0D8C" w:rsidRPr="003714D1" w:rsidRDefault="008E0D8C" w:rsidP="003714D1">
            <w:pPr>
              <w:spacing w:after="0" w:line="240" w:lineRule="auto"/>
              <w:jc w:val="both"/>
              <w:rPr>
                <w:rFonts w:ascii="Times New Roman" w:hAnsi="Times New Roman"/>
                <w:sz w:val="24"/>
                <w:szCs w:val="24"/>
              </w:rPr>
            </w:pPr>
            <w:r w:rsidRPr="003714D1">
              <w:rPr>
                <w:rFonts w:ascii="Times New Roman" w:hAnsi="Times New Roman"/>
                <w:sz w:val="24"/>
                <w:szCs w:val="24"/>
              </w:rPr>
              <w:t>1</w:t>
            </w:r>
          </w:p>
        </w:tc>
      </w:tr>
      <w:tr w:rsidR="00536081" w:rsidRPr="003714D1" w:rsidTr="008E0D8C">
        <w:trPr>
          <w:trHeight w:val="375"/>
        </w:trPr>
        <w:tc>
          <w:tcPr>
            <w:tcW w:w="490" w:type="pct"/>
            <w:tcBorders>
              <w:top w:val="single" w:sz="4" w:space="0" w:color="auto"/>
              <w:left w:val="single" w:sz="4" w:space="0" w:color="auto"/>
              <w:bottom w:val="single" w:sz="4" w:space="0" w:color="auto"/>
              <w:right w:val="single" w:sz="4" w:space="0" w:color="auto"/>
            </w:tcBorders>
          </w:tcPr>
          <w:p w:rsidR="00536081" w:rsidRPr="003714D1" w:rsidRDefault="00536081" w:rsidP="003714D1">
            <w:pPr>
              <w:spacing w:after="0" w:line="240" w:lineRule="auto"/>
              <w:jc w:val="both"/>
              <w:rPr>
                <w:rFonts w:ascii="Times New Roman" w:hAnsi="Times New Roman"/>
                <w:sz w:val="24"/>
                <w:szCs w:val="24"/>
              </w:rPr>
            </w:pPr>
          </w:p>
        </w:tc>
        <w:tc>
          <w:tcPr>
            <w:tcW w:w="1431" w:type="pct"/>
            <w:tcBorders>
              <w:top w:val="single" w:sz="4" w:space="0" w:color="auto"/>
              <w:left w:val="single" w:sz="4" w:space="0" w:color="auto"/>
              <w:bottom w:val="single" w:sz="4" w:space="0" w:color="auto"/>
              <w:right w:val="single" w:sz="4" w:space="0" w:color="auto"/>
            </w:tcBorders>
            <w:vAlign w:val="center"/>
          </w:tcPr>
          <w:p w:rsidR="00536081" w:rsidRPr="003714D1" w:rsidRDefault="00536081" w:rsidP="003714D1">
            <w:pPr>
              <w:spacing w:after="0" w:line="240" w:lineRule="auto"/>
              <w:jc w:val="both"/>
              <w:rPr>
                <w:rFonts w:ascii="Times New Roman" w:hAnsi="Times New Roman"/>
                <w:sz w:val="24"/>
                <w:szCs w:val="24"/>
              </w:rPr>
            </w:pPr>
            <w:r w:rsidRPr="003714D1">
              <w:rPr>
                <w:rFonts w:ascii="Times New Roman" w:hAnsi="Times New Roman"/>
                <w:sz w:val="24"/>
                <w:szCs w:val="24"/>
              </w:rPr>
              <w:t>Всего</w:t>
            </w:r>
          </w:p>
        </w:tc>
        <w:tc>
          <w:tcPr>
            <w:tcW w:w="515" w:type="pct"/>
            <w:tcBorders>
              <w:top w:val="single" w:sz="4" w:space="0" w:color="auto"/>
              <w:left w:val="single" w:sz="4" w:space="0" w:color="auto"/>
              <w:bottom w:val="single" w:sz="4" w:space="0" w:color="auto"/>
              <w:right w:val="single" w:sz="4" w:space="0" w:color="auto"/>
            </w:tcBorders>
            <w:vAlign w:val="center"/>
          </w:tcPr>
          <w:p w:rsidR="00536081" w:rsidRPr="003714D1" w:rsidRDefault="00536081" w:rsidP="003714D1">
            <w:pPr>
              <w:spacing w:after="0" w:line="240" w:lineRule="auto"/>
              <w:jc w:val="both"/>
              <w:rPr>
                <w:rFonts w:ascii="Times New Roman" w:hAnsi="Times New Roman"/>
                <w:sz w:val="24"/>
                <w:szCs w:val="24"/>
              </w:rPr>
            </w:pPr>
            <w:r w:rsidRPr="003714D1">
              <w:rPr>
                <w:rFonts w:ascii="Times New Roman" w:hAnsi="Times New Roman"/>
                <w:sz w:val="24"/>
                <w:szCs w:val="24"/>
              </w:rPr>
              <w:t>102</w:t>
            </w:r>
          </w:p>
        </w:tc>
        <w:tc>
          <w:tcPr>
            <w:tcW w:w="524" w:type="pct"/>
            <w:tcBorders>
              <w:top w:val="single" w:sz="4" w:space="0" w:color="auto"/>
              <w:left w:val="single" w:sz="4" w:space="0" w:color="auto"/>
              <w:bottom w:val="single" w:sz="4" w:space="0" w:color="auto"/>
              <w:right w:val="single" w:sz="4" w:space="0" w:color="auto"/>
            </w:tcBorders>
            <w:vAlign w:val="center"/>
          </w:tcPr>
          <w:p w:rsidR="00536081" w:rsidRPr="003714D1" w:rsidRDefault="00FF7FBA" w:rsidP="00FF7FBA">
            <w:pPr>
              <w:spacing w:after="0" w:line="240" w:lineRule="auto"/>
              <w:jc w:val="both"/>
              <w:rPr>
                <w:rFonts w:ascii="Times New Roman" w:hAnsi="Times New Roman"/>
                <w:sz w:val="24"/>
                <w:szCs w:val="24"/>
              </w:rPr>
            </w:pPr>
            <w:r>
              <w:rPr>
                <w:rFonts w:ascii="Times New Roman" w:hAnsi="Times New Roman"/>
                <w:sz w:val="24"/>
                <w:szCs w:val="24"/>
              </w:rPr>
              <w:t>102</w:t>
            </w:r>
          </w:p>
        </w:tc>
        <w:tc>
          <w:tcPr>
            <w:tcW w:w="1024" w:type="pct"/>
            <w:tcBorders>
              <w:top w:val="single" w:sz="4" w:space="0" w:color="auto"/>
              <w:left w:val="single" w:sz="4" w:space="0" w:color="auto"/>
              <w:bottom w:val="single" w:sz="4" w:space="0" w:color="auto"/>
              <w:right w:val="single" w:sz="4" w:space="0" w:color="auto"/>
            </w:tcBorders>
            <w:vAlign w:val="center"/>
          </w:tcPr>
          <w:p w:rsidR="00536081" w:rsidRPr="003714D1" w:rsidRDefault="00536081" w:rsidP="003714D1">
            <w:pPr>
              <w:spacing w:after="0" w:line="240" w:lineRule="auto"/>
              <w:jc w:val="both"/>
              <w:rPr>
                <w:rFonts w:ascii="Times New Roman" w:hAnsi="Times New Roman"/>
                <w:sz w:val="24"/>
                <w:szCs w:val="24"/>
              </w:rPr>
            </w:pPr>
          </w:p>
        </w:tc>
        <w:tc>
          <w:tcPr>
            <w:tcW w:w="1016" w:type="pct"/>
            <w:tcBorders>
              <w:top w:val="single" w:sz="4" w:space="0" w:color="auto"/>
              <w:left w:val="single" w:sz="4" w:space="0" w:color="auto"/>
              <w:bottom w:val="single" w:sz="4" w:space="0" w:color="auto"/>
              <w:right w:val="single" w:sz="4" w:space="0" w:color="auto"/>
            </w:tcBorders>
          </w:tcPr>
          <w:p w:rsidR="00536081" w:rsidRPr="003714D1" w:rsidRDefault="00536081" w:rsidP="003714D1">
            <w:pPr>
              <w:spacing w:after="0" w:line="240" w:lineRule="auto"/>
              <w:jc w:val="both"/>
              <w:rPr>
                <w:rFonts w:ascii="Times New Roman" w:hAnsi="Times New Roman"/>
                <w:sz w:val="24"/>
                <w:szCs w:val="24"/>
              </w:rPr>
            </w:pPr>
            <w:r w:rsidRPr="003714D1">
              <w:rPr>
                <w:rFonts w:ascii="Times New Roman" w:hAnsi="Times New Roman"/>
                <w:sz w:val="24"/>
                <w:szCs w:val="24"/>
              </w:rPr>
              <w:t>8</w:t>
            </w:r>
          </w:p>
        </w:tc>
      </w:tr>
    </w:tbl>
    <w:p w:rsidR="0051099A" w:rsidRPr="003714D1" w:rsidRDefault="0051099A" w:rsidP="003714D1">
      <w:pPr>
        <w:tabs>
          <w:tab w:val="left" w:pos="2100"/>
        </w:tabs>
        <w:spacing w:line="240" w:lineRule="auto"/>
        <w:jc w:val="both"/>
        <w:rPr>
          <w:rFonts w:ascii="Times New Roman" w:hAnsi="Times New Roman"/>
          <w:sz w:val="24"/>
          <w:szCs w:val="24"/>
        </w:rPr>
      </w:pPr>
    </w:p>
    <w:p w:rsidR="0051099A" w:rsidRPr="003714D1" w:rsidRDefault="0051099A" w:rsidP="003714D1">
      <w:pPr>
        <w:spacing w:line="240" w:lineRule="auto"/>
        <w:jc w:val="both"/>
        <w:rPr>
          <w:rFonts w:ascii="Times New Roman" w:hAnsi="Times New Roman"/>
          <w:sz w:val="24"/>
          <w:szCs w:val="24"/>
        </w:rPr>
      </w:pPr>
    </w:p>
    <w:p w:rsidR="0051099A" w:rsidRPr="003714D1" w:rsidRDefault="0051099A" w:rsidP="003714D1">
      <w:pPr>
        <w:spacing w:after="160" w:line="240" w:lineRule="auto"/>
        <w:jc w:val="both"/>
        <w:rPr>
          <w:rFonts w:ascii="Times New Roman" w:hAnsi="Times New Roman"/>
          <w:b/>
          <w:bCs/>
          <w:color w:val="000000"/>
          <w:sz w:val="24"/>
          <w:szCs w:val="24"/>
        </w:rPr>
      </w:pPr>
    </w:p>
    <w:p w:rsidR="00F27786" w:rsidRPr="003714D1" w:rsidRDefault="00F27786" w:rsidP="003714D1">
      <w:pPr>
        <w:spacing w:after="160" w:line="240" w:lineRule="auto"/>
        <w:jc w:val="both"/>
        <w:rPr>
          <w:rFonts w:ascii="Times New Roman" w:hAnsi="Times New Roman"/>
          <w:b/>
          <w:bCs/>
          <w:color w:val="000000"/>
          <w:sz w:val="24"/>
          <w:szCs w:val="24"/>
        </w:rPr>
      </w:pPr>
    </w:p>
    <w:p w:rsidR="00F27786" w:rsidRPr="003714D1" w:rsidRDefault="00F27786" w:rsidP="003714D1">
      <w:pPr>
        <w:spacing w:after="160" w:line="240" w:lineRule="auto"/>
        <w:jc w:val="both"/>
        <w:rPr>
          <w:rFonts w:ascii="Times New Roman" w:hAnsi="Times New Roman"/>
          <w:b/>
          <w:bCs/>
          <w:color w:val="000000"/>
          <w:sz w:val="24"/>
          <w:szCs w:val="24"/>
        </w:rPr>
      </w:pPr>
    </w:p>
    <w:p w:rsidR="00F27786" w:rsidRPr="003714D1" w:rsidRDefault="00F27786" w:rsidP="003714D1">
      <w:pPr>
        <w:spacing w:after="160" w:line="240" w:lineRule="auto"/>
        <w:jc w:val="both"/>
        <w:rPr>
          <w:rFonts w:ascii="Times New Roman" w:hAnsi="Times New Roman"/>
          <w:b/>
          <w:bCs/>
          <w:color w:val="000000"/>
          <w:sz w:val="24"/>
          <w:szCs w:val="24"/>
        </w:rPr>
      </w:pPr>
    </w:p>
    <w:p w:rsidR="00F27786" w:rsidRPr="003714D1" w:rsidRDefault="00F27786" w:rsidP="003714D1">
      <w:pPr>
        <w:spacing w:after="160" w:line="240" w:lineRule="auto"/>
        <w:jc w:val="both"/>
        <w:rPr>
          <w:rFonts w:ascii="Times New Roman" w:hAnsi="Times New Roman"/>
          <w:b/>
          <w:bCs/>
          <w:color w:val="000000"/>
          <w:sz w:val="24"/>
          <w:szCs w:val="24"/>
        </w:rPr>
      </w:pPr>
    </w:p>
    <w:p w:rsidR="00F27786" w:rsidRPr="003714D1" w:rsidRDefault="00F27786" w:rsidP="003714D1">
      <w:pPr>
        <w:spacing w:after="160" w:line="240" w:lineRule="auto"/>
        <w:jc w:val="both"/>
        <w:rPr>
          <w:rFonts w:ascii="Times New Roman" w:hAnsi="Times New Roman"/>
          <w:b/>
          <w:bCs/>
          <w:color w:val="000000"/>
          <w:sz w:val="24"/>
          <w:szCs w:val="24"/>
        </w:rPr>
      </w:pPr>
    </w:p>
    <w:p w:rsidR="00F27786" w:rsidRPr="003714D1" w:rsidRDefault="00F27786" w:rsidP="003714D1">
      <w:pPr>
        <w:spacing w:after="160" w:line="240" w:lineRule="auto"/>
        <w:jc w:val="both"/>
        <w:rPr>
          <w:rFonts w:ascii="Times New Roman" w:hAnsi="Times New Roman"/>
          <w:b/>
          <w:bCs/>
          <w:color w:val="000000"/>
          <w:sz w:val="24"/>
          <w:szCs w:val="24"/>
        </w:rPr>
      </w:pPr>
    </w:p>
    <w:p w:rsidR="00F27786" w:rsidRPr="003714D1" w:rsidRDefault="00F27786" w:rsidP="003714D1">
      <w:pPr>
        <w:spacing w:after="160" w:line="240" w:lineRule="auto"/>
        <w:jc w:val="both"/>
        <w:rPr>
          <w:rFonts w:ascii="Times New Roman" w:hAnsi="Times New Roman"/>
          <w:b/>
          <w:bCs/>
          <w:color w:val="000000"/>
          <w:sz w:val="24"/>
          <w:szCs w:val="24"/>
        </w:rPr>
      </w:pPr>
    </w:p>
    <w:p w:rsidR="00F27786" w:rsidRPr="003714D1" w:rsidRDefault="00F27786" w:rsidP="003714D1">
      <w:pPr>
        <w:spacing w:after="160" w:line="240" w:lineRule="auto"/>
        <w:jc w:val="both"/>
        <w:rPr>
          <w:rFonts w:ascii="Times New Roman" w:hAnsi="Times New Roman"/>
          <w:b/>
          <w:bCs/>
          <w:color w:val="000000"/>
          <w:sz w:val="24"/>
          <w:szCs w:val="24"/>
        </w:rPr>
      </w:pPr>
    </w:p>
    <w:p w:rsidR="00F27786" w:rsidRPr="003714D1" w:rsidRDefault="00F27786" w:rsidP="003714D1">
      <w:pPr>
        <w:spacing w:after="160" w:line="240" w:lineRule="auto"/>
        <w:jc w:val="both"/>
        <w:rPr>
          <w:rFonts w:ascii="Times New Roman" w:hAnsi="Times New Roman"/>
          <w:b/>
          <w:bCs/>
          <w:color w:val="000000"/>
          <w:sz w:val="24"/>
          <w:szCs w:val="24"/>
        </w:rPr>
      </w:pPr>
    </w:p>
    <w:p w:rsidR="00F27786" w:rsidRPr="003714D1" w:rsidRDefault="00F27786" w:rsidP="003714D1">
      <w:pPr>
        <w:spacing w:after="160" w:line="240" w:lineRule="auto"/>
        <w:jc w:val="both"/>
        <w:rPr>
          <w:rFonts w:ascii="Times New Roman" w:hAnsi="Times New Roman"/>
          <w:b/>
          <w:bCs/>
          <w:color w:val="000000"/>
          <w:sz w:val="24"/>
          <w:szCs w:val="24"/>
        </w:rPr>
      </w:pPr>
    </w:p>
    <w:p w:rsidR="00F27786" w:rsidRPr="003714D1" w:rsidRDefault="00F27786" w:rsidP="003714D1">
      <w:pPr>
        <w:spacing w:after="160" w:line="240" w:lineRule="auto"/>
        <w:jc w:val="both"/>
        <w:rPr>
          <w:rFonts w:ascii="Times New Roman" w:hAnsi="Times New Roman"/>
          <w:b/>
          <w:bCs/>
          <w:color w:val="000000"/>
          <w:sz w:val="24"/>
          <w:szCs w:val="24"/>
        </w:rPr>
      </w:pPr>
    </w:p>
    <w:p w:rsidR="00F27786" w:rsidRPr="003714D1" w:rsidRDefault="00F27786" w:rsidP="003714D1">
      <w:pPr>
        <w:spacing w:after="160" w:line="240" w:lineRule="auto"/>
        <w:jc w:val="both"/>
        <w:rPr>
          <w:rFonts w:ascii="Times New Roman" w:hAnsi="Times New Roman"/>
          <w:b/>
          <w:bCs/>
          <w:color w:val="000000"/>
          <w:sz w:val="24"/>
          <w:szCs w:val="24"/>
        </w:rPr>
      </w:pPr>
    </w:p>
    <w:p w:rsidR="00F27786" w:rsidRPr="003714D1" w:rsidRDefault="00F27786" w:rsidP="003714D1">
      <w:pPr>
        <w:spacing w:after="160" w:line="240" w:lineRule="auto"/>
        <w:jc w:val="both"/>
        <w:rPr>
          <w:rFonts w:ascii="Times New Roman" w:hAnsi="Times New Roman"/>
          <w:b/>
          <w:bCs/>
          <w:color w:val="000000"/>
          <w:sz w:val="24"/>
          <w:szCs w:val="24"/>
        </w:rPr>
      </w:pPr>
    </w:p>
    <w:p w:rsidR="00F27786" w:rsidRPr="003714D1" w:rsidRDefault="00F27786" w:rsidP="003714D1">
      <w:pPr>
        <w:spacing w:after="160" w:line="240" w:lineRule="auto"/>
        <w:jc w:val="both"/>
        <w:rPr>
          <w:rFonts w:ascii="Times New Roman" w:hAnsi="Times New Roman"/>
          <w:b/>
          <w:bCs/>
          <w:color w:val="000000"/>
          <w:sz w:val="24"/>
          <w:szCs w:val="24"/>
        </w:rPr>
      </w:pPr>
    </w:p>
    <w:p w:rsidR="00F27786" w:rsidRPr="003714D1" w:rsidRDefault="00F27786" w:rsidP="003714D1">
      <w:pPr>
        <w:spacing w:after="160" w:line="240" w:lineRule="auto"/>
        <w:jc w:val="both"/>
        <w:rPr>
          <w:rFonts w:ascii="Times New Roman" w:hAnsi="Times New Roman"/>
          <w:b/>
          <w:bCs/>
          <w:color w:val="000000"/>
          <w:sz w:val="24"/>
          <w:szCs w:val="24"/>
        </w:rPr>
      </w:pPr>
    </w:p>
    <w:p w:rsidR="009F7A29" w:rsidRPr="003714D1" w:rsidRDefault="009F7A29" w:rsidP="003714D1">
      <w:pPr>
        <w:spacing w:after="160" w:line="240" w:lineRule="auto"/>
        <w:jc w:val="both"/>
        <w:rPr>
          <w:rFonts w:ascii="Times New Roman" w:hAnsi="Times New Roman"/>
          <w:b/>
          <w:bCs/>
          <w:color w:val="000000"/>
          <w:sz w:val="24"/>
          <w:szCs w:val="24"/>
        </w:rPr>
      </w:pPr>
    </w:p>
    <w:p w:rsidR="005017EA" w:rsidRPr="003714D1" w:rsidRDefault="009F7A29" w:rsidP="003714D1">
      <w:pPr>
        <w:spacing w:after="160" w:line="240" w:lineRule="auto"/>
        <w:jc w:val="both"/>
        <w:rPr>
          <w:rFonts w:ascii="Times New Roman" w:hAnsi="Times New Roman"/>
          <w:b/>
          <w:bCs/>
          <w:color w:val="000000"/>
          <w:sz w:val="24"/>
          <w:szCs w:val="24"/>
        </w:rPr>
      </w:pPr>
      <w:r w:rsidRPr="003714D1">
        <w:rPr>
          <w:rFonts w:ascii="Times New Roman" w:hAnsi="Times New Roman"/>
          <w:b/>
          <w:bCs/>
          <w:color w:val="000000"/>
          <w:sz w:val="24"/>
          <w:szCs w:val="24"/>
        </w:rPr>
        <w:br w:type="page"/>
      </w:r>
    </w:p>
    <w:p w:rsidR="005017EA" w:rsidRPr="00F97ADE" w:rsidRDefault="00EF4188" w:rsidP="00C84E21">
      <w:pPr>
        <w:pStyle w:val="1"/>
        <w:jc w:val="center"/>
        <w:rPr>
          <w:color w:val="000000"/>
        </w:rPr>
      </w:pPr>
      <w:bookmarkStart w:id="14" w:name="_Toc372063569"/>
      <w:bookmarkStart w:id="15" w:name="_Toc372063643"/>
      <w:bookmarkStart w:id="16" w:name="_Toc372064208"/>
      <w:bookmarkStart w:id="17" w:name="_Toc372490564"/>
      <w:r w:rsidRPr="00F97ADE">
        <w:lastRenderedPageBreak/>
        <w:t>Содержание рабочей</w:t>
      </w:r>
      <w:r w:rsidR="005017EA" w:rsidRPr="00F97ADE">
        <w:t xml:space="preserve"> программы.</w:t>
      </w:r>
      <w:bookmarkEnd w:id="14"/>
      <w:bookmarkEnd w:id="15"/>
      <w:bookmarkEnd w:id="16"/>
      <w:bookmarkEnd w:id="17"/>
    </w:p>
    <w:p w:rsidR="00EF1242" w:rsidRPr="003714D1" w:rsidRDefault="00EF1242" w:rsidP="003714D1">
      <w:pPr>
        <w:spacing w:after="160" w:line="240" w:lineRule="auto"/>
        <w:jc w:val="both"/>
        <w:rPr>
          <w:rFonts w:ascii="Times New Roman" w:hAnsi="Times New Roman"/>
          <w:b/>
          <w:bCs/>
          <w:color w:val="000000"/>
          <w:sz w:val="24"/>
          <w:szCs w:val="24"/>
          <w:u w:val="single"/>
        </w:rPr>
      </w:pPr>
      <w:r w:rsidRPr="003714D1">
        <w:rPr>
          <w:rFonts w:ascii="Times New Roman" w:hAnsi="Times New Roman"/>
          <w:b/>
          <w:bCs/>
          <w:color w:val="000000"/>
          <w:sz w:val="24"/>
          <w:szCs w:val="24"/>
          <w:u w:val="single"/>
        </w:rPr>
        <w:t>Алгебраические выражения (10 часов).</w:t>
      </w:r>
    </w:p>
    <w:p w:rsidR="00EF1242" w:rsidRPr="003714D1" w:rsidRDefault="00EF1242" w:rsidP="003714D1">
      <w:pPr>
        <w:spacing w:after="160" w:line="240" w:lineRule="auto"/>
        <w:ind w:left="142"/>
        <w:jc w:val="both"/>
        <w:rPr>
          <w:rFonts w:ascii="Times New Roman" w:hAnsi="Times New Roman"/>
          <w:bCs/>
          <w:color w:val="000000"/>
          <w:sz w:val="24"/>
          <w:szCs w:val="24"/>
        </w:rPr>
      </w:pPr>
      <w:r w:rsidRPr="003714D1">
        <w:rPr>
          <w:rFonts w:ascii="Times New Roman" w:hAnsi="Times New Roman"/>
          <w:bCs/>
          <w:color w:val="000000"/>
          <w:sz w:val="24"/>
          <w:szCs w:val="24"/>
        </w:rPr>
        <w:t>Числовые выражения. Алгебраические выражения</w:t>
      </w:r>
      <w:r w:rsidR="00114715" w:rsidRPr="003714D1">
        <w:rPr>
          <w:rFonts w:ascii="Times New Roman" w:hAnsi="Times New Roman"/>
          <w:bCs/>
          <w:color w:val="000000"/>
          <w:sz w:val="24"/>
          <w:szCs w:val="24"/>
        </w:rPr>
        <w:t>.</w:t>
      </w:r>
      <w:r w:rsidRPr="003714D1">
        <w:rPr>
          <w:rFonts w:ascii="Times New Roman" w:hAnsi="Times New Roman"/>
          <w:bCs/>
          <w:color w:val="000000"/>
          <w:sz w:val="24"/>
          <w:szCs w:val="24"/>
        </w:rPr>
        <w:t xml:space="preserve"> Формулы. Свойства арифметических действий. Правила раскрытия скобок.</w:t>
      </w:r>
    </w:p>
    <w:p w:rsidR="00EF1242" w:rsidRPr="003714D1" w:rsidRDefault="00EF1242" w:rsidP="003714D1">
      <w:pPr>
        <w:pStyle w:val="a8"/>
        <w:rPr>
          <w:sz w:val="24"/>
          <w:szCs w:val="24"/>
        </w:rPr>
      </w:pPr>
      <w:r w:rsidRPr="003714D1">
        <w:rPr>
          <w:sz w:val="24"/>
          <w:szCs w:val="24"/>
          <w:u w:val="single"/>
        </w:rPr>
        <w:t>Основная цель</w:t>
      </w:r>
      <w:r w:rsidRPr="003714D1">
        <w:rPr>
          <w:sz w:val="24"/>
          <w:szCs w:val="24"/>
        </w:rPr>
        <w:t xml:space="preserve"> — систематизировать и обобщить сведения о числовых выражениях, полученные в курсе математики 5 -6 классов; сформировать понятие алгебраического выражения, систематизировать сведения о преобразованиях алгебраических выражений, приобретенные учащимися при изучении курса математики 5-6 классов.</w:t>
      </w:r>
    </w:p>
    <w:p w:rsidR="00EF1242" w:rsidRPr="003714D1" w:rsidRDefault="00EF1242" w:rsidP="003714D1">
      <w:pPr>
        <w:pStyle w:val="a8"/>
        <w:rPr>
          <w:sz w:val="24"/>
          <w:szCs w:val="24"/>
        </w:rPr>
      </w:pPr>
    </w:p>
    <w:p w:rsidR="00EF1242" w:rsidRPr="003714D1" w:rsidRDefault="00EF1242" w:rsidP="003714D1">
      <w:pPr>
        <w:spacing w:after="160" w:line="240" w:lineRule="auto"/>
        <w:jc w:val="both"/>
        <w:rPr>
          <w:rFonts w:ascii="Times New Roman" w:hAnsi="Times New Roman"/>
          <w:b/>
          <w:bCs/>
          <w:color w:val="000000"/>
          <w:sz w:val="24"/>
          <w:szCs w:val="24"/>
          <w:u w:val="single"/>
        </w:rPr>
      </w:pPr>
      <w:r w:rsidRPr="003714D1">
        <w:rPr>
          <w:rFonts w:ascii="Times New Roman" w:hAnsi="Times New Roman"/>
          <w:b/>
          <w:bCs/>
          <w:color w:val="000000"/>
          <w:sz w:val="24"/>
          <w:szCs w:val="24"/>
          <w:u w:val="single"/>
        </w:rPr>
        <w:t>Уравнения с одним неизвестным</w:t>
      </w:r>
      <w:r w:rsidR="0067129E" w:rsidRPr="003714D1">
        <w:rPr>
          <w:rFonts w:ascii="Times New Roman" w:hAnsi="Times New Roman"/>
          <w:b/>
          <w:bCs/>
          <w:color w:val="000000"/>
          <w:sz w:val="24"/>
          <w:szCs w:val="24"/>
          <w:u w:val="single"/>
        </w:rPr>
        <w:t>(</w:t>
      </w:r>
      <w:r w:rsidR="00EF4188">
        <w:rPr>
          <w:rFonts w:ascii="Times New Roman" w:hAnsi="Times New Roman"/>
          <w:b/>
          <w:bCs/>
          <w:color w:val="000000"/>
          <w:sz w:val="24"/>
          <w:szCs w:val="24"/>
          <w:u w:val="single"/>
        </w:rPr>
        <w:t>10</w:t>
      </w:r>
      <w:r w:rsidR="0067129E" w:rsidRPr="003714D1">
        <w:rPr>
          <w:rFonts w:ascii="Times New Roman" w:hAnsi="Times New Roman"/>
          <w:b/>
          <w:bCs/>
          <w:color w:val="000000"/>
          <w:sz w:val="24"/>
          <w:szCs w:val="24"/>
          <w:u w:val="single"/>
        </w:rPr>
        <w:t xml:space="preserve"> часов).</w:t>
      </w:r>
    </w:p>
    <w:p w:rsidR="00EF1242" w:rsidRPr="003714D1" w:rsidRDefault="00EF1242" w:rsidP="003714D1">
      <w:pPr>
        <w:pStyle w:val="a5"/>
        <w:spacing w:after="160" w:line="240" w:lineRule="auto"/>
        <w:ind w:left="142"/>
        <w:jc w:val="both"/>
        <w:rPr>
          <w:rFonts w:ascii="Times New Roman" w:hAnsi="Times New Roman"/>
          <w:bCs/>
          <w:color w:val="000000"/>
          <w:sz w:val="24"/>
          <w:szCs w:val="24"/>
        </w:rPr>
      </w:pPr>
      <w:r w:rsidRPr="003714D1">
        <w:rPr>
          <w:rFonts w:ascii="Times New Roman" w:hAnsi="Times New Roman"/>
          <w:bCs/>
          <w:color w:val="000000"/>
          <w:sz w:val="24"/>
          <w:szCs w:val="24"/>
        </w:rPr>
        <w:t>Уравнение и его корни. Уравнения с одним неизвестным, сводящиеся к линейным. Решение задач с помощью уравнений.</w:t>
      </w:r>
    </w:p>
    <w:p w:rsidR="00EF1242" w:rsidRPr="003714D1" w:rsidRDefault="00EF1242" w:rsidP="003714D1">
      <w:pPr>
        <w:pStyle w:val="a5"/>
        <w:spacing w:after="160" w:line="240" w:lineRule="auto"/>
        <w:ind w:left="142"/>
        <w:jc w:val="both"/>
        <w:rPr>
          <w:rFonts w:ascii="Times New Roman" w:hAnsi="Times New Roman"/>
          <w:bCs/>
          <w:color w:val="000000"/>
          <w:sz w:val="24"/>
          <w:szCs w:val="24"/>
        </w:rPr>
      </w:pPr>
      <w:r w:rsidRPr="003714D1">
        <w:rPr>
          <w:rFonts w:ascii="Times New Roman" w:hAnsi="Times New Roman"/>
          <w:bCs/>
          <w:color w:val="000000"/>
          <w:sz w:val="24"/>
          <w:szCs w:val="24"/>
          <w:u w:val="single"/>
        </w:rPr>
        <w:t xml:space="preserve"> Основная цель</w:t>
      </w:r>
      <w:r w:rsidRPr="003714D1">
        <w:rPr>
          <w:rFonts w:ascii="Times New Roman" w:hAnsi="Times New Roman"/>
          <w:bCs/>
          <w:color w:val="000000"/>
          <w:sz w:val="24"/>
          <w:szCs w:val="24"/>
        </w:rPr>
        <w:t xml:space="preserve"> — систематизировать сведения о решении уравнений с одним неизвестным; сформировать умение решать уравнения, сводящиеся к линейным.</w:t>
      </w:r>
    </w:p>
    <w:p w:rsidR="00EF1242" w:rsidRPr="003714D1" w:rsidRDefault="00EF1242" w:rsidP="003714D1">
      <w:pPr>
        <w:spacing w:after="160" w:line="240" w:lineRule="auto"/>
        <w:jc w:val="both"/>
        <w:rPr>
          <w:rFonts w:ascii="Times New Roman" w:hAnsi="Times New Roman"/>
          <w:sz w:val="24"/>
          <w:szCs w:val="24"/>
        </w:rPr>
      </w:pPr>
      <w:r w:rsidRPr="003714D1">
        <w:rPr>
          <w:rFonts w:ascii="Times New Roman" w:hAnsi="Times New Roman"/>
          <w:b/>
          <w:sz w:val="24"/>
          <w:szCs w:val="24"/>
          <w:u w:val="single"/>
        </w:rPr>
        <w:t>Одночлены и многочлены</w:t>
      </w:r>
      <w:r w:rsidR="0067129E" w:rsidRPr="003714D1">
        <w:rPr>
          <w:rFonts w:ascii="Times New Roman" w:hAnsi="Times New Roman"/>
          <w:b/>
          <w:sz w:val="24"/>
          <w:szCs w:val="24"/>
          <w:u w:val="single"/>
        </w:rPr>
        <w:t>(17  часов)</w:t>
      </w:r>
    </w:p>
    <w:p w:rsidR="00EF1242" w:rsidRPr="003714D1" w:rsidRDefault="00EF1242" w:rsidP="003714D1">
      <w:pPr>
        <w:pStyle w:val="a8"/>
        <w:rPr>
          <w:sz w:val="24"/>
          <w:szCs w:val="24"/>
        </w:rPr>
      </w:pPr>
      <w:r w:rsidRPr="003714D1">
        <w:rPr>
          <w:sz w:val="24"/>
          <w:szCs w:val="24"/>
        </w:rPr>
        <w:t xml:space="preserve"> Степень с натуральным показателем и ее свойства. Одночлен. Многочлен. Сложение, вычитание и умножение многочленов. Деление одночлена и многочлена на одночлен.</w:t>
      </w:r>
    </w:p>
    <w:p w:rsidR="00EF1242" w:rsidRPr="003714D1" w:rsidRDefault="00EF1242" w:rsidP="003714D1">
      <w:pPr>
        <w:pStyle w:val="a8"/>
        <w:rPr>
          <w:sz w:val="24"/>
          <w:szCs w:val="24"/>
        </w:rPr>
      </w:pPr>
      <w:r w:rsidRPr="003714D1">
        <w:rPr>
          <w:sz w:val="24"/>
          <w:szCs w:val="24"/>
          <w:u w:val="single"/>
        </w:rPr>
        <w:t xml:space="preserve"> Основная цель</w:t>
      </w:r>
      <w:r w:rsidRPr="003714D1">
        <w:rPr>
          <w:b/>
          <w:sz w:val="24"/>
          <w:szCs w:val="24"/>
        </w:rPr>
        <w:t xml:space="preserve"> —</w:t>
      </w:r>
      <w:r w:rsidRPr="003714D1">
        <w:rPr>
          <w:sz w:val="24"/>
          <w:szCs w:val="24"/>
        </w:rPr>
        <w:t xml:space="preserve"> выработать умение выполнять действия над степенями с натуральными показателями, действия сложения, вычитания и умножения многочленов.</w:t>
      </w:r>
    </w:p>
    <w:p w:rsidR="00EF1242" w:rsidRPr="003714D1" w:rsidRDefault="00EF1242" w:rsidP="003714D1">
      <w:pPr>
        <w:pStyle w:val="a5"/>
        <w:spacing w:after="160" w:line="240" w:lineRule="auto"/>
        <w:ind w:left="0"/>
        <w:jc w:val="both"/>
        <w:rPr>
          <w:rFonts w:ascii="Times New Roman" w:hAnsi="Times New Roman"/>
          <w:bCs/>
          <w:color w:val="000000"/>
          <w:sz w:val="24"/>
          <w:szCs w:val="24"/>
          <w:u w:val="single"/>
        </w:rPr>
      </w:pPr>
    </w:p>
    <w:p w:rsidR="00EF1242" w:rsidRPr="003714D1" w:rsidRDefault="00EF1242" w:rsidP="003714D1">
      <w:pPr>
        <w:pStyle w:val="a8"/>
        <w:rPr>
          <w:b/>
          <w:sz w:val="24"/>
          <w:szCs w:val="24"/>
          <w:u w:val="single"/>
        </w:rPr>
      </w:pPr>
      <w:r w:rsidRPr="003714D1">
        <w:rPr>
          <w:b/>
          <w:sz w:val="24"/>
          <w:szCs w:val="24"/>
          <w:u w:val="single"/>
        </w:rPr>
        <w:t>Разложение многочленов на множители</w:t>
      </w:r>
      <w:r w:rsidR="0067129E" w:rsidRPr="003714D1">
        <w:rPr>
          <w:b/>
          <w:sz w:val="24"/>
          <w:szCs w:val="24"/>
          <w:u w:val="single"/>
        </w:rPr>
        <w:t xml:space="preserve"> (17 часов).</w:t>
      </w:r>
    </w:p>
    <w:p w:rsidR="00EF1242" w:rsidRPr="003714D1" w:rsidRDefault="00EF1242" w:rsidP="003714D1">
      <w:pPr>
        <w:pStyle w:val="a8"/>
        <w:rPr>
          <w:sz w:val="24"/>
          <w:szCs w:val="24"/>
        </w:rPr>
      </w:pPr>
    </w:p>
    <w:p w:rsidR="00EF1242" w:rsidRPr="003714D1" w:rsidRDefault="00EF1242" w:rsidP="003714D1">
      <w:pPr>
        <w:pStyle w:val="2"/>
        <w:widowControl w:val="0"/>
        <w:spacing w:after="0" w:line="240" w:lineRule="auto"/>
        <w:jc w:val="both"/>
        <w:rPr>
          <w:color w:val="000000"/>
        </w:rPr>
      </w:pPr>
      <w:r w:rsidRPr="003714D1">
        <w:rPr>
          <w:color w:val="000000"/>
        </w:rPr>
        <w:t>Вынесение общего множителя за скобки. Способ группировки. Формулы сокращенного умножения:</w:t>
      </w:r>
    </w:p>
    <w:p w:rsidR="00EF1242" w:rsidRPr="003714D1" w:rsidRDefault="00EF1242" w:rsidP="003714D1">
      <w:pPr>
        <w:pStyle w:val="2"/>
        <w:widowControl w:val="0"/>
        <w:spacing w:after="0" w:line="240" w:lineRule="auto"/>
        <w:ind w:firstLine="720"/>
        <w:jc w:val="both"/>
        <w:rPr>
          <w:color w:val="000000"/>
        </w:rPr>
      </w:pPr>
      <w:r w:rsidRPr="003714D1">
        <w:rPr>
          <w:color w:val="000000"/>
          <w:position w:val="-10"/>
        </w:rPr>
        <w:object w:dxaOrig="70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18.75pt" o:ole="">
            <v:imagedata r:id="rId9" o:title=""/>
          </v:shape>
          <o:OLEObject Type="Embed" ProgID="Equation.3" ShapeID="_x0000_i1025" DrawAspect="Content" ObjectID="_1456220112" r:id="rId10"/>
        </w:object>
      </w:r>
      <w:r w:rsidRPr="003714D1">
        <w:rPr>
          <w:color w:val="000000"/>
        </w:rPr>
        <w:t xml:space="preserve">. </w:t>
      </w:r>
    </w:p>
    <w:p w:rsidR="00EF1242" w:rsidRPr="003714D1" w:rsidRDefault="00EF1242" w:rsidP="003714D1">
      <w:pPr>
        <w:pStyle w:val="2"/>
        <w:widowControl w:val="0"/>
        <w:spacing w:after="0" w:line="240" w:lineRule="auto"/>
        <w:jc w:val="both"/>
      </w:pPr>
      <w:r w:rsidRPr="003714D1">
        <w:rPr>
          <w:color w:val="000000"/>
        </w:rPr>
        <w:t>Применение формул сокращённого умножения к разложению на множители.</w:t>
      </w:r>
    </w:p>
    <w:p w:rsidR="00EF1242" w:rsidRPr="003714D1" w:rsidRDefault="00EF1242" w:rsidP="003714D1">
      <w:pPr>
        <w:pStyle w:val="a8"/>
        <w:rPr>
          <w:sz w:val="24"/>
          <w:szCs w:val="24"/>
        </w:rPr>
      </w:pPr>
      <w:r w:rsidRPr="003714D1">
        <w:rPr>
          <w:sz w:val="24"/>
          <w:szCs w:val="24"/>
          <w:u w:val="single"/>
        </w:rPr>
        <w:t xml:space="preserve"> Основная цель</w:t>
      </w:r>
      <w:r w:rsidRPr="003714D1">
        <w:rPr>
          <w:b/>
          <w:sz w:val="24"/>
          <w:szCs w:val="24"/>
        </w:rPr>
        <w:t xml:space="preserve"> —</w:t>
      </w:r>
      <w:r w:rsidRPr="003714D1">
        <w:rPr>
          <w:sz w:val="24"/>
          <w:szCs w:val="24"/>
        </w:rPr>
        <w:t xml:space="preserve"> выработать умения выполнять разложение многочленов на множители различными способами и применять формулы сокращенного умножения для преобразований алгебраических выражений.</w:t>
      </w:r>
    </w:p>
    <w:p w:rsidR="00EF1242" w:rsidRPr="003714D1" w:rsidRDefault="00EF1242" w:rsidP="003714D1">
      <w:pPr>
        <w:pStyle w:val="a8"/>
        <w:rPr>
          <w:sz w:val="24"/>
          <w:szCs w:val="24"/>
        </w:rPr>
      </w:pPr>
    </w:p>
    <w:p w:rsidR="00EF1242" w:rsidRPr="003714D1" w:rsidRDefault="00EF1242" w:rsidP="003714D1">
      <w:pPr>
        <w:pStyle w:val="a8"/>
        <w:rPr>
          <w:b/>
          <w:sz w:val="24"/>
          <w:szCs w:val="24"/>
          <w:u w:val="single"/>
        </w:rPr>
      </w:pPr>
      <w:r w:rsidRPr="003714D1">
        <w:rPr>
          <w:b/>
          <w:sz w:val="24"/>
          <w:szCs w:val="24"/>
          <w:u w:val="single"/>
        </w:rPr>
        <w:t>Алгебраические дроби</w:t>
      </w:r>
      <w:r w:rsidR="0067129E" w:rsidRPr="003714D1">
        <w:rPr>
          <w:b/>
          <w:sz w:val="24"/>
          <w:szCs w:val="24"/>
          <w:u w:val="single"/>
        </w:rPr>
        <w:t xml:space="preserve"> (20 часов).</w:t>
      </w:r>
    </w:p>
    <w:p w:rsidR="00EF1242" w:rsidRPr="003714D1" w:rsidRDefault="00EF1242" w:rsidP="003714D1">
      <w:pPr>
        <w:pStyle w:val="a8"/>
        <w:rPr>
          <w:sz w:val="24"/>
          <w:szCs w:val="24"/>
        </w:rPr>
      </w:pPr>
    </w:p>
    <w:p w:rsidR="00EF1242" w:rsidRPr="003714D1" w:rsidRDefault="00EF1242" w:rsidP="003714D1">
      <w:pPr>
        <w:pStyle w:val="a8"/>
        <w:rPr>
          <w:sz w:val="24"/>
          <w:szCs w:val="24"/>
        </w:rPr>
      </w:pPr>
      <w:r w:rsidRPr="003714D1">
        <w:rPr>
          <w:sz w:val="24"/>
          <w:szCs w:val="24"/>
        </w:rPr>
        <w:t xml:space="preserve"> Алгебраическая дробь. Сокращение дробей. Сложение, вычитание, умножение и деление алгебраических дробей. Совместные действия над алгебраическими дробями.</w:t>
      </w:r>
    </w:p>
    <w:p w:rsidR="00EF1242" w:rsidRPr="003714D1" w:rsidRDefault="00EF1242" w:rsidP="003714D1">
      <w:pPr>
        <w:pStyle w:val="a8"/>
        <w:rPr>
          <w:sz w:val="24"/>
          <w:szCs w:val="24"/>
        </w:rPr>
      </w:pPr>
      <w:r w:rsidRPr="003714D1">
        <w:rPr>
          <w:sz w:val="24"/>
          <w:szCs w:val="24"/>
          <w:u w:val="single"/>
        </w:rPr>
        <w:t>Основная цель</w:t>
      </w:r>
      <w:r w:rsidRPr="003714D1">
        <w:rPr>
          <w:sz w:val="24"/>
          <w:szCs w:val="24"/>
        </w:rPr>
        <w:t xml:space="preserve"> - выработать умение выполнять преобразования алгебраических дробей.</w:t>
      </w:r>
    </w:p>
    <w:p w:rsidR="00EF1242" w:rsidRPr="003714D1" w:rsidRDefault="00EF1242" w:rsidP="003714D1">
      <w:pPr>
        <w:pStyle w:val="a8"/>
        <w:rPr>
          <w:sz w:val="24"/>
          <w:szCs w:val="24"/>
        </w:rPr>
      </w:pPr>
    </w:p>
    <w:p w:rsidR="00EF1242" w:rsidRPr="003714D1" w:rsidRDefault="00EF1242" w:rsidP="003714D1">
      <w:pPr>
        <w:pStyle w:val="a8"/>
        <w:rPr>
          <w:sz w:val="24"/>
          <w:szCs w:val="24"/>
        </w:rPr>
      </w:pPr>
    </w:p>
    <w:p w:rsidR="00EF1242" w:rsidRPr="003714D1" w:rsidRDefault="00EF1242" w:rsidP="003714D1">
      <w:pPr>
        <w:pStyle w:val="a8"/>
        <w:rPr>
          <w:b/>
          <w:sz w:val="24"/>
          <w:szCs w:val="24"/>
          <w:u w:val="single"/>
        </w:rPr>
      </w:pPr>
      <w:r w:rsidRPr="003714D1">
        <w:rPr>
          <w:b/>
          <w:sz w:val="24"/>
          <w:szCs w:val="24"/>
          <w:u w:val="single"/>
        </w:rPr>
        <w:t>Линейная функция и ее график</w:t>
      </w:r>
      <w:r w:rsidR="0067129E" w:rsidRPr="003714D1">
        <w:rPr>
          <w:b/>
          <w:sz w:val="24"/>
          <w:szCs w:val="24"/>
          <w:u w:val="single"/>
        </w:rPr>
        <w:t xml:space="preserve"> (10 часов).</w:t>
      </w:r>
    </w:p>
    <w:p w:rsidR="00EF1242" w:rsidRPr="003714D1" w:rsidRDefault="00EF1242" w:rsidP="003714D1">
      <w:pPr>
        <w:pStyle w:val="a8"/>
        <w:rPr>
          <w:sz w:val="24"/>
          <w:szCs w:val="24"/>
          <w:u w:val="single"/>
        </w:rPr>
      </w:pPr>
    </w:p>
    <w:p w:rsidR="00EF1242" w:rsidRPr="003714D1" w:rsidRDefault="00EF1242" w:rsidP="003714D1">
      <w:pPr>
        <w:pStyle w:val="a8"/>
        <w:rPr>
          <w:sz w:val="24"/>
          <w:szCs w:val="24"/>
        </w:rPr>
      </w:pPr>
      <w:r w:rsidRPr="003714D1">
        <w:rPr>
          <w:sz w:val="24"/>
          <w:szCs w:val="24"/>
        </w:rPr>
        <w:t xml:space="preserve"> Прямоугольная система координат на плоскости. Понятие функции. Способы задания функции. График функции. Функция у = </w:t>
      </w:r>
      <w:proofErr w:type="spellStart"/>
      <w:r w:rsidRPr="003714D1">
        <w:rPr>
          <w:sz w:val="24"/>
          <w:szCs w:val="24"/>
        </w:rPr>
        <w:t>кх</w:t>
      </w:r>
      <w:proofErr w:type="spellEnd"/>
      <w:r w:rsidRPr="003714D1">
        <w:rPr>
          <w:sz w:val="24"/>
          <w:szCs w:val="24"/>
        </w:rPr>
        <w:t xml:space="preserve"> и ее график. Линейная функция и ее график.</w:t>
      </w:r>
    </w:p>
    <w:p w:rsidR="00EF1242" w:rsidRPr="003714D1" w:rsidRDefault="00EF1242" w:rsidP="003714D1">
      <w:pPr>
        <w:pStyle w:val="a8"/>
        <w:rPr>
          <w:sz w:val="24"/>
          <w:szCs w:val="24"/>
        </w:rPr>
      </w:pPr>
      <w:r w:rsidRPr="003714D1">
        <w:rPr>
          <w:sz w:val="24"/>
          <w:szCs w:val="24"/>
          <w:u w:val="single"/>
        </w:rPr>
        <w:t>Основная цель</w:t>
      </w:r>
      <w:r w:rsidRPr="003714D1">
        <w:rPr>
          <w:b/>
          <w:sz w:val="24"/>
          <w:szCs w:val="24"/>
        </w:rPr>
        <w:t xml:space="preserve"> —</w:t>
      </w:r>
      <w:r w:rsidRPr="003714D1">
        <w:rPr>
          <w:sz w:val="24"/>
          <w:szCs w:val="24"/>
        </w:rPr>
        <w:t xml:space="preserve"> сформировать представление о числовой функции на примере линейной функции.</w:t>
      </w:r>
    </w:p>
    <w:p w:rsidR="00EF1242" w:rsidRPr="003714D1" w:rsidRDefault="00EF1242" w:rsidP="003714D1">
      <w:pPr>
        <w:pStyle w:val="a8"/>
        <w:rPr>
          <w:sz w:val="24"/>
          <w:szCs w:val="24"/>
        </w:rPr>
      </w:pPr>
    </w:p>
    <w:p w:rsidR="0067129E" w:rsidRPr="003714D1" w:rsidRDefault="0067129E" w:rsidP="003714D1">
      <w:pPr>
        <w:pStyle w:val="a8"/>
        <w:rPr>
          <w:sz w:val="24"/>
          <w:szCs w:val="24"/>
        </w:rPr>
      </w:pPr>
    </w:p>
    <w:p w:rsidR="0067129E" w:rsidRPr="003714D1" w:rsidRDefault="0067129E" w:rsidP="003714D1">
      <w:pPr>
        <w:pStyle w:val="a8"/>
        <w:rPr>
          <w:b/>
          <w:sz w:val="24"/>
          <w:szCs w:val="24"/>
          <w:u w:val="single"/>
        </w:rPr>
      </w:pPr>
      <w:r w:rsidRPr="003714D1">
        <w:rPr>
          <w:b/>
          <w:sz w:val="24"/>
          <w:szCs w:val="24"/>
          <w:u w:val="single"/>
        </w:rPr>
        <w:t>Системы уравнений с двумя неизвестными (11 часов).</w:t>
      </w:r>
    </w:p>
    <w:p w:rsidR="0067129E" w:rsidRPr="003714D1" w:rsidRDefault="0067129E" w:rsidP="003714D1">
      <w:pPr>
        <w:pStyle w:val="a8"/>
        <w:rPr>
          <w:sz w:val="24"/>
          <w:szCs w:val="24"/>
        </w:rPr>
      </w:pPr>
    </w:p>
    <w:p w:rsidR="0067129E" w:rsidRPr="003714D1" w:rsidRDefault="0067129E" w:rsidP="003714D1">
      <w:pPr>
        <w:pStyle w:val="a8"/>
        <w:rPr>
          <w:sz w:val="24"/>
          <w:szCs w:val="24"/>
        </w:rPr>
      </w:pPr>
      <w:r w:rsidRPr="003714D1">
        <w:rPr>
          <w:sz w:val="24"/>
          <w:szCs w:val="24"/>
        </w:rPr>
        <w:lastRenderedPageBreak/>
        <w:t xml:space="preserve"> Система уравнений с двумя неизвестными. Решение системы уравнений первой степени с двумя неизвестными способами подстановки и сложения, графическим способом. Решение задач методом составления систем уравнений.</w:t>
      </w:r>
    </w:p>
    <w:p w:rsidR="0067129E" w:rsidRPr="003714D1" w:rsidRDefault="0067129E" w:rsidP="003714D1">
      <w:pPr>
        <w:pStyle w:val="a8"/>
        <w:rPr>
          <w:sz w:val="24"/>
          <w:szCs w:val="24"/>
        </w:rPr>
      </w:pPr>
      <w:r w:rsidRPr="003714D1">
        <w:rPr>
          <w:sz w:val="24"/>
          <w:szCs w:val="24"/>
          <w:u w:val="single"/>
        </w:rPr>
        <w:t xml:space="preserve"> Основная цель</w:t>
      </w:r>
      <w:r w:rsidRPr="003714D1">
        <w:rPr>
          <w:b/>
          <w:sz w:val="24"/>
          <w:szCs w:val="24"/>
        </w:rPr>
        <w:t xml:space="preserve"> —</w:t>
      </w:r>
      <w:r w:rsidRPr="003714D1">
        <w:rPr>
          <w:sz w:val="24"/>
          <w:szCs w:val="24"/>
        </w:rPr>
        <w:t xml:space="preserve"> научить решать системы линейных уравнений с двумя неизвестными различными способами и использовать полученные навыки при решении задач.</w:t>
      </w:r>
    </w:p>
    <w:p w:rsidR="0067129E" w:rsidRPr="003714D1" w:rsidRDefault="0067129E" w:rsidP="003714D1">
      <w:pPr>
        <w:pStyle w:val="a8"/>
        <w:rPr>
          <w:sz w:val="24"/>
          <w:szCs w:val="24"/>
        </w:rPr>
      </w:pPr>
    </w:p>
    <w:p w:rsidR="0067129E" w:rsidRPr="003714D1" w:rsidRDefault="0067129E" w:rsidP="003714D1">
      <w:pPr>
        <w:pStyle w:val="a8"/>
        <w:rPr>
          <w:b/>
          <w:sz w:val="24"/>
          <w:szCs w:val="24"/>
          <w:u w:val="single"/>
        </w:rPr>
      </w:pPr>
      <w:r w:rsidRPr="003714D1">
        <w:rPr>
          <w:b/>
          <w:sz w:val="24"/>
          <w:szCs w:val="24"/>
          <w:u w:val="single"/>
        </w:rPr>
        <w:t>Элементы  комбинаторики (</w:t>
      </w:r>
      <w:r w:rsidR="00EF4188">
        <w:rPr>
          <w:b/>
          <w:sz w:val="24"/>
          <w:szCs w:val="24"/>
          <w:u w:val="single"/>
        </w:rPr>
        <w:t>6</w:t>
      </w:r>
      <w:r w:rsidRPr="003714D1">
        <w:rPr>
          <w:b/>
          <w:sz w:val="24"/>
          <w:szCs w:val="24"/>
          <w:u w:val="single"/>
        </w:rPr>
        <w:t xml:space="preserve"> часов).</w:t>
      </w:r>
    </w:p>
    <w:p w:rsidR="0067129E" w:rsidRPr="003714D1" w:rsidRDefault="0067129E" w:rsidP="003714D1">
      <w:pPr>
        <w:pStyle w:val="a8"/>
        <w:rPr>
          <w:sz w:val="24"/>
          <w:szCs w:val="24"/>
        </w:rPr>
      </w:pPr>
    </w:p>
    <w:p w:rsidR="0067129E" w:rsidRPr="003714D1" w:rsidRDefault="0067129E" w:rsidP="003714D1">
      <w:pPr>
        <w:pStyle w:val="a8"/>
        <w:rPr>
          <w:sz w:val="24"/>
          <w:szCs w:val="24"/>
        </w:rPr>
      </w:pPr>
      <w:r w:rsidRPr="003714D1">
        <w:rPr>
          <w:sz w:val="24"/>
          <w:szCs w:val="24"/>
        </w:rPr>
        <w:t xml:space="preserve"> Исторические комбинаторные задачи. Различные комбинации с выбором из трех элементов. Таблица вариантов. Правило произведения. Подсчет вариантов с помощью графов.</w:t>
      </w:r>
    </w:p>
    <w:p w:rsidR="0067129E" w:rsidRDefault="0067129E" w:rsidP="003714D1">
      <w:pPr>
        <w:pStyle w:val="a8"/>
        <w:rPr>
          <w:sz w:val="24"/>
          <w:szCs w:val="24"/>
        </w:rPr>
      </w:pPr>
      <w:r w:rsidRPr="003714D1">
        <w:rPr>
          <w:sz w:val="24"/>
          <w:szCs w:val="24"/>
          <w:u w:val="single"/>
        </w:rPr>
        <w:t xml:space="preserve"> Основная цель</w:t>
      </w:r>
      <w:r w:rsidRPr="003714D1">
        <w:rPr>
          <w:sz w:val="24"/>
          <w:szCs w:val="24"/>
        </w:rPr>
        <w:t xml:space="preserve"> — развить комбинаторное мышление, сформировать умение организованного перебора упорядоченных и неупорядоченных комбинаций из двух-четырех элементов.</w:t>
      </w:r>
    </w:p>
    <w:p w:rsidR="00EF4188" w:rsidRPr="00EF4188" w:rsidRDefault="00EF4188" w:rsidP="003714D1">
      <w:pPr>
        <w:pStyle w:val="a8"/>
        <w:rPr>
          <w:b/>
          <w:sz w:val="24"/>
          <w:szCs w:val="24"/>
          <w:u w:val="single"/>
        </w:rPr>
      </w:pPr>
      <w:r w:rsidRPr="00EF4188">
        <w:rPr>
          <w:b/>
          <w:sz w:val="24"/>
          <w:szCs w:val="24"/>
          <w:u w:val="single"/>
        </w:rPr>
        <w:t>Итоговое повторение.(3)</w:t>
      </w:r>
    </w:p>
    <w:p w:rsidR="0067129E" w:rsidRPr="00EF4188" w:rsidRDefault="0067129E" w:rsidP="003714D1">
      <w:pPr>
        <w:pStyle w:val="a8"/>
        <w:rPr>
          <w:b/>
          <w:sz w:val="24"/>
          <w:szCs w:val="24"/>
          <w:u w:val="single"/>
        </w:rPr>
      </w:pPr>
    </w:p>
    <w:p w:rsidR="0067129E" w:rsidRPr="003714D1" w:rsidRDefault="0067129E" w:rsidP="003714D1">
      <w:pPr>
        <w:pStyle w:val="a8"/>
        <w:rPr>
          <w:sz w:val="24"/>
          <w:szCs w:val="24"/>
        </w:rPr>
      </w:pPr>
    </w:p>
    <w:p w:rsidR="00EF1242" w:rsidRPr="003714D1" w:rsidRDefault="00EF1242" w:rsidP="003714D1">
      <w:pPr>
        <w:pStyle w:val="a8"/>
        <w:rPr>
          <w:sz w:val="24"/>
          <w:szCs w:val="24"/>
        </w:rPr>
      </w:pPr>
    </w:p>
    <w:p w:rsidR="00EF1242" w:rsidRPr="003714D1" w:rsidRDefault="00EF1242" w:rsidP="003714D1">
      <w:pPr>
        <w:pStyle w:val="a5"/>
        <w:spacing w:after="160" w:line="240" w:lineRule="auto"/>
        <w:ind w:left="0"/>
        <w:jc w:val="both"/>
        <w:rPr>
          <w:rFonts w:ascii="Times New Roman" w:hAnsi="Times New Roman"/>
          <w:bCs/>
          <w:color w:val="000000"/>
          <w:sz w:val="24"/>
          <w:szCs w:val="24"/>
          <w:u w:val="single"/>
        </w:rPr>
      </w:pPr>
    </w:p>
    <w:p w:rsidR="00B81A1D" w:rsidRPr="003714D1" w:rsidRDefault="00B81A1D" w:rsidP="003714D1">
      <w:pPr>
        <w:pStyle w:val="a5"/>
        <w:numPr>
          <w:ilvl w:val="0"/>
          <w:numId w:val="34"/>
        </w:numPr>
        <w:spacing w:after="160" w:line="240" w:lineRule="auto"/>
        <w:ind w:left="0" w:firstLine="0"/>
        <w:jc w:val="both"/>
        <w:rPr>
          <w:rFonts w:ascii="Times New Roman" w:hAnsi="Times New Roman"/>
          <w:bCs/>
          <w:color w:val="000000"/>
          <w:sz w:val="24"/>
          <w:szCs w:val="24"/>
        </w:rPr>
      </w:pPr>
      <w:r w:rsidRPr="003714D1">
        <w:rPr>
          <w:rFonts w:ascii="Times New Roman" w:hAnsi="Times New Roman"/>
          <w:bCs/>
          <w:color w:val="000000"/>
          <w:sz w:val="24"/>
          <w:szCs w:val="24"/>
        </w:rPr>
        <w:br w:type="page"/>
      </w:r>
    </w:p>
    <w:p w:rsidR="00B50138" w:rsidRPr="00F97ADE" w:rsidRDefault="005E693C" w:rsidP="00C84E21">
      <w:pPr>
        <w:pStyle w:val="1"/>
        <w:jc w:val="center"/>
      </w:pPr>
      <w:bookmarkStart w:id="18" w:name="_Toc372063570"/>
      <w:bookmarkStart w:id="19" w:name="_Toc372063644"/>
      <w:bookmarkStart w:id="20" w:name="_Toc372064209"/>
      <w:bookmarkStart w:id="21" w:name="_Toc372490565"/>
      <w:r w:rsidRPr="00F97ADE">
        <w:lastRenderedPageBreak/>
        <w:t>Календарно-тематическое планирование.</w:t>
      </w:r>
      <w:bookmarkEnd w:id="18"/>
      <w:bookmarkEnd w:id="19"/>
      <w:bookmarkEnd w:id="20"/>
      <w:bookmarkEnd w:id="21"/>
    </w:p>
    <w:p w:rsidR="005E693C" w:rsidRPr="003714D1" w:rsidRDefault="005E693C" w:rsidP="003714D1">
      <w:pPr>
        <w:spacing w:after="160" w:line="240" w:lineRule="auto"/>
        <w:jc w:val="both"/>
        <w:rPr>
          <w:rFonts w:ascii="Times New Roman" w:hAnsi="Times New Roman"/>
          <w:b/>
          <w:bCs/>
          <w:color w:val="000000"/>
          <w:sz w:val="24"/>
          <w:szCs w:val="24"/>
        </w:rPr>
      </w:pPr>
    </w:p>
    <w:tbl>
      <w:tblPr>
        <w:tblW w:w="5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224"/>
        <w:gridCol w:w="1045"/>
        <w:gridCol w:w="1844"/>
        <w:gridCol w:w="2411"/>
        <w:gridCol w:w="287"/>
        <w:gridCol w:w="852"/>
        <w:gridCol w:w="810"/>
        <w:gridCol w:w="774"/>
      </w:tblGrid>
      <w:tr w:rsidR="00081FEF" w:rsidRPr="003714D1" w:rsidTr="00FF7FBA">
        <w:trPr>
          <w:trHeight w:val="705"/>
          <w:jc w:val="center"/>
        </w:trPr>
        <w:tc>
          <w:tcPr>
            <w:tcW w:w="355" w:type="pct"/>
            <w:vMerge w:val="restart"/>
            <w:tcBorders>
              <w:top w:val="single" w:sz="4" w:space="0" w:color="auto"/>
              <w:left w:val="single" w:sz="4" w:space="0" w:color="auto"/>
              <w:bottom w:val="single" w:sz="4" w:space="0" w:color="auto"/>
              <w:right w:val="single" w:sz="4" w:space="0" w:color="auto"/>
            </w:tcBorders>
          </w:tcPr>
          <w:p w:rsidR="00B50138" w:rsidRPr="003714D1" w:rsidRDefault="00B50138" w:rsidP="003714D1">
            <w:pPr>
              <w:spacing w:after="0" w:line="240" w:lineRule="auto"/>
              <w:jc w:val="both"/>
              <w:rPr>
                <w:rFonts w:ascii="Times New Roman" w:hAnsi="Times New Roman"/>
                <w:sz w:val="24"/>
                <w:szCs w:val="24"/>
              </w:rPr>
            </w:pPr>
            <w:r w:rsidRPr="003714D1">
              <w:rPr>
                <w:rFonts w:ascii="Times New Roman" w:hAnsi="Times New Roman"/>
                <w:sz w:val="24"/>
                <w:szCs w:val="24"/>
              </w:rPr>
              <w:t>№п/п</w:t>
            </w:r>
          </w:p>
        </w:tc>
        <w:tc>
          <w:tcPr>
            <w:tcW w:w="615" w:type="pct"/>
            <w:vMerge w:val="restart"/>
            <w:tcBorders>
              <w:top w:val="single" w:sz="4" w:space="0" w:color="auto"/>
              <w:left w:val="single" w:sz="4" w:space="0" w:color="auto"/>
              <w:bottom w:val="single" w:sz="4" w:space="0" w:color="auto"/>
              <w:right w:val="single" w:sz="4" w:space="0" w:color="auto"/>
            </w:tcBorders>
          </w:tcPr>
          <w:p w:rsidR="00B50138" w:rsidRPr="003714D1" w:rsidRDefault="00B50138" w:rsidP="003714D1">
            <w:pPr>
              <w:spacing w:after="0" w:line="240" w:lineRule="auto"/>
              <w:jc w:val="both"/>
              <w:rPr>
                <w:rFonts w:ascii="Times New Roman" w:hAnsi="Times New Roman"/>
                <w:sz w:val="24"/>
                <w:szCs w:val="24"/>
              </w:rPr>
            </w:pPr>
            <w:r w:rsidRPr="003714D1">
              <w:rPr>
                <w:rFonts w:ascii="Times New Roman" w:hAnsi="Times New Roman"/>
                <w:sz w:val="24"/>
                <w:szCs w:val="24"/>
              </w:rPr>
              <w:t>Тема урока</w:t>
            </w:r>
          </w:p>
        </w:tc>
        <w:tc>
          <w:tcPr>
            <w:tcW w:w="525" w:type="pct"/>
            <w:vMerge w:val="restart"/>
            <w:tcBorders>
              <w:top w:val="single" w:sz="4" w:space="0" w:color="auto"/>
              <w:left w:val="single" w:sz="4" w:space="0" w:color="auto"/>
              <w:bottom w:val="single" w:sz="4" w:space="0" w:color="auto"/>
              <w:right w:val="single" w:sz="4" w:space="0" w:color="auto"/>
            </w:tcBorders>
          </w:tcPr>
          <w:p w:rsidR="00B50138" w:rsidRPr="003714D1" w:rsidRDefault="00B50138" w:rsidP="003714D1">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Тип урока</w:t>
            </w:r>
          </w:p>
        </w:tc>
        <w:tc>
          <w:tcPr>
            <w:tcW w:w="926" w:type="pct"/>
            <w:vMerge w:val="restart"/>
            <w:tcBorders>
              <w:top w:val="single" w:sz="4" w:space="0" w:color="auto"/>
              <w:left w:val="single" w:sz="4" w:space="0" w:color="auto"/>
              <w:bottom w:val="single" w:sz="4" w:space="0" w:color="auto"/>
              <w:right w:val="single" w:sz="4" w:space="0" w:color="auto"/>
            </w:tcBorders>
          </w:tcPr>
          <w:p w:rsidR="00B50138" w:rsidRPr="003714D1" w:rsidRDefault="00B50138" w:rsidP="003714D1">
            <w:pPr>
              <w:spacing w:after="0" w:line="240" w:lineRule="auto"/>
              <w:jc w:val="both"/>
              <w:rPr>
                <w:rFonts w:ascii="Times New Roman" w:hAnsi="Times New Roman"/>
                <w:sz w:val="24"/>
                <w:szCs w:val="24"/>
              </w:rPr>
            </w:pPr>
            <w:r w:rsidRPr="003714D1">
              <w:rPr>
                <w:rFonts w:ascii="Times New Roman" w:hAnsi="Times New Roman"/>
                <w:sz w:val="24"/>
                <w:szCs w:val="24"/>
              </w:rPr>
              <w:t xml:space="preserve">Элементы содержания </w:t>
            </w:r>
          </w:p>
          <w:p w:rsidR="00B50138" w:rsidRPr="003714D1" w:rsidRDefault="00B50138" w:rsidP="003714D1">
            <w:pPr>
              <w:spacing w:after="0" w:line="240" w:lineRule="auto"/>
              <w:jc w:val="both"/>
              <w:rPr>
                <w:rFonts w:ascii="Times New Roman" w:hAnsi="Times New Roman"/>
                <w:sz w:val="24"/>
                <w:szCs w:val="24"/>
              </w:rPr>
            </w:pPr>
            <w:r w:rsidRPr="003714D1">
              <w:rPr>
                <w:rFonts w:ascii="Times New Roman" w:hAnsi="Times New Roman"/>
                <w:sz w:val="24"/>
                <w:szCs w:val="24"/>
              </w:rPr>
              <w:t>или основные</w:t>
            </w:r>
          </w:p>
          <w:p w:rsidR="00B50138" w:rsidRPr="003714D1" w:rsidRDefault="00B50138" w:rsidP="003714D1">
            <w:pPr>
              <w:spacing w:after="0" w:line="240" w:lineRule="auto"/>
              <w:jc w:val="both"/>
              <w:rPr>
                <w:rFonts w:ascii="Times New Roman" w:hAnsi="Times New Roman"/>
                <w:sz w:val="24"/>
                <w:szCs w:val="24"/>
              </w:rPr>
            </w:pPr>
            <w:r w:rsidRPr="003714D1">
              <w:rPr>
                <w:rFonts w:ascii="Times New Roman" w:hAnsi="Times New Roman"/>
                <w:sz w:val="24"/>
                <w:szCs w:val="24"/>
              </w:rPr>
              <w:t>понятия урока</w:t>
            </w:r>
          </w:p>
        </w:tc>
        <w:tc>
          <w:tcPr>
            <w:tcW w:w="1211" w:type="pct"/>
            <w:vMerge w:val="restart"/>
            <w:tcBorders>
              <w:top w:val="single" w:sz="4" w:space="0" w:color="auto"/>
              <w:left w:val="single" w:sz="4" w:space="0" w:color="auto"/>
              <w:bottom w:val="single" w:sz="4" w:space="0" w:color="auto"/>
              <w:right w:val="single" w:sz="4" w:space="0" w:color="auto"/>
            </w:tcBorders>
          </w:tcPr>
          <w:p w:rsidR="00B50138" w:rsidRPr="003714D1" w:rsidRDefault="00B50138" w:rsidP="003714D1">
            <w:pPr>
              <w:spacing w:after="0" w:line="240" w:lineRule="auto"/>
              <w:ind w:right="103"/>
              <w:jc w:val="both"/>
              <w:rPr>
                <w:rFonts w:ascii="Times New Roman" w:hAnsi="Times New Roman"/>
                <w:sz w:val="24"/>
                <w:szCs w:val="24"/>
              </w:rPr>
            </w:pPr>
            <w:r w:rsidRPr="003714D1">
              <w:rPr>
                <w:rFonts w:ascii="Times New Roman" w:hAnsi="Times New Roman"/>
                <w:sz w:val="24"/>
                <w:szCs w:val="24"/>
              </w:rPr>
              <w:t>Требования к уровню подготовки обучающихся</w:t>
            </w:r>
          </w:p>
        </w:tc>
        <w:tc>
          <w:tcPr>
            <w:tcW w:w="144" w:type="pct"/>
            <w:vMerge w:val="restart"/>
            <w:tcBorders>
              <w:top w:val="single" w:sz="4" w:space="0" w:color="auto"/>
              <w:left w:val="single" w:sz="4" w:space="0" w:color="auto"/>
              <w:bottom w:val="single" w:sz="4" w:space="0" w:color="auto"/>
              <w:right w:val="single" w:sz="4" w:space="0" w:color="auto"/>
            </w:tcBorders>
          </w:tcPr>
          <w:p w:rsidR="00B50138" w:rsidRPr="003714D1" w:rsidRDefault="00B50138" w:rsidP="003714D1">
            <w:pPr>
              <w:spacing w:after="0" w:line="240" w:lineRule="auto"/>
              <w:ind w:right="119"/>
              <w:jc w:val="both"/>
              <w:rPr>
                <w:rFonts w:ascii="Times New Roman" w:hAnsi="Times New Roman"/>
                <w:sz w:val="24"/>
                <w:szCs w:val="24"/>
              </w:rPr>
            </w:pPr>
            <w:r w:rsidRPr="003714D1">
              <w:rPr>
                <w:rFonts w:ascii="Times New Roman" w:hAnsi="Times New Roman"/>
                <w:sz w:val="24"/>
                <w:szCs w:val="24"/>
              </w:rPr>
              <w:t>Практические</w:t>
            </w:r>
          </w:p>
        </w:tc>
        <w:tc>
          <w:tcPr>
            <w:tcW w:w="428" w:type="pct"/>
            <w:vMerge w:val="restart"/>
            <w:tcBorders>
              <w:top w:val="single" w:sz="4" w:space="0" w:color="auto"/>
              <w:left w:val="single" w:sz="4" w:space="0" w:color="auto"/>
              <w:bottom w:val="single" w:sz="4" w:space="0" w:color="auto"/>
              <w:right w:val="single" w:sz="4" w:space="0" w:color="auto"/>
            </w:tcBorders>
          </w:tcPr>
          <w:p w:rsidR="00B50138" w:rsidRPr="003714D1" w:rsidRDefault="00B50138" w:rsidP="003714D1">
            <w:pPr>
              <w:spacing w:after="0" w:line="240" w:lineRule="auto"/>
              <w:ind w:right="-25"/>
              <w:jc w:val="both"/>
              <w:rPr>
                <w:rFonts w:ascii="Times New Roman" w:hAnsi="Times New Roman"/>
                <w:sz w:val="24"/>
                <w:szCs w:val="24"/>
              </w:rPr>
            </w:pPr>
            <w:r w:rsidRPr="003714D1">
              <w:rPr>
                <w:rFonts w:ascii="Times New Roman" w:hAnsi="Times New Roman"/>
                <w:sz w:val="24"/>
                <w:szCs w:val="24"/>
              </w:rPr>
              <w:t>Оборудование</w:t>
            </w:r>
          </w:p>
          <w:p w:rsidR="00B50138" w:rsidRPr="003714D1" w:rsidRDefault="00B50138" w:rsidP="003714D1">
            <w:pPr>
              <w:spacing w:after="0" w:line="240" w:lineRule="auto"/>
              <w:ind w:right="-25"/>
              <w:jc w:val="both"/>
              <w:rPr>
                <w:rFonts w:ascii="Times New Roman" w:hAnsi="Times New Roman"/>
                <w:sz w:val="24"/>
                <w:szCs w:val="24"/>
              </w:rPr>
            </w:pPr>
            <w:r w:rsidRPr="003714D1">
              <w:rPr>
                <w:rFonts w:ascii="Times New Roman" w:hAnsi="Times New Roman"/>
                <w:sz w:val="24"/>
                <w:szCs w:val="24"/>
              </w:rPr>
              <w:t>наглядность</w:t>
            </w:r>
          </w:p>
        </w:tc>
        <w:tc>
          <w:tcPr>
            <w:tcW w:w="796" w:type="pct"/>
            <w:gridSpan w:val="2"/>
            <w:tcBorders>
              <w:top w:val="single" w:sz="4" w:space="0" w:color="auto"/>
              <w:left w:val="single" w:sz="4" w:space="0" w:color="auto"/>
              <w:bottom w:val="single" w:sz="4" w:space="0" w:color="auto"/>
              <w:right w:val="single" w:sz="4" w:space="0" w:color="auto"/>
            </w:tcBorders>
          </w:tcPr>
          <w:p w:rsidR="00B50138" w:rsidRPr="003714D1" w:rsidRDefault="00B50138" w:rsidP="003714D1">
            <w:pPr>
              <w:spacing w:after="0" w:line="240" w:lineRule="auto"/>
              <w:jc w:val="both"/>
              <w:rPr>
                <w:rFonts w:ascii="Times New Roman" w:hAnsi="Times New Roman"/>
                <w:sz w:val="24"/>
                <w:szCs w:val="24"/>
              </w:rPr>
            </w:pPr>
            <w:r w:rsidRPr="003714D1">
              <w:rPr>
                <w:rFonts w:ascii="Times New Roman" w:hAnsi="Times New Roman"/>
                <w:sz w:val="24"/>
                <w:szCs w:val="24"/>
              </w:rPr>
              <w:t>Дата проведения</w:t>
            </w:r>
          </w:p>
        </w:tc>
      </w:tr>
      <w:tr w:rsidR="00081FEF" w:rsidRPr="003714D1" w:rsidTr="00FF7FBA">
        <w:trPr>
          <w:trHeight w:val="660"/>
          <w:jc w:val="center"/>
        </w:trPr>
        <w:tc>
          <w:tcPr>
            <w:tcW w:w="355" w:type="pct"/>
            <w:vMerge/>
            <w:tcBorders>
              <w:top w:val="single" w:sz="4" w:space="0" w:color="auto"/>
              <w:left w:val="single" w:sz="4" w:space="0" w:color="auto"/>
              <w:bottom w:val="single" w:sz="4" w:space="0" w:color="auto"/>
              <w:right w:val="single" w:sz="4" w:space="0" w:color="auto"/>
            </w:tcBorders>
            <w:vAlign w:val="center"/>
          </w:tcPr>
          <w:p w:rsidR="00B50138" w:rsidRPr="003714D1" w:rsidRDefault="00B50138" w:rsidP="003714D1">
            <w:pPr>
              <w:spacing w:after="0" w:line="240" w:lineRule="auto"/>
              <w:jc w:val="both"/>
              <w:rPr>
                <w:rFonts w:ascii="Times New Roman" w:hAnsi="Times New Roman"/>
                <w:sz w:val="24"/>
                <w:szCs w:val="24"/>
              </w:rPr>
            </w:pPr>
          </w:p>
        </w:tc>
        <w:tc>
          <w:tcPr>
            <w:tcW w:w="615" w:type="pct"/>
            <w:vMerge/>
            <w:tcBorders>
              <w:top w:val="single" w:sz="4" w:space="0" w:color="auto"/>
              <w:left w:val="single" w:sz="4" w:space="0" w:color="auto"/>
              <w:bottom w:val="single" w:sz="4" w:space="0" w:color="auto"/>
              <w:right w:val="single" w:sz="4" w:space="0" w:color="auto"/>
            </w:tcBorders>
            <w:vAlign w:val="center"/>
          </w:tcPr>
          <w:p w:rsidR="00B50138" w:rsidRPr="003714D1" w:rsidRDefault="00B50138" w:rsidP="003714D1">
            <w:pPr>
              <w:spacing w:after="0" w:line="240" w:lineRule="auto"/>
              <w:jc w:val="both"/>
              <w:rPr>
                <w:rFonts w:ascii="Times New Roman" w:hAnsi="Times New Roman"/>
                <w:sz w:val="24"/>
                <w:szCs w:val="24"/>
              </w:rPr>
            </w:pPr>
          </w:p>
        </w:tc>
        <w:tc>
          <w:tcPr>
            <w:tcW w:w="525" w:type="pct"/>
            <w:vMerge/>
            <w:tcBorders>
              <w:top w:val="single" w:sz="4" w:space="0" w:color="auto"/>
              <w:left w:val="single" w:sz="4" w:space="0" w:color="auto"/>
              <w:bottom w:val="single" w:sz="4" w:space="0" w:color="auto"/>
              <w:right w:val="single" w:sz="4" w:space="0" w:color="auto"/>
            </w:tcBorders>
            <w:vAlign w:val="center"/>
          </w:tcPr>
          <w:p w:rsidR="00B50138" w:rsidRPr="003714D1" w:rsidRDefault="00B50138" w:rsidP="003714D1">
            <w:pPr>
              <w:tabs>
                <w:tab w:val="center" w:pos="655"/>
              </w:tabs>
              <w:spacing w:after="0" w:line="240" w:lineRule="auto"/>
              <w:jc w:val="both"/>
              <w:rPr>
                <w:rFonts w:ascii="Times New Roman" w:hAnsi="Times New Roman"/>
                <w:sz w:val="24"/>
                <w:szCs w:val="24"/>
              </w:rPr>
            </w:pPr>
          </w:p>
        </w:tc>
        <w:tc>
          <w:tcPr>
            <w:tcW w:w="926" w:type="pct"/>
            <w:vMerge/>
            <w:tcBorders>
              <w:top w:val="single" w:sz="4" w:space="0" w:color="auto"/>
              <w:left w:val="single" w:sz="4" w:space="0" w:color="auto"/>
              <w:bottom w:val="single" w:sz="4" w:space="0" w:color="auto"/>
              <w:right w:val="single" w:sz="4" w:space="0" w:color="auto"/>
            </w:tcBorders>
            <w:vAlign w:val="center"/>
          </w:tcPr>
          <w:p w:rsidR="00B50138" w:rsidRPr="003714D1" w:rsidRDefault="00B50138" w:rsidP="003714D1">
            <w:pPr>
              <w:spacing w:after="0" w:line="240" w:lineRule="auto"/>
              <w:jc w:val="both"/>
              <w:rPr>
                <w:rFonts w:ascii="Times New Roman" w:hAnsi="Times New Roman"/>
                <w:sz w:val="24"/>
                <w:szCs w:val="24"/>
              </w:rPr>
            </w:pPr>
          </w:p>
        </w:tc>
        <w:tc>
          <w:tcPr>
            <w:tcW w:w="1211" w:type="pct"/>
            <w:vMerge/>
            <w:tcBorders>
              <w:top w:val="single" w:sz="4" w:space="0" w:color="auto"/>
              <w:left w:val="single" w:sz="4" w:space="0" w:color="auto"/>
              <w:bottom w:val="single" w:sz="4" w:space="0" w:color="auto"/>
              <w:right w:val="single" w:sz="4" w:space="0" w:color="auto"/>
            </w:tcBorders>
            <w:vAlign w:val="center"/>
          </w:tcPr>
          <w:p w:rsidR="00B50138" w:rsidRPr="003714D1" w:rsidRDefault="00B50138" w:rsidP="003714D1">
            <w:pPr>
              <w:spacing w:after="0" w:line="240" w:lineRule="auto"/>
              <w:ind w:right="103"/>
              <w:jc w:val="both"/>
              <w:rPr>
                <w:rFonts w:ascii="Times New Roman" w:hAnsi="Times New Roman"/>
                <w:sz w:val="24"/>
                <w:szCs w:val="24"/>
              </w:rPr>
            </w:pPr>
          </w:p>
        </w:tc>
        <w:tc>
          <w:tcPr>
            <w:tcW w:w="144" w:type="pct"/>
            <w:vMerge/>
            <w:tcBorders>
              <w:top w:val="single" w:sz="4" w:space="0" w:color="auto"/>
              <w:left w:val="single" w:sz="4" w:space="0" w:color="auto"/>
              <w:bottom w:val="single" w:sz="4" w:space="0" w:color="auto"/>
              <w:right w:val="single" w:sz="4" w:space="0" w:color="auto"/>
            </w:tcBorders>
            <w:vAlign w:val="center"/>
          </w:tcPr>
          <w:p w:rsidR="00B50138" w:rsidRPr="003714D1" w:rsidRDefault="00B50138" w:rsidP="003714D1">
            <w:pPr>
              <w:spacing w:after="0" w:line="240" w:lineRule="auto"/>
              <w:ind w:right="119"/>
              <w:jc w:val="both"/>
              <w:rPr>
                <w:rFonts w:ascii="Times New Roman" w:hAnsi="Times New Roman"/>
                <w:sz w:val="24"/>
                <w:szCs w:val="24"/>
              </w:rPr>
            </w:pPr>
          </w:p>
        </w:tc>
        <w:tc>
          <w:tcPr>
            <w:tcW w:w="428" w:type="pct"/>
            <w:vMerge/>
            <w:tcBorders>
              <w:top w:val="single" w:sz="4" w:space="0" w:color="auto"/>
              <w:left w:val="single" w:sz="4" w:space="0" w:color="auto"/>
              <w:bottom w:val="single" w:sz="4" w:space="0" w:color="auto"/>
              <w:right w:val="single" w:sz="4" w:space="0" w:color="auto"/>
            </w:tcBorders>
          </w:tcPr>
          <w:p w:rsidR="00B50138" w:rsidRPr="003714D1" w:rsidRDefault="00B50138" w:rsidP="003714D1">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B50138" w:rsidRPr="003714D1" w:rsidRDefault="00B50138" w:rsidP="003714D1">
            <w:pPr>
              <w:spacing w:after="0" w:line="240" w:lineRule="auto"/>
              <w:jc w:val="both"/>
              <w:rPr>
                <w:rFonts w:ascii="Times New Roman" w:hAnsi="Times New Roman"/>
                <w:sz w:val="24"/>
                <w:szCs w:val="24"/>
              </w:rPr>
            </w:pPr>
            <w:r w:rsidRPr="003714D1">
              <w:rPr>
                <w:rFonts w:ascii="Times New Roman" w:hAnsi="Times New Roman"/>
                <w:sz w:val="24"/>
                <w:szCs w:val="24"/>
              </w:rPr>
              <w:t>план</w:t>
            </w:r>
          </w:p>
        </w:tc>
        <w:tc>
          <w:tcPr>
            <w:tcW w:w="389" w:type="pct"/>
            <w:tcBorders>
              <w:top w:val="single" w:sz="4" w:space="0" w:color="auto"/>
              <w:left w:val="single" w:sz="4" w:space="0" w:color="auto"/>
              <w:bottom w:val="single" w:sz="4" w:space="0" w:color="auto"/>
              <w:right w:val="single" w:sz="4" w:space="0" w:color="auto"/>
            </w:tcBorders>
          </w:tcPr>
          <w:p w:rsidR="00B50138" w:rsidRPr="003714D1" w:rsidRDefault="00B24BE5" w:rsidP="003714D1">
            <w:pPr>
              <w:spacing w:after="0" w:line="240" w:lineRule="auto"/>
              <w:ind w:right="2256"/>
              <w:jc w:val="both"/>
              <w:rPr>
                <w:rFonts w:ascii="Times New Roman" w:hAnsi="Times New Roman"/>
                <w:sz w:val="24"/>
                <w:szCs w:val="24"/>
              </w:rPr>
            </w:pPr>
            <w:r w:rsidRPr="003714D1">
              <w:rPr>
                <w:rFonts w:ascii="Times New Roman" w:hAnsi="Times New Roman"/>
                <w:sz w:val="24"/>
                <w:szCs w:val="24"/>
              </w:rPr>
              <w:t>корректировка</w:t>
            </w:r>
          </w:p>
        </w:tc>
      </w:tr>
      <w:tr w:rsidR="00B50138" w:rsidRPr="003714D1" w:rsidTr="00FF7FBA">
        <w:trPr>
          <w:trHeight w:val="450"/>
          <w:jc w:val="center"/>
        </w:trPr>
        <w:tc>
          <w:tcPr>
            <w:tcW w:w="5000" w:type="pct"/>
            <w:gridSpan w:val="9"/>
            <w:tcBorders>
              <w:top w:val="single" w:sz="4" w:space="0" w:color="auto"/>
              <w:left w:val="single" w:sz="4" w:space="0" w:color="auto"/>
              <w:bottom w:val="single" w:sz="4" w:space="0" w:color="auto"/>
              <w:right w:val="single" w:sz="4" w:space="0" w:color="auto"/>
            </w:tcBorders>
          </w:tcPr>
          <w:p w:rsidR="00B50138" w:rsidRPr="003714D1" w:rsidRDefault="00C85F62" w:rsidP="003714D1">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Глава № 1. Алгебраические выражения.</w:t>
            </w:r>
            <w:r w:rsidR="00EF4188">
              <w:rPr>
                <w:rFonts w:ascii="Times New Roman" w:hAnsi="Times New Roman"/>
                <w:sz w:val="24"/>
                <w:szCs w:val="24"/>
              </w:rPr>
              <w:t xml:space="preserve"> (10 часов)</w:t>
            </w:r>
          </w:p>
        </w:tc>
      </w:tr>
      <w:tr w:rsidR="00081FEF"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8F1672" w:rsidRPr="003714D1" w:rsidRDefault="008F1672" w:rsidP="003714D1">
            <w:pPr>
              <w:spacing w:after="0" w:line="240" w:lineRule="auto"/>
              <w:jc w:val="both"/>
              <w:rPr>
                <w:rFonts w:ascii="Times New Roman" w:hAnsi="Times New Roman"/>
                <w:sz w:val="24"/>
                <w:szCs w:val="24"/>
              </w:rPr>
            </w:pPr>
            <w:r w:rsidRPr="003714D1">
              <w:rPr>
                <w:rFonts w:ascii="Times New Roman" w:hAnsi="Times New Roman"/>
                <w:sz w:val="24"/>
                <w:szCs w:val="24"/>
              </w:rPr>
              <w:t>1.</w:t>
            </w:r>
          </w:p>
        </w:tc>
        <w:tc>
          <w:tcPr>
            <w:tcW w:w="615" w:type="pct"/>
            <w:tcBorders>
              <w:top w:val="single" w:sz="4" w:space="0" w:color="auto"/>
              <w:left w:val="single" w:sz="4" w:space="0" w:color="auto"/>
              <w:bottom w:val="single" w:sz="4" w:space="0" w:color="auto"/>
              <w:right w:val="single" w:sz="4" w:space="0" w:color="auto"/>
            </w:tcBorders>
          </w:tcPr>
          <w:p w:rsidR="008F1672" w:rsidRPr="003714D1" w:rsidRDefault="008F1672" w:rsidP="003714D1">
            <w:pPr>
              <w:pStyle w:val="2"/>
              <w:spacing w:line="240" w:lineRule="auto"/>
              <w:rPr>
                <w:bCs/>
              </w:rPr>
            </w:pPr>
            <w:r w:rsidRPr="003714D1">
              <w:rPr>
                <w:bCs/>
              </w:rPr>
              <w:t>Числовые выражения</w:t>
            </w:r>
          </w:p>
        </w:tc>
        <w:tc>
          <w:tcPr>
            <w:tcW w:w="525" w:type="pct"/>
            <w:tcBorders>
              <w:top w:val="single" w:sz="4" w:space="0" w:color="auto"/>
              <w:left w:val="single" w:sz="4" w:space="0" w:color="auto"/>
              <w:bottom w:val="single" w:sz="4" w:space="0" w:color="auto"/>
              <w:right w:val="single" w:sz="4" w:space="0" w:color="auto"/>
            </w:tcBorders>
          </w:tcPr>
          <w:p w:rsidR="008F1672" w:rsidRPr="003714D1" w:rsidRDefault="00081FEF" w:rsidP="003714D1">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tcBorders>
              <w:top w:val="single" w:sz="4" w:space="0" w:color="auto"/>
              <w:left w:val="single" w:sz="4" w:space="0" w:color="auto"/>
              <w:bottom w:val="single" w:sz="4" w:space="0" w:color="auto"/>
              <w:right w:val="single" w:sz="4" w:space="0" w:color="auto"/>
            </w:tcBorders>
          </w:tcPr>
          <w:p w:rsidR="008F1672" w:rsidRPr="003714D1" w:rsidRDefault="001B05EC" w:rsidP="003714D1">
            <w:pPr>
              <w:spacing w:after="0" w:line="240" w:lineRule="auto"/>
              <w:jc w:val="both"/>
              <w:rPr>
                <w:rFonts w:ascii="Times New Roman" w:hAnsi="Times New Roman"/>
                <w:sz w:val="24"/>
                <w:szCs w:val="24"/>
              </w:rPr>
            </w:pPr>
            <w:r w:rsidRPr="003714D1">
              <w:rPr>
                <w:rFonts w:ascii="Times New Roman" w:hAnsi="Times New Roman"/>
                <w:sz w:val="24"/>
                <w:szCs w:val="24"/>
              </w:rPr>
              <w:t>Числовое выражение, алгебраическое выражение, значение выражения, переменная, допустимое и недопустимое значение переменной.</w:t>
            </w:r>
          </w:p>
        </w:tc>
        <w:tc>
          <w:tcPr>
            <w:tcW w:w="1211" w:type="pct"/>
            <w:tcBorders>
              <w:top w:val="single" w:sz="4" w:space="0" w:color="auto"/>
              <w:left w:val="single" w:sz="4" w:space="0" w:color="auto"/>
              <w:bottom w:val="single" w:sz="4" w:space="0" w:color="auto"/>
              <w:right w:val="single" w:sz="4" w:space="0" w:color="auto"/>
            </w:tcBorders>
          </w:tcPr>
          <w:p w:rsidR="008F1672" w:rsidRPr="003714D1" w:rsidRDefault="008F1672" w:rsidP="003714D1">
            <w:pPr>
              <w:spacing w:after="0" w:line="240" w:lineRule="auto"/>
              <w:ind w:right="103"/>
              <w:jc w:val="both"/>
              <w:rPr>
                <w:rFonts w:ascii="Times New Roman" w:hAnsi="Times New Roman"/>
                <w:sz w:val="24"/>
                <w:szCs w:val="24"/>
              </w:rPr>
            </w:pPr>
            <w:r w:rsidRPr="003714D1">
              <w:rPr>
                <w:rFonts w:ascii="Times New Roman" w:hAnsi="Times New Roman"/>
                <w:sz w:val="24"/>
                <w:szCs w:val="24"/>
              </w:rPr>
              <w:t>Уметь выполнять действия с обыкновенными и десятичными дробями, записывать числовые выражения и находить их значения.</w:t>
            </w:r>
          </w:p>
        </w:tc>
        <w:tc>
          <w:tcPr>
            <w:tcW w:w="144" w:type="pct"/>
            <w:tcBorders>
              <w:top w:val="single" w:sz="4" w:space="0" w:color="auto"/>
              <w:left w:val="single" w:sz="4" w:space="0" w:color="auto"/>
              <w:bottom w:val="single" w:sz="4" w:space="0" w:color="auto"/>
              <w:right w:val="single" w:sz="4" w:space="0" w:color="auto"/>
            </w:tcBorders>
          </w:tcPr>
          <w:p w:rsidR="008F1672" w:rsidRPr="003714D1" w:rsidRDefault="008F1672" w:rsidP="003714D1">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8F1672" w:rsidRPr="003714D1" w:rsidRDefault="001B05EC" w:rsidP="003714D1">
            <w:pPr>
              <w:spacing w:after="0" w:line="240" w:lineRule="auto"/>
              <w:ind w:right="-25"/>
              <w:jc w:val="both"/>
              <w:rPr>
                <w:rFonts w:ascii="Times New Roman" w:hAnsi="Times New Roman"/>
                <w:sz w:val="24"/>
                <w:szCs w:val="24"/>
              </w:rPr>
            </w:pPr>
            <w:r w:rsidRPr="003714D1">
              <w:rPr>
                <w:rFonts w:ascii="Times New Roman" w:hAnsi="Times New Roman"/>
                <w:sz w:val="24"/>
                <w:szCs w:val="24"/>
              </w:rPr>
              <w:t xml:space="preserve">Презентация </w:t>
            </w:r>
          </w:p>
        </w:tc>
        <w:tc>
          <w:tcPr>
            <w:tcW w:w="407" w:type="pct"/>
            <w:tcBorders>
              <w:top w:val="single" w:sz="4" w:space="0" w:color="auto"/>
              <w:left w:val="single" w:sz="4" w:space="0" w:color="auto"/>
              <w:bottom w:val="single" w:sz="4" w:space="0" w:color="auto"/>
              <w:right w:val="single" w:sz="4" w:space="0" w:color="auto"/>
            </w:tcBorders>
          </w:tcPr>
          <w:p w:rsidR="008F1672" w:rsidRPr="003714D1" w:rsidRDefault="00FF7FBA" w:rsidP="003714D1">
            <w:pPr>
              <w:spacing w:after="0" w:line="240" w:lineRule="auto"/>
              <w:jc w:val="both"/>
              <w:rPr>
                <w:rFonts w:ascii="Times New Roman" w:hAnsi="Times New Roman"/>
                <w:sz w:val="24"/>
                <w:szCs w:val="24"/>
              </w:rPr>
            </w:pPr>
            <w:r>
              <w:rPr>
                <w:rFonts w:ascii="Times New Roman" w:hAnsi="Times New Roman"/>
                <w:sz w:val="24"/>
                <w:szCs w:val="24"/>
              </w:rPr>
              <w:t>3.09</w:t>
            </w:r>
          </w:p>
        </w:tc>
        <w:tc>
          <w:tcPr>
            <w:tcW w:w="389" w:type="pct"/>
            <w:tcBorders>
              <w:top w:val="single" w:sz="4" w:space="0" w:color="auto"/>
              <w:left w:val="single" w:sz="4" w:space="0" w:color="auto"/>
              <w:bottom w:val="single" w:sz="4" w:space="0" w:color="auto"/>
              <w:right w:val="single" w:sz="4" w:space="0" w:color="auto"/>
            </w:tcBorders>
          </w:tcPr>
          <w:p w:rsidR="008F1672" w:rsidRPr="003714D1" w:rsidRDefault="008F1672" w:rsidP="003714D1">
            <w:pPr>
              <w:spacing w:after="0" w:line="240" w:lineRule="auto"/>
              <w:jc w:val="both"/>
              <w:rPr>
                <w:rFonts w:ascii="Times New Roman" w:hAnsi="Times New Roman"/>
                <w:sz w:val="24"/>
                <w:szCs w:val="24"/>
              </w:rPr>
            </w:pPr>
          </w:p>
        </w:tc>
      </w:tr>
      <w:tr w:rsidR="00081FEF"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8F1672" w:rsidRPr="003714D1" w:rsidRDefault="008F1672" w:rsidP="003714D1">
            <w:pPr>
              <w:spacing w:after="0" w:line="240" w:lineRule="auto"/>
              <w:jc w:val="both"/>
              <w:rPr>
                <w:rFonts w:ascii="Times New Roman" w:hAnsi="Times New Roman"/>
                <w:sz w:val="24"/>
                <w:szCs w:val="24"/>
              </w:rPr>
            </w:pPr>
            <w:r w:rsidRPr="003714D1">
              <w:rPr>
                <w:rFonts w:ascii="Times New Roman" w:hAnsi="Times New Roman"/>
                <w:sz w:val="24"/>
                <w:szCs w:val="24"/>
              </w:rPr>
              <w:t>2</w:t>
            </w:r>
          </w:p>
        </w:tc>
        <w:tc>
          <w:tcPr>
            <w:tcW w:w="615" w:type="pct"/>
            <w:tcBorders>
              <w:top w:val="single" w:sz="4" w:space="0" w:color="auto"/>
              <w:left w:val="single" w:sz="4" w:space="0" w:color="auto"/>
              <w:bottom w:val="single" w:sz="4" w:space="0" w:color="auto"/>
              <w:right w:val="single" w:sz="4" w:space="0" w:color="auto"/>
            </w:tcBorders>
          </w:tcPr>
          <w:p w:rsidR="008F1672" w:rsidRPr="003714D1" w:rsidRDefault="008F1672" w:rsidP="003714D1">
            <w:pPr>
              <w:pStyle w:val="2"/>
              <w:spacing w:line="240" w:lineRule="auto"/>
              <w:rPr>
                <w:bCs/>
              </w:rPr>
            </w:pPr>
            <w:r w:rsidRPr="003714D1">
              <w:rPr>
                <w:bCs/>
              </w:rPr>
              <w:t>Алгебраические выражения</w:t>
            </w:r>
          </w:p>
        </w:tc>
        <w:tc>
          <w:tcPr>
            <w:tcW w:w="525" w:type="pct"/>
            <w:tcBorders>
              <w:top w:val="single" w:sz="4" w:space="0" w:color="auto"/>
              <w:left w:val="single" w:sz="4" w:space="0" w:color="auto"/>
              <w:bottom w:val="single" w:sz="4" w:space="0" w:color="auto"/>
              <w:right w:val="single" w:sz="4" w:space="0" w:color="auto"/>
            </w:tcBorders>
          </w:tcPr>
          <w:p w:rsidR="008F1672" w:rsidRPr="003714D1" w:rsidRDefault="001B05EC" w:rsidP="003714D1">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tcBorders>
              <w:top w:val="single" w:sz="4" w:space="0" w:color="auto"/>
              <w:left w:val="single" w:sz="4" w:space="0" w:color="auto"/>
              <w:bottom w:val="single" w:sz="4" w:space="0" w:color="auto"/>
              <w:right w:val="single" w:sz="4" w:space="0" w:color="auto"/>
            </w:tcBorders>
          </w:tcPr>
          <w:p w:rsidR="008F1672" w:rsidRPr="003714D1" w:rsidRDefault="00FD70D9" w:rsidP="003714D1">
            <w:pPr>
              <w:spacing w:after="0" w:line="240" w:lineRule="auto"/>
              <w:jc w:val="both"/>
              <w:rPr>
                <w:rFonts w:ascii="Times New Roman" w:hAnsi="Times New Roman"/>
                <w:sz w:val="24"/>
                <w:szCs w:val="24"/>
              </w:rPr>
            </w:pPr>
            <w:r w:rsidRPr="003714D1">
              <w:rPr>
                <w:rFonts w:ascii="Times New Roman" w:hAnsi="Times New Roman"/>
                <w:sz w:val="24"/>
                <w:szCs w:val="24"/>
              </w:rPr>
              <w:t>Алгебраическое выражение. Значение алгебраического выражения.</w:t>
            </w:r>
          </w:p>
        </w:tc>
        <w:tc>
          <w:tcPr>
            <w:tcW w:w="1211" w:type="pct"/>
            <w:tcBorders>
              <w:top w:val="single" w:sz="4" w:space="0" w:color="auto"/>
              <w:left w:val="single" w:sz="4" w:space="0" w:color="auto"/>
              <w:bottom w:val="single" w:sz="4" w:space="0" w:color="auto"/>
              <w:right w:val="single" w:sz="4" w:space="0" w:color="auto"/>
            </w:tcBorders>
          </w:tcPr>
          <w:p w:rsidR="008F1672" w:rsidRPr="003714D1" w:rsidRDefault="00081FEF" w:rsidP="003714D1">
            <w:pPr>
              <w:spacing w:after="0" w:line="240" w:lineRule="auto"/>
              <w:ind w:right="103"/>
              <w:jc w:val="both"/>
              <w:rPr>
                <w:rFonts w:ascii="Times New Roman" w:hAnsi="Times New Roman"/>
                <w:sz w:val="24"/>
                <w:szCs w:val="24"/>
              </w:rPr>
            </w:pPr>
            <w:r w:rsidRPr="003714D1">
              <w:rPr>
                <w:rFonts w:ascii="Times New Roman" w:hAnsi="Times New Roman"/>
                <w:sz w:val="24"/>
                <w:szCs w:val="24"/>
              </w:rPr>
              <w:t>Знать определение алгебраического выражения, его значения.</w:t>
            </w:r>
          </w:p>
        </w:tc>
        <w:tc>
          <w:tcPr>
            <w:tcW w:w="144" w:type="pct"/>
            <w:tcBorders>
              <w:top w:val="single" w:sz="4" w:space="0" w:color="auto"/>
              <w:left w:val="single" w:sz="4" w:space="0" w:color="auto"/>
              <w:bottom w:val="single" w:sz="4" w:space="0" w:color="auto"/>
              <w:right w:val="single" w:sz="4" w:space="0" w:color="auto"/>
            </w:tcBorders>
          </w:tcPr>
          <w:p w:rsidR="008F1672" w:rsidRPr="003714D1" w:rsidRDefault="008F1672" w:rsidP="003714D1">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8F1672" w:rsidRPr="003714D1" w:rsidRDefault="008F1672" w:rsidP="003714D1">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8F1672" w:rsidRPr="003714D1" w:rsidRDefault="00FF7FBA" w:rsidP="003714D1">
            <w:pPr>
              <w:spacing w:after="0" w:line="240" w:lineRule="auto"/>
              <w:jc w:val="both"/>
              <w:rPr>
                <w:rFonts w:ascii="Times New Roman" w:hAnsi="Times New Roman"/>
                <w:sz w:val="24"/>
                <w:szCs w:val="24"/>
              </w:rPr>
            </w:pPr>
            <w:r>
              <w:rPr>
                <w:rFonts w:ascii="Times New Roman" w:hAnsi="Times New Roman"/>
                <w:sz w:val="24"/>
                <w:szCs w:val="24"/>
              </w:rPr>
              <w:t>4.09</w:t>
            </w:r>
          </w:p>
        </w:tc>
        <w:tc>
          <w:tcPr>
            <w:tcW w:w="389" w:type="pct"/>
            <w:tcBorders>
              <w:top w:val="single" w:sz="4" w:space="0" w:color="auto"/>
              <w:left w:val="single" w:sz="4" w:space="0" w:color="auto"/>
              <w:bottom w:val="single" w:sz="4" w:space="0" w:color="auto"/>
              <w:right w:val="single" w:sz="4" w:space="0" w:color="auto"/>
            </w:tcBorders>
          </w:tcPr>
          <w:p w:rsidR="008F1672" w:rsidRPr="003714D1" w:rsidRDefault="008F1672" w:rsidP="003714D1">
            <w:pPr>
              <w:spacing w:after="0" w:line="240" w:lineRule="auto"/>
              <w:jc w:val="both"/>
              <w:rPr>
                <w:rFonts w:ascii="Times New Roman" w:hAnsi="Times New Roman"/>
                <w:sz w:val="24"/>
                <w:szCs w:val="24"/>
              </w:rPr>
            </w:pPr>
          </w:p>
        </w:tc>
      </w:tr>
      <w:tr w:rsidR="00015F8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015F8D" w:rsidRPr="003714D1" w:rsidRDefault="00015F8D" w:rsidP="003714D1">
            <w:pPr>
              <w:spacing w:after="0" w:line="240" w:lineRule="auto"/>
              <w:jc w:val="both"/>
              <w:rPr>
                <w:rFonts w:ascii="Times New Roman" w:hAnsi="Times New Roman"/>
                <w:sz w:val="24"/>
                <w:szCs w:val="24"/>
              </w:rPr>
            </w:pPr>
            <w:r w:rsidRPr="003714D1">
              <w:rPr>
                <w:rFonts w:ascii="Times New Roman" w:hAnsi="Times New Roman"/>
                <w:sz w:val="24"/>
                <w:szCs w:val="24"/>
              </w:rPr>
              <w:t>3</w:t>
            </w:r>
          </w:p>
        </w:tc>
        <w:tc>
          <w:tcPr>
            <w:tcW w:w="615" w:type="pct"/>
            <w:tcBorders>
              <w:top w:val="single" w:sz="4" w:space="0" w:color="auto"/>
              <w:left w:val="single" w:sz="4" w:space="0" w:color="auto"/>
              <w:bottom w:val="single" w:sz="4" w:space="0" w:color="auto"/>
              <w:right w:val="single" w:sz="4" w:space="0" w:color="auto"/>
            </w:tcBorders>
          </w:tcPr>
          <w:p w:rsidR="00015F8D" w:rsidRPr="003714D1" w:rsidRDefault="00015F8D" w:rsidP="003714D1">
            <w:pPr>
              <w:pStyle w:val="2"/>
              <w:spacing w:line="240" w:lineRule="auto"/>
              <w:rPr>
                <w:bCs/>
              </w:rPr>
            </w:pPr>
            <w:r w:rsidRPr="003714D1">
              <w:rPr>
                <w:bCs/>
              </w:rPr>
              <w:t>Алгебраические равенства. Формулы.</w:t>
            </w:r>
          </w:p>
        </w:tc>
        <w:tc>
          <w:tcPr>
            <w:tcW w:w="525" w:type="pct"/>
            <w:tcBorders>
              <w:top w:val="single" w:sz="4" w:space="0" w:color="auto"/>
              <w:left w:val="single" w:sz="4" w:space="0" w:color="auto"/>
              <w:bottom w:val="single" w:sz="4" w:space="0" w:color="auto"/>
              <w:right w:val="single" w:sz="4" w:space="0" w:color="auto"/>
            </w:tcBorders>
          </w:tcPr>
          <w:p w:rsidR="00015F8D" w:rsidRPr="003714D1" w:rsidRDefault="00015F8D" w:rsidP="003714D1">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val="restart"/>
            <w:tcBorders>
              <w:top w:val="single" w:sz="4" w:space="0" w:color="auto"/>
              <w:left w:val="single" w:sz="4" w:space="0" w:color="auto"/>
              <w:right w:val="single" w:sz="4" w:space="0" w:color="auto"/>
            </w:tcBorders>
          </w:tcPr>
          <w:p w:rsidR="00015F8D" w:rsidRPr="003714D1" w:rsidRDefault="00FD70D9" w:rsidP="003714D1">
            <w:pPr>
              <w:spacing w:after="0" w:line="240" w:lineRule="auto"/>
              <w:jc w:val="both"/>
              <w:rPr>
                <w:rFonts w:ascii="Times New Roman" w:hAnsi="Times New Roman"/>
                <w:sz w:val="24"/>
                <w:szCs w:val="24"/>
              </w:rPr>
            </w:pPr>
            <w:r w:rsidRPr="003714D1">
              <w:rPr>
                <w:rFonts w:ascii="Times New Roman" w:hAnsi="Times New Roman"/>
                <w:sz w:val="24"/>
                <w:szCs w:val="24"/>
              </w:rPr>
              <w:t>Алгебраическое равенство и формула.</w:t>
            </w:r>
          </w:p>
        </w:tc>
        <w:tc>
          <w:tcPr>
            <w:tcW w:w="1211" w:type="pct"/>
            <w:vMerge w:val="restart"/>
            <w:tcBorders>
              <w:top w:val="single" w:sz="4" w:space="0" w:color="auto"/>
              <w:left w:val="single" w:sz="4" w:space="0" w:color="auto"/>
              <w:right w:val="single" w:sz="4" w:space="0" w:color="auto"/>
            </w:tcBorders>
          </w:tcPr>
          <w:p w:rsidR="00015F8D" w:rsidRPr="003714D1" w:rsidRDefault="00015F8D" w:rsidP="003714D1">
            <w:pPr>
              <w:spacing w:after="0" w:line="240" w:lineRule="auto"/>
              <w:ind w:right="103"/>
              <w:jc w:val="both"/>
              <w:rPr>
                <w:rFonts w:ascii="Times New Roman" w:hAnsi="Times New Roman"/>
                <w:sz w:val="24"/>
                <w:szCs w:val="24"/>
              </w:rPr>
            </w:pPr>
            <w:r w:rsidRPr="003714D1">
              <w:rPr>
                <w:rFonts w:ascii="Times New Roman" w:hAnsi="Times New Roman"/>
                <w:sz w:val="24"/>
                <w:szCs w:val="24"/>
              </w:rPr>
              <w:t>Знать определение алгебраического выражения, его значения, формулы четного и нечетного числа.</w:t>
            </w:r>
          </w:p>
        </w:tc>
        <w:tc>
          <w:tcPr>
            <w:tcW w:w="144" w:type="pct"/>
            <w:tcBorders>
              <w:top w:val="single" w:sz="4" w:space="0" w:color="auto"/>
              <w:left w:val="single" w:sz="4" w:space="0" w:color="auto"/>
              <w:bottom w:val="single" w:sz="4" w:space="0" w:color="auto"/>
              <w:right w:val="single" w:sz="4" w:space="0" w:color="auto"/>
            </w:tcBorders>
          </w:tcPr>
          <w:p w:rsidR="00015F8D" w:rsidRPr="003714D1" w:rsidRDefault="00015F8D" w:rsidP="003714D1">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 xml:space="preserve">Таблицы </w:t>
            </w:r>
          </w:p>
          <w:p w:rsidR="00015F8D" w:rsidRPr="003714D1" w:rsidRDefault="00015F8D" w:rsidP="003714D1">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015F8D" w:rsidRPr="003714D1" w:rsidRDefault="00FF7FBA" w:rsidP="003714D1">
            <w:pPr>
              <w:spacing w:after="0" w:line="240" w:lineRule="auto"/>
              <w:jc w:val="both"/>
              <w:rPr>
                <w:rFonts w:ascii="Times New Roman" w:hAnsi="Times New Roman"/>
                <w:sz w:val="24"/>
                <w:szCs w:val="24"/>
              </w:rPr>
            </w:pPr>
            <w:r>
              <w:rPr>
                <w:rFonts w:ascii="Times New Roman" w:hAnsi="Times New Roman"/>
                <w:sz w:val="24"/>
                <w:szCs w:val="24"/>
              </w:rPr>
              <w:t>9.09</w:t>
            </w:r>
          </w:p>
        </w:tc>
        <w:tc>
          <w:tcPr>
            <w:tcW w:w="389" w:type="pct"/>
            <w:tcBorders>
              <w:top w:val="single" w:sz="4" w:space="0" w:color="auto"/>
              <w:left w:val="single" w:sz="4" w:space="0" w:color="auto"/>
              <w:bottom w:val="single" w:sz="4" w:space="0" w:color="auto"/>
              <w:right w:val="single" w:sz="4" w:space="0" w:color="auto"/>
            </w:tcBorders>
          </w:tcPr>
          <w:p w:rsidR="00015F8D" w:rsidRPr="003714D1" w:rsidRDefault="00015F8D" w:rsidP="003714D1">
            <w:pPr>
              <w:spacing w:after="0" w:line="240" w:lineRule="auto"/>
              <w:jc w:val="both"/>
              <w:rPr>
                <w:rFonts w:ascii="Times New Roman" w:hAnsi="Times New Roman"/>
                <w:sz w:val="24"/>
                <w:szCs w:val="24"/>
              </w:rPr>
            </w:pPr>
          </w:p>
        </w:tc>
      </w:tr>
      <w:tr w:rsidR="00015F8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015F8D" w:rsidRPr="003714D1" w:rsidRDefault="00015F8D" w:rsidP="003714D1">
            <w:pPr>
              <w:spacing w:after="0" w:line="240" w:lineRule="auto"/>
              <w:jc w:val="both"/>
              <w:rPr>
                <w:rFonts w:ascii="Times New Roman" w:hAnsi="Times New Roman"/>
                <w:sz w:val="24"/>
                <w:szCs w:val="24"/>
              </w:rPr>
            </w:pPr>
            <w:r w:rsidRPr="003714D1">
              <w:rPr>
                <w:rFonts w:ascii="Times New Roman" w:hAnsi="Times New Roman"/>
                <w:sz w:val="24"/>
                <w:szCs w:val="24"/>
              </w:rPr>
              <w:t>4</w:t>
            </w:r>
          </w:p>
        </w:tc>
        <w:tc>
          <w:tcPr>
            <w:tcW w:w="615" w:type="pct"/>
            <w:tcBorders>
              <w:top w:val="single" w:sz="4" w:space="0" w:color="auto"/>
              <w:left w:val="single" w:sz="4" w:space="0" w:color="auto"/>
              <w:bottom w:val="single" w:sz="4" w:space="0" w:color="auto"/>
              <w:right w:val="single" w:sz="4" w:space="0" w:color="auto"/>
            </w:tcBorders>
          </w:tcPr>
          <w:p w:rsidR="00015F8D" w:rsidRPr="003714D1" w:rsidRDefault="00015F8D" w:rsidP="003714D1">
            <w:pPr>
              <w:pStyle w:val="2"/>
              <w:spacing w:line="240" w:lineRule="auto"/>
              <w:rPr>
                <w:bCs/>
              </w:rPr>
            </w:pPr>
            <w:r w:rsidRPr="003714D1">
              <w:rPr>
                <w:bCs/>
              </w:rPr>
              <w:t>Алгебраические равенства. Формулы.</w:t>
            </w:r>
          </w:p>
        </w:tc>
        <w:tc>
          <w:tcPr>
            <w:tcW w:w="525" w:type="pct"/>
            <w:tcBorders>
              <w:top w:val="single" w:sz="4" w:space="0" w:color="auto"/>
              <w:left w:val="single" w:sz="4" w:space="0" w:color="auto"/>
              <w:bottom w:val="single" w:sz="4" w:space="0" w:color="auto"/>
              <w:right w:val="single" w:sz="4" w:space="0" w:color="auto"/>
            </w:tcBorders>
          </w:tcPr>
          <w:p w:rsidR="00015F8D" w:rsidRPr="003714D1" w:rsidRDefault="00015F8D" w:rsidP="003714D1">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tcBorders>
              <w:left w:val="single" w:sz="4" w:space="0" w:color="auto"/>
              <w:bottom w:val="single" w:sz="4" w:space="0" w:color="auto"/>
              <w:right w:val="single" w:sz="4" w:space="0" w:color="auto"/>
            </w:tcBorders>
          </w:tcPr>
          <w:p w:rsidR="00015F8D" w:rsidRPr="003714D1" w:rsidRDefault="00015F8D" w:rsidP="003714D1">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015F8D" w:rsidRPr="003714D1" w:rsidRDefault="00015F8D" w:rsidP="003714D1">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015F8D" w:rsidRPr="003714D1" w:rsidRDefault="00015F8D" w:rsidP="003714D1">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 xml:space="preserve">Таблицы </w:t>
            </w:r>
          </w:p>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 xml:space="preserve">Иллюстрации на </w:t>
            </w:r>
            <w:r w:rsidRPr="004832F0">
              <w:rPr>
                <w:rFonts w:ascii="Times New Roman" w:hAnsi="Times New Roman"/>
                <w:sz w:val="24"/>
                <w:szCs w:val="24"/>
              </w:rPr>
              <w:lastRenderedPageBreak/>
              <w:t>доске. Учебник</w:t>
            </w:r>
          </w:p>
          <w:p w:rsidR="00015F8D" w:rsidRPr="003714D1" w:rsidRDefault="00015F8D" w:rsidP="003714D1">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015F8D" w:rsidRPr="003714D1" w:rsidRDefault="00FF7FBA" w:rsidP="003714D1">
            <w:pPr>
              <w:spacing w:after="0" w:line="240" w:lineRule="auto"/>
              <w:jc w:val="both"/>
              <w:rPr>
                <w:rFonts w:ascii="Times New Roman" w:hAnsi="Times New Roman"/>
                <w:sz w:val="24"/>
                <w:szCs w:val="24"/>
              </w:rPr>
            </w:pPr>
            <w:r>
              <w:rPr>
                <w:rFonts w:ascii="Times New Roman" w:hAnsi="Times New Roman"/>
                <w:sz w:val="24"/>
                <w:szCs w:val="24"/>
              </w:rPr>
              <w:lastRenderedPageBreak/>
              <w:t>10.09</w:t>
            </w:r>
          </w:p>
        </w:tc>
        <w:tc>
          <w:tcPr>
            <w:tcW w:w="389" w:type="pct"/>
            <w:tcBorders>
              <w:top w:val="single" w:sz="4" w:space="0" w:color="auto"/>
              <w:left w:val="single" w:sz="4" w:space="0" w:color="auto"/>
              <w:bottom w:val="single" w:sz="4" w:space="0" w:color="auto"/>
              <w:right w:val="single" w:sz="4" w:space="0" w:color="auto"/>
            </w:tcBorders>
          </w:tcPr>
          <w:p w:rsidR="00015F8D" w:rsidRPr="003714D1" w:rsidRDefault="00015F8D" w:rsidP="003714D1">
            <w:pPr>
              <w:spacing w:after="0" w:line="240" w:lineRule="auto"/>
              <w:jc w:val="both"/>
              <w:rPr>
                <w:rFonts w:ascii="Times New Roman" w:hAnsi="Times New Roman"/>
                <w:sz w:val="24"/>
                <w:szCs w:val="24"/>
              </w:rPr>
            </w:pPr>
          </w:p>
        </w:tc>
      </w:tr>
      <w:tr w:rsidR="00FD70D9"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r w:rsidRPr="003714D1">
              <w:rPr>
                <w:rFonts w:ascii="Times New Roman" w:hAnsi="Times New Roman"/>
                <w:sz w:val="24"/>
                <w:szCs w:val="24"/>
              </w:rPr>
              <w:lastRenderedPageBreak/>
              <w:t>5</w:t>
            </w:r>
          </w:p>
        </w:tc>
        <w:tc>
          <w:tcPr>
            <w:tcW w:w="61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pStyle w:val="2"/>
              <w:spacing w:line="240" w:lineRule="auto"/>
              <w:rPr>
                <w:bCs/>
              </w:rPr>
            </w:pPr>
            <w:r w:rsidRPr="003714D1">
              <w:rPr>
                <w:bCs/>
              </w:rPr>
              <w:t>Свойства арифметических действий.</w:t>
            </w:r>
          </w:p>
        </w:tc>
        <w:tc>
          <w:tcPr>
            <w:tcW w:w="52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vMerge w:val="restart"/>
            <w:tcBorders>
              <w:top w:val="single" w:sz="4" w:space="0" w:color="auto"/>
              <w:left w:val="single" w:sz="4" w:space="0" w:color="auto"/>
              <w:right w:val="single" w:sz="4" w:space="0" w:color="auto"/>
            </w:tcBorders>
          </w:tcPr>
          <w:p w:rsidR="00FD70D9" w:rsidRPr="003714D1" w:rsidRDefault="00FD70D9" w:rsidP="003714D1">
            <w:pPr>
              <w:pStyle w:val="2"/>
              <w:spacing w:line="240" w:lineRule="auto"/>
              <w:rPr>
                <w:bCs/>
              </w:rPr>
            </w:pPr>
            <w:r w:rsidRPr="003714D1">
              <w:rPr>
                <w:bCs/>
              </w:rPr>
              <w:t>Свойства арифметических действий.</w:t>
            </w:r>
          </w:p>
        </w:tc>
        <w:tc>
          <w:tcPr>
            <w:tcW w:w="1211" w:type="pct"/>
            <w:vMerge w:val="restart"/>
            <w:tcBorders>
              <w:top w:val="single" w:sz="4" w:space="0" w:color="auto"/>
              <w:left w:val="single" w:sz="4" w:space="0" w:color="auto"/>
              <w:right w:val="single" w:sz="4" w:space="0" w:color="auto"/>
            </w:tcBorders>
          </w:tcPr>
          <w:p w:rsidR="00FD70D9" w:rsidRPr="003714D1" w:rsidRDefault="00FD70D9" w:rsidP="003714D1">
            <w:pPr>
              <w:spacing w:after="0" w:line="240" w:lineRule="auto"/>
              <w:ind w:right="103"/>
              <w:jc w:val="both"/>
              <w:rPr>
                <w:rFonts w:ascii="Times New Roman" w:hAnsi="Times New Roman"/>
                <w:sz w:val="24"/>
                <w:szCs w:val="24"/>
              </w:rPr>
            </w:pPr>
            <w:r w:rsidRPr="003714D1">
              <w:rPr>
                <w:rFonts w:ascii="Times New Roman" w:hAnsi="Times New Roman"/>
                <w:sz w:val="24"/>
                <w:szCs w:val="24"/>
              </w:rPr>
              <w:t>Знать свойства арифметических действий. Уметь применять свойства для нахождения значений выражений</w:t>
            </w:r>
          </w:p>
        </w:tc>
        <w:tc>
          <w:tcPr>
            <w:tcW w:w="144"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FD70D9" w:rsidRPr="003714D1" w:rsidRDefault="00FF7FBA" w:rsidP="003714D1">
            <w:pPr>
              <w:spacing w:after="0" w:line="240" w:lineRule="auto"/>
              <w:jc w:val="both"/>
              <w:rPr>
                <w:rFonts w:ascii="Times New Roman" w:hAnsi="Times New Roman"/>
                <w:sz w:val="24"/>
                <w:szCs w:val="24"/>
              </w:rPr>
            </w:pPr>
            <w:r>
              <w:rPr>
                <w:rFonts w:ascii="Times New Roman" w:hAnsi="Times New Roman"/>
                <w:sz w:val="24"/>
                <w:szCs w:val="24"/>
              </w:rPr>
              <w:t>11.09</w:t>
            </w:r>
          </w:p>
        </w:tc>
        <w:tc>
          <w:tcPr>
            <w:tcW w:w="389"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p>
        </w:tc>
      </w:tr>
      <w:tr w:rsidR="00FD70D9"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r w:rsidRPr="003714D1">
              <w:rPr>
                <w:rFonts w:ascii="Times New Roman" w:hAnsi="Times New Roman"/>
                <w:sz w:val="24"/>
                <w:szCs w:val="24"/>
              </w:rPr>
              <w:t>6</w:t>
            </w:r>
          </w:p>
        </w:tc>
        <w:tc>
          <w:tcPr>
            <w:tcW w:w="61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pStyle w:val="2"/>
              <w:spacing w:line="240" w:lineRule="auto"/>
              <w:rPr>
                <w:bCs/>
              </w:rPr>
            </w:pPr>
            <w:r w:rsidRPr="003714D1">
              <w:rPr>
                <w:bCs/>
              </w:rPr>
              <w:t>Свойства арифметических действий.</w:t>
            </w:r>
          </w:p>
        </w:tc>
        <w:tc>
          <w:tcPr>
            <w:tcW w:w="52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tcBorders>
              <w:left w:val="single" w:sz="4" w:space="0" w:color="auto"/>
              <w:bottom w:val="single" w:sz="4" w:space="0" w:color="auto"/>
              <w:right w:val="single" w:sz="4" w:space="0" w:color="auto"/>
            </w:tcBorders>
          </w:tcPr>
          <w:p w:rsidR="00FD70D9" w:rsidRPr="003714D1" w:rsidRDefault="00FD70D9" w:rsidP="003714D1">
            <w:pPr>
              <w:pStyle w:val="2"/>
              <w:spacing w:line="240" w:lineRule="auto"/>
              <w:rPr>
                <w:bCs/>
              </w:rPr>
            </w:pPr>
          </w:p>
        </w:tc>
        <w:tc>
          <w:tcPr>
            <w:tcW w:w="1211" w:type="pct"/>
            <w:vMerge/>
            <w:tcBorders>
              <w:left w:val="single" w:sz="4" w:space="0" w:color="auto"/>
              <w:bottom w:val="single" w:sz="4" w:space="0" w:color="auto"/>
              <w:right w:val="single" w:sz="4" w:space="0" w:color="auto"/>
            </w:tcBorders>
          </w:tcPr>
          <w:p w:rsidR="00FD70D9" w:rsidRPr="003714D1" w:rsidRDefault="00FD70D9" w:rsidP="003714D1">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 xml:space="preserve">Таблицы </w:t>
            </w:r>
          </w:p>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FD70D9" w:rsidRPr="003714D1" w:rsidRDefault="00FD70D9" w:rsidP="003714D1">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FD70D9" w:rsidRPr="003714D1" w:rsidRDefault="00FF7FBA" w:rsidP="003714D1">
            <w:pPr>
              <w:spacing w:after="0" w:line="240" w:lineRule="auto"/>
              <w:jc w:val="both"/>
              <w:rPr>
                <w:rFonts w:ascii="Times New Roman" w:hAnsi="Times New Roman"/>
                <w:sz w:val="24"/>
                <w:szCs w:val="24"/>
              </w:rPr>
            </w:pPr>
            <w:r>
              <w:rPr>
                <w:rFonts w:ascii="Times New Roman" w:hAnsi="Times New Roman"/>
                <w:sz w:val="24"/>
                <w:szCs w:val="24"/>
              </w:rPr>
              <w:t>16.09</w:t>
            </w:r>
          </w:p>
        </w:tc>
        <w:tc>
          <w:tcPr>
            <w:tcW w:w="389"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p>
        </w:tc>
      </w:tr>
      <w:tr w:rsidR="00FD70D9"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r w:rsidRPr="003714D1">
              <w:rPr>
                <w:rFonts w:ascii="Times New Roman" w:hAnsi="Times New Roman"/>
                <w:sz w:val="24"/>
                <w:szCs w:val="24"/>
              </w:rPr>
              <w:t>7</w:t>
            </w:r>
          </w:p>
        </w:tc>
        <w:tc>
          <w:tcPr>
            <w:tcW w:w="61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pStyle w:val="2"/>
              <w:spacing w:line="240" w:lineRule="auto"/>
              <w:rPr>
                <w:bCs/>
              </w:rPr>
            </w:pPr>
            <w:r w:rsidRPr="003714D1">
              <w:rPr>
                <w:bCs/>
              </w:rPr>
              <w:t>Правила раскрытия скобок</w:t>
            </w:r>
          </w:p>
        </w:tc>
        <w:tc>
          <w:tcPr>
            <w:tcW w:w="52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vMerge w:val="restart"/>
            <w:tcBorders>
              <w:top w:val="single" w:sz="4" w:space="0" w:color="auto"/>
              <w:left w:val="single" w:sz="4" w:space="0" w:color="auto"/>
              <w:right w:val="single" w:sz="4" w:space="0" w:color="auto"/>
            </w:tcBorders>
          </w:tcPr>
          <w:p w:rsidR="00FD70D9" w:rsidRPr="003714D1" w:rsidRDefault="00FD70D9" w:rsidP="003714D1">
            <w:pPr>
              <w:pStyle w:val="2"/>
              <w:spacing w:line="240" w:lineRule="auto"/>
              <w:rPr>
                <w:bCs/>
              </w:rPr>
            </w:pPr>
            <w:r w:rsidRPr="003714D1">
              <w:rPr>
                <w:bCs/>
              </w:rPr>
              <w:t>Правила раскрытия скобок</w:t>
            </w:r>
          </w:p>
        </w:tc>
        <w:tc>
          <w:tcPr>
            <w:tcW w:w="1211" w:type="pct"/>
            <w:vMerge w:val="restart"/>
            <w:tcBorders>
              <w:top w:val="single" w:sz="4" w:space="0" w:color="auto"/>
              <w:left w:val="single" w:sz="4" w:space="0" w:color="auto"/>
              <w:right w:val="single" w:sz="4" w:space="0" w:color="auto"/>
            </w:tcBorders>
          </w:tcPr>
          <w:p w:rsidR="00FD70D9" w:rsidRPr="003714D1" w:rsidRDefault="00FD70D9" w:rsidP="003714D1">
            <w:pPr>
              <w:spacing w:after="0" w:line="240" w:lineRule="auto"/>
              <w:ind w:right="103"/>
              <w:jc w:val="both"/>
              <w:rPr>
                <w:rFonts w:ascii="Times New Roman" w:hAnsi="Times New Roman"/>
                <w:sz w:val="24"/>
                <w:szCs w:val="24"/>
              </w:rPr>
            </w:pPr>
            <w:r w:rsidRPr="003714D1">
              <w:rPr>
                <w:rFonts w:ascii="Times New Roman" w:hAnsi="Times New Roman"/>
                <w:sz w:val="24"/>
                <w:szCs w:val="24"/>
              </w:rPr>
              <w:t>Знать правила раскрытия скобок, уметь их применять.</w:t>
            </w:r>
          </w:p>
        </w:tc>
        <w:tc>
          <w:tcPr>
            <w:tcW w:w="144"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FD70D9" w:rsidRPr="003714D1" w:rsidRDefault="00FF7FBA" w:rsidP="003714D1">
            <w:pPr>
              <w:spacing w:after="0" w:line="240" w:lineRule="auto"/>
              <w:jc w:val="both"/>
              <w:rPr>
                <w:rFonts w:ascii="Times New Roman" w:hAnsi="Times New Roman"/>
                <w:sz w:val="24"/>
                <w:szCs w:val="24"/>
              </w:rPr>
            </w:pPr>
            <w:r>
              <w:rPr>
                <w:rFonts w:ascii="Times New Roman" w:hAnsi="Times New Roman"/>
                <w:sz w:val="24"/>
                <w:szCs w:val="24"/>
              </w:rPr>
              <w:t>17.09</w:t>
            </w:r>
          </w:p>
        </w:tc>
        <w:tc>
          <w:tcPr>
            <w:tcW w:w="389"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p>
        </w:tc>
      </w:tr>
      <w:tr w:rsidR="00FD70D9"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r w:rsidRPr="003714D1">
              <w:rPr>
                <w:rFonts w:ascii="Times New Roman" w:hAnsi="Times New Roman"/>
                <w:sz w:val="24"/>
                <w:szCs w:val="24"/>
              </w:rPr>
              <w:t>8</w:t>
            </w:r>
          </w:p>
        </w:tc>
        <w:tc>
          <w:tcPr>
            <w:tcW w:w="61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pStyle w:val="2"/>
              <w:spacing w:line="240" w:lineRule="auto"/>
              <w:rPr>
                <w:bCs/>
              </w:rPr>
            </w:pPr>
            <w:r w:rsidRPr="003714D1">
              <w:rPr>
                <w:bCs/>
              </w:rPr>
              <w:t>Правила раскрытия скобок</w:t>
            </w:r>
          </w:p>
        </w:tc>
        <w:tc>
          <w:tcPr>
            <w:tcW w:w="52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tcBorders>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FD70D9" w:rsidRPr="003714D1" w:rsidRDefault="00FD70D9" w:rsidP="003714D1">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FD70D9" w:rsidRPr="003714D1" w:rsidRDefault="00FF7FBA" w:rsidP="003714D1">
            <w:pPr>
              <w:spacing w:after="0" w:line="240" w:lineRule="auto"/>
              <w:jc w:val="both"/>
              <w:rPr>
                <w:rFonts w:ascii="Times New Roman" w:hAnsi="Times New Roman"/>
                <w:sz w:val="24"/>
                <w:szCs w:val="24"/>
              </w:rPr>
            </w:pPr>
            <w:r>
              <w:rPr>
                <w:rFonts w:ascii="Times New Roman" w:hAnsi="Times New Roman"/>
                <w:sz w:val="24"/>
                <w:szCs w:val="24"/>
              </w:rPr>
              <w:t>18.09</w:t>
            </w:r>
          </w:p>
        </w:tc>
        <w:tc>
          <w:tcPr>
            <w:tcW w:w="389"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p>
        </w:tc>
      </w:tr>
      <w:tr w:rsidR="00FD70D9"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r w:rsidRPr="003714D1">
              <w:rPr>
                <w:rFonts w:ascii="Times New Roman" w:hAnsi="Times New Roman"/>
                <w:sz w:val="24"/>
                <w:szCs w:val="24"/>
              </w:rPr>
              <w:t>9</w:t>
            </w:r>
          </w:p>
        </w:tc>
        <w:tc>
          <w:tcPr>
            <w:tcW w:w="61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pStyle w:val="2"/>
              <w:spacing w:line="240" w:lineRule="auto"/>
              <w:rPr>
                <w:bCs/>
              </w:rPr>
            </w:pPr>
            <w:r w:rsidRPr="003714D1">
              <w:rPr>
                <w:bCs/>
              </w:rPr>
              <w:t xml:space="preserve">Обобщающий урок </w:t>
            </w:r>
            <w:r w:rsidR="00525D7D">
              <w:rPr>
                <w:bCs/>
              </w:rPr>
              <w:t xml:space="preserve">по теме </w:t>
            </w:r>
            <w:r w:rsidR="00EF4188">
              <w:rPr>
                <w:bCs/>
              </w:rPr>
              <w:t>«Алгебраические выражения»</w:t>
            </w:r>
          </w:p>
        </w:tc>
        <w:tc>
          <w:tcPr>
            <w:tcW w:w="52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обобщения и систематизации</w:t>
            </w:r>
          </w:p>
        </w:tc>
        <w:tc>
          <w:tcPr>
            <w:tcW w:w="926"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p>
        </w:tc>
        <w:tc>
          <w:tcPr>
            <w:tcW w:w="1211" w:type="pct"/>
            <w:vMerge w:val="restart"/>
            <w:tcBorders>
              <w:top w:val="single" w:sz="4" w:space="0" w:color="auto"/>
              <w:left w:val="single" w:sz="4" w:space="0" w:color="auto"/>
              <w:right w:val="single" w:sz="4" w:space="0" w:color="auto"/>
            </w:tcBorders>
          </w:tcPr>
          <w:p w:rsidR="00FD70D9" w:rsidRPr="003714D1" w:rsidRDefault="00FD70D9" w:rsidP="003714D1">
            <w:pPr>
              <w:spacing w:line="240" w:lineRule="auto"/>
              <w:ind w:right="82"/>
              <w:jc w:val="both"/>
              <w:rPr>
                <w:rFonts w:ascii="Times New Roman" w:hAnsi="Times New Roman"/>
                <w:sz w:val="24"/>
                <w:szCs w:val="24"/>
              </w:rPr>
            </w:pPr>
            <w:r w:rsidRPr="003714D1">
              <w:rPr>
                <w:rFonts w:ascii="Times New Roman" w:hAnsi="Times New Roman"/>
                <w:sz w:val="24"/>
                <w:szCs w:val="24"/>
              </w:rPr>
              <w:t xml:space="preserve">Уметь  обобщать и систематизировать знания </w:t>
            </w:r>
          </w:p>
        </w:tc>
        <w:tc>
          <w:tcPr>
            <w:tcW w:w="144"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 xml:space="preserve">Таблицы </w:t>
            </w:r>
          </w:p>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FD70D9" w:rsidRPr="003714D1" w:rsidRDefault="00FD70D9" w:rsidP="003714D1">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FD70D9" w:rsidRPr="003714D1" w:rsidRDefault="00FF7FBA" w:rsidP="003714D1">
            <w:pPr>
              <w:spacing w:after="0" w:line="240" w:lineRule="auto"/>
              <w:jc w:val="both"/>
              <w:rPr>
                <w:rFonts w:ascii="Times New Roman" w:hAnsi="Times New Roman"/>
                <w:sz w:val="24"/>
                <w:szCs w:val="24"/>
              </w:rPr>
            </w:pPr>
            <w:r>
              <w:rPr>
                <w:rFonts w:ascii="Times New Roman" w:hAnsi="Times New Roman"/>
                <w:sz w:val="24"/>
                <w:szCs w:val="24"/>
              </w:rPr>
              <w:t>23.09</w:t>
            </w:r>
          </w:p>
        </w:tc>
        <w:tc>
          <w:tcPr>
            <w:tcW w:w="389"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p>
        </w:tc>
      </w:tr>
      <w:tr w:rsidR="00FD70D9"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r w:rsidRPr="003714D1">
              <w:rPr>
                <w:rFonts w:ascii="Times New Roman" w:hAnsi="Times New Roman"/>
                <w:sz w:val="24"/>
                <w:szCs w:val="24"/>
              </w:rPr>
              <w:t>10</w:t>
            </w:r>
          </w:p>
        </w:tc>
        <w:tc>
          <w:tcPr>
            <w:tcW w:w="615" w:type="pct"/>
            <w:tcBorders>
              <w:top w:val="single" w:sz="4" w:space="0" w:color="auto"/>
              <w:left w:val="single" w:sz="4" w:space="0" w:color="auto"/>
              <w:bottom w:val="single" w:sz="4" w:space="0" w:color="auto"/>
              <w:right w:val="single" w:sz="4" w:space="0" w:color="auto"/>
            </w:tcBorders>
          </w:tcPr>
          <w:p w:rsidR="00FD70D9" w:rsidRPr="003714D1" w:rsidRDefault="00EF4188" w:rsidP="003714D1">
            <w:pPr>
              <w:spacing w:line="240" w:lineRule="auto"/>
              <w:ind w:left="-22"/>
              <w:jc w:val="both"/>
              <w:rPr>
                <w:rFonts w:ascii="Times New Roman" w:hAnsi="Times New Roman"/>
                <w:sz w:val="24"/>
                <w:szCs w:val="24"/>
              </w:rPr>
            </w:pPr>
            <w:r>
              <w:rPr>
                <w:rFonts w:ascii="Times New Roman" w:hAnsi="Times New Roman"/>
                <w:sz w:val="24"/>
                <w:szCs w:val="24"/>
              </w:rPr>
              <w:t>Контрольная работа № 1 «Алгебраические выражения»</w:t>
            </w:r>
          </w:p>
        </w:tc>
        <w:tc>
          <w:tcPr>
            <w:tcW w:w="52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tabs>
                <w:tab w:val="center" w:pos="655"/>
              </w:tabs>
              <w:spacing w:line="240" w:lineRule="auto"/>
              <w:jc w:val="center"/>
              <w:rPr>
                <w:rFonts w:ascii="Times New Roman" w:hAnsi="Times New Roman"/>
                <w:sz w:val="24"/>
                <w:szCs w:val="24"/>
              </w:rPr>
            </w:pPr>
            <w:r w:rsidRPr="003714D1">
              <w:rPr>
                <w:rFonts w:ascii="Times New Roman" w:hAnsi="Times New Roman"/>
                <w:sz w:val="24"/>
                <w:szCs w:val="24"/>
              </w:rPr>
              <w:t>Урок проверки, оценки и коррекции знаний</w:t>
            </w:r>
          </w:p>
        </w:tc>
        <w:tc>
          <w:tcPr>
            <w:tcW w:w="926"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line="240" w:lineRule="auto"/>
              <w:ind w:right="82"/>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FD70D9" w:rsidRPr="003714D1" w:rsidRDefault="00FD70D9" w:rsidP="003714D1">
            <w:pPr>
              <w:spacing w:line="240" w:lineRule="auto"/>
              <w:ind w:right="82"/>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FD70D9" w:rsidRPr="003714D1" w:rsidRDefault="0023665D" w:rsidP="003714D1">
            <w:pPr>
              <w:spacing w:after="0" w:line="240" w:lineRule="auto"/>
              <w:ind w:right="-25"/>
              <w:jc w:val="both"/>
              <w:rPr>
                <w:rFonts w:ascii="Times New Roman" w:hAnsi="Times New Roman"/>
                <w:sz w:val="24"/>
                <w:szCs w:val="24"/>
              </w:rPr>
            </w:pPr>
            <w:r>
              <w:rPr>
                <w:rFonts w:ascii="Times New Roman" w:hAnsi="Times New Roman"/>
                <w:sz w:val="24"/>
                <w:szCs w:val="24"/>
              </w:rPr>
              <w:t>Карточки.</w:t>
            </w:r>
          </w:p>
        </w:tc>
        <w:tc>
          <w:tcPr>
            <w:tcW w:w="407" w:type="pct"/>
            <w:tcBorders>
              <w:top w:val="single" w:sz="4" w:space="0" w:color="auto"/>
              <w:left w:val="single" w:sz="4" w:space="0" w:color="auto"/>
              <w:bottom w:val="single" w:sz="4" w:space="0" w:color="auto"/>
              <w:right w:val="single" w:sz="4" w:space="0" w:color="auto"/>
            </w:tcBorders>
          </w:tcPr>
          <w:p w:rsidR="00FD70D9" w:rsidRPr="003714D1" w:rsidRDefault="00FF7FBA" w:rsidP="003714D1">
            <w:pPr>
              <w:spacing w:after="0" w:line="240" w:lineRule="auto"/>
              <w:jc w:val="both"/>
              <w:rPr>
                <w:rFonts w:ascii="Times New Roman" w:hAnsi="Times New Roman"/>
                <w:sz w:val="24"/>
                <w:szCs w:val="24"/>
              </w:rPr>
            </w:pPr>
            <w:r>
              <w:rPr>
                <w:rFonts w:ascii="Times New Roman" w:hAnsi="Times New Roman"/>
                <w:sz w:val="24"/>
                <w:szCs w:val="24"/>
              </w:rPr>
              <w:t>24.09</w:t>
            </w:r>
          </w:p>
        </w:tc>
        <w:tc>
          <w:tcPr>
            <w:tcW w:w="389"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p>
        </w:tc>
      </w:tr>
      <w:tr w:rsidR="00FD70D9" w:rsidRPr="003714D1" w:rsidTr="00FF7FBA">
        <w:trPr>
          <w:trHeight w:val="450"/>
          <w:jc w:val="center"/>
        </w:trPr>
        <w:tc>
          <w:tcPr>
            <w:tcW w:w="5000" w:type="pct"/>
            <w:gridSpan w:val="9"/>
            <w:tcBorders>
              <w:top w:val="single" w:sz="4" w:space="0" w:color="auto"/>
              <w:left w:val="single" w:sz="4" w:space="0" w:color="auto"/>
              <w:bottom w:val="single" w:sz="4" w:space="0" w:color="auto"/>
              <w:right w:val="single" w:sz="4" w:space="0" w:color="auto"/>
            </w:tcBorders>
          </w:tcPr>
          <w:p w:rsidR="00FD70D9" w:rsidRPr="003714D1" w:rsidRDefault="00FD70D9" w:rsidP="00EF4188">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Глава №2. Уравнения с одним неизвестным.</w:t>
            </w:r>
            <w:r w:rsidR="00EF4188">
              <w:rPr>
                <w:rFonts w:ascii="Times New Roman" w:hAnsi="Times New Roman"/>
                <w:sz w:val="24"/>
                <w:szCs w:val="24"/>
              </w:rPr>
              <w:t xml:space="preserve"> (8 часов)</w:t>
            </w:r>
          </w:p>
        </w:tc>
      </w:tr>
      <w:tr w:rsidR="00FD70D9"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r w:rsidRPr="003714D1">
              <w:rPr>
                <w:rFonts w:ascii="Times New Roman" w:hAnsi="Times New Roman"/>
                <w:sz w:val="24"/>
                <w:szCs w:val="24"/>
              </w:rPr>
              <w:t>11</w:t>
            </w:r>
          </w:p>
        </w:tc>
        <w:tc>
          <w:tcPr>
            <w:tcW w:w="61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pStyle w:val="2"/>
              <w:spacing w:line="240" w:lineRule="auto"/>
              <w:rPr>
                <w:bCs/>
              </w:rPr>
            </w:pPr>
            <w:r w:rsidRPr="003714D1">
              <w:rPr>
                <w:bCs/>
              </w:rPr>
              <w:t>Уравнение и его корни</w:t>
            </w:r>
          </w:p>
        </w:tc>
        <w:tc>
          <w:tcPr>
            <w:tcW w:w="52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r w:rsidRPr="003714D1">
              <w:rPr>
                <w:rFonts w:ascii="Times New Roman" w:hAnsi="Times New Roman"/>
                <w:sz w:val="24"/>
                <w:szCs w:val="24"/>
              </w:rPr>
              <w:t>Уравнение. Корень уравнения.</w:t>
            </w:r>
          </w:p>
        </w:tc>
        <w:tc>
          <w:tcPr>
            <w:tcW w:w="1211"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ind w:right="103"/>
              <w:jc w:val="both"/>
              <w:rPr>
                <w:rFonts w:ascii="Times New Roman" w:hAnsi="Times New Roman"/>
                <w:sz w:val="24"/>
                <w:szCs w:val="24"/>
              </w:rPr>
            </w:pPr>
            <w:r w:rsidRPr="003714D1">
              <w:rPr>
                <w:rFonts w:ascii="Times New Roman" w:hAnsi="Times New Roman"/>
                <w:sz w:val="24"/>
                <w:szCs w:val="24"/>
              </w:rPr>
              <w:t>Знать определение уравнения, его корней, свойства уравнений.</w:t>
            </w:r>
          </w:p>
        </w:tc>
        <w:tc>
          <w:tcPr>
            <w:tcW w:w="144"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FD70D9" w:rsidRPr="003714D1" w:rsidRDefault="00FF7FBA" w:rsidP="003714D1">
            <w:pPr>
              <w:spacing w:after="0" w:line="240" w:lineRule="auto"/>
              <w:jc w:val="both"/>
              <w:rPr>
                <w:rFonts w:ascii="Times New Roman" w:hAnsi="Times New Roman"/>
                <w:sz w:val="24"/>
                <w:szCs w:val="24"/>
              </w:rPr>
            </w:pPr>
            <w:r>
              <w:rPr>
                <w:rFonts w:ascii="Times New Roman" w:hAnsi="Times New Roman"/>
                <w:sz w:val="24"/>
                <w:szCs w:val="24"/>
              </w:rPr>
              <w:t>25.09</w:t>
            </w:r>
          </w:p>
        </w:tc>
        <w:tc>
          <w:tcPr>
            <w:tcW w:w="389"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p>
        </w:tc>
      </w:tr>
      <w:tr w:rsidR="00FD70D9"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r w:rsidRPr="003714D1">
              <w:rPr>
                <w:rFonts w:ascii="Times New Roman" w:hAnsi="Times New Roman"/>
                <w:sz w:val="24"/>
                <w:szCs w:val="24"/>
              </w:rPr>
              <w:lastRenderedPageBreak/>
              <w:t>12</w:t>
            </w:r>
          </w:p>
        </w:tc>
        <w:tc>
          <w:tcPr>
            <w:tcW w:w="61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pStyle w:val="2"/>
              <w:spacing w:line="240" w:lineRule="auto"/>
              <w:rPr>
                <w:bCs/>
              </w:rPr>
            </w:pPr>
            <w:r w:rsidRPr="003714D1">
              <w:rPr>
                <w:bCs/>
              </w:rPr>
              <w:t>Решение уравнений с одним неизвестным, сводящихся к линейным</w:t>
            </w:r>
          </w:p>
        </w:tc>
        <w:tc>
          <w:tcPr>
            <w:tcW w:w="52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vMerge w:val="restart"/>
            <w:tcBorders>
              <w:top w:val="single" w:sz="4" w:space="0" w:color="auto"/>
              <w:left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r w:rsidRPr="003714D1">
              <w:rPr>
                <w:rFonts w:ascii="Times New Roman" w:hAnsi="Times New Roman"/>
                <w:sz w:val="24"/>
                <w:szCs w:val="24"/>
              </w:rPr>
              <w:t>Способы решения уравнений.</w:t>
            </w:r>
          </w:p>
        </w:tc>
        <w:tc>
          <w:tcPr>
            <w:tcW w:w="1211" w:type="pct"/>
            <w:vMerge w:val="restart"/>
            <w:tcBorders>
              <w:top w:val="single" w:sz="4" w:space="0" w:color="auto"/>
              <w:left w:val="single" w:sz="4" w:space="0" w:color="auto"/>
              <w:right w:val="single" w:sz="4" w:space="0" w:color="auto"/>
            </w:tcBorders>
          </w:tcPr>
          <w:p w:rsidR="00FD70D9" w:rsidRPr="003714D1" w:rsidRDefault="00FD70D9" w:rsidP="003714D1">
            <w:pPr>
              <w:spacing w:after="0" w:line="240" w:lineRule="auto"/>
              <w:ind w:right="103"/>
              <w:jc w:val="both"/>
              <w:rPr>
                <w:rFonts w:ascii="Times New Roman" w:hAnsi="Times New Roman"/>
                <w:sz w:val="24"/>
                <w:szCs w:val="24"/>
              </w:rPr>
            </w:pPr>
            <w:r w:rsidRPr="003714D1">
              <w:rPr>
                <w:rFonts w:ascii="Times New Roman" w:hAnsi="Times New Roman"/>
                <w:sz w:val="24"/>
                <w:szCs w:val="24"/>
              </w:rPr>
              <w:t>Распознавать линейные уравнения. Решать линейные уравнения и уравнения, сводящиеся к линейным. Проводить доказательные рассуждения о корнях уравнения с опорой на определение корня, функциональные свойства выражения.</w:t>
            </w:r>
          </w:p>
        </w:tc>
        <w:tc>
          <w:tcPr>
            <w:tcW w:w="144"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FD70D9" w:rsidRPr="003714D1" w:rsidRDefault="00FD70D9" w:rsidP="003714D1">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FD70D9" w:rsidRPr="003714D1" w:rsidRDefault="00FF7FBA" w:rsidP="003714D1">
            <w:pPr>
              <w:spacing w:after="0" w:line="240" w:lineRule="auto"/>
              <w:jc w:val="both"/>
              <w:rPr>
                <w:rFonts w:ascii="Times New Roman" w:hAnsi="Times New Roman"/>
                <w:sz w:val="24"/>
                <w:szCs w:val="24"/>
              </w:rPr>
            </w:pPr>
            <w:r>
              <w:rPr>
                <w:rFonts w:ascii="Times New Roman" w:hAnsi="Times New Roman"/>
                <w:sz w:val="24"/>
                <w:szCs w:val="24"/>
              </w:rPr>
              <w:t>30.09</w:t>
            </w:r>
          </w:p>
        </w:tc>
        <w:tc>
          <w:tcPr>
            <w:tcW w:w="389"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p>
        </w:tc>
      </w:tr>
      <w:tr w:rsidR="00FD70D9"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r w:rsidRPr="003714D1">
              <w:rPr>
                <w:rFonts w:ascii="Times New Roman" w:hAnsi="Times New Roman"/>
                <w:sz w:val="24"/>
                <w:szCs w:val="24"/>
              </w:rPr>
              <w:t>13</w:t>
            </w:r>
          </w:p>
        </w:tc>
        <w:tc>
          <w:tcPr>
            <w:tcW w:w="61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pStyle w:val="2"/>
              <w:spacing w:line="240" w:lineRule="auto"/>
              <w:rPr>
                <w:bCs/>
              </w:rPr>
            </w:pPr>
            <w:r w:rsidRPr="003714D1">
              <w:rPr>
                <w:bCs/>
              </w:rPr>
              <w:t>Решение уравнений с одним неизвестным, сводящихся к линейным</w:t>
            </w:r>
          </w:p>
        </w:tc>
        <w:tc>
          <w:tcPr>
            <w:tcW w:w="52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tcBorders>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FD70D9" w:rsidRPr="003714D1" w:rsidRDefault="00FD70D9" w:rsidP="003714D1">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FD70D9" w:rsidRPr="003714D1" w:rsidRDefault="00FD70D9" w:rsidP="003714D1">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FD70D9" w:rsidRPr="003714D1" w:rsidRDefault="00FF7FBA" w:rsidP="003714D1">
            <w:pPr>
              <w:spacing w:after="0" w:line="240" w:lineRule="auto"/>
              <w:jc w:val="both"/>
              <w:rPr>
                <w:rFonts w:ascii="Times New Roman" w:hAnsi="Times New Roman"/>
                <w:sz w:val="24"/>
                <w:szCs w:val="24"/>
              </w:rPr>
            </w:pPr>
            <w:r>
              <w:rPr>
                <w:rFonts w:ascii="Times New Roman" w:hAnsi="Times New Roman"/>
                <w:sz w:val="24"/>
                <w:szCs w:val="24"/>
              </w:rPr>
              <w:t>1.10</w:t>
            </w:r>
          </w:p>
        </w:tc>
        <w:tc>
          <w:tcPr>
            <w:tcW w:w="389"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p>
        </w:tc>
      </w:tr>
      <w:tr w:rsidR="00FD70D9"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r w:rsidRPr="003714D1">
              <w:rPr>
                <w:rFonts w:ascii="Times New Roman" w:hAnsi="Times New Roman"/>
                <w:sz w:val="24"/>
                <w:szCs w:val="24"/>
              </w:rPr>
              <w:t>14</w:t>
            </w:r>
          </w:p>
        </w:tc>
        <w:tc>
          <w:tcPr>
            <w:tcW w:w="61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pStyle w:val="2"/>
              <w:spacing w:line="240" w:lineRule="auto"/>
              <w:rPr>
                <w:bCs/>
              </w:rPr>
            </w:pPr>
            <w:r w:rsidRPr="003714D1">
              <w:rPr>
                <w:bCs/>
              </w:rPr>
              <w:t>Решение задач с помощью уравнений</w:t>
            </w:r>
          </w:p>
        </w:tc>
        <w:tc>
          <w:tcPr>
            <w:tcW w:w="525"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vMerge w:val="restart"/>
            <w:tcBorders>
              <w:top w:val="single" w:sz="4" w:space="0" w:color="auto"/>
              <w:left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r w:rsidRPr="003714D1">
              <w:rPr>
                <w:rFonts w:ascii="Times New Roman" w:hAnsi="Times New Roman"/>
                <w:sz w:val="24"/>
                <w:szCs w:val="24"/>
              </w:rPr>
              <w:t>Способы решения задач с помощью уравнений.</w:t>
            </w:r>
          </w:p>
        </w:tc>
        <w:tc>
          <w:tcPr>
            <w:tcW w:w="1211" w:type="pct"/>
            <w:vMerge w:val="restart"/>
            <w:tcBorders>
              <w:top w:val="single" w:sz="4" w:space="0" w:color="auto"/>
              <w:left w:val="single" w:sz="4" w:space="0" w:color="auto"/>
              <w:right w:val="single" w:sz="4" w:space="0" w:color="auto"/>
            </w:tcBorders>
          </w:tcPr>
          <w:p w:rsidR="00FD70D9" w:rsidRPr="003714D1" w:rsidRDefault="00FD70D9" w:rsidP="003714D1">
            <w:pPr>
              <w:spacing w:after="0" w:line="240" w:lineRule="auto"/>
              <w:ind w:right="103"/>
              <w:jc w:val="both"/>
              <w:rPr>
                <w:rFonts w:ascii="Times New Roman" w:hAnsi="Times New Roman"/>
                <w:sz w:val="24"/>
                <w:szCs w:val="24"/>
              </w:rPr>
            </w:pPr>
            <w:r w:rsidRPr="003714D1">
              <w:rPr>
                <w:rFonts w:ascii="Times New Roman" w:hAnsi="Times New Roman"/>
                <w:sz w:val="24"/>
                <w:szCs w:val="24"/>
              </w:rPr>
              <w:t>Решать текстовые задачи алгебраическим способом6 переходить от словесной формулировки условия задачи к алгебраической модели путем составления уравнения; решать составленной уравнение; интерпретировать результат.</w:t>
            </w:r>
          </w:p>
        </w:tc>
        <w:tc>
          <w:tcPr>
            <w:tcW w:w="144"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FD70D9" w:rsidRPr="003714D1" w:rsidRDefault="00FD70D9" w:rsidP="003714D1">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FD70D9" w:rsidRPr="003714D1" w:rsidRDefault="00FF7FBA" w:rsidP="003714D1">
            <w:pPr>
              <w:spacing w:after="0" w:line="240" w:lineRule="auto"/>
              <w:jc w:val="both"/>
              <w:rPr>
                <w:rFonts w:ascii="Times New Roman" w:hAnsi="Times New Roman"/>
                <w:sz w:val="24"/>
                <w:szCs w:val="24"/>
              </w:rPr>
            </w:pPr>
            <w:r>
              <w:rPr>
                <w:rFonts w:ascii="Times New Roman" w:hAnsi="Times New Roman"/>
                <w:sz w:val="24"/>
                <w:szCs w:val="24"/>
              </w:rPr>
              <w:t>2.10</w:t>
            </w:r>
          </w:p>
        </w:tc>
        <w:tc>
          <w:tcPr>
            <w:tcW w:w="389" w:type="pct"/>
            <w:tcBorders>
              <w:top w:val="single" w:sz="4" w:space="0" w:color="auto"/>
              <w:left w:val="single" w:sz="4" w:space="0" w:color="auto"/>
              <w:bottom w:val="single" w:sz="4" w:space="0" w:color="auto"/>
              <w:right w:val="single" w:sz="4" w:space="0" w:color="auto"/>
            </w:tcBorders>
          </w:tcPr>
          <w:p w:rsidR="00FD70D9" w:rsidRPr="003714D1" w:rsidRDefault="00FD70D9" w:rsidP="003714D1">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15</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Решение задач с помощью уравнений</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tcBorders>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7.10</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16</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Решение задач с помощью уравнений</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8.10</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17</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 xml:space="preserve">Обобщающий урок </w:t>
            </w:r>
            <w:r w:rsidR="00525D7D">
              <w:rPr>
                <w:bCs/>
              </w:rPr>
              <w:t xml:space="preserve">по теме </w:t>
            </w:r>
            <w:r>
              <w:rPr>
                <w:bCs/>
              </w:rPr>
              <w:t>«Уравнения с одним неизвестным»</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обобщения и систематизации</w:t>
            </w:r>
          </w:p>
        </w:tc>
        <w:tc>
          <w:tcPr>
            <w:tcW w:w="926"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Уметь  обобщать и систематизировать знания</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9.10</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lastRenderedPageBreak/>
              <w:t>18</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Контрольная работа № 2</w:t>
            </w:r>
            <w:r>
              <w:rPr>
                <w:bCs/>
              </w:rPr>
              <w:t xml:space="preserve"> «Уравнения с одним неизвестным»</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проверки, оценки и коррекции знаний</w:t>
            </w:r>
          </w:p>
        </w:tc>
        <w:tc>
          <w:tcPr>
            <w:tcW w:w="926"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Pr>
                <w:rFonts w:ascii="Times New Roman" w:hAnsi="Times New Roman"/>
                <w:sz w:val="24"/>
                <w:szCs w:val="24"/>
              </w:rPr>
              <w:t>Карточки.</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14.10</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5000" w:type="pct"/>
            <w:gridSpan w:val="9"/>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Глава № 3. Одночлены и многочлены.</w:t>
            </w:r>
            <w:r>
              <w:rPr>
                <w:rFonts w:ascii="Times New Roman" w:hAnsi="Times New Roman"/>
                <w:sz w:val="24"/>
                <w:szCs w:val="24"/>
              </w:rPr>
              <w:t xml:space="preserve"> (17)</w:t>
            </w: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19</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Степень с натуральным показателем</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vMerge w:val="restart"/>
            <w:tcBorders>
              <w:top w:val="single" w:sz="4" w:space="0" w:color="auto"/>
              <w:left w:val="single" w:sz="4" w:space="0" w:color="auto"/>
              <w:right w:val="single" w:sz="4" w:space="0" w:color="auto"/>
            </w:tcBorders>
          </w:tcPr>
          <w:p w:rsidR="0023665D" w:rsidRPr="003714D1" w:rsidRDefault="0023665D" w:rsidP="0023665D">
            <w:pPr>
              <w:pStyle w:val="2"/>
              <w:spacing w:line="240" w:lineRule="auto"/>
              <w:rPr>
                <w:bCs/>
              </w:rPr>
            </w:pPr>
            <w:r w:rsidRPr="003714D1">
              <w:rPr>
                <w:bCs/>
              </w:rPr>
              <w:t>Степень с натуральным показателем. Основание степени.</w:t>
            </w: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 xml:space="preserve">Формулировать, записывать в символической форме и обосновывать свойства степени с натуральным показателем  </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15.10</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20</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Степень с натуральным показателем</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r>
              <w:rPr>
                <w:rFonts w:ascii="Times New Roman" w:hAnsi="Times New Roman"/>
                <w:sz w:val="24"/>
                <w:szCs w:val="24"/>
              </w:rPr>
              <w:t>. Таблицы.</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16.10</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21</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Свойства степени с натуральным показателем</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vMerge w:val="restart"/>
            <w:tcBorders>
              <w:top w:val="single" w:sz="4" w:space="0" w:color="auto"/>
              <w:left w:val="single" w:sz="4" w:space="0" w:color="auto"/>
              <w:right w:val="single" w:sz="4" w:space="0" w:color="auto"/>
            </w:tcBorders>
          </w:tcPr>
          <w:p w:rsidR="0023665D" w:rsidRPr="003714D1" w:rsidRDefault="0023665D" w:rsidP="0023665D">
            <w:pPr>
              <w:pStyle w:val="2"/>
              <w:spacing w:line="240" w:lineRule="auto"/>
              <w:rPr>
                <w:bCs/>
              </w:rPr>
            </w:pPr>
            <w:r w:rsidRPr="003714D1">
              <w:rPr>
                <w:bCs/>
              </w:rPr>
              <w:t>Свойства степени с натуральным показателем</w:t>
            </w: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 xml:space="preserve">Формулировать, записывать в символической форме и обосновывать свойства степени с натуральным показателем; применять свойства степени для преобразования выражений и вычислений  </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21.10</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22</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Свойства степени с натуральным показателем</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22.10</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23</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Одночлен. Стандартный вид одночлена.</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Одночлен. Стандартный вид одночлена.</w:t>
            </w:r>
          </w:p>
        </w:tc>
        <w:tc>
          <w:tcPr>
            <w:tcW w:w="1211"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Формулировать понятие одночлена, записывать одночлены в стандартном виде.</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23.10</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lastRenderedPageBreak/>
              <w:t>24</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Умножение одночленов</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vMerge w:val="restart"/>
            <w:tcBorders>
              <w:top w:val="single" w:sz="4" w:space="0" w:color="auto"/>
              <w:left w:val="single" w:sz="4" w:space="0" w:color="auto"/>
              <w:right w:val="single" w:sz="4" w:space="0" w:color="auto"/>
            </w:tcBorders>
          </w:tcPr>
          <w:p w:rsidR="0023665D" w:rsidRPr="003714D1" w:rsidRDefault="0023665D" w:rsidP="0023665D">
            <w:pPr>
              <w:pStyle w:val="2"/>
              <w:spacing w:line="240" w:lineRule="auto"/>
              <w:rPr>
                <w:bCs/>
              </w:rPr>
            </w:pPr>
            <w:r w:rsidRPr="003714D1">
              <w:rPr>
                <w:bCs/>
              </w:rPr>
              <w:t>Умножение одночленов</w:t>
            </w: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Выполнять действия с одночленами (выполнять приведение подобных слагаемых, раскрытие скобок, упрощение произведений)</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28.10</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Pr>
                <w:rFonts w:ascii="Times New Roman" w:hAnsi="Times New Roman"/>
                <w:sz w:val="24"/>
                <w:szCs w:val="24"/>
              </w:rPr>
              <w:t>25</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Умножение одночленов</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vMerge/>
            <w:tcBorders>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29.10</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Pr>
                <w:rFonts w:ascii="Times New Roman" w:hAnsi="Times New Roman"/>
                <w:sz w:val="24"/>
                <w:szCs w:val="24"/>
              </w:rPr>
              <w:t>26</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Многочлены</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Многочлены</w:t>
            </w:r>
          </w:p>
        </w:tc>
        <w:tc>
          <w:tcPr>
            <w:tcW w:w="1211"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Формулировать определение многочлена.</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30.10</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Pr>
                <w:rFonts w:ascii="Times New Roman" w:hAnsi="Times New Roman"/>
                <w:sz w:val="24"/>
                <w:szCs w:val="24"/>
              </w:rPr>
              <w:t>27</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Приведение подобных членов</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Приведение подобных членов</w:t>
            </w:r>
          </w:p>
        </w:tc>
        <w:tc>
          <w:tcPr>
            <w:tcW w:w="1211"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Выполнять действия с многочленами</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11.11</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Pr>
                <w:rFonts w:ascii="Times New Roman" w:hAnsi="Times New Roman"/>
                <w:sz w:val="24"/>
                <w:szCs w:val="24"/>
              </w:rPr>
              <w:t>28</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Сложение и вычитание многочленов</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Сложение и вычитание многочленов</w:t>
            </w:r>
          </w:p>
        </w:tc>
        <w:tc>
          <w:tcPr>
            <w:tcW w:w="1211"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Выполнять действия с многочленами</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12.11</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2</w:t>
            </w:r>
            <w:r>
              <w:rPr>
                <w:rFonts w:ascii="Times New Roman" w:hAnsi="Times New Roman"/>
                <w:sz w:val="24"/>
                <w:szCs w:val="24"/>
              </w:rPr>
              <w:t>9</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Умножение многочлена на одночлен</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Умножение многочлена на одночлен</w:t>
            </w:r>
          </w:p>
        </w:tc>
        <w:tc>
          <w:tcPr>
            <w:tcW w:w="1211"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Выполнять действия с многочленами и одночленами</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13.11</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Pr>
                <w:rFonts w:ascii="Times New Roman" w:hAnsi="Times New Roman"/>
                <w:sz w:val="24"/>
                <w:szCs w:val="24"/>
              </w:rPr>
              <w:t>30</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Умножение многочлена на многочле</w:t>
            </w:r>
            <w:r w:rsidRPr="003714D1">
              <w:rPr>
                <w:bCs/>
              </w:rPr>
              <w:lastRenderedPageBreak/>
              <w:t>н</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lastRenderedPageBreak/>
              <w:t>Урок изучения нового</w:t>
            </w:r>
          </w:p>
        </w:tc>
        <w:tc>
          <w:tcPr>
            <w:tcW w:w="926" w:type="pct"/>
            <w:tcBorders>
              <w:top w:val="single" w:sz="4" w:space="0" w:color="auto"/>
              <w:left w:val="single" w:sz="4" w:space="0" w:color="auto"/>
              <w:right w:val="single" w:sz="4" w:space="0" w:color="auto"/>
            </w:tcBorders>
          </w:tcPr>
          <w:p w:rsidR="0023665D" w:rsidRPr="003714D1" w:rsidRDefault="0023665D" w:rsidP="0023665D">
            <w:pPr>
              <w:pStyle w:val="2"/>
              <w:spacing w:line="240" w:lineRule="auto"/>
              <w:rPr>
                <w:bCs/>
              </w:rPr>
            </w:pPr>
            <w:r w:rsidRPr="003714D1">
              <w:rPr>
                <w:bCs/>
              </w:rPr>
              <w:t>Правила умножение многочлена на многочлен</w:t>
            </w:r>
          </w:p>
        </w:tc>
        <w:tc>
          <w:tcPr>
            <w:tcW w:w="1211" w:type="pc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Выполнять действия с многочленами</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FF7FBA" w:rsidRDefault="00FF7FBA" w:rsidP="0023665D">
            <w:pPr>
              <w:spacing w:after="0" w:line="240" w:lineRule="auto"/>
              <w:jc w:val="both"/>
              <w:rPr>
                <w:rFonts w:ascii="Times New Roman" w:hAnsi="Times New Roman"/>
                <w:sz w:val="24"/>
                <w:szCs w:val="24"/>
              </w:rPr>
            </w:pPr>
          </w:p>
          <w:p w:rsidR="0023665D" w:rsidRPr="00FF7FBA" w:rsidRDefault="00FF7FBA" w:rsidP="00FF7FBA">
            <w:pPr>
              <w:rPr>
                <w:rFonts w:ascii="Times New Roman" w:hAnsi="Times New Roman"/>
                <w:sz w:val="24"/>
                <w:szCs w:val="24"/>
              </w:rPr>
            </w:pPr>
            <w:r>
              <w:rPr>
                <w:rFonts w:ascii="Times New Roman" w:hAnsi="Times New Roman"/>
                <w:sz w:val="24"/>
                <w:szCs w:val="24"/>
              </w:rPr>
              <w:t>18.11</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Pr>
                <w:rFonts w:ascii="Times New Roman" w:hAnsi="Times New Roman"/>
                <w:sz w:val="24"/>
                <w:szCs w:val="24"/>
              </w:rPr>
              <w:lastRenderedPageBreak/>
              <w:t>31</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Умножение многочлена на многочлен</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tcBorders>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tcBorders>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19.11</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32</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Деление многочлена и одночлена на одночлен</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vMerge w:val="restart"/>
            <w:tcBorders>
              <w:top w:val="single" w:sz="4" w:space="0" w:color="auto"/>
              <w:left w:val="single" w:sz="4" w:space="0" w:color="auto"/>
              <w:right w:val="single" w:sz="4" w:space="0" w:color="auto"/>
            </w:tcBorders>
          </w:tcPr>
          <w:p w:rsidR="0023665D" w:rsidRPr="003714D1" w:rsidRDefault="0023665D" w:rsidP="0023665D">
            <w:pPr>
              <w:pStyle w:val="2"/>
              <w:spacing w:line="240" w:lineRule="auto"/>
              <w:rPr>
                <w:bCs/>
              </w:rPr>
            </w:pPr>
            <w:r w:rsidRPr="003714D1">
              <w:rPr>
                <w:bCs/>
              </w:rPr>
              <w:t>Правила деления  многочлена на многочлен</w:t>
            </w: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Выполнять действия с многочленами</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20.11</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33</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Деление многочлена и одночлена на одночлен</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25.11</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34</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sidRPr="003714D1">
              <w:rPr>
                <w:bCs/>
              </w:rPr>
              <w:t xml:space="preserve">Обобщающий урок </w:t>
            </w:r>
            <w:r w:rsidR="00525D7D">
              <w:rPr>
                <w:bCs/>
              </w:rPr>
              <w:t xml:space="preserve">по теме </w:t>
            </w:r>
            <w:r>
              <w:rPr>
                <w:bCs/>
              </w:rPr>
              <w:t>«Одночлены и многочлены»</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обобщения и систематизации</w:t>
            </w:r>
          </w:p>
        </w:tc>
        <w:tc>
          <w:tcPr>
            <w:tcW w:w="926"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Уметь  обобщать и систематизировать знания</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26.11</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35</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2"/>
              <w:spacing w:line="240" w:lineRule="auto"/>
              <w:rPr>
                <w:bCs/>
              </w:rPr>
            </w:pPr>
            <w:r>
              <w:rPr>
                <w:bCs/>
              </w:rPr>
              <w:t>Контрольная работа № 3 «Одночлены и многочлены»</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проверки, оценки и коррекции знаний</w:t>
            </w:r>
          </w:p>
        </w:tc>
        <w:tc>
          <w:tcPr>
            <w:tcW w:w="926"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23665D" w:rsidRDefault="0023665D" w:rsidP="0023665D">
            <w:pPr>
              <w:spacing w:after="0" w:line="240" w:lineRule="auto"/>
              <w:ind w:right="-25"/>
              <w:jc w:val="both"/>
              <w:rPr>
                <w:rFonts w:ascii="Times New Roman" w:hAnsi="Times New Roman"/>
                <w:szCs w:val="24"/>
              </w:rPr>
            </w:pPr>
            <w:r>
              <w:rPr>
                <w:rFonts w:ascii="Times New Roman" w:hAnsi="Times New Roman"/>
                <w:szCs w:val="24"/>
              </w:rPr>
              <w:t>Карточки.</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27.11</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5000" w:type="pct"/>
            <w:gridSpan w:val="9"/>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Глава 4. Разложение многочленов на множители.</w:t>
            </w:r>
            <w:r>
              <w:rPr>
                <w:rFonts w:ascii="Times New Roman" w:hAnsi="Times New Roman"/>
                <w:sz w:val="24"/>
                <w:szCs w:val="24"/>
              </w:rPr>
              <w:t xml:space="preserve"> (17 часов)</w:t>
            </w: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36</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Вынесение общего множителя за скобки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Способы вынесения общего множителя за скобки</w:t>
            </w: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Выполнять разложение многочленов на множители: выносить общий множитель за скобку</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2.12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37</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 xml:space="preserve">Вынесение общего </w:t>
            </w:r>
            <w:r w:rsidRPr="003714D1">
              <w:rPr>
                <w:sz w:val="24"/>
                <w:szCs w:val="24"/>
              </w:rPr>
              <w:lastRenderedPageBreak/>
              <w:t>множителя за скобки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lastRenderedPageBreak/>
              <w:t>Урок решения задач</w:t>
            </w:r>
          </w:p>
        </w:tc>
        <w:tc>
          <w:tcPr>
            <w:tcW w:w="926" w:type="pct"/>
            <w:vMerge/>
            <w:tcBorders>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 xml:space="preserve">Иллюстрации на </w:t>
            </w:r>
            <w:r w:rsidRPr="004832F0">
              <w:rPr>
                <w:rFonts w:ascii="Times New Roman" w:hAnsi="Times New Roman"/>
                <w:sz w:val="24"/>
                <w:szCs w:val="24"/>
              </w:rPr>
              <w:lastRenderedPageBreak/>
              <w:t>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lastRenderedPageBreak/>
              <w:t>3.12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lastRenderedPageBreak/>
              <w:t>38</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Вынесение общего множителя за скобки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4.12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39</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 xml:space="preserve">Способ группировки </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Способ группировки вынесения общего множителя за скобки</w:t>
            </w: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Выполнять разложение многочленов на множители способом группировки</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9.12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40</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Способ группировки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tcBorders>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10.12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41</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Способ группировки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11.12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42</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Формула разности квадратов</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vMerge w:val="restart"/>
            <w:tcBorders>
              <w:top w:val="single" w:sz="4" w:space="0" w:color="auto"/>
              <w:left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Формула разности квадратов. Разложение многочлена на множители по этой формуле.</w:t>
            </w: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Записывать формулу разности квадратов. Доказывать формулу разности квадратов, применять в преобразованиях выражений и вычислениях.</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16.12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43</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Формула разности квадратов</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tcBorders>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r>
              <w:rPr>
                <w:rFonts w:ascii="Times New Roman" w:hAnsi="Times New Roman"/>
                <w:sz w:val="24"/>
                <w:szCs w:val="24"/>
              </w:rPr>
              <w:t>. Таблицы.</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17.12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44</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Формула разности квадратов</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w:t>
            </w:r>
            <w:r w:rsidRPr="004832F0">
              <w:rPr>
                <w:rFonts w:ascii="Times New Roman" w:hAnsi="Times New Roman"/>
                <w:sz w:val="24"/>
                <w:szCs w:val="24"/>
              </w:rPr>
              <w:lastRenderedPageBreak/>
              <w:t>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lastRenderedPageBreak/>
              <w:t>18.12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lastRenderedPageBreak/>
              <w:t>45</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Квадрат суммы. Квадрат разности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vMerge w:val="restart"/>
            <w:tcBorders>
              <w:top w:val="single" w:sz="4" w:space="0" w:color="auto"/>
              <w:left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Формулы квадрат  разности и квадрат суммы. Разложение многочлена на множители по этим формулам.</w:t>
            </w: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Распознавать квадратный трехчлен, выяснять возможность разложения на множители, представлять квадратный трехчлен в виде произведения линейных множителей. Знать формулы квадрата суммы и разности, доказывать, применять их в преобразованиях выражений и вычислениях.</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23.12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46</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Квадрат суммы. Квадрат разности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tcBorders>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24.12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47</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Квадрат суммы. Квадрат разности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tcBorders>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r>
              <w:rPr>
                <w:rFonts w:ascii="Times New Roman" w:hAnsi="Times New Roman"/>
                <w:sz w:val="24"/>
                <w:szCs w:val="24"/>
              </w:rPr>
              <w:t>. Таблицы.</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25.12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48</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Квадрат суммы. Квадрат разности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13.01</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49</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Применение нескольких способов разложения многочлена на множители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Разложение многочлена на множители по этим формулам</w:t>
            </w: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Выполнять разложение многочленов на множители, применять различные формы самоконтроля при выполнении преобразований.</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r>
              <w:rPr>
                <w:rFonts w:ascii="Times New Roman" w:hAnsi="Times New Roman"/>
                <w:sz w:val="24"/>
                <w:szCs w:val="24"/>
              </w:rPr>
              <w:t>. Таблицы.</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14.01</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50</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Применение нескольких способов разложения многочлена на множители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vMerge/>
            <w:tcBorders>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15.01</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51</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Примене</w:t>
            </w:r>
            <w:r w:rsidRPr="003714D1">
              <w:rPr>
                <w:sz w:val="24"/>
                <w:szCs w:val="24"/>
              </w:rPr>
              <w:lastRenderedPageBreak/>
              <w:t>ние нескольких способов разложения многочлена на множители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lastRenderedPageBreak/>
              <w:t xml:space="preserve">Урок </w:t>
            </w:r>
            <w:r w:rsidRPr="003714D1">
              <w:rPr>
                <w:rFonts w:ascii="Times New Roman" w:hAnsi="Times New Roman"/>
                <w:sz w:val="24"/>
                <w:szCs w:val="24"/>
              </w:rPr>
              <w:lastRenderedPageBreak/>
              <w:t>обобщения и систематизации</w:t>
            </w:r>
          </w:p>
        </w:tc>
        <w:tc>
          <w:tcPr>
            <w:tcW w:w="926"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w:t>
            </w:r>
            <w:r w:rsidRPr="003714D1">
              <w:rPr>
                <w:rFonts w:ascii="Times New Roman" w:hAnsi="Times New Roman"/>
                <w:sz w:val="24"/>
                <w:szCs w:val="24"/>
              </w:rPr>
              <w:lastRenderedPageBreak/>
              <w:t>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lastRenderedPageBreak/>
              <w:t>20.01</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lastRenderedPageBreak/>
              <w:t>52</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Контрольная работа №4</w:t>
            </w:r>
            <w:r>
              <w:rPr>
                <w:sz w:val="24"/>
                <w:szCs w:val="24"/>
              </w:rPr>
              <w:t xml:space="preserve"> «Разложение многочленов на множители»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проверки, оценки и коррекции знаний</w:t>
            </w:r>
          </w:p>
        </w:tc>
        <w:tc>
          <w:tcPr>
            <w:tcW w:w="926"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Уметь  обобщать и систематизировать знания</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Pr>
                <w:rFonts w:ascii="Times New Roman" w:hAnsi="Times New Roman"/>
                <w:sz w:val="24"/>
                <w:szCs w:val="24"/>
              </w:rPr>
              <w:t>Карточки.</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21.01</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5000" w:type="pct"/>
            <w:gridSpan w:val="9"/>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tabs>
                <w:tab w:val="center" w:pos="655"/>
              </w:tabs>
              <w:rPr>
                <w:sz w:val="24"/>
                <w:szCs w:val="24"/>
              </w:rPr>
            </w:pPr>
            <w:r w:rsidRPr="003714D1">
              <w:rPr>
                <w:sz w:val="24"/>
                <w:szCs w:val="24"/>
              </w:rPr>
              <w:t>Глава 5. Алгебраические дроби</w:t>
            </w:r>
            <w:r>
              <w:rPr>
                <w:sz w:val="24"/>
                <w:szCs w:val="24"/>
              </w:rPr>
              <w:t>. (20 часов)</w:t>
            </w: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53</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Алгебраическая дробь. Сокращение дробей</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Определение алгебраической дроби</w:t>
            </w:r>
          </w:p>
          <w:p w:rsidR="0023665D" w:rsidRPr="003714D1" w:rsidRDefault="0023665D" w:rsidP="0023665D">
            <w:pPr>
              <w:spacing w:after="0" w:line="240" w:lineRule="auto"/>
              <w:jc w:val="both"/>
              <w:rPr>
                <w:rFonts w:ascii="Times New Roman" w:hAnsi="Times New Roman"/>
                <w:sz w:val="24"/>
                <w:szCs w:val="24"/>
              </w:rPr>
            </w:pPr>
          </w:p>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Основное свойство дроби</w:t>
            </w:r>
          </w:p>
          <w:p w:rsidR="0023665D" w:rsidRPr="003714D1" w:rsidRDefault="0023665D" w:rsidP="0023665D">
            <w:pPr>
              <w:spacing w:after="0" w:line="240" w:lineRule="auto"/>
              <w:jc w:val="both"/>
              <w:rPr>
                <w:rFonts w:ascii="Times New Roman" w:hAnsi="Times New Roman"/>
                <w:sz w:val="24"/>
                <w:szCs w:val="24"/>
              </w:rPr>
            </w:pPr>
          </w:p>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Числовое значение дроби</w:t>
            </w:r>
          </w:p>
          <w:p w:rsidR="0023665D" w:rsidRPr="003714D1" w:rsidRDefault="0023665D" w:rsidP="0023665D">
            <w:pPr>
              <w:spacing w:after="0" w:line="240" w:lineRule="auto"/>
              <w:jc w:val="both"/>
              <w:rPr>
                <w:rFonts w:ascii="Times New Roman" w:hAnsi="Times New Roman"/>
                <w:sz w:val="24"/>
                <w:szCs w:val="24"/>
              </w:rPr>
            </w:pPr>
          </w:p>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Допустимые значения, входящих в дробь букв</w:t>
            </w: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Формулировать основное свойство алгебраической дроби и применять его для преобразования дробей, сокращать дроби.</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22.01</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54</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Алгебраическая дробь. Сокращение дробей</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tcBorders>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r>
              <w:rPr>
                <w:rFonts w:ascii="Times New Roman" w:hAnsi="Times New Roman"/>
                <w:sz w:val="24"/>
                <w:szCs w:val="24"/>
              </w:rPr>
              <w:t>. Таблицы.</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27.01</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55</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Алгебраическая дробь. Сокращение дробей</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28.01</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56</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Приведение дробей к общему знаменателю</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 xml:space="preserve">Правило приведения дробей к общему знаменателю, понятие </w:t>
            </w:r>
            <w:r w:rsidRPr="003714D1">
              <w:rPr>
                <w:rFonts w:ascii="Times New Roman" w:hAnsi="Times New Roman"/>
                <w:sz w:val="24"/>
                <w:szCs w:val="24"/>
              </w:rPr>
              <w:lastRenderedPageBreak/>
              <w:t>общего знаменателя.</w:t>
            </w: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lastRenderedPageBreak/>
              <w:t>Выполнять действия с алгебраическими дробями (сложение, вычитание)</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29.01</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lastRenderedPageBreak/>
              <w:t>57</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Приведение дробей к общему знаменателю</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3.02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lastRenderedPageBreak/>
              <w:t>58</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Сложение и вычитание алгебраических дробей</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Правила сложения и вычитания алгебраических дробей.</w:t>
            </w: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Выполнять действия с алгебраическими дробями (сложение, вычитание)</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4.02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59</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Сложение и вычитание алгебраических дробей</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tcBorders>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r>
              <w:rPr>
                <w:rFonts w:ascii="Times New Roman" w:hAnsi="Times New Roman"/>
                <w:sz w:val="24"/>
                <w:szCs w:val="24"/>
              </w:rPr>
              <w:t>. Таблицы.</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5.02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60</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Сложение и вычитание алгебраических дробей</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tcBorders>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10.02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61</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Сложение и вычитание алгебраических дробей</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vMerge/>
            <w:tcBorders>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11.02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62</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Сложение и вычитание алгебраических дробей</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12.02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63</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Умножение и деление алгебраи</w:t>
            </w:r>
            <w:r w:rsidRPr="003714D1">
              <w:rPr>
                <w:sz w:val="24"/>
                <w:szCs w:val="24"/>
              </w:rPr>
              <w:lastRenderedPageBreak/>
              <w:t>ческих дробей</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lastRenderedPageBreak/>
              <w:t>Урок изучения нового</w:t>
            </w:r>
          </w:p>
        </w:tc>
        <w:tc>
          <w:tcPr>
            <w:tcW w:w="926" w:type="pct"/>
            <w:vMerge w:val="restart"/>
            <w:tcBorders>
              <w:top w:val="single" w:sz="4" w:space="0" w:color="auto"/>
              <w:left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 xml:space="preserve">Правила умножение и деление алгебраических </w:t>
            </w:r>
            <w:r w:rsidRPr="003714D1">
              <w:rPr>
                <w:sz w:val="24"/>
                <w:szCs w:val="24"/>
              </w:rPr>
              <w:lastRenderedPageBreak/>
              <w:t>дробей</w:t>
            </w: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lastRenderedPageBreak/>
              <w:t xml:space="preserve">Выполнять действия с алгебраическими дробями (сложение, </w:t>
            </w:r>
            <w:r w:rsidRPr="003714D1">
              <w:rPr>
                <w:rFonts w:ascii="Times New Roman" w:hAnsi="Times New Roman"/>
                <w:sz w:val="24"/>
                <w:szCs w:val="24"/>
              </w:rPr>
              <w:lastRenderedPageBreak/>
              <w:t>вычитание)</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17.02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lastRenderedPageBreak/>
              <w:t>64</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Умножение и деление алгебраических дробей</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vMerge/>
            <w:tcBorders>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r>
              <w:rPr>
                <w:rFonts w:ascii="Times New Roman" w:hAnsi="Times New Roman"/>
                <w:sz w:val="24"/>
                <w:szCs w:val="24"/>
              </w:rPr>
              <w:t>. Таблицы.</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18.02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65</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Умножение и деление алгебраических дробей</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tcBorders>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19.02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66</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Умножение и деление алгебраических дробей</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24.02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67</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Совместные действия над алгебраическими дробями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Правила сложения, вычитания, а так же деления и умножения алгебраических дробей.</w:t>
            </w: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Выполнять действия с алгебраическими дробями (сложение, вычитание)</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25.02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68</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Совместные действия над алгебраическими дробями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tcBorders>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26.02</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69</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Совместные действия над алгебраическими дробями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vMerge/>
            <w:tcBorders>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Выполнять действия с алгебраическими дробями (сложение, вычитание)</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FF7FBA">
            <w:pPr>
              <w:spacing w:after="0" w:line="240" w:lineRule="auto"/>
              <w:jc w:val="both"/>
              <w:rPr>
                <w:rFonts w:ascii="Times New Roman" w:hAnsi="Times New Roman"/>
                <w:sz w:val="24"/>
                <w:szCs w:val="24"/>
              </w:rPr>
            </w:pPr>
            <w:r>
              <w:rPr>
                <w:rFonts w:ascii="Times New Roman" w:hAnsi="Times New Roman"/>
                <w:sz w:val="24"/>
                <w:szCs w:val="24"/>
              </w:rPr>
              <w:t>3.03</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70</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 xml:space="preserve">Совместные действия </w:t>
            </w:r>
            <w:r w:rsidRPr="003714D1">
              <w:rPr>
                <w:sz w:val="24"/>
                <w:szCs w:val="24"/>
              </w:rPr>
              <w:lastRenderedPageBreak/>
              <w:t>над алгебраическими дробями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lastRenderedPageBreak/>
              <w:t>Урок решения задач</w:t>
            </w:r>
          </w:p>
        </w:tc>
        <w:tc>
          <w:tcPr>
            <w:tcW w:w="926" w:type="pct"/>
            <w:vMerge/>
            <w:tcBorders>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 xml:space="preserve">Иллюстрации на </w:t>
            </w:r>
            <w:r w:rsidRPr="004832F0">
              <w:rPr>
                <w:rFonts w:ascii="Times New Roman" w:hAnsi="Times New Roman"/>
                <w:sz w:val="24"/>
                <w:szCs w:val="24"/>
              </w:rPr>
              <w:lastRenderedPageBreak/>
              <w:t>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lastRenderedPageBreak/>
              <w:t>4.03</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lastRenderedPageBreak/>
              <w:t>71</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Совместные действия над алгебраическими дробями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обобщения и систематизации</w:t>
            </w:r>
          </w:p>
        </w:tc>
        <w:tc>
          <w:tcPr>
            <w:tcW w:w="926"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5.03</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72</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Контрольная работа № 5.</w:t>
            </w:r>
            <w:r>
              <w:rPr>
                <w:rFonts w:ascii="Times New Roman" w:hAnsi="Times New Roman"/>
                <w:sz w:val="24"/>
                <w:szCs w:val="24"/>
              </w:rPr>
              <w:t xml:space="preserve"> «Алгебраические дроби»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проверки, оценки и коррекции знаний</w:t>
            </w:r>
          </w:p>
        </w:tc>
        <w:tc>
          <w:tcPr>
            <w:tcW w:w="926"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Уметь  обобщать и систематизировать знания</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Pr>
                <w:rFonts w:ascii="Times New Roman" w:hAnsi="Times New Roman"/>
                <w:sz w:val="24"/>
                <w:szCs w:val="24"/>
              </w:rPr>
              <w:t>Карточки.</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FF7FBA">
            <w:pPr>
              <w:spacing w:after="0" w:line="240" w:lineRule="auto"/>
              <w:jc w:val="both"/>
              <w:rPr>
                <w:rFonts w:ascii="Times New Roman" w:hAnsi="Times New Roman"/>
                <w:sz w:val="24"/>
                <w:szCs w:val="24"/>
              </w:rPr>
            </w:pPr>
            <w:r>
              <w:rPr>
                <w:rFonts w:ascii="Times New Roman" w:hAnsi="Times New Roman"/>
                <w:sz w:val="24"/>
                <w:szCs w:val="24"/>
              </w:rPr>
              <w:t>10.03</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5000" w:type="pct"/>
            <w:gridSpan w:val="9"/>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Глава 6. Линейная функция и ее график.</w:t>
            </w:r>
            <w:r>
              <w:rPr>
                <w:rFonts w:ascii="Times New Roman" w:hAnsi="Times New Roman"/>
                <w:sz w:val="24"/>
                <w:szCs w:val="24"/>
              </w:rPr>
              <w:t xml:space="preserve"> (10 часов)</w:t>
            </w: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73</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Прямоугольная система координат на плоскости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Прямоугольная система координат, координатные углы, абсцисса и ордината точки</w:t>
            </w:r>
          </w:p>
        </w:tc>
        <w:tc>
          <w:tcPr>
            <w:tcW w:w="1211"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Формулировать понятие декартовых координат на плоскости. Строить точки в прямоугольной системе координат и определять координат точек.</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11.03</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74</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Функция</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Понятие функции.</w:t>
            </w:r>
          </w:p>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Понятие аргумента и функции.</w:t>
            </w:r>
          </w:p>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Способы задания функции.</w:t>
            </w: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Формулировать понятие функции, области определения функции, область значений функции.</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r>
              <w:rPr>
                <w:rFonts w:ascii="Times New Roman" w:hAnsi="Times New Roman"/>
                <w:sz w:val="24"/>
                <w:szCs w:val="24"/>
              </w:rPr>
              <w:t>. Таблицы.</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12.03</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75</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Функция</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p>
        </w:tc>
        <w:tc>
          <w:tcPr>
            <w:tcW w:w="926"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FF7FBA" w:rsidP="0023665D">
            <w:pPr>
              <w:spacing w:after="0" w:line="240" w:lineRule="auto"/>
              <w:jc w:val="both"/>
              <w:rPr>
                <w:rFonts w:ascii="Times New Roman" w:hAnsi="Times New Roman"/>
                <w:sz w:val="24"/>
                <w:szCs w:val="24"/>
              </w:rPr>
            </w:pPr>
            <w:r>
              <w:rPr>
                <w:rFonts w:ascii="Times New Roman" w:hAnsi="Times New Roman"/>
                <w:sz w:val="24"/>
                <w:szCs w:val="24"/>
              </w:rPr>
              <w:t>17.03</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76</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 xml:space="preserve">Функция у = </w:t>
            </w:r>
            <w:proofErr w:type="spellStart"/>
            <w:r w:rsidRPr="003714D1">
              <w:rPr>
                <w:sz w:val="24"/>
                <w:szCs w:val="24"/>
              </w:rPr>
              <w:t>кх</w:t>
            </w:r>
            <w:proofErr w:type="spellEnd"/>
            <w:r w:rsidRPr="003714D1">
              <w:rPr>
                <w:sz w:val="24"/>
                <w:szCs w:val="24"/>
              </w:rPr>
              <w:t xml:space="preserve"> и ее график</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 xml:space="preserve">Урок изучения </w:t>
            </w:r>
            <w:r w:rsidRPr="003714D1">
              <w:rPr>
                <w:rFonts w:ascii="Times New Roman" w:hAnsi="Times New Roman"/>
                <w:sz w:val="24"/>
                <w:szCs w:val="24"/>
              </w:rPr>
              <w:lastRenderedPageBreak/>
              <w:t>нового</w:t>
            </w:r>
          </w:p>
        </w:tc>
        <w:tc>
          <w:tcPr>
            <w:tcW w:w="926"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lastRenderedPageBreak/>
              <w:t xml:space="preserve">Определение линейной функции и ее </w:t>
            </w:r>
            <w:r w:rsidRPr="003714D1">
              <w:rPr>
                <w:rFonts w:ascii="Times New Roman" w:hAnsi="Times New Roman"/>
                <w:sz w:val="24"/>
                <w:szCs w:val="24"/>
              </w:rPr>
              <w:lastRenderedPageBreak/>
              <w:t>графика.</w:t>
            </w:r>
          </w:p>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Определение функции обратной пропорциональности</w:t>
            </w: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lastRenderedPageBreak/>
              <w:t xml:space="preserve">Вычислять значения функций, заданных </w:t>
            </w:r>
            <w:r w:rsidRPr="003714D1">
              <w:rPr>
                <w:rFonts w:ascii="Times New Roman" w:hAnsi="Times New Roman"/>
                <w:sz w:val="24"/>
                <w:szCs w:val="24"/>
              </w:rPr>
              <w:lastRenderedPageBreak/>
              <w:t>формулами, составлять таблицы значений. Строить по точкам график функции, описывать ее свойства на основе ее графического представления. Распознавать вид изучаемой функции, показывать схематически положение на координатной плоскости графика функции в зависимости от значений коэффициента.</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18.03</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lastRenderedPageBreak/>
              <w:t>77</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 xml:space="preserve">Функция у = </w:t>
            </w:r>
            <w:proofErr w:type="spellStart"/>
            <w:r w:rsidRPr="003714D1">
              <w:rPr>
                <w:sz w:val="24"/>
                <w:szCs w:val="24"/>
              </w:rPr>
              <w:t>кх</w:t>
            </w:r>
            <w:proofErr w:type="spellEnd"/>
            <w:r w:rsidRPr="003714D1">
              <w:rPr>
                <w:sz w:val="24"/>
                <w:szCs w:val="24"/>
              </w:rPr>
              <w:t xml:space="preserve"> и ее график</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tcBorders>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19.03</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78</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 xml:space="preserve">Функция у = </w:t>
            </w:r>
            <w:proofErr w:type="spellStart"/>
            <w:r w:rsidRPr="003714D1">
              <w:rPr>
                <w:sz w:val="24"/>
                <w:szCs w:val="24"/>
              </w:rPr>
              <w:t>кх</w:t>
            </w:r>
            <w:proofErr w:type="spellEnd"/>
            <w:r w:rsidRPr="003714D1">
              <w:rPr>
                <w:sz w:val="24"/>
                <w:szCs w:val="24"/>
              </w:rPr>
              <w:t xml:space="preserve"> и ее график</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1.04</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79</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Линейная функция и ее график</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Определение линейной функции и ее графика.</w:t>
            </w:r>
          </w:p>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Определение функции обратной пропорциональности</w:t>
            </w: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Вычислять значения функций, заданных формулами, составлять таблицы значений. Строить по точкам график функции, описывать ее свойства на основе ее графического представления. Распознавать вид изучаемой функции, показывать схематически положение на координатной плоскости графика функции в зависимости от значений коэффициентов.</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2.04</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80</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Линейная функция и ее график</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tcBorders>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7.04</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81</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Линейная функция и ее график</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обобщения и систематизации</w:t>
            </w:r>
          </w:p>
        </w:tc>
        <w:tc>
          <w:tcPr>
            <w:tcW w:w="926"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8.04</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82</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Контрольная работа №6</w:t>
            </w:r>
            <w:r>
              <w:rPr>
                <w:sz w:val="24"/>
                <w:szCs w:val="24"/>
              </w:rPr>
              <w:t xml:space="preserve"> «Линейная функция </w:t>
            </w:r>
            <w:r>
              <w:rPr>
                <w:sz w:val="24"/>
                <w:szCs w:val="24"/>
              </w:rPr>
              <w:lastRenderedPageBreak/>
              <w:t>и ее график».</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lastRenderedPageBreak/>
              <w:t xml:space="preserve">Урок проверки, оценки и коррекции </w:t>
            </w:r>
            <w:r w:rsidRPr="003714D1">
              <w:rPr>
                <w:rFonts w:ascii="Times New Roman" w:hAnsi="Times New Roman"/>
                <w:sz w:val="24"/>
                <w:szCs w:val="24"/>
              </w:rPr>
              <w:lastRenderedPageBreak/>
              <w:t>знаний</w:t>
            </w:r>
          </w:p>
        </w:tc>
        <w:tc>
          <w:tcPr>
            <w:tcW w:w="926"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Уметь  обобщать и систематизировать знания</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Pr>
                <w:rFonts w:ascii="Times New Roman" w:hAnsi="Times New Roman"/>
                <w:sz w:val="24"/>
                <w:szCs w:val="24"/>
              </w:rPr>
              <w:t>Карточки.</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9.04</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5000" w:type="pct"/>
            <w:gridSpan w:val="9"/>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lastRenderedPageBreak/>
              <w:t>Глава 7. Система  двух уравнений с двумя  неизвестными.</w:t>
            </w:r>
            <w:r>
              <w:rPr>
                <w:rFonts w:ascii="Times New Roman" w:hAnsi="Times New Roman"/>
                <w:sz w:val="24"/>
                <w:szCs w:val="24"/>
              </w:rPr>
              <w:t xml:space="preserve"> (11 часов)</w:t>
            </w: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83</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Pr>
                <w:sz w:val="24"/>
                <w:szCs w:val="24"/>
              </w:rPr>
              <w:t xml:space="preserve">Уравнения с двумя неизвестными. </w:t>
            </w:r>
            <w:r w:rsidRPr="003714D1">
              <w:rPr>
                <w:sz w:val="24"/>
                <w:szCs w:val="24"/>
              </w:rPr>
              <w:t>Системы уравнений</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Понятие линейного уравнения с двумя неизвестными, системы линейных уравнений с двумя неизвестным</w:t>
            </w:r>
          </w:p>
        </w:tc>
        <w:tc>
          <w:tcPr>
            <w:tcW w:w="1211"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Формулировать понятие системы двух уравнений с двумя переменными, решения системы уравнений. Равносильность систем уравнений. Определять, является ли пара чисел решением данного уравнения с двумя переменными.</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14.04</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84</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Способ подстановки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Решать линейные уравнения способом подстановки</w:t>
            </w: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Решать системы двух уравнений с двумя переменными подстановкой.</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15.04</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85</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Способ подстановки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16.04</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86</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Способ сложения</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Решать линейные уравнения способом сложения</w:t>
            </w: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Решать системы двух уравнений с двумя переменными сложением</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21.04</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87</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Способ сложения</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tcBorders>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22.04</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88</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Способ сложения</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23.04</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89</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 xml:space="preserve">Графический </w:t>
            </w:r>
            <w:r w:rsidRPr="003714D1">
              <w:rPr>
                <w:sz w:val="24"/>
                <w:szCs w:val="24"/>
              </w:rPr>
              <w:lastRenderedPageBreak/>
              <w:t>способ решения систем уравнений</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lastRenderedPageBreak/>
              <w:t>Урок изучени</w:t>
            </w:r>
            <w:r w:rsidRPr="003714D1">
              <w:rPr>
                <w:rFonts w:ascii="Times New Roman" w:hAnsi="Times New Roman"/>
                <w:sz w:val="24"/>
                <w:szCs w:val="24"/>
              </w:rPr>
              <w:lastRenderedPageBreak/>
              <w:t>я нового</w:t>
            </w:r>
          </w:p>
        </w:tc>
        <w:tc>
          <w:tcPr>
            <w:tcW w:w="926"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lastRenderedPageBreak/>
              <w:t xml:space="preserve">Решать линейные </w:t>
            </w:r>
            <w:r w:rsidRPr="003714D1">
              <w:rPr>
                <w:rFonts w:ascii="Times New Roman" w:hAnsi="Times New Roman"/>
                <w:sz w:val="24"/>
                <w:szCs w:val="24"/>
              </w:rPr>
              <w:lastRenderedPageBreak/>
              <w:t>уравнения способом графическим</w:t>
            </w:r>
          </w:p>
        </w:tc>
        <w:tc>
          <w:tcPr>
            <w:tcW w:w="1211"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lastRenderedPageBreak/>
              <w:t xml:space="preserve">Решать системы двух уравнений с </w:t>
            </w:r>
            <w:r w:rsidRPr="003714D1">
              <w:rPr>
                <w:rFonts w:ascii="Times New Roman" w:hAnsi="Times New Roman"/>
                <w:sz w:val="24"/>
                <w:szCs w:val="24"/>
              </w:rPr>
              <w:lastRenderedPageBreak/>
              <w:t>двумя переменными графическим способом</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w:t>
            </w:r>
            <w:r w:rsidRPr="004832F0">
              <w:rPr>
                <w:rFonts w:ascii="Times New Roman" w:hAnsi="Times New Roman"/>
                <w:sz w:val="24"/>
                <w:szCs w:val="24"/>
              </w:rPr>
              <w:lastRenderedPageBreak/>
              <w:t>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lastRenderedPageBreak/>
              <w:t>28.04</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lastRenderedPageBreak/>
              <w:t>90</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Решение задач с помощью систем уравнений</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Способы решения текстовых задач с помощью систем уравнений.</w:t>
            </w: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Решать текстовые задачи алгебраическим способом: переходить от словесной формулировки условия задачи к алгебраической модели путем составления системы уравнений; решать составленную систему уравнений; интерпретировать результат.</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29.04</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91</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Решение задач с помощью систем уравнений</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Комбинированный урок</w:t>
            </w:r>
          </w:p>
        </w:tc>
        <w:tc>
          <w:tcPr>
            <w:tcW w:w="926" w:type="pct"/>
            <w:vMerge/>
            <w:tcBorders>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30.04</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92</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Решение задач с помощью систем уравнений</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обобщения и систематизации</w:t>
            </w:r>
          </w:p>
        </w:tc>
        <w:tc>
          <w:tcPr>
            <w:tcW w:w="926"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5.05</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93</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Контрольная работа №7</w:t>
            </w:r>
            <w:r>
              <w:rPr>
                <w:sz w:val="24"/>
                <w:szCs w:val="24"/>
              </w:rPr>
              <w:t xml:space="preserve"> «Системы двух уравнений с двумя неизвестными».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проверки, оценки и коррекции знаний</w:t>
            </w:r>
          </w:p>
        </w:tc>
        <w:tc>
          <w:tcPr>
            <w:tcW w:w="926"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Уметь  обобщать и систематизировать знания</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Pr>
                <w:rFonts w:ascii="Times New Roman" w:hAnsi="Times New Roman"/>
                <w:sz w:val="24"/>
                <w:szCs w:val="24"/>
              </w:rPr>
              <w:t>Карточки.</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6.05</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5000" w:type="pct"/>
            <w:gridSpan w:val="9"/>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Глава 8. Элементы комбинаторики.</w:t>
            </w:r>
            <w:r>
              <w:rPr>
                <w:rFonts w:ascii="Times New Roman" w:hAnsi="Times New Roman"/>
                <w:sz w:val="24"/>
                <w:szCs w:val="24"/>
              </w:rPr>
              <w:t xml:space="preserve"> (6 часов)</w:t>
            </w: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94</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Различные комбинации из трех элементов</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Комбинации из трех элементов. Знать правило произведения.</w:t>
            </w:r>
          </w:p>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Сочетания, размещения и перестановки из трех элементов</w:t>
            </w: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Выполнять перебор всех возможных вариантов для пересчета объектов или комбинаций</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7.05</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95</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 xml:space="preserve">Различные комбинации с выбором из трех </w:t>
            </w:r>
            <w:r w:rsidRPr="003714D1">
              <w:rPr>
                <w:sz w:val="24"/>
                <w:szCs w:val="24"/>
              </w:rPr>
              <w:lastRenderedPageBreak/>
              <w:t>элементов</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lastRenderedPageBreak/>
              <w:t>Урок решения задач</w:t>
            </w:r>
          </w:p>
        </w:tc>
        <w:tc>
          <w:tcPr>
            <w:tcW w:w="926"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12.05</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lastRenderedPageBreak/>
              <w:t>96</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Таблица вариантов</w:t>
            </w:r>
            <w:r>
              <w:rPr>
                <w:sz w:val="24"/>
                <w:szCs w:val="24"/>
              </w:rPr>
              <w:t xml:space="preserve"> и правило</w:t>
            </w:r>
            <w:r w:rsidRPr="003714D1">
              <w:rPr>
                <w:sz w:val="24"/>
                <w:szCs w:val="24"/>
              </w:rPr>
              <w:t xml:space="preserve"> произведения</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Подсчет числа комбинаций</w:t>
            </w:r>
          </w:p>
        </w:tc>
        <w:tc>
          <w:tcPr>
            <w:tcW w:w="1211" w:type="pct"/>
            <w:vMerge w:val="restart"/>
            <w:tcBorders>
              <w:top w:val="single" w:sz="4" w:space="0" w:color="auto"/>
              <w:left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Применять правило комбинаторного умножения для решения задач на нахождение числа объектов или комбинаций</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5D6AC3" w:rsidRDefault="005D6AC3" w:rsidP="0023665D">
            <w:pPr>
              <w:spacing w:after="0" w:line="240" w:lineRule="auto"/>
              <w:jc w:val="both"/>
              <w:rPr>
                <w:rFonts w:ascii="Times New Roman" w:hAnsi="Times New Roman"/>
                <w:sz w:val="24"/>
                <w:szCs w:val="24"/>
              </w:rPr>
            </w:pPr>
          </w:p>
          <w:p w:rsidR="0023665D" w:rsidRPr="005D6AC3" w:rsidRDefault="005D6AC3" w:rsidP="005D6AC3">
            <w:pPr>
              <w:rPr>
                <w:rFonts w:ascii="Times New Roman" w:hAnsi="Times New Roman"/>
                <w:sz w:val="24"/>
                <w:szCs w:val="24"/>
              </w:rPr>
            </w:pPr>
            <w:r>
              <w:rPr>
                <w:rFonts w:ascii="Times New Roman" w:hAnsi="Times New Roman"/>
                <w:sz w:val="24"/>
                <w:szCs w:val="24"/>
              </w:rPr>
              <w:t>13.05</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97</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Таблица вариантов</w:t>
            </w:r>
            <w:r>
              <w:rPr>
                <w:sz w:val="24"/>
                <w:szCs w:val="24"/>
              </w:rPr>
              <w:t xml:space="preserve"> и правило</w:t>
            </w:r>
            <w:r w:rsidRPr="003714D1">
              <w:rPr>
                <w:sz w:val="24"/>
                <w:szCs w:val="24"/>
              </w:rPr>
              <w:t xml:space="preserve"> произведения</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vMerge/>
            <w:tcBorders>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14.05</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98</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Подсчет вариантов с помощью графов.</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изучения нового</w:t>
            </w:r>
          </w:p>
        </w:tc>
        <w:tc>
          <w:tcPr>
            <w:tcW w:w="926"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Подсчет вариантов с помощью графов</w:t>
            </w:r>
          </w:p>
        </w:tc>
        <w:tc>
          <w:tcPr>
            <w:tcW w:w="1211"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03"/>
              <w:jc w:val="both"/>
              <w:rPr>
                <w:rFonts w:ascii="Times New Roman" w:hAnsi="Times New Roman"/>
                <w:sz w:val="24"/>
                <w:szCs w:val="24"/>
              </w:rPr>
            </w:pPr>
            <w:r w:rsidRPr="003714D1">
              <w:rPr>
                <w:rFonts w:ascii="Times New Roman" w:hAnsi="Times New Roman"/>
                <w:sz w:val="24"/>
                <w:szCs w:val="24"/>
              </w:rPr>
              <w:t>Выполнять перебор всех возможных вариантов для пересчета объектов или комбинаций</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19.05</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99</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Pr>
                <w:sz w:val="24"/>
                <w:szCs w:val="24"/>
              </w:rPr>
              <w:t>Решение задач «Элементы комбинаторики».</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решения задач</w:t>
            </w:r>
          </w:p>
        </w:tc>
        <w:tc>
          <w:tcPr>
            <w:tcW w:w="926"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line="240" w:lineRule="auto"/>
              <w:rPr>
                <w:rFonts w:ascii="Times New Roman" w:hAnsi="Times New Roman"/>
                <w:sz w:val="24"/>
                <w:szCs w:val="24"/>
              </w:rPr>
            </w:pPr>
            <w:r w:rsidRPr="003714D1">
              <w:rPr>
                <w:rFonts w:ascii="Times New Roman" w:hAnsi="Times New Roman"/>
                <w:sz w:val="24"/>
                <w:szCs w:val="24"/>
              </w:rPr>
              <w:t xml:space="preserve">Уметь  обобщать и систематизировать знания </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4832F0" w:rsidRDefault="0023665D" w:rsidP="0023665D">
            <w:pPr>
              <w:spacing w:line="240" w:lineRule="auto"/>
              <w:rPr>
                <w:rFonts w:ascii="Times New Roman" w:hAnsi="Times New Roman"/>
                <w:sz w:val="24"/>
                <w:szCs w:val="24"/>
              </w:rPr>
            </w:pPr>
            <w:r w:rsidRPr="004832F0">
              <w:rPr>
                <w:rFonts w:ascii="Times New Roman" w:hAnsi="Times New Roman"/>
                <w:sz w:val="24"/>
                <w:szCs w:val="24"/>
              </w:rPr>
              <w:t>Иллюстрации на доске. Учебник</w:t>
            </w:r>
          </w:p>
          <w:p w:rsidR="0023665D" w:rsidRPr="003714D1" w:rsidRDefault="0023665D" w:rsidP="0023665D">
            <w:pPr>
              <w:spacing w:after="0" w:line="240" w:lineRule="auto"/>
              <w:ind w:right="-25"/>
              <w:jc w:val="both"/>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20.05</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100</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Повторение. Решение задач.</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обобщения и систематизации</w:t>
            </w:r>
          </w:p>
        </w:tc>
        <w:tc>
          <w:tcPr>
            <w:tcW w:w="926"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line="240" w:lineRule="auto"/>
              <w:rPr>
                <w:rFonts w:ascii="Times New Roman" w:hAnsi="Times New Roman"/>
                <w:sz w:val="24"/>
                <w:szCs w:val="24"/>
              </w:rPr>
            </w:pPr>
            <w:r w:rsidRPr="003714D1">
              <w:rPr>
                <w:rFonts w:ascii="Times New Roman" w:hAnsi="Times New Roman"/>
                <w:sz w:val="24"/>
                <w:szCs w:val="24"/>
              </w:rPr>
              <w:t xml:space="preserve">Уметь  обобщать и систематизировать знания </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21.05</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101</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Повторение. Решение задач.</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обобщения и систематизации</w:t>
            </w:r>
          </w:p>
        </w:tc>
        <w:tc>
          <w:tcPr>
            <w:tcW w:w="926"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line="240" w:lineRule="auto"/>
              <w:rPr>
                <w:rFonts w:ascii="Times New Roman" w:hAnsi="Times New Roman"/>
                <w:sz w:val="24"/>
                <w:szCs w:val="24"/>
              </w:rPr>
            </w:pPr>
            <w:r w:rsidRPr="003714D1">
              <w:rPr>
                <w:rFonts w:ascii="Times New Roman" w:hAnsi="Times New Roman"/>
                <w:sz w:val="24"/>
                <w:szCs w:val="24"/>
              </w:rPr>
              <w:t xml:space="preserve">Уметь  обобщать и систематизировать знания </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26.05</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r w:rsidR="0023665D" w:rsidRPr="003714D1" w:rsidTr="00FF7FBA">
        <w:trPr>
          <w:trHeight w:val="450"/>
          <w:jc w:val="center"/>
        </w:trPr>
        <w:tc>
          <w:tcPr>
            <w:tcW w:w="35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r w:rsidRPr="003714D1">
              <w:rPr>
                <w:rFonts w:ascii="Times New Roman" w:hAnsi="Times New Roman"/>
                <w:sz w:val="24"/>
                <w:szCs w:val="24"/>
              </w:rPr>
              <w:t>102</w:t>
            </w:r>
          </w:p>
        </w:tc>
        <w:tc>
          <w:tcPr>
            <w:tcW w:w="61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pStyle w:val="a8"/>
              <w:rPr>
                <w:sz w:val="24"/>
                <w:szCs w:val="24"/>
              </w:rPr>
            </w:pPr>
            <w:r w:rsidRPr="003714D1">
              <w:rPr>
                <w:sz w:val="24"/>
                <w:szCs w:val="24"/>
              </w:rPr>
              <w:t>Повторение. Решение задач.</w:t>
            </w:r>
          </w:p>
        </w:tc>
        <w:tc>
          <w:tcPr>
            <w:tcW w:w="525"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tabs>
                <w:tab w:val="center" w:pos="655"/>
              </w:tabs>
              <w:spacing w:after="0" w:line="240" w:lineRule="auto"/>
              <w:jc w:val="both"/>
              <w:rPr>
                <w:rFonts w:ascii="Times New Roman" w:hAnsi="Times New Roman"/>
                <w:sz w:val="24"/>
                <w:szCs w:val="24"/>
              </w:rPr>
            </w:pPr>
            <w:r w:rsidRPr="003714D1">
              <w:rPr>
                <w:rFonts w:ascii="Times New Roman" w:hAnsi="Times New Roman"/>
                <w:sz w:val="24"/>
                <w:szCs w:val="24"/>
              </w:rPr>
              <w:t>Урок обобщения и систематизации</w:t>
            </w:r>
          </w:p>
        </w:tc>
        <w:tc>
          <w:tcPr>
            <w:tcW w:w="926"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c>
          <w:tcPr>
            <w:tcW w:w="1211"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line="240" w:lineRule="auto"/>
              <w:rPr>
                <w:rFonts w:ascii="Times New Roman" w:hAnsi="Times New Roman"/>
                <w:sz w:val="24"/>
                <w:szCs w:val="24"/>
              </w:rPr>
            </w:pPr>
            <w:r w:rsidRPr="003714D1">
              <w:rPr>
                <w:rFonts w:ascii="Times New Roman" w:hAnsi="Times New Roman"/>
                <w:sz w:val="24"/>
                <w:szCs w:val="24"/>
              </w:rPr>
              <w:t xml:space="preserve">Уметь  обобщать и систематизировать знания </w:t>
            </w:r>
          </w:p>
        </w:tc>
        <w:tc>
          <w:tcPr>
            <w:tcW w:w="144"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119"/>
              <w:jc w:val="both"/>
              <w:rPr>
                <w:rFonts w:ascii="Times New Roman"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ind w:right="-25"/>
              <w:jc w:val="both"/>
              <w:rPr>
                <w:rFonts w:ascii="Times New Roman" w:hAnsi="Times New Roman"/>
                <w:sz w:val="24"/>
                <w:szCs w:val="24"/>
              </w:rPr>
            </w:pPr>
            <w:r w:rsidRPr="003714D1">
              <w:rPr>
                <w:rFonts w:ascii="Times New Roman" w:hAnsi="Times New Roman"/>
                <w:sz w:val="24"/>
                <w:szCs w:val="24"/>
              </w:rPr>
              <w:t>Презентация</w:t>
            </w:r>
          </w:p>
        </w:tc>
        <w:tc>
          <w:tcPr>
            <w:tcW w:w="407" w:type="pct"/>
            <w:tcBorders>
              <w:top w:val="single" w:sz="4" w:space="0" w:color="auto"/>
              <w:left w:val="single" w:sz="4" w:space="0" w:color="auto"/>
              <w:bottom w:val="single" w:sz="4" w:space="0" w:color="auto"/>
              <w:right w:val="single" w:sz="4" w:space="0" w:color="auto"/>
            </w:tcBorders>
          </w:tcPr>
          <w:p w:rsidR="0023665D" w:rsidRPr="003714D1" w:rsidRDefault="005D6AC3" w:rsidP="0023665D">
            <w:pPr>
              <w:spacing w:after="0" w:line="240" w:lineRule="auto"/>
              <w:jc w:val="both"/>
              <w:rPr>
                <w:rFonts w:ascii="Times New Roman" w:hAnsi="Times New Roman"/>
                <w:sz w:val="24"/>
                <w:szCs w:val="24"/>
              </w:rPr>
            </w:pPr>
            <w:r>
              <w:rPr>
                <w:rFonts w:ascii="Times New Roman" w:hAnsi="Times New Roman"/>
                <w:sz w:val="24"/>
                <w:szCs w:val="24"/>
              </w:rPr>
              <w:t>27.05</w:t>
            </w:r>
          </w:p>
        </w:tc>
        <w:tc>
          <w:tcPr>
            <w:tcW w:w="389" w:type="pct"/>
            <w:tcBorders>
              <w:top w:val="single" w:sz="4" w:space="0" w:color="auto"/>
              <w:left w:val="single" w:sz="4" w:space="0" w:color="auto"/>
              <w:bottom w:val="single" w:sz="4" w:space="0" w:color="auto"/>
              <w:right w:val="single" w:sz="4" w:space="0" w:color="auto"/>
            </w:tcBorders>
          </w:tcPr>
          <w:p w:rsidR="0023665D" w:rsidRPr="003714D1" w:rsidRDefault="0023665D" w:rsidP="0023665D">
            <w:pPr>
              <w:spacing w:after="0" w:line="240" w:lineRule="auto"/>
              <w:jc w:val="both"/>
              <w:rPr>
                <w:rFonts w:ascii="Times New Roman" w:hAnsi="Times New Roman"/>
                <w:sz w:val="24"/>
                <w:szCs w:val="24"/>
              </w:rPr>
            </w:pPr>
          </w:p>
        </w:tc>
      </w:tr>
    </w:tbl>
    <w:p w:rsidR="00B50138" w:rsidRPr="003714D1" w:rsidRDefault="00B50138" w:rsidP="003714D1">
      <w:pPr>
        <w:spacing w:after="160" w:line="240" w:lineRule="auto"/>
        <w:jc w:val="both"/>
        <w:rPr>
          <w:rFonts w:ascii="Times New Roman" w:hAnsi="Times New Roman"/>
          <w:b/>
          <w:bCs/>
          <w:color w:val="000000"/>
          <w:sz w:val="24"/>
          <w:szCs w:val="24"/>
        </w:rPr>
      </w:pPr>
      <w:r w:rsidRPr="003714D1">
        <w:rPr>
          <w:rFonts w:ascii="Times New Roman" w:hAnsi="Times New Roman"/>
          <w:b/>
          <w:bCs/>
          <w:color w:val="000000"/>
          <w:sz w:val="24"/>
          <w:szCs w:val="24"/>
        </w:rPr>
        <w:br w:type="page"/>
      </w:r>
    </w:p>
    <w:p w:rsidR="005017EA" w:rsidRPr="003714D1" w:rsidRDefault="005017EA" w:rsidP="003714D1">
      <w:pPr>
        <w:spacing w:after="160" w:line="240" w:lineRule="auto"/>
        <w:jc w:val="both"/>
        <w:rPr>
          <w:rFonts w:ascii="Times New Roman" w:hAnsi="Times New Roman"/>
          <w:b/>
          <w:bCs/>
          <w:color w:val="000000"/>
          <w:sz w:val="24"/>
          <w:szCs w:val="24"/>
        </w:rPr>
      </w:pPr>
    </w:p>
    <w:p w:rsidR="00F27786" w:rsidRPr="00F97ADE" w:rsidRDefault="009F7A29" w:rsidP="00C84E21">
      <w:pPr>
        <w:pStyle w:val="1"/>
        <w:jc w:val="center"/>
      </w:pPr>
      <w:bookmarkStart w:id="22" w:name="_Toc372063571"/>
      <w:bookmarkStart w:id="23" w:name="_Toc372063645"/>
      <w:bookmarkStart w:id="24" w:name="_Toc372064210"/>
      <w:bookmarkStart w:id="25" w:name="_Toc372490566"/>
      <w:r w:rsidRPr="00F97ADE">
        <w:t>Требования к уровню подготовки</w:t>
      </w:r>
      <w:r w:rsidR="0067129E" w:rsidRPr="00F97ADE">
        <w:t xml:space="preserve"> обучающихся</w:t>
      </w:r>
      <w:bookmarkEnd w:id="22"/>
      <w:bookmarkEnd w:id="23"/>
      <w:bookmarkEnd w:id="24"/>
      <w:bookmarkEnd w:id="25"/>
    </w:p>
    <w:p w:rsidR="009F7A29" w:rsidRPr="003714D1" w:rsidRDefault="009F7A29" w:rsidP="003714D1">
      <w:pPr>
        <w:spacing w:after="0" w:line="240" w:lineRule="auto"/>
        <w:jc w:val="both"/>
        <w:rPr>
          <w:rFonts w:ascii="Times New Roman" w:hAnsi="Times New Roman"/>
          <w:color w:val="000000"/>
          <w:sz w:val="24"/>
          <w:szCs w:val="24"/>
        </w:rPr>
      </w:pPr>
      <w:r w:rsidRPr="003714D1">
        <w:rPr>
          <w:rFonts w:ascii="Times New Roman" w:hAnsi="Times New Roman"/>
          <w:color w:val="000000"/>
          <w:sz w:val="24"/>
          <w:szCs w:val="24"/>
        </w:rPr>
        <w:t>В результате изучения алгебры ученик должен</w:t>
      </w:r>
    </w:p>
    <w:p w:rsidR="009F7A29" w:rsidRPr="003714D1" w:rsidRDefault="009F7A29" w:rsidP="003714D1">
      <w:pPr>
        <w:spacing w:after="0" w:line="240" w:lineRule="auto"/>
        <w:ind w:firstLine="284"/>
        <w:jc w:val="both"/>
        <w:rPr>
          <w:rFonts w:ascii="Times New Roman" w:hAnsi="Times New Roman"/>
          <w:color w:val="000000"/>
          <w:sz w:val="24"/>
          <w:szCs w:val="24"/>
        </w:rPr>
      </w:pPr>
      <w:r w:rsidRPr="003714D1">
        <w:rPr>
          <w:rFonts w:ascii="Times New Roman" w:hAnsi="Times New Roman"/>
          <w:b/>
          <w:bCs/>
          <w:color w:val="000000"/>
          <w:sz w:val="24"/>
          <w:szCs w:val="24"/>
        </w:rPr>
        <w:t>знать/понимать</w:t>
      </w:r>
    </w:p>
    <w:p w:rsidR="009F7A29" w:rsidRPr="003714D1" w:rsidRDefault="009F7A29" w:rsidP="003714D1">
      <w:pPr>
        <w:numPr>
          <w:ilvl w:val="0"/>
          <w:numId w:val="18"/>
        </w:numPr>
        <w:spacing w:after="0" w:line="240" w:lineRule="auto"/>
        <w:ind w:left="142" w:firstLine="218"/>
        <w:jc w:val="both"/>
        <w:rPr>
          <w:rFonts w:ascii="Times New Roman" w:hAnsi="Times New Roman"/>
          <w:color w:val="000000"/>
          <w:sz w:val="24"/>
          <w:szCs w:val="24"/>
        </w:rPr>
      </w:pPr>
      <w:r w:rsidRPr="003714D1">
        <w:rPr>
          <w:rFonts w:ascii="Times New Roman" w:hAnsi="Times New Roman"/>
          <w:color w:val="000000"/>
          <w:sz w:val="24"/>
          <w:szCs w:val="24"/>
        </w:rPr>
        <w:t>существо понятия математического доказательства; примеры доказательств;</w:t>
      </w:r>
    </w:p>
    <w:p w:rsidR="009F7A29" w:rsidRPr="003714D1" w:rsidRDefault="009F7A29" w:rsidP="003714D1">
      <w:pPr>
        <w:numPr>
          <w:ilvl w:val="0"/>
          <w:numId w:val="18"/>
        </w:numPr>
        <w:spacing w:after="0" w:line="240" w:lineRule="auto"/>
        <w:ind w:left="142" w:firstLine="218"/>
        <w:jc w:val="both"/>
        <w:rPr>
          <w:rFonts w:ascii="Times New Roman" w:hAnsi="Times New Roman"/>
          <w:color w:val="000000"/>
          <w:sz w:val="24"/>
          <w:szCs w:val="24"/>
        </w:rPr>
      </w:pPr>
      <w:r w:rsidRPr="003714D1">
        <w:rPr>
          <w:rFonts w:ascii="Times New Roman" w:hAnsi="Times New Roman"/>
          <w:color w:val="000000"/>
          <w:sz w:val="24"/>
          <w:szCs w:val="24"/>
        </w:rPr>
        <w:t>существо понятия алгоритма; примеры алгоритмов;</w:t>
      </w:r>
    </w:p>
    <w:p w:rsidR="009F7A29" w:rsidRPr="003714D1" w:rsidRDefault="009F7A29" w:rsidP="003714D1">
      <w:pPr>
        <w:numPr>
          <w:ilvl w:val="0"/>
          <w:numId w:val="18"/>
        </w:numPr>
        <w:spacing w:after="0" w:line="240" w:lineRule="auto"/>
        <w:ind w:left="142" w:firstLine="218"/>
        <w:jc w:val="both"/>
        <w:rPr>
          <w:rFonts w:ascii="Times New Roman" w:hAnsi="Times New Roman"/>
          <w:color w:val="000000"/>
          <w:sz w:val="24"/>
          <w:szCs w:val="24"/>
        </w:rPr>
      </w:pPr>
      <w:r w:rsidRPr="003714D1">
        <w:rPr>
          <w:rFonts w:ascii="Times New Roman" w:hAnsi="Times New Roman"/>
          <w:color w:val="000000"/>
          <w:sz w:val="24"/>
          <w:szCs w:val="24"/>
        </w:rPr>
        <w:t>как используются математические формулы, уравнения; примеры их применения для решения математических и практических задач;</w:t>
      </w:r>
    </w:p>
    <w:p w:rsidR="009F7A29" w:rsidRPr="003714D1" w:rsidRDefault="009F7A29" w:rsidP="003714D1">
      <w:pPr>
        <w:numPr>
          <w:ilvl w:val="0"/>
          <w:numId w:val="18"/>
        </w:numPr>
        <w:spacing w:after="0" w:line="240" w:lineRule="auto"/>
        <w:ind w:left="142" w:firstLine="218"/>
        <w:jc w:val="both"/>
        <w:rPr>
          <w:rFonts w:ascii="Times New Roman" w:hAnsi="Times New Roman"/>
          <w:color w:val="000000"/>
          <w:sz w:val="24"/>
          <w:szCs w:val="24"/>
        </w:rPr>
      </w:pPr>
      <w:r w:rsidRPr="003714D1">
        <w:rPr>
          <w:rFonts w:ascii="Times New Roman" w:hAnsi="Times New Roman"/>
          <w:color w:val="000000"/>
          <w:sz w:val="24"/>
          <w:szCs w:val="24"/>
        </w:rPr>
        <w:t>как математически определенные функции могут описывать реальные зависимости; приводить примеры такого описания;</w:t>
      </w:r>
    </w:p>
    <w:p w:rsidR="009F7A29" w:rsidRPr="003714D1" w:rsidRDefault="009F7A29" w:rsidP="003714D1">
      <w:pPr>
        <w:numPr>
          <w:ilvl w:val="0"/>
          <w:numId w:val="18"/>
        </w:numPr>
        <w:spacing w:after="0" w:line="240" w:lineRule="auto"/>
        <w:ind w:left="142" w:firstLine="218"/>
        <w:jc w:val="both"/>
        <w:rPr>
          <w:rFonts w:ascii="Times New Roman" w:hAnsi="Times New Roman"/>
          <w:color w:val="000000"/>
          <w:sz w:val="24"/>
          <w:szCs w:val="24"/>
        </w:rPr>
      </w:pPr>
      <w:r w:rsidRPr="003714D1">
        <w:rPr>
          <w:rFonts w:ascii="Times New Roman" w:hAnsi="Times New Roman"/>
          <w:color w:val="000000"/>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9F7A29" w:rsidRPr="003714D1" w:rsidRDefault="009F7A29" w:rsidP="003714D1">
      <w:pPr>
        <w:numPr>
          <w:ilvl w:val="0"/>
          <w:numId w:val="18"/>
        </w:numPr>
        <w:spacing w:after="0" w:line="240" w:lineRule="auto"/>
        <w:ind w:left="142" w:firstLine="218"/>
        <w:jc w:val="both"/>
        <w:rPr>
          <w:rFonts w:ascii="Times New Roman" w:hAnsi="Times New Roman"/>
          <w:color w:val="000000"/>
          <w:sz w:val="24"/>
          <w:szCs w:val="24"/>
        </w:rPr>
      </w:pPr>
      <w:r w:rsidRPr="003714D1">
        <w:rPr>
          <w:rFonts w:ascii="Times New Roman" w:hAnsi="Times New Roman"/>
          <w:color w:val="000000"/>
          <w:sz w:val="24"/>
          <w:szCs w:val="24"/>
        </w:rPr>
        <w:t>формулы сокращенного умножения;</w:t>
      </w:r>
    </w:p>
    <w:p w:rsidR="009F7A29" w:rsidRPr="003714D1" w:rsidRDefault="009F7A29" w:rsidP="003714D1">
      <w:pPr>
        <w:numPr>
          <w:ilvl w:val="0"/>
          <w:numId w:val="18"/>
        </w:numPr>
        <w:spacing w:after="0" w:line="240" w:lineRule="auto"/>
        <w:ind w:left="142" w:firstLine="218"/>
        <w:jc w:val="both"/>
        <w:rPr>
          <w:rFonts w:ascii="Times New Roman" w:hAnsi="Times New Roman"/>
          <w:color w:val="000000"/>
          <w:sz w:val="24"/>
          <w:szCs w:val="24"/>
        </w:rPr>
      </w:pPr>
      <w:r w:rsidRPr="003714D1">
        <w:rPr>
          <w:rFonts w:ascii="Times New Roman" w:hAnsi="Times New Roman"/>
          <w:b/>
          <w:bCs/>
          <w:color w:val="000000"/>
          <w:sz w:val="24"/>
          <w:szCs w:val="24"/>
        </w:rPr>
        <w:t>уметь</w:t>
      </w:r>
    </w:p>
    <w:p w:rsidR="009F7A29" w:rsidRPr="003714D1" w:rsidRDefault="009F7A29" w:rsidP="003714D1">
      <w:pPr>
        <w:numPr>
          <w:ilvl w:val="0"/>
          <w:numId w:val="18"/>
        </w:numPr>
        <w:spacing w:after="0" w:line="240" w:lineRule="auto"/>
        <w:ind w:left="142" w:right="34" w:firstLine="218"/>
        <w:jc w:val="both"/>
        <w:rPr>
          <w:rFonts w:ascii="Times New Roman" w:hAnsi="Times New Roman"/>
          <w:color w:val="000000"/>
          <w:sz w:val="24"/>
          <w:szCs w:val="24"/>
        </w:rPr>
      </w:pPr>
      <w:r w:rsidRPr="003714D1">
        <w:rPr>
          <w:rFonts w:ascii="Times New Roman" w:hAnsi="Times New Roman"/>
          <w:color w:val="000000"/>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9F7A29" w:rsidRPr="003714D1" w:rsidRDefault="009F7A29" w:rsidP="003714D1">
      <w:pPr>
        <w:numPr>
          <w:ilvl w:val="0"/>
          <w:numId w:val="18"/>
        </w:numPr>
        <w:spacing w:after="0" w:line="240" w:lineRule="auto"/>
        <w:ind w:left="142" w:right="24" w:firstLine="218"/>
        <w:jc w:val="both"/>
        <w:rPr>
          <w:rFonts w:ascii="Times New Roman" w:hAnsi="Times New Roman"/>
          <w:color w:val="000000"/>
          <w:sz w:val="24"/>
          <w:szCs w:val="24"/>
        </w:rPr>
      </w:pPr>
      <w:r w:rsidRPr="003714D1">
        <w:rPr>
          <w:rFonts w:ascii="Times New Roman" w:hAnsi="Times New Roman"/>
          <w:color w:val="000000"/>
          <w:sz w:val="24"/>
          <w:szCs w:val="24"/>
        </w:rPr>
        <w:t>выполнять основные действия со степенями с натуральными показателями, с одночленами и многочленами; выполнять разложение многочленов на множители; сокращать алгебраические дроби;</w:t>
      </w:r>
    </w:p>
    <w:p w:rsidR="009F7A29" w:rsidRPr="003714D1" w:rsidRDefault="009F7A29" w:rsidP="003714D1">
      <w:pPr>
        <w:numPr>
          <w:ilvl w:val="0"/>
          <w:numId w:val="18"/>
        </w:numPr>
        <w:spacing w:after="0" w:line="240" w:lineRule="auto"/>
        <w:ind w:left="142" w:firstLine="218"/>
        <w:jc w:val="both"/>
        <w:rPr>
          <w:rFonts w:ascii="Times New Roman" w:hAnsi="Times New Roman"/>
          <w:color w:val="000000"/>
          <w:sz w:val="24"/>
          <w:szCs w:val="24"/>
        </w:rPr>
      </w:pPr>
      <w:r w:rsidRPr="003714D1">
        <w:rPr>
          <w:rFonts w:ascii="Times New Roman" w:hAnsi="Times New Roman"/>
          <w:color w:val="000000"/>
          <w:sz w:val="24"/>
          <w:szCs w:val="24"/>
        </w:rPr>
        <w:t>решать линейные уравнения и уравнения, сводящиеся к ним, системы двух линейных уравнений с двумя переменными;</w:t>
      </w:r>
    </w:p>
    <w:p w:rsidR="009F7A29" w:rsidRPr="003714D1" w:rsidRDefault="009F7A29" w:rsidP="003714D1">
      <w:pPr>
        <w:numPr>
          <w:ilvl w:val="0"/>
          <w:numId w:val="18"/>
        </w:numPr>
        <w:spacing w:after="0" w:line="240" w:lineRule="auto"/>
        <w:ind w:left="142" w:right="24" w:firstLine="218"/>
        <w:jc w:val="both"/>
        <w:rPr>
          <w:rFonts w:ascii="Times New Roman" w:hAnsi="Times New Roman"/>
          <w:color w:val="000000"/>
          <w:sz w:val="24"/>
          <w:szCs w:val="24"/>
        </w:rPr>
      </w:pPr>
      <w:r w:rsidRPr="003714D1">
        <w:rPr>
          <w:rFonts w:ascii="Times New Roman" w:hAnsi="Times New Roman"/>
          <w:color w:val="000000"/>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9F7A29" w:rsidRPr="003714D1" w:rsidRDefault="009F7A29" w:rsidP="003714D1">
      <w:pPr>
        <w:numPr>
          <w:ilvl w:val="0"/>
          <w:numId w:val="18"/>
        </w:numPr>
        <w:spacing w:after="0" w:line="240" w:lineRule="auto"/>
        <w:ind w:left="142" w:right="20" w:firstLine="218"/>
        <w:jc w:val="both"/>
        <w:rPr>
          <w:rFonts w:ascii="Times New Roman" w:hAnsi="Times New Roman"/>
          <w:color w:val="000000"/>
          <w:sz w:val="24"/>
          <w:szCs w:val="24"/>
        </w:rPr>
      </w:pPr>
      <w:r w:rsidRPr="003714D1">
        <w:rPr>
          <w:rFonts w:ascii="Times New Roman" w:hAnsi="Times New Roman"/>
          <w:color w:val="000000"/>
          <w:sz w:val="24"/>
          <w:szCs w:val="24"/>
        </w:rPr>
        <w:t>определять координаты точки плоскости, строить точки с заданными координатами, строить графики линейных функций и функции у=х</w:t>
      </w:r>
      <w:proofErr w:type="gramStart"/>
      <w:r w:rsidRPr="003714D1">
        <w:rPr>
          <w:rFonts w:ascii="Times New Roman" w:hAnsi="Times New Roman"/>
          <w:color w:val="000000"/>
          <w:sz w:val="24"/>
          <w:szCs w:val="24"/>
          <w:vertAlign w:val="superscript"/>
        </w:rPr>
        <w:t>2</w:t>
      </w:r>
      <w:proofErr w:type="gramEnd"/>
      <w:r w:rsidRPr="003714D1">
        <w:rPr>
          <w:rFonts w:ascii="Times New Roman" w:hAnsi="Times New Roman"/>
          <w:color w:val="000000"/>
          <w:sz w:val="24"/>
          <w:szCs w:val="24"/>
        </w:rPr>
        <w:t>;</w:t>
      </w:r>
    </w:p>
    <w:p w:rsidR="009F7A29" w:rsidRPr="003714D1" w:rsidRDefault="009F7A29" w:rsidP="003714D1">
      <w:pPr>
        <w:numPr>
          <w:ilvl w:val="0"/>
          <w:numId w:val="18"/>
        </w:numPr>
        <w:spacing w:after="0" w:line="240" w:lineRule="auto"/>
        <w:ind w:left="142" w:right="20" w:firstLine="218"/>
        <w:jc w:val="both"/>
        <w:rPr>
          <w:rFonts w:ascii="Times New Roman" w:hAnsi="Times New Roman"/>
          <w:color w:val="000000"/>
          <w:sz w:val="24"/>
          <w:szCs w:val="24"/>
        </w:rPr>
      </w:pPr>
      <w:r w:rsidRPr="003714D1">
        <w:rPr>
          <w:rFonts w:ascii="Times New Roman" w:hAnsi="Times New Roman"/>
          <w:color w:val="000000"/>
          <w:sz w:val="24"/>
          <w:szCs w:val="24"/>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9F7A29" w:rsidRPr="003714D1" w:rsidRDefault="009F7A29" w:rsidP="003714D1">
      <w:pPr>
        <w:numPr>
          <w:ilvl w:val="0"/>
          <w:numId w:val="18"/>
        </w:numPr>
        <w:spacing w:after="0" w:line="240" w:lineRule="auto"/>
        <w:ind w:left="142" w:firstLine="218"/>
        <w:jc w:val="both"/>
        <w:rPr>
          <w:rFonts w:ascii="Times New Roman" w:hAnsi="Times New Roman"/>
          <w:color w:val="000000"/>
          <w:sz w:val="24"/>
          <w:szCs w:val="24"/>
        </w:rPr>
      </w:pPr>
      <w:r w:rsidRPr="003714D1">
        <w:rPr>
          <w:rFonts w:ascii="Times New Roman" w:hAnsi="Times New Roman"/>
          <w:color w:val="000000"/>
          <w:sz w:val="24"/>
          <w:szCs w:val="24"/>
        </w:rPr>
        <w:t>определять свойства функции по ее графику; применять графические представления при решении уравнений и систем;</w:t>
      </w:r>
    </w:p>
    <w:p w:rsidR="009F7A29" w:rsidRPr="003714D1" w:rsidRDefault="009F7A29" w:rsidP="003714D1">
      <w:pPr>
        <w:numPr>
          <w:ilvl w:val="0"/>
          <w:numId w:val="18"/>
        </w:numPr>
        <w:spacing w:after="0" w:line="240" w:lineRule="auto"/>
        <w:ind w:left="142" w:firstLine="218"/>
        <w:jc w:val="both"/>
        <w:rPr>
          <w:rFonts w:ascii="Times New Roman" w:hAnsi="Times New Roman"/>
          <w:color w:val="000000"/>
          <w:sz w:val="24"/>
          <w:szCs w:val="24"/>
        </w:rPr>
      </w:pPr>
      <w:r w:rsidRPr="003714D1">
        <w:rPr>
          <w:rFonts w:ascii="Times New Roman" w:hAnsi="Times New Roman"/>
          <w:color w:val="000000"/>
          <w:sz w:val="24"/>
          <w:szCs w:val="24"/>
        </w:rPr>
        <w:t>описывать свойства изученных функций, строить их графики;</w:t>
      </w:r>
    </w:p>
    <w:p w:rsidR="009F7A29" w:rsidRPr="003714D1" w:rsidRDefault="009F7A29" w:rsidP="003714D1">
      <w:pPr>
        <w:numPr>
          <w:ilvl w:val="0"/>
          <w:numId w:val="18"/>
        </w:numPr>
        <w:spacing w:after="0" w:line="240" w:lineRule="auto"/>
        <w:ind w:left="142" w:firstLine="218"/>
        <w:jc w:val="both"/>
        <w:rPr>
          <w:rFonts w:ascii="Times New Roman" w:hAnsi="Times New Roman"/>
          <w:color w:val="000000"/>
          <w:sz w:val="24"/>
          <w:szCs w:val="24"/>
        </w:rPr>
      </w:pPr>
      <w:r w:rsidRPr="003714D1">
        <w:rPr>
          <w:rFonts w:ascii="Times New Roman" w:hAnsi="Times New Roman"/>
          <w:b/>
          <w:bCs/>
          <w:color w:val="000000"/>
          <w:sz w:val="24"/>
          <w:szCs w:val="24"/>
        </w:rPr>
        <w:t>использовать приобретенные знания и умения в практической деятельности и повседневной жизни </w:t>
      </w:r>
      <w:proofErr w:type="gramStart"/>
      <w:r w:rsidRPr="003714D1">
        <w:rPr>
          <w:rFonts w:ascii="Times New Roman" w:hAnsi="Times New Roman"/>
          <w:color w:val="000000"/>
          <w:sz w:val="24"/>
          <w:szCs w:val="24"/>
        </w:rPr>
        <w:t>для</w:t>
      </w:r>
      <w:proofErr w:type="gramEnd"/>
      <w:r w:rsidRPr="003714D1">
        <w:rPr>
          <w:rFonts w:ascii="Times New Roman" w:hAnsi="Times New Roman"/>
          <w:color w:val="000000"/>
          <w:sz w:val="24"/>
          <w:szCs w:val="24"/>
        </w:rPr>
        <w:t>:</w:t>
      </w:r>
    </w:p>
    <w:p w:rsidR="009F7A29" w:rsidRPr="003714D1" w:rsidRDefault="009F7A29" w:rsidP="003714D1">
      <w:pPr>
        <w:numPr>
          <w:ilvl w:val="0"/>
          <w:numId w:val="18"/>
        </w:numPr>
        <w:spacing w:after="0" w:line="240" w:lineRule="auto"/>
        <w:ind w:left="142" w:right="14" w:firstLine="218"/>
        <w:jc w:val="both"/>
        <w:rPr>
          <w:rFonts w:ascii="Times New Roman" w:hAnsi="Times New Roman"/>
          <w:color w:val="000000"/>
          <w:sz w:val="24"/>
          <w:szCs w:val="24"/>
        </w:rPr>
      </w:pPr>
      <w:r w:rsidRPr="003714D1">
        <w:rPr>
          <w:rFonts w:ascii="Times New Roman" w:hAnsi="Times New Roman"/>
          <w:color w:val="000000"/>
          <w:sz w:val="24"/>
          <w:szCs w:val="24"/>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9F7A29" w:rsidRPr="003714D1" w:rsidRDefault="009F7A29" w:rsidP="003714D1">
      <w:pPr>
        <w:numPr>
          <w:ilvl w:val="0"/>
          <w:numId w:val="18"/>
        </w:numPr>
        <w:spacing w:after="0" w:line="240" w:lineRule="auto"/>
        <w:ind w:left="142" w:firstLine="218"/>
        <w:jc w:val="both"/>
        <w:rPr>
          <w:rFonts w:ascii="Times New Roman" w:hAnsi="Times New Roman"/>
          <w:color w:val="000000"/>
          <w:sz w:val="24"/>
          <w:szCs w:val="24"/>
        </w:rPr>
      </w:pPr>
      <w:r w:rsidRPr="003714D1">
        <w:rPr>
          <w:rFonts w:ascii="Times New Roman" w:hAnsi="Times New Roman"/>
          <w:color w:val="000000"/>
          <w:sz w:val="24"/>
          <w:szCs w:val="24"/>
        </w:rPr>
        <w:t>моделирования практических ситуаций и исследования построенных моделей с использованием аппарата алгебры;</w:t>
      </w:r>
    </w:p>
    <w:p w:rsidR="009F7A29" w:rsidRPr="003714D1" w:rsidRDefault="009F7A29" w:rsidP="003714D1">
      <w:pPr>
        <w:numPr>
          <w:ilvl w:val="0"/>
          <w:numId w:val="18"/>
        </w:numPr>
        <w:spacing w:after="0" w:line="240" w:lineRule="auto"/>
        <w:ind w:left="142" w:firstLine="218"/>
        <w:jc w:val="both"/>
        <w:rPr>
          <w:rFonts w:ascii="Times New Roman" w:hAnsi="Times New Roman"/>
          <w:color w:val="000000"/>
          <w:sz w:val="24"/>
          <w:szCs w:val="24"/>
        </w:rPr>
      </w:pPr>
      <w:r w:rsidRPr="003714D1">
        <w:rPr>
          <w:rFonts w:ascii="Times New Roman" w:hAnsi="Times New Roman"/>
          <w:color w:val="000000"/>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p>
    <w:p w:rsidR="009F7A29" w:rsidRPr="003714D1" w:rsidRDefault="009F7A29" w:rsidP="003714D1">
      <w:pPr>
        <w:numPr>
          <w:ilvl w:val="0"/>
          <w:numId w:val="18"/>
        </w:numPr>
        <w:spacing w:after="0" w:line="240" w:lineRule="auto"/>
        <w:ind w:left="142" w:firstLine="218"/>
        <w:jc w:val="both"/>
        <w:rPr>
          <w:rFonts w:ascii="Times New Roman" w:hAnsi="Times New Roman"/>
          <w:color w:val="000000"/>
          <w:sz w:val="24"/>
          <w:szCs w:val="24"/>
        </w:rPr>
      </w:pPr>
      <w:r w:rsidRPr="003714D1">
        <w:rPr>
          <w:rFonts w:ascii="Times New Roman" w:hAnsi="Times New Roman"/>
          <w:color w:val="000000"/>
          <w:sz w:val="24"/>
          <w:szCs w:val="24"/>
        </w:rPr>
        <w:t>интерпретации графиков реальных зависимостей между величинами.</w:t>
      </w:r>
    </w:p>
    <w:p w:rsidR="009F7A29" w:rsidRPr="003714D1" w:rsidRDefault="009F7A29" w:rsidP="003714D1">
      <w:pPr>
        <w:spacing w:after="160" w:line="240" w:lineRule="auto"/>
        <w:jc w:val="both"/>
        <w:rPr>
          <w:rFonts w:ascii="Times New Roman" w:hAnsi="Times New Roman"/>
          <w:b/>
          <w:bCs/>
          <w:color w:val="000000"/>
          <w:sz w:val="24"/>
          <w:szCs w:val="24"/>
        </w:rPr>
      </w:pPr>
    </w:p>
    <w:p w:rsidR="00F27786" w:rsidRPr="003714D1" w:rsidRDefault="00F27786" w:rsidP="003714D1">
      <w:pPr>
        <w:spacing w:after="160" w:line="240" w:lineRule="auto"/>
        <w:jc w:val="both"/>
        <w:rPr>
          <w:rFonts w:ascii="Times New Roman" w:hAnsi="Times New Roman"/>
          <w:b/>
          <w:bCs/>
          <w:color w:val="000000"/>
          <w:sz w:val="24"/>
          <w:szCs w:val="24"/>
        </w:rPr>
      </w:pPr>
    </w:p>
    <w:p w:rsidR="00F27786" w:rsidRPr="003714D1" w:rsidRDefault="00F27786" w:rsidP="003714D1">
      <w:pPr>
        <w:spacing w:after="160" w:line="240" w:lineRule="auto"/>
        <w:jc w:val="both"/>
        <w:rPr>
          <w:rFonts w:ascii="Times New Roman" w:hAnsi="Times New Roman"/>
          <w:b/>
          <w:bCs/>
          <w:color w:val="000000"/>
          <w:sz w:val="24"/>
          <w:szCs w:val="24"/>
        </w:rPr>
      </w:pPr>
      <w:r w:rsidRPr="003714D1">
        <w:rPr>
          <w:rFonts w:ascii="Times New Roman" w:hAnsi="Times New Roman"/>
          <w:b/>
          <w:bCs/>
          <w:color w:val="000000"/>
          <w:sz w:val="24"/>
          <w:szCs w:val="24"/>
        </w:rPr>
        <w:br w:type="page"/>
      </w:r>
    </w:p>
    <w:p w:rsidR="005E693C" w:rsidRPr="00F97ADE" w:rsidRDefault="0067129E" w:rsidP="00C84E21">
      <w:pPr>
        <w:pStyle w:val="1"/>
        <w:jc w:val="center"/>
      </w:pPr>
      <w:bookmarkStart w:id="26" w:name="_Toc372063572"/>
      <w:bookmarkStart w:id="27" w:name="_Toc372063646"/>
      <w:bookmarkStart w:id="28" w:name="_Toc372064211"/>
      <w:bookmarkStart w:id="29" w:name="_Toc372490567"/>
      <w:r w:rsidRPr="00F97ADE">
        <w:lastRenderedPageBreak/>
        <w:t>Критерии оценки уровня знаний учащихся</w:t>
      </w:r>
      <w:bookmarkStart w:id="30" w:name="_Toc370454177"/>
      <w:bookmarkStart w:id="31" w:name="_Toc370456956"/>
      <w:bookmarkEnd w:id="26"/>
      <w:bookmarkEnd w:id="27"/>
      <w:bookmarkEnd w:id="28"/>
      <w:bookmarkEnd w:id="29"/>
    </w:p>
    <w:p w:rsidR="005E693C" w:rsidRPr="003714D1" w:rsidRDefault="005E693C" w:rsidP="004F3BC3">
      <w:pPr>
        <w:pStyle w:val="1"/>
        <w:rPr>
          <w:sz w:val="24"/>
          <w:szCs w:val="24"/>
        </w:rPr>
      </w:pPr>
    </w:p>
    <w:bookmarkEnd w:id="30"/>
    <w:bookmarkEnd w:id="31"/>
    <w:p w:rsidR="005E693C" w:rsidRPr="003714D1" w:rsidRDefault="005E693C" w:rsidP="003714D1">
      <w:pPr>
        <w:keepNext/>
        <w:spacing w:after="0" w:line="240" w:lineRule="auto"/>
        <w:jc w:val="center"/>
        <w:outlineLvl w:val="0"/>
        <w:rPr>
          <w:rFonts w:ascii="Times New Roman" w:hAnsi="Times New Roman"/>
          <w:b/>
          <w:bCs/>
          <w:i/>
          <w:iCs/>
          <w:color w:val="000000"/>
          <w:kern w:val="32"/>
          <w:sz w:val="24"/>
          <w:szCs w:val="24"/>
          <w:u w:val="single"/>
        </w:rPr>
      </w:pPr>
    </w:p>
    <w:p w:rsidR="00F27786" w:rsidRPr="00142278" w:rsidRDefault="00F27786" w:rsidP="00142278">
      <w:pPr>
        <w:rPr>
          <w:sz w:val="28"/>
          <w:szCs w:val="28"/>
          <w:u w:val="single"/>
        </w:rPr>
      </w:pPr>
      <w:bookmarkStart w:id="32" w:name="_Toc372063573"/>
      <w:r w:rsidRPr="00142278">
        <w:rPr>
          <w:sz w:val="28"/>
          <w:szCs w:val="28"/>
          <w:u w:val="single"/>
        </w:rPr>
        <w:t xml:space="preserve">1. Оценка письменных контрольных работ обучающихся по </w:t>
      </w:r>
      <w:r w:rsidR="00C84E21">
        <w:rPr>
          <w:sz w:val="28"/>
          <w:szCs w:val="28"/>
          <w:u w:val="single"/>
        </w:rPr>
        <w:t>алгебре</w:t>
      </w:r>
      <w:r w:rsidRPr="00142278">
        <w:rPr>
          <w:sz w:val="28"/>
          <w:szCs w:val="28"/>
          <w:u w:val="single"/>
        </w:rPr>
        <w:t>.</w:t>
      </w:r>
      <w:bookmarkEnd w:id="32"/>
    </w:p>
    <w:p w:rsidR="00F27786" w:rsidRPr="003714D1" w:rsidRDefault="00F27786" w:rsidP="003714D1">
      <w:pPr>
        <w:spacing w:after="0" w:line="240" w:lineRule="auto"/>
        <w:jc w:val="both"/>
        <w:rPr>
          <w:rFonts w:ascii="Times New Roman" w:hAnsi="Times New Roman"/>
          <w:color w:val="000000"/>
          <w:sz w:val="24"/>
          <w:szCs w:val="24"/>
        </w:rPr>
      </w:pPr>
      <w:r w:rsidRPr="003714D1">
        <w:rPr>
          <w:rFonts w:ascii="Times New Roman" w:hAnsi="Times New Roman"/>
          <w:b/>
          <w:bCs/>
          <w:color w:val="000000"/>
          <w:sz w:val="24"/>
          <w:szCs w:val="24"/>
        </w:rPr>
        <w:t>Ответ оценивается отметкой «5», если:</w:t>
      </w:r>
    </w:p>
    <w:p w:rsidR="00F27786" w:rsidRPr="003714D1" w:rsidRDefault="00F27786" w:rsidP="003714D1">
      <w:pPr>
        <w:numPr>
          <w:ilvl w:val="0"/>
          <w:numId w:val="5"/>
        </w:numPr>
        <w:spacing w:after="0" w:line="240" w:lineRule="auto"/>
        <w:ind w:left="240" w:firstLine="568"/>
        <w:jc w:val="both"/>
        <w:rPr>
          <w:rFonts w:ascii="Times New Roman" w:hAnsi="Times New Roman"/>
          <w:color w:val="000000"/>
          <w:sz w:val="24"/>
          <w:szCs w:val="24"/>
        </w:rPr>
      </w:pPr>
      <w:r w:rsidRPr="003714D1">
        <w:rPr>
          <w:rFonts w:ascii="Times New Roman" w:hAnsi="Times New Roman"/>
          <w:color w:val="000000"/>
          <w:sz w:val="24"/>
          <w:szCs w:val="24"/>
        </w:rPr>
        <w:t>работа выполнена полностью;</w:t>
      </w:r>
    </w:p>
    <w:p w:rsidR="00F27786" w:rsidRPr="003714D1" w:rsidRDefault="00F27786" w:rsidP="003714D1">
      <w:pPr>
        <w:numPr>
          <w:ilvl w:val="0"/>
          <w:numId w:val="5"/>
        </w:numPr>
        <w:spacing w:after="0" w:line="240" w:lineRule="auto"/>
        <w:ind w:left="240" w:firstLine="568"/>
        <w:jc w:val="both"/>
        <w:rPr>
          <w:rFonts w:ascii="Times New Roman" w:hAnsi="Times New Roman"/>
          <w:color w:val="000000"/>
          <w:sz w:val="24"/>
          <w:szCs w:val="24"/>
        </w:rPr>
      </w:pPr>
      <w:r w:rsidRPr="003714D1">
        <w:rPr>
          <w:rFonts w:ascii="Times New Roman" w:hAnsi="Times New Roman"/>
          <w:color w:val="000000"/>
          <w:sz w:val="24"/>
          <w:szCs w:val="24"/>
        </w:rPr>
        <w:t xml:space="preserve">в </w:t>
      </w:r>
      <w:proofErr w:type="gramStart"/>
      <w:r w:rsidRPr="003714D1">
        <w:rPr>
          <w:rFonts w:ascii="Times New Roman" w:hAnsi="Times New Roman"/>
          <w:color w:val="000000"/>
          <w:sz w:val="24"/>
          <w:szCs w:val="24"/>
        </w:rPr>
        <w:t>логических рассуждениях</w:t>
      </w:r>
      <w:proofErr w:type="gramEnd"/>
      <w:r w:rsidRPr="003714D1">
        <w:rPr>
          <w:rFonts w:ascii="Times New Roman" w:hAnsi="Times New Roman"/>
          <w:color w:val="000000"/>
          <w:sz w:val="24"/>
          <w:szCs w:val="24"/>
        </w:rPr>
        <w:t xml:space="preserve"> и обосновании решения нет пробелов и ошибок;</w:t>
      </w:r>
    </w:p>
    <w:p w:rsidR="00F27786" w:rsidRPr="003714D1" w:rsidRDefault="00F27786" w:rsidP="003714D1">
      <w:pPr>
        <w:numPr>
          <w:ilvl w:val="0"/>
          <w:numId w:val="5"/>
        </w:numPr>
        <w:spacing w:after="0" w:line="240" w:lineRule="auto"/>
        <w:ind w:left="240" w:firstLine="568"/>
        <w:jc w:val="both"/>
        <w:rPr>
          <w:rFonts w:ascii="Times New Roman" w:hAnsi="Times New Roman"/>
          <w:color w:val="000000"/>
          <w:sz w:val="24"/>
          <w:szCs w:val="24"/>
        </w:rPr>
      </w:pPr>
      <w:r w:rsidRPr="003714D1">
        <w:rPr>
          <w:rFonts w:ascii="Times New Roman" w:hAnsi="Times New Roman"/>
          <w:color w:val="000000"/>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F27786" w:rsidRPr="003714D1" w:rsidRDefault="00F27786" w:rsidP="003714D1">
      <w:pPr>
        <w:spacing w:after="0" w:line="240" w:lineRule="auto"/>
        <w:jc w:val="both"/>
        <w:rPr>
          <w:rFonts w:ascii="Times New Roman" w:hAnsi="Times New Roman"/>
          <w:color w:val="000000"/>
          <w:sz w:val="24"/>
          <w:szCs w:val="24"/>
        </w:rPr>
      </w:pPr>
      <w:r w:rsidRPr="003714D1">
        <w:rPr>
          <w:rFonts w:ascii="Times New Roman" w:hAnsi="Times New Roman"/>
          <w:b/>
          <w:bCs/>
          <w:color w:val="000000"/>
          <w:sz w:val="24"/>
          <w:szCs w:val="24"/>
        </w:rPr>
        <w:t>Отметка «4» ставится в следующих случаях:</w:t>
      </w:r>
    </w:p>
    <w:p w:rsidR="00F27786" w:rsidRPr="003714D1" w:rsidRDefault="00F27786" w:rsidP="003714D1">
      <w:pPr>
        <w:numPr>
          <w:ilvl w:val="0"/>
          <w:numId w:val="6"/>
        </w:numPr>
        <w:spacing w:after="0" w:line="240" w:lineRule="auto"/>
        <w:ind w:left="220" w:firstLine="568"/>
        <w:jc w:val="both"/>
        <w:rPr>
          <w:rFonts w:ascii="Times New Roman" w:hAnsi="Times New Roman"/>
          <w:color w:val="000000"/>
          <w:sz w:val="24"/>
          <w:szCs w:val="24"/>
        </w:rPr>
      </w:pPr>
      <w:r w:rsidRPr="003714D1">
        <w:rPr>
          <w:rFonts w:ascii="Times New Roman" w:hAnsi="Times New Roman"/>
          <w:color w:val="000000"/>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F27786" w:rsidRPr="003714D1" w:rsidRDefault="00F27786" w:rsidP="003714D1">
      <w:pPr>
        <w:numPr>
          <w:ilvl w:val="0"/>
          <w:numId w:val="6"/>
        </w:numPr>
        <w:spacing w:after="0" w:line="240" w:lineRule="auto"/>
        <w:ind w:left="220" w:firstLine="568"/>
        <w:jc w:val="both"/>
        <w:rPr>
          <w:rFonts w:ascii="Times New Roman" w:hAnsi="Times New Roman"/>
          <w:color w:val="000000"/>
          <w:sz w:val="24"/>
          <w:szCs w:val="24"/>
        </w:rPr>
      </w:pPr>
      <w:r w:rsidRPr="003714D1">
        <w:rPr>
          <w:rFonts w:ascii="Times New Roman" w:hAnsi="Times New Roman"/>
          <w:color w:val="000000"/>
          <w:sz w:val="24"/>
          <w:szCs w:val="24"/>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F27786" w:rsidRPr="003714D1" w:rsidRDefault="00F27786" w:rsidP="003714D1">
      <w:pPr>
        <w:spacing w:after="0" w:line="240" w:lineRule="auto"/>
        <w:jc w:val="both"/>
        <w:rPr>
          <w:rFonts w:ascii="Times New Roman" w:hAnsi="Times New Roman"/>
          <w:color w:val="000000"/>
          <w:sz w:val="24"/>
          <w:szCs w:val="24"/>
        </w:rPr>
      </w:pPr>
      <w:r w:rsidRPr="003714D1">
        <w:rPr>
          <w:rFonts w:ascii="Times New Roman" w:hAnsi="Times New Roman"/>
          <w:b/>
          <w:bCs/>
          <w:color w:val="000000"/>
          <w:sz w:val="24"/>
          <w:szCs w:val="24"/>
        </w:rPr>
        <w:t>Отметка «3» ставится, если:</w:t>
      </w:r>
    </w:p>
    <w:p w:rsidR="00F27786" w:rsidRPr="003714D1" w:rsidRDefault="00F27786" w:rsidP="003714D1">
      <w:pPr>
        <w:numPr>
          <w:ilvl w:val="0"/>
          <w:numId w:val="7"/>
        </w:numPr>
        <w:spacing w:after="0" w:line="240" w:lineRule="auto"/>
        <w:ind w:left="240" w:firstLine="568"/>
        <w:jc w:val="both"/>
        <w:rPr>
          <w:rFonts w:ascii="Times New Roman" w:hAnsi="Times New Roman"/>
          <w:color w:val="000000"/>
          <w:sz w:val="24"/>
          <w:szCs w:val="24"/>
        </w:rPr>
      </w:pPr>
      <w:r w:rsidRPr="003714D1">
        <w:rPr>
          <w:rFonts w:ascii="Times New Roman" w:hAnsi="Times New Roman"/>
          <w:b/>
          <w:bCs/>
          <w:color w:val="000000"/>
          <w:sz w:val="24"/>
          <w:szCs w:val="24"/>
        </w:rPr>
        <w:t> </w:t>
      </w:r>
      <w:r w:rsidRPr="003714D1">
        <w:rPr>
          <w:rFonts w:ascii="Times New Roman" w:hAnsi="Times New Roman"/>
          <w:color w:val="000000"/>
          <w:sz w:val="24"/>
          <w:szCs w:val="24"/>
        </w:rPr>
        <w:t xml:space="preserve">допущено более одной ошибки или более двух – трех недочетов в выкладках, чертежах или графиках, но </w:t>
      </w:r>
      <w:proofErr w:type="gramStart"/>
      <w:r w:rsidRPr="003714D1">
        <w:rPr>
          <w:rFonts w:ascii="Times New Roman" w:hAnsi="Times New Roman"/>
          <w:color w:val="000000"/>
          <w:sz w:val="24"/>
          <w:szCs w:val="24"/>
        </w:rPr>
        <w:t>обучающийся</w:t>
      </w:r>
      <w:proofErr w:type="gramEnd"/>
      <w:r w:rsidRPr="003714D1">
        <w:rPr>
          <w:rFonts w:ascii="Times New Roman" w:hAnsi="Times New Roman"/>
          <w:color w:val="000000"/>
          <w:sz w:val="24"/>
          <w:szCs w:val="24"/>
        </w:rPr>
        <w:t xml:space="preserve"> обладает обязательными умениями по проверяемой теме.</w:t>
      </w:r>
    </w:p>
    <w:p w:rsidR="00F27786" w:rsidRPr="003714D1" w:rsidRDefault="00F27786" w:rsidP="003714D1">
      <w:pPr>
        <w:spacing w:after="0" w:line="240" w:lineRule="auto"/>
        <w:jc w:val="both"/>
        <w:rPr>
          <w:rFonts w:ascii="Times New Roman" w:hAnsi="Times New Roman"/>
          <w:color w:val="000000"/>
          <w:sz w:val="24"/>
          <w:szCs w:val="24"/>
        </w:rPr>
      </w:pPr>
      <w:r w:rsidRPr="003714D1">
        <w:rPr>
          <w:rFonts w:ascii="Times New Roman" w:hAnsi="Times New Roman"/>
          <w:b/>
          <w:bCs/>
          <w:color w:val="000000"/>
          <w:sz w:val="24"/>
          <w:szCs w:val="24"/>
        </w:rPr>
        <w:t> Отметка «2» ставится, если:</w:t>
      </w:r>
    </w:p>
    <w:p w:rsidR="00F27786" w:rsidRPr="003714D1" w:rsidRDefault="00F27786" w:rsidP="003714D1">
      <w:pPr>
        <w:numPr>
          <w:ilvl w:val="0"/>
          <w:numId w:val="8"/>
        </w:numPr>
        <w:spacing w:after="0" w:line="240" w:lineRule="auto"/>
        <w:ind w:firstLine="568"/>
        <w:jc w:val="both"/>
        <w:rPr>
          <w:rFonts w:ascii="Times New Roman" w:hAnsi="Times New Roman"/>
          <w:color w:val="000000"/>
          <w:sz w:val="24"/>
          <w:szCs w:val="24"/>
        </w:rPr>
      </w:pPr>
      <w:r w:rsidRPr="003714D1">
        <w:rPr>
          <w:rFonts w:ascii="Times New Roman" w:hAnsi="Times New Roman"/>
          <w:color w:val="000000"/>
          <w:sz w:val="24"/>
          <w:szCs w:val="24"/>
        </w:rPr>
        <w:t xml:space="preserve">допущены существенные ошибки, показавшие, что </w:t>
      </w:r>
      <w:proofErr w:type="gramStart"/>
      <w:r w:rsidRPr="003714D1">
        <w:rPr>
          <w:rFonts w:ascii="Times New Roman" w:hAnsi="Times New Roman"/>
          <w:color w:val="000000"/>
          <w:sz w:val="24"/>
          <w:szCs w:val="24"/>
        </w:rPr>
        <w:t>обучающийся</w:t>
      </w:r>
      <w:proofErr w:type="gramEnd"/>
      <w:r w:rsidRPr="003714D1">
        <w:rPr>
          <w:rFonts w:ascii="Times New Roman" w:hAnsi="Times New Roman"/>
          <w:color w:val="000000"/>
          <w:sz w:val="24"/>
          <w:szCs w:val="24"/>
        </w:rPr>
        <w:t xml:space="preserve"> не обладает обязательными умениями по данной теме в полной мере.</w:t>
      </w:r>
    </w:p>
    <w:p w:rsidR="00F27786" w:rsidRDefault="00F27786" w:rsidP="003714D1">
      <w:pPr>
        <w:spacing w:after="0" w:line="240" w:lineRule="auto"/>
        <w:ind w:firstLine="540"/>
        <w:jc w:val="both"/>
        <w:rPr>
          <w:rFonts w:ascii="Times New Roman" w:hAnsi="Times New Roman"/>
          <w:color w:val="000000"/>
          <w:sz w:val="24"/>
          <w:szCs w:val="24"/>
        </w:rPr>
      </w:pPr>
      <w:r w:rsidRPr="003714D1">
        <w:rPr>
          <w:rFonts w:ascii="Times New Roman" w:hAnsi="Times New Roman"/>
          <w:color w:val="000000"/>
          <w:sz w:val="24"/>
          <w:szCs w:val="24"/>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
      </w:r>
    </w:p>
    <w:p w:rsidR="00142278" w:rsidRPr="003714D1" w:rsidRDefault="00142278" w:rsidP="003714D1">
      <w:pPr>
        <w:spacing w:after="0" w:line="240" w:lineRule="auto"/>
        <w:ind w:firstLine="540"/>
        <w:jc w:val="both"/>
        <w:rPr>
          <w:rFonts w:ascii="Times New Roman" w:hAnsi="Times New Roman"/>
          <w:color w:val="000000"/>
          <w:sz w:val="24"/>
          <w:szCs w:val="24"/>
        </w:rPr>
      </w:pPr>
    </w:p>
    <w:p w:rsidR="00F27786" w:rsidRPr="00142278" w:rsidRDefault="00F27786" w:rsidP="00142278">
      <w:pPr>
        <w:rPr>
          <w:sz w:val="28"/>
          <w:szCs w:val="28"/>
          <w:u w:val="single"/>
        </w:rPr>
      </w:pPr>
      <w:bookmarkStart w:id="33" w:name="_Toc372063574"/>
      <w:r w:rsidRPr="00142278">
        <w:rPr>
          <w:sz w:val="28"/>
          <w:szCs w:val="28"/>
          <w:u w:val="single"/>
        </w:rPr>
        <w:t xml:space="preserve">2.Оценка устных ответов обучающихся по </w:t>
      </w:r>
      <w:bookmarkEnd w:id="33"/>
      <w:r w:rsidR="00C84E21">
        <w:rPr>
          <w:sz w:val="28"/>
          <w:szCs w:val="28"/>
          <w:u w:val="single"/>
        </w:rPr>
        <w:t>алгебре.</w:t>
      </w:r>
      <w:bookmarkStart w:id="34" w:name="_GoBack"/>
      <w:bookmarkEnd w:id="34"/>
    </w:p>
    <w:p w:rsidR="00F27786" w:rsidRPr="003714D1" w:rsidRDefault="00F27786" w:rsidP="003714D1">
      <w:pPr>
        <w:spacing w:after="0" w:line="240" w:lineRule="auto"/>
        <w:jc w:val="both"/>
        <w:rPr>
          <w:rFonts w:ascii="Times New Roman" w:hAnsi="Times New Roman"/>
          <w:color w:val="000000"/>
          <w:sz w:val="24"/>
          <w:szCs w:val="24"/>
        </w:rPr>
      </w:pPr>
      <w:r w:rsidRPr="003714D1">
        <w:rPr>
          <w:rFonts w:ascii="Times New Roman" w:hAnsi="Times New Roman"/>
          <w:b/>
          <w:bCs/>
          <w:color w:val="000000"/>
          <w:sz w:val="24"/>
          <w:szCs w:val="24"/>
        </w:rPr>
        <w:t>Ответ оценивается отметкой «5», </w:t>
      </w:r>
      <w:r w:rsidRPr="003714D1">
        <w:rPr>
          <w:rFonts w:ascii="Times New Roman" w:hAnsi="Times New Roman"/>
          <w:color w:val="000000"/>
          <w:sz w:val="24"/>
          <w:szCs w:val="24"/>
        </w:rPr>
        <w:t>если ученик:</w:t>
      </w:r>
    </w:p>
    <w:p w:rsidR="00F27786" w:rsidRPr="003714D1" w:rsidRDefault="00F27786" w:rsidP="003714D1">
      <w:pPr>
        <w:numPr>
          <w:ilvl w:val="0"/>
          <w:numId w:val="10"/>
        </w:numPr>
        <w:spacing w:after="0" w:line="240" w:lineRule="auto"/>
        <w:ind w:left="240" w:firstLine="568"/>
        <w:jc w:val="both"/>
        <w:rPr>
          <w:rFonts w:ascii="Times New Roman" w:hAnsi="Times New Roman"/>
          <w:color w:val="000000"/>
          <w:sz w:val="24"/>
          <w:szCs w:val="24"/>
        </w:rPr>
      </w:pPr>
      <w:r w:rsidRPr="003714D1">
        <w:rPr>
          <w:rFonts w:ascii="Times New Roman" w:hAnsi="Times New Roman"/>
          <w:color w:val="000000"/>
          <w:sz w:val="24"/>
          <w:szCs w:val="24"/>
        </w:rPr>
        <w:t>полно раскрыл содержание материала в объеме, предусмотренном программой и учебником;</w:t>
      </w:r>
    </w:p>
    <w:p w:rsidR="00F27786" w:rsidRPr="003714D1" w:rsidRDefault="00F27786" w:rsidP="003714D1">
      <w:pPr>
        <w:numPr>
          <w:ilvl w:val="0"/>
          <w:numId w:val="10"/>
        </w:numPr>
        <w:spacing w:after="0" w:line="240" w:lineRule="auto"/>
        <w:ind w:left="240" w:firstLine="568"/>
        <w:jc w:val="both"/>
        <w:rPr>
          <w:rFonts w:ascii="Times New Roman" w:hAnsi="Times New Roman"/>
          <w:color w:val="000000"/>
          <w:sz w:val="24"/>
          <w:szCs w:val="24"/>
        </w:rPr>
      </w:pPr>
      <w:r w:rsidRPr="003714D1">
        <w:rPr>
          <w:rFonts w:ascii="Times New Roman" w:hAnsi="Times New Roman"/>
          <w:color w:val="000000"/>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F27786" w:rsidRPr="003714D1" w:rsidRDefault="00F27786" w:rsidP="003714D1">
      <w:pPr>
        <w:numPr>
          <w:ilvl w:val="0"/>
          <w:numId w:val="10"/>
        </w:numPr>
        <w:spacing w:after="0" w:line="240" w:lineRule="auto"/>
        <w:ind w:left="240" w:firstLine="568"/>
        <w:jc w:val="both"/>
        <w:rPr>
          <w:rFonts w:ascii="Times New Roman" w:hAnsi="Times New Roman"/>
          <w:color w:val="000000"/>
          <w:sz w:val="24"/>
          <w:szCs w:val="24"/>
        </w:rPr>
      </w:pPr>
      <w:r w:rsidRPr="003714D1">
        <w:rPr>
          <w:rFonts w:ascii="Times New Roman" w:hAnsi="Times New Roman"/>
          <w:color w:val="000000"/>
          <w:sz w:val="24"/>
          <w:szCs w:val="24"/>
        </w:rPr>
        <w:t>правильно выполнил рисунки, чертежи, графики, сопутствующие ответу;</w:t>
      </w:r>
    </w:p>
    <w:p w:rsidR="00F27786" w:rsidRPr="003714D1" w:rsidRDefault="00F27786" w:rsidP="003714D1">
      <w:pPr>
        <w:numPr>
          <w:ilvl w:val="0"/>
          <w:numId w:val="10"/>
        </w:numPr>
        <w:spacing w:after="0" w:line="240" w:lineRule="auto"/>
        <w:ind w:left="240" w:firstLine="568"/>
        <w:jc w:val="both"/>
        <w:rPr>
          <w:rFonts w:ascii="Times New Roman" w:hAnsi="Times New Roman"/>
          <w:color w:val="000000"/>
          <w:sz w:val="24"/>
          <w:szCs w:val="24"/>
        </w:rPr>
      </w:pPr>
      <w:r w:rsidRPr="003714D1">
        <w:rPr>
          <w:rFonts w:ascii="Times New Roman" w:hAnsi="Times New Roman"/>
          <w:color w:val="000000"/>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F27786" w:rsidRPr="003714D1" w:rsidRDefault="00F27786" w:rsidP="003714D1">
      <w:pPr>
        <w:numPr>
          <w:ilvl w:val="0"/>
          <w:numId w:val="10"/>
        </w:numPr>
        <w:spacing w:after="0" w:line="240" w:lineRule="auto"/>
        <w:ind w:left="240" w:firstLine="568"/>
        <w:jc w:val="both"/>
        <w:rPr>
          <w:rFonts w:ascii="Times New Roman" w:hAnsi="Times New Roman"/>
          <w:color w:val="000000"/>
          <w:sz w:val="24"/>
          <w:szCs w:val="24"/>
        </w:rPr>
      </w:pPr>
      <w:r w:rsidRPr="003714D1">
        <w:rPr>
          <w:rFonts w:ascii="Times New Roman" w:hAnsi="Times New Roman"/>
          <w:color w:val="000000"/>
          <w:sz w:val="24"/>
          <w:szCs w:val="24"/>
        </w:rPr>
        <w:t>продемонстрировал знание теории ранее изученных сопутствующих тем,  </w:t>
      </w:r>
      <w:proofErr w:type="spellStart"/>
      <w:r w:rsidRPr="003714D1">
        <w:rPr>
          <w:rFonts w:ascii="Times New Roman" w:hAnsi="Times New Roman"/>
          <w:color w:val="000000"/>
          <w:sz w:val="24"/>
          <w:szCs w:val="24"/>
        </w:rPr>
        <w:t>сформированность</w:t>
      </w:r>
      <w:proofErr w:type="spellEnd"/>
      <w:r w:rsidRPr="003714D1">
        <w:rPr>
          <w:rFonts w:ascii="Times New Roman" w:hAnsi="Times New Roman"/>
          <w:color w:val="000000"/>
          <w:sz w:val="24"/>
          <w:szCs w:val="24"/>
        </w:rPr>
        <w:t xml:space="preserve">  и устойчивость используемых при ответе умений и навыков;</w:t>
      </w:r>
    </w:p>
    <w:p w:rsidR="00F27786" w:rsidRPr="003714D1" w:rsidRDefault="00F27786" w:rsidP="003714D1">
      <w:pPr>
        <w:numPr>
          <w:ilvl w:val="0"/>
          <w:numId w:val="10"/>
        </w:numPr>
        <w:spacing w:after="0" w:line="240" w:lineRule="auto"/>
        <w:ind w:left="240" w:firstLine="568"/>
        <w:jc w:val="both"/>
        <w:rPr>
          <w:rFonts w:ascii="Times New Roman" w:hAnsi="Times New Roman"/>
          <w:color w:val="000000"/>
          <w:sz w:val="24"/>
          <w:szCs w:val="24"/>
        </w:rPr>
      </w:pPr>
      <w:r w:rsidRPr="003714D1">
        <w:rPr>
          <w:rFonts w:ascii="Times New Roman" w:hAnsi="Times New Roman"/>
          <w:color w:val="000000"/>
          <w:sz w:val="24"/>
          <w:szCs w:val="24"/>
        </w:rPr>
        <w:t>отвечал самостоятельно, без наводящих вопросов учителя;</w:t>
      </w:r>
    </w:p>
    <w:p w:rsidR="00F27786" w:rsidRPr="003714D1" w:rsidRDefault="00F27786" w:rsidP="003714D1">
      <w:pPr>
        <w:numPr>
          <w:ilvl w:val="0"/>
          <w:numId w:val="10"/>
        </w:numPr>
        <w:spacing w:after="0" w:line="240" w:lineRule="auto"/>
        <w:ind w:left="240" w:firstLine="568"/>
        <w:jc w:val="both"/>
        <w:rPr>
          <w:rFonts w:ascii="Times New Roman" w:hAnsi="Times New Roman"/>
          <w:color w:val="000000"/>
          <w:sz w:val="24"/>
          <w:szCs w:val="24"/>
        </w:rPr>
      </w:pPr>
      <w:r w:rsidRPr="003714D1">
        <w:rPr>
          <w:rFonts w:ascii="Times New Roman" w:hAnsi="Times New Roman"/>
          <w:color w:val="000000"/>
          <w:sz w:val="24"/>
          <w:szCs w:val="24"/>
        </w:rPr>
        <w:t xml:space="preserve">возможны одна – две  неточности </w:t>
      </w:r>
      <w:proofErr w:type="gramStart"/>
      <w:r w:rsidRPr="003714D1">
        <w:rPr>
          <w:rFonts w:ascii="Times New Roman" w:hAnsi="Times New Roman"/>
          <w:color w:val="000000"/>
          <w:sz w:val="24"/>
          <w:szCs w:val="24"/>
        </w:rPr>
        <w:t>при</w:t>
      </w:r>
      <w:proofErr w:type="gramEnd"/>
      <w:r w:rsidRPr="003714D1">
        <w:rPr>
          <w:rFonts w:ascii="Times New Roman" w:hAnsi="Times New Roman"/>
          <w:color w:val="000000"/>
          <w:sz w:val="24"/>
          <w:szCs w:val="24"/>
        </w:rPr>
        <w:t xml:space="preserve"> освещение второстепенных вопросов или в выкладках, которые ученик легко исправил после замечания учителя.</w:t>
      </w:r>
    </w:p>
    <w:p w:rsidR="00F27786" w:rsidRPr="003714D1" w:rsidRDefault="00F27786" w:rsidP="003714D1">
      <w:pPr>
        <w:spacing w:after="0" w:line="240" w:lineRule="auto"/>
        <w:jc w:val="both"/>
        <w:rPr>
          <w:rFonts w:ascii="Times New Roman" w:hAnsi="Times New Roman"/>
          <w:color w:val="000000"/>
          <w:sz w:val="24"/>
          <w:szCs w:val="24"/>
        </w:rPr>
      </w:pPr>
      <w:r w:rsidRPr="003714D1">
        <w:rPr>
          <w:rFonts w:ascii="Times New Roman" w:hAnsi="Times New Roman"/>
          <w:b/>
          <w:bCs/>
          <w:color w:val="000000"/>
          <w:sz w:val="24"/>
          <w:szCs w:val="24"/>
        </w:rPr>
        <w:t>Ответ оценивается отметкой «4», </w:t>
      </w:r>
      <w:r w:rsidRPr="003714D1">
        <w:rPr>
          <w:rFonts w:ascii="Times New Roman" w:hAnsi="Times New Roman"/>
          <w:color w:val="000000"/>
          <w:sz w:val="24"/>
          <w:szCs w:val="24"/>
        </w:rPr>
        <w:t>если удовлетворяет в основном требованиям на оценку «5», но при этом имеет один из недостатков:</w:t>
      </w:r>
    </w:p>
    <w:p w:rsidR="00F27786" w:rsidRPr="003714D1" w:rsidRDefault="00F27786" w:rsidP="003714D1">
      <w:pPr>
        <w:numPr>
          <w:ilvl w:val="0"/>
          <w:numId w:val="11"/>
        </w:numPr>
        <w:spacing w:after="0" w:line="240" w:lineRule="auto"/>
        <w:ind w:left="220" w:firstLine="568"/>
        <w:jc w:val="both"/>
        <w:rPr>
          <w:rFonts w:ascii="Times New Roman" w:hAnsi="Times New Roman"/>
          <w:color w:val="000000"/>
          <w:sz w:val="24"/>
          <w:szCs w:val="24"/>
        </w:rPr>
      </w:pPr>
      <w:r w:rsidRPr="003714D1">
        <w:rPr>
          <w:rFonts w:ascii="Times New Roman" w:hAnsi="Times New Roman"/>
          <w:color w:val="000000"/>
          <w:sz w:val="24"/>
          <w:szCs w:val="24"/>
        </w:rPr>
        <w:t>в изложении допущены небольшие пробелы, не исказившее математическое содержание ответа;</w:t>
      </w:r>
    </w:p>
    <w:p w:rsidR="00F27786" w:rsidRPr="003714D1" w:rsidRDefault="00F27786" w:rsidP="003714D1">
      <w:pPr>
        <w:numPr>
          <w:ilvl w:val="0"/>
          <w:numId w:val="11"/>
        </w:numPr>
        <w:spacing w:after="0" w:line="240" w:lineRule="auto"/>
        <w:ind w:left="220" w:firstLine="568"/>
        <w:jc w:val="both"/>
        <w:rPr>
          <w:rFonts w:ascii="Times New Roman" w:hAnsi="Times New Roman"/>
          <w:color w:val="000000"/>
          <w:sz w:val="24"/>
          <w:szCs w:val="24"/>
        </w:rPr>
      </w:pPr>
      <w:r w:rsidRPr="003714D1">
        <w:rPr>
          <w:rFonts w:ascii="Times New Roman" w:hAnsi="Times New Roman"/>
          <w:color w:val="000000"/>
          <w:sz w:val="24"/>
          <w:szCs w:val="24"/>
        </w:rPr>
        <w:t>допущены один – два недочета при освещении основного содержания ответа, исправленные после замечания учителя;</w:t>
      </w:r>
    </w:p>
    <w:p w:rsidR="00F27786" w:rsidRPr="003714D1" w:rsidRDefault="00F27786" w:rsidP="003714D1">
      <w:pPr>
        <w:numPr>
          <w:ilvl w:val="0"/>
          <w:numId w:val="11"/>
        </w:numPr>
        <w:spacing w:after="0" w:line="240" w:lineRule="auto"/>
        <w:ind w:left="220" w:firstLine="568"/>
        <w:jc w:val="both"/>
        <w:rPr>
          <w:rFonts w:ascii="Times New Roman" w:hAnsi="Times New Roman"/>
          <w:color w:val="000000"/>
          <w:sz w:val="24"/>
          <w:szCs w:val="24"/>
        </w:rPr>
      </w:pPr>
      <w:r w:rsidRPr="003714D1">
        <w:rPr>
          <w:rFonts w:ascii="Times New Roman" w:hAnsi="Times New Roman"/>
          <w:color w:val="000000"/>
          <w:sz w:val="24"/>
          <w:szCs w:val="24"/>
        </w:rPr>
        <w:lastRenderedPageBreak/>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F27786" w:rsidRPr="003714D1" w:rsidRDefault="00F27786" w:rsidP="003714D1">
      <w:pPr>
        <w:spacing w:after="0" w:line="240" w:lineRule="auto"/>
        <w:jc w:val="both"/>
        <w:rPr>
          <w:rFonts w:ascii="Times New Roman" w:hAnsi="Times New Roman"/>
          <w:color w:val="000000"/>
          <w:sz w:val="24"/>
          <w:szCs w:val="24"/>
        </w:rPr>
      </w:pPr>
      <w:r w:rsidRPr="003714D1">
        <w:rPr>
          <w:rFonts w:ascii="Times New Roman" w:hAnsi="Times New Roman"/>
          <w:b/>
          <w:bCs/>
          <w:color w:val="000000"/>
          <w:sz w:val="24"/>
          <w:szCs w:val="24"/>
        </w:rPr>
        <w:t>Отметка «3» ставится в следующих случаях:</w:t>
      </w:r>
    </w:p>
    <w:p w:rsidR="00F27786" w:rsidRPr="003714D1" w:rsidRDefault="00F27786" w:rsidP="003714D1">
      <w:pPr>
        <w:numPr>
          <w:ilvl w:val="0"/>
          <w:numId w:val="12"/>
        </w:numPr>
        <w:spacing w:after="0" w:line="240" w:lineRule="auto"/>
        <w:ind w:left="240" w:firstLine="568"/>
        <w:jc w:val="both"/>
        <w:rPr>
          <w:rFonts w:ascii="Times New Roman" w:hAnsi="Times New Roman"/>
          <w:color w:val="000000"/>
          <w:sz w:val="24"/>
          <w:szCs w:val="24"/>
        </w:rPr>
      </w:pPr>
      <w:r w:rsidRPr="003714D1">
        <w:rPr>
          <w:rFonts w:ascii="Times New Roman" w:hAnsi="Times New Roman"/>
          <w:color w:val="000000"/>
          <w:sz w:val="24"/>
          <w:szCs w:val="24"/>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w:t>
      </w:r>
      <w:proofErr w:type="gramStart"/>
      <w:r w:rsidRPr="003714D1">
        <w:rPr>
          <w:rFonts w:ascii="Times New Roman" w:hAnsi="Times New Roman"/>
          <w:color w:val="000000"/>
          <w:sz w:val="24"/>
          <w:szCs w:val="24"/>
        </w:rPr>
        <w:t>обучающихся</w:t>
      </w:r>
      <w:proofErr w:type="gramEnd"/>
      <w:r w:rsidRPr="003714D1">
        <w:rPr>
          <w:rFonts w:ascii="Times New Roman" w:hAnsi="Times New Roman"/>
          <w:color w:val="000000"/>
          <w:sz w:val="24"/>
          <w:szCs w:val="24"/>
        </w:rPr>
        <w:t>» в настоящей программе по математике);</w:t>
      </w:r>
    </w:p>
    <w:p w:rsidR="00F27786" w:rsidRPr="003714D1" w:rsidRDefault="00F27786" w:rsidP="003714D1">
      <w:pPr>
        <w:numPr>
          <w:ilvl w:val="0"/>
          <w:numId w:val="12"/>
        </w:numPr>
        <w:spacing w:after="0" w:line="240" w:lineRule="auto"/>
        <w:ind w:left="240" w:firstLine="568"/>
        <w:jc w:val="both"/>
        <w:rPr>
          <w:rFonts w:ascii="Times New Roman" w:hAnsi="Times New Roman"/>
          <w:color w:val="000000"/>
          <w:sz w:val="24"/>
          <w:szCs w:val="24"/>
        </w:rPr>
      </w:pPr>
      <w:r w:rsidRPr="003714D1">
        <w:rPr>
          <w:rFonts w:ascii="Times New Roman" w:hAnsi="Times New Roman"/>
          <w:color w:val="000000"/>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F27786" w:rsidRPr="003714D1" w:rsidRDefault="00F27786" w:rsidP="003714D1">
      <w:pPr>
        <w:numPr>
          <w:ilvl w:val="0"/>
          <w:numId w:val="12"/>
        </w:numPr>
        <w:spacing w:after="0" w:line="240" w:lineRule="auto"/>
        <w:ind w:left="240" w:firstLine="568"/>
        <w:jc w:val="both"/>
        <w:rPr>
          <w:rFonts w:ascii="Times New Roman" w:hAnsi="Times New Roman"/>
          <w:color w:val="000000"/>
          <w:sz w:val="24"/>
          <w:szCs w:val="24"/>
        </w:rPr>
      </w:pPr>
      <w:r w:rsidRPr="003714D1">
        <w:rPr>
          <w:rFonts w:ascii="Times New Roman" w:hAnsi="Times New Roman"/>
          <w:color w:val="000000"/>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F27786" w:rsidRPr="003714D1" w:rsidRDefault="00F27786" w:rsidP="003714D1">
      <w:pPr>
        <w:numPr>
          <w:ilvl w:val="0"/>
          <w:numId w:val="12"/>
        </w:numPr>
        <w:spacing w:after="0" w:line="240" w:lineRule="auto"/>
        <w:ind w:left="240" w:firstLine="568"/>
        <w:jc w:val="both"/>
        <w:rPr>
          <w:rFonts w:ascii="Times New Roman" w:hAnsi="Times New Roman"/>
          <w:color w:val="000000"/>
          <w:sz w:val="24"/>
          <w:szCs w:val="24"/>
        </w:rPr>
      </w:pPr>
      <w:r w:rsidRPr="003714D1">
        <w:rPr>
          <w:rFonts w:ascii="Times New Roman" w:hAnsi="Times New Roman"/>
          <w:color w:val="000000"/>
          <w:sz w:val="24"/>
          <w:szCs w:val="24"/>
        </w:rPr>
        <w:t xml:space="preserve">при достаточном знании теоретического материала </w:t>
      </w:r>
      <w:proofErr w:type="gramStart"/>
      <w:r w:rsidRPr="003714D1">
        <w:rPr>
          <w:rFonts w:ascii="Times New Roman" w:hAnsi="Times New Roman"/>
          <w:color w:val="000000"/>
          <w:sz w:val="24"/>
          <w:szCs w:val="24"/>
        </w:rPr>
        <w:t>выявлена</w:t>
      </w:r>
      <w:proofErr w:type="gramEnd"/>
      <w:r w:rsidRPr="003714D1">
        <w:rPr>
          <w:rFonts w:ascii="Times New Roman" w:hAnsi="Times New Roman"/>
          <w:color w:val="000000"/>
          <w:sz w:val="24"/>
          <w:szCs w:val="24"/>
        </w:rPr>
        <w:t xml:space="preserve"> недостаточная </w:t>
      </w:r>
      <w:proofErr w:type="spellStart"/>
      <w:r w:rsidRPr="003714D1">
        <w:rPr>
          <w:rFonts w:ascii="Times New Roman" w:hAnsi="Times New Roman"/>
          <w:color w:val="000000"/>
          <w:sz w:val="24"/>
          <w:szCs w:val="24"/>
        </w:rPr>
        <w:t>сформированность</w:t>
      </w:r>
      <w:proofErr w:type="spellEnd"/>
      <w:r w:rsidRPr="003714D1">
        <w:rPr>
          <w:rFonts w:ascii="Times New Roman" w:hAnsi="Times New Roman"/>
          <w:color w:val="000000"/>
          <w:sz w:val="24"/>
          <w:szCs w:val="24"/>
        </w:rPr>
        <w:t xml:space="preserve"> основных умений и навыков.</w:t>
      </w:r>
    </w:p>
    <w:p w:rsidR="00F27786" w:rsidRPr="003714D1" w:rsidRDefault="00F27786" w:rsidP="003714D1">
      <w:pPr>
        <w:spacing w:after="0" w:line="240" w:lineRule="auto"/>
        <w:jc w:val="both"/>
        <w:rPr>
          <w:rFonts w:ascii="Times New Roman" w:hAnsi="Times New Roman"/>
          <w:color w:val="000000"/>
          <w:sz w:val="24"/>
          <w:szCs w:val="24"/>
        </w:rPr>
      </w:pPr>
      <w:r w:rsidRPr="003714D1">
        <w:rPr>
          <w:rFonts w:ascii="Times New Roman" w:hAnsi="Times New Roman"/>
          <w:b/>
          <w:bCs/>
          <w:color w:val="000000"/>
          <w:sz w:val="24"/>
          <w:szCs w:val="24"/>
        </w:rPr>
        <w:t> Отметка «2» ставится в следующих случаях:</w:t>
      </w:r>
    </w:p>
    <w:p w:rsidR="00F27786" w:rsidRPr="003714D1" w:rsidRDefault="00F27786" w:rsidP="003714D1">
      <w:pPr>
        <w:numPr>
          <w:ilvl w:val="0"/>
          <w:numId w:val="13"/>
        </w:numPr>
        <w:spacing w:after="0" w:line="240" w:lineRule="auto"/>
        <w:ind w:firstLine="568"/>
        <w:jc w:val="both"/>
        <w:rPr>
          <w:rFonts w:ascii="Times New Roman" w:hAnsi="Times New Roman"/>
          <w:color w:val="000000"/>
          <w:sz w:val="24"/>
          <w:szCs w:val="24"/>
        </w:rPr>
      </w:pPr>
      <w:r w:rsidRPr="003714D1">
        <w:rPr>
          <w:rFonts w:ascii="Times New Roman" w:hAnsi="Times New Roman"/>
          <w:color w:val="000000"/>
          <w:sz w:val="24"/>
          <w:szCs w:val="24"/>
        </w:rPr>
        <w:t>не раскрыто основное содержание учебного материала;</w:t>
      </w:r>
    </w:p>
    <w:p w:rsidR="00F27786" w:rsidRPr="003714D1" w:rsidRDefault="00F27786" w:rsidP="003714D1">
      <w:pPr>
        <w:numPr>
          <w:ilvl w:val="0"/>
          <w:numId w:val="13"/>
        </w:numPr>
        <w:spacing w:after="0" w:line="240" w:lineRule="auto"/>
        <w:ind w:firstLine="568"/>
        <w:jc w:val="both"/>
        <w:rPr>
          <w:rFonts w:ascii="Times New Roman" w:hAnsi="Times New Roman"/>
          <w:color w:val="000000"/>
          <w:sz w:val="24"/>
          <w:szCs w:val="24"/>
        </w:rPr>
      </w:pPr>
      <w:r w:rsidRPr="003714D1">
        <w:rPr>
          <w:rFonts w:ascii="Times New Roman" w:hAnsi="Times New Roman"/>
          <w:color w:val="000000"/>
          <w:sz w:val="24"/>
          <w:szCs w:val="24"/>
        </w:rPr>
        <w:t>обнаружено незнание учеником большей или наиболее важной части учебного материала;</w:t>
      </w:r>
    </w:p>
    <w:p w:rsidR="00F27786" w:rsidRPr="003714D1" w:rsidRDefault="00F27786" w:rsidP="003714D1">
      <w:pPr>
        <w:numPr>
          <w:ilvl w:val="0"/>
          <w:numId w:val="13"/>
        </w:numPr>
        <w:spacing w:after="0" w:line="240" w:lineRule="auto"/>
        <w:ind w:firstLine="568"/>
        <w:jc w:val="both"/>
        <w:rPr>
          <w:rFonts w:ascii="Times New Roman" w:hAnsi="Times New Roman"/>
          <w:color w:val="000000"/>
          <w:sz w:val="24"/>
          <w:szCs w:val="24"/>
        </w:rPr>
      </w:pPr>
      <w:r w:rsidRPr="003714D1">
        <w:rPr>
          <w:rFonts w:ascii="Times New Roman" w:hAnsi="Times New Roman"/>
          <w:color w:val="000000"/>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r w:rsidRPr="003714D1">
        <w:rPr>
          <w:rFonts w:ascii="Times New Roman" w:hAnsi="Times New Roman"/>
          <w:b/>
          <w:bCs/>
          <w:color w:val="000000"/>
          <w:sz w:val="24"/>
          <w:szCs w:val="24"/>
        </w:rPr>
        <w:t>.</w:t>
      </w:r>
    </w:p>
    <w:p w:rsidR="00F27786" w:rsidRPr="003714D1" w:rsidRDefault="00F27786" w:rsidP="003714D1">
      <w:pPr>
        <w:spacing w:after="0" w:line="240" w:lineRule="auto"/>
        <w:jc w:val="both"/>
        <w:rPr>
          <w:rFonts w:ascii="Times New Roman" w:hAnsi="Times New Roman"/>
          <w:color w:val="000000"/>
          <w:sz w:val="24"/>
          <w:szCs w:val="24"/>
        </w:rPr>
      </w:pPr>
      <w:r w:rsidRPr="003714D1">
        <w:rPr>
          <w:rFonts w:ascii="Times New Roman" w:hAnsi="Times New Roman"/>
          <w:color w:val="000000"/>
          <w:sz w:val="24"/>
          <w:szCs w:val="24"/>
          <w:u w:val="single"/>
        </w:rPr>
        <w:t>Общая классификация ошибок.</w:t>
      </w:r>
    </w:p>
    <w:p w:rsidR="00F27786" w:rsidRPr="003714D1" w:rsidRDefault="00F27786" w:rsidP="003714D1">
      <w:pPr>
        <w:spacing w:after="0" w:line="240" w:lineRule="auto"/>
        <w:jc w:val="both"/>
        <w:rPr>
          <w:rFonts w:ascii="Times New Roman" w:hAnsi="Times New Roman"/>
          <w:color w:val="000000"/>
          <w:sz w:val="24"/>
          <w:szCs w:val="24"/>
        </w:rPr>
      </w:pPr>
      <w:r w:rsidRPr="003714D1">
        <w:rPr>
          <w:rFonts w:ascii="Times New Roman" w:hAnsi="Times New Roman"/>
          <w:color w:val="000000"/>
          <w:sz w:val="24"/>
          <w:szCs w:val="24"/>
        </w:rPr>
        <w:t>При оценке знаний, умений и навыков обучающихся следует учитывать все ошибки (грубые и негрубые) и недочёты.</w:t>
      </w:r>
    </w:p>
    <w:p w:rsidR="00F27786" w:rsidRPr="003714D1" w:rsidRDefault="00F27786" w:rsidP="003714D1">
      <w:pPr>
        <w:spacing w:after="0" w:line="240" w:lineRule="auto"/>
        <w:jc w:val="both"/>
        <w:rPr>
          <w:rFonts w:ascii="Times New Roman" w:hAnsi="Times New Roman"/>
          <w:color w:val="000000"/>
          <w:sz w:val="24"/>
          <w:szCs w:val="24"/>
        </w:rPr>
      </w:pPr>
      <w:r w:rsidRPr="003714D1">
        <w:rPr>
          <w:rFonts w:ascii="Times New Roman" w:hAnsi="Times New Roman"/>
          <w:color w:val="000000"/>
          <w:sz w:val="24"/>
          <w:szCs w:val="24"/>
        </w:rPr>
        <w:t> </w:t>
      </w:r>
      <w:r w:rsidRPr="003714D1">
        <w:rPr>
          <w:rFonts w:ascii="Times New Roman" w:hAnsi="Times New Roman"/>
          <w:b/>
          <w:bCs/>
          <w:color w:val="000000"/>
          <w:sz w:val="24"/>
          <w:szCs w:val="24"/>
        </w:rPr>
        <w:t>Грубыми считаются ошибки:</w:t>
      </w:r>
    </w:p>
    <w:p w:rsidR="00F27786" w:rsidRPr="003714D1" w:rsidRDefault="00F27786" w:rsidP="003714D1">
      <w:pPr>
        <w:numPr>
          <w:ilvl w:val="0"/>
          <w:numId w:val="15"/>
        </w:numPr>
        <w:spacing w:after="0" w:line="240" w:lineRule="auto"/>
        <w:ind w:firstLine="142"/>
        <w:jc w:val="both"/>
        <w:rPr>
          <w:rFonts w:ascii="Times New Roman" w:hAnsi="Times New Roman"/>
          <w:color w:val="000000"/>
          <w:sz w:val="24"/>
          <w:szCs w:val="24"/>
        </w:rPr>
      </w:pPr>
      <w:r w:rsidRPr="003714D1">
        <w:rPr>
          <w:rFonts w:ascii="Times New Roman" w:hAnsi="Times New Roman"/>
          <w:color w:val="000000"/>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F27786" w:rsidRPr="003714D1" w:rsidRDefault="00F27786" w:rsidP="003714D1">
      <w:pPr>
        <w:numPr>
          <w:ilvl w:val="0"/>
          <w:numId w:val="15"/>
        </w:numPr>
        <w:spacing w:after="0" w:line="240" w:lineRule="auto"/>
        <w:ind w:firstLine="142"/>
        <w:jc w:val="both"/>
        <w:rPr>
          <w:rFonts w:ascii="Times New Roman" w:hAnsi="Times New Roman"/>
          <w:color w:val="000000"/>
          <w:sz w:val="24"/>
          <w:szCs w:val="24"/>
        </w:rPr>
      </w:pPr>
      <w:r w:rsidRPr="003714D1">
        <w:rPr>
          <w:rFonts w:ascii="Times New Roman" w:hAnsi="Times New Roman"/>
          <w:color w:val="000000"/>
          <w:sz w:val="24"/>
          <w:szCs w:val="24"/>
        </w:rPr>
        <w:t>незнание наименований единиц измерения;</w:t>
      </w:r>
    </w:p>
    <w:p w:rsidR="00F27786" w:rsidRPr="003714D1" w:rsidRDefault="00F27786" w:rsidP="003714D1">
      <w:pPr>
        <w:numPr>
          <w:ilvl w:val="0"/>
          <w:numId w:val="15"/>
        </w:numPr>
        <w:spacing w:after="0" w:line="240" w:lineRule="auto"/>
        <w:ind w:firstLine="142"/>
        <w:jc w:val="both"/>
        <w:rPr>
          <w:rFonts w:ascii="Times New Roman" w:hAnsi="Times New Roman"/>
          <w:color w:val="000000"/>
          <w:sz w:val="24"/>
          <w:szCs w:val="24"/>
        </w:rPr>
      </w:pPr>
      <w:r w:rsidRPr="003714D1">
        <w:rPr>
          <w:rFonts w:ascii="Times New Roman" w:hAnsi="Times New Roman"/>
          <w:color w:val="000000"/>
          <w:sz w:val="24"/>
          <w:szCs w:val="24"/>
        </w:rPr>
        <w:t>неумение выделить в ответе главное;</w:t>
      </w:r>
    </w:p>
    <w:p w:rsidR="00F27786" w:rsidRPr="003714D1" w:rsidRDefault="00F27786" w:rsidP="003714D1">
      <w:pPr>
        <w:numPr>
          <w:ilvl w:val="0"/>
          <w:numId w:val="15"/>
        </w:numPr>
        <w:spacing w:after="0" w:line="240" w:lineRule="auto"/>
        <w:ind w:firstLine="142"/>
        <w:jc w:val="both"/>
        <w:rPr>
          <w:rFonts w:ascii="Times New Roman" w:hAnsi="Times New Roman"/>
          <w:color w:val="000000"/>
          <w:sz w:val="24"/>
          <w:szCs w:val="24"/>
        </w:rPr>
      </w:pPr>
      <w:r w:rsidRPr="003714D1">
        <w:rPr>
          <w:rFonts w:ascii="Times New Roman" w:hAnsi="Times New Roman"/>
          <w:color w:val="000000"/>
          <w:sz w:val="24"/>
          <w:szCs w:val="24"/>
        </w:rPr>
        <w:t>неумение применять знания, алгоритмы для решения задач;</w:t>
      </w:r>
    </w:p>
    <w:p w:rsidR="00F27786" w:rsidRPr="003714D1" w:rsidRDefault="00F27786" w:rsidP="003714D1">
      <w:pPr>
        <w:numPr>
          <w:ilvl w:val="0"/>
          <w:numId w:val="15"/>
        </w:numPr>
        <w:spacing w:after="0" w:line="240" w:lineRule="auto"/>
        <w:ind w:firstLine="142"/>
        <w:jc w:val="both"/>
        <w:rPr>
          <w:rFonts w:ascii="Times New Roman" w:hAnsi="Times New Roman"/>
          <w:color w:val="000000"/>
          <w:sz w:val="24"/>
          <w:szCs w:val="24"/>
        </w:rPr>
      </w:pPr>
      <w:r w:rsidRPr="003714D1">
        <w:rPr>
          <w:rFonts w:ascii="Times New Roman" w:hAnsi="Times New Roman"/>
          <w:color w:val="000000"/>
          <w:sz w:val="24"/>
          <w:szCs w:val="24"/>
        </w:rPr>
        <w:t>неумение делать выводы и обобщения;</w:t>
      </w:r>
    </w:p>
    <w:p w:rsidR="00F27786" w:rsidRPr="003714D1" w:rsidRDefault="00F27786" w:rsidP="003714D1">
      <w:pPr>
        <w:numPr>
          <w:ilvl w:val="0"/>
          <w:numId w:val="15"/>
        </w:numPr>
        <w:spacing w:after="0" w:line="240" w:lineRule="auto"/>
        <w:ind w:firstLine="142"/>
        <w:jc w:val="both"/>
        <w:rPr>
          <w:rFonts w:ascii="Times New Roman" w:hAnsi="Times New Roman"/>
          <w:color w:val="000000"/>
          <w:sz w:val="24"/>
          <w:szCs w:val="24"/>
        </w:rPr>
      </w:pPr>
      <w:r w:rsidRPr="003714D1">
        <w:rPr>
          <w:rFonts w:ascii="Times New Roman" w:hAnsi="Times New Roman"/>
          <w:color w:val="000000"/>
          <w:sz w:val="24"/>
          <w:szCs w:val="24"/>
        </w:rPr>
        <w:t>неумение читать и строить графики;</w:t>
      </w:r>
    </w:p>
    <w:p w:rsidR="00F27786" w:rsidRPr="003714D1" w:rsidRDefault="00F27786" w:rsidP="003714D1">
      <w:pPr>
        <w:numPr>
          <w:ilvl w:val="0"/>
          <w:numId w:val="15"/>
        </w:numPr>
        <w:spacing w:after="0" w:line="240" w:lineRule="auto"/>
        <w:ind w:firstLine="142"/>
        <w:jc w:val="both"/>
        <w:rPr>
          <w:rFonts w:ascii="Times New Roman" w:hAnsi="Times New Roman"/>
          <w:color w:val="000000"/>
          <w:sz w:val="24"/>
          <w:szCs w:val="24"/>
        </w:rPr>
      </w:pPr>
      <w:r w:rsidRPr="003714D1">
        <w:rPr>
          <w:rFonts w:ascii="Times New Roman" w:hAnsi="Times New Roman"/>
          <w:color w:val="000000"/>
          <w:sz w:val="24"/>
          <w:szCs w:val="24"/>
        </w:rPr>
        <w:t>неумение пользоваться первоисточниками, учебником и справочниками;</w:t>
      </w:r>
    </w:p>
    <w:p w:rsidR="00F27786" w:rsidRPr="003714D1" w:rsidRDefault="00F27786" w:rsidP="003714D1">
      <w:pPr>
        <w:numPr>
          <w:ilvl w:val="0"/>
          <w:numId w:val="15"/>
        </w:numPr>
        <w:spacing w:after="0" w:line="240" w:lineRule="auto"/>
        <w:ind w:firstLine="142"/>
        <w:jc w:val="both"/>
        <w:rPr>
          <w:rFonts w:ascii="Times New Roman" w:hAnsi="Times New Roman"/>
          <w:color w:val="000000"/>
          <w:sz w:val="24"/>
          <w:szCs w:val="24"/>
        </w:rPr>
      </w:pPr>
      <w:r w:rsidRPr="003714D1">
        <w:rPr>
          <w:rFonts w:ascii="Times New Roman" w:hAnsi="Times New Roman"/>
          <w:color w:val="000000"/>
          <w:sz w:val="24"/>
          <w:szCs w:val="24"/>
        </w:rPr>
        <w:t>потеря корня или сохранение постороннего корня;</w:t>
      </w:r>
    </w:p>
    <w:p w:rsidR="00F27786" w:rsidRPr="003714D1" w:rsidRDefault="00F27786" w:rsidP="003714D1">
      <w:pPr>
        <w:numPr>
          <w:ilvl w:val="0"/>
          <w:numId w:val="15"/>
        </w:numPr>
        <w:spacing w:after="0" w:line="240" w:lineRule="auto"/>
        <w:ind w:firstLine="142"/>
        <w:jc w:val="both"/>
        <w:rPr>
          <w:rFonts w:ascii="Times New Roman" w:hAnsi="Times New Roman"/>
          <w:color w:val="000000"/>
          <w:sz w:val="24"/>
          <w:szCs w:val="24"/>
        </w:rPr>
      </w:pPr>
      <w:r w:rsidRPr="003714D1">
        <w:rPr>
          <w:rFonts w:ascii="Times New Roman" w:hAnsi="Times New Roman"/>
          <w:color w:val="000000"/>
          <w:sz w:val="24"/>
          <w:szCs w:val="24"/>
        </w:rPr>
        <w:t>отбрасывание без объяснений одного из них;</w:t>
      </w:r>
    </w:p>
    <w:p w:rsidR="00F27786" w:rsidRPr="003714D1" w:rsidRDefault="00F27786" w:rsidP="003714D1">
      <w:pPr>
        <w:numPr>
          <w:ilvl w:val="0"/>
          <w:numId w:val="15"/>
        </w:numPr>
        <w:spacing w:after="0" w:line="240" w:lineRule="auto"/>
        <w:ind w:firstLine="142"/>
        <w:jc w:val="both"/>
        <w:rPr>
          <w:rFonts w:ascii="Times New Roman" w:hAnsi="Times New Roman"/>
          <w:color w:val="000000"/>
          <w:sz w:val="24"/>
          <w:szCs w:val="24"/>
        </w:rPr>
      </w:pPr>
      <w:r w:rsidRPr="003714D1">
        <w:rPr>
          <w:rFonts w:ascii="Times New Roman" w:hAnsi="Times New Roman"/>
          <w:color w:val="000000"/>
          <w:sz w:val="24"/>
          <w:szCs w:val="24"/>
        </w:rPr>
        <w:t>равнозначные им ошибки;</w:t>
      </w:r>
    </w:p>
    <w:p w:rsidR="00F27786" w:rsidRPr="003714D1" w:rsidRDefault="00F27786" w:rsidP="003714D1">
      <w:pPr>
        <w:numPr>
          <w:ilvl w:val="0"/>
          <w:numId w:val="15"/>
        </w:numPr>
        <w:spacing w:after="0" w:line="240" w:lineRule="auto"/>
        <w:ind w:firstLine="142"/>
        <w:jc w:val="both"/>
        <w:rPr>
          <w:rFonts w:ascii="Times New Roman" w:hAnsi="Times New Roman"/>
          <w:color w:val="000000"/>
          <w:sz w:val="24"/>
          <w:szCs w:val="24"/>
        </w:rPr>
      </w:pPr>
      <w:r w:rsidRPr="003714D1">
        <w:rPr>
          <w:rFonts w:ascii="Times New Roman" w:hAnsi="Times New Roman"/>
          <w:color w:val="000000"/>
          <w:sz w:val="24"/>
          <w:szCs w:val="24"/>
        </w:rPr>
        <w:t>вычислительные ошибки, если они не являются опиской;</w:t>
      </w:r>
    </w:p>
    <w:p w:rsidR="00F27786" w:rsidRPr="003714D1" w:rsidRDefault="00F27786" w:rsidP="003714D1">
      <w:pPr>
        <w:numPr>
          <w:ilvl w:val="0"/>
          <w:numId w:val="15"/>
        </w:numPr>
        <w:spacing w:after="0" w:line="240" w:lineRule="auto"/>
        <w:ind w:firstLine="142"/>
        <w:jc w:val="both"/>
        <w:rPr>
          <w:rFonts w:ascii="Times New Roman" w:hAnsi="Times New Roman"/>
          <w:color w:val="000000"/>
          <w:sz w:val="24"/>
          <w:szCs w:val="24"/>
        </w:rPr>
      </w:pPr>
      <w:r w:rsidRPr="003714D1">
        <w:rPr>
          <w:rFonts w:ascii="Times New Roman" w:hAnsi="Times New Roman"/>
          <w:color w:val="000000"/>
          <w:sz w:val="24"/>
          <w:szCs w:val="24"/>
        </w:rPr>
        <w:t> логические ошибки.</w:t>
      </w:r>
    </w:p>
    <w:p w:rsidR="00F27786" w:rsidRPr="003714D1" w:rsidRDefault="00F27786" w:rsidP="003714D1">
      <w:pPr>
        <w:spacing w:after="0" w:line="240" w:lineRule="auto"/>
        <w:jc w:val="both"/>
        <w:rPr>
          <w:rFonts w:ascii="Times New Roman" w:hAnsi="Times New Roman"/>
          <w:color w:val="000000"/>
          <w:sz w:val="24"/>
          <w:szCs w:val="24"/>
        </w:rPr>
      </w:pPr>
      <w:r w:rsidRPr="003714D1">
        <w:rPr>
          <w:rFonts w:ascii="Times New Roman" w:hAnsi="Times New Roman"/>
          <w:b/>
          <w:bCs/>
          <w:color w:val="000000"/>
          <w:sz w:val="24"/>
          <w:szCs w:val="24"/>
        </w:rPr>
        <w:t>К негрубым ошибкам</w:t>
      </w:r>
      <w:r w:rsidRPr="003714D1">
        <w:rPr>
          <w:rFonts w:ascii="Times New Roman" w:hAnsi="Times New Roman"/>
          <w:color w:val="000000"/>
          <w:sz w:val="24"/>
          <w:szCs w:val="24"/>
        </w:rPr>
        <w:t> следует отнести:</w:t>
      </w:r>
    </w:p>
    <w:p w:rsidR="00F27786" w:rsidRPr="003714D1" w:rsidRDefault="00F27786" w:rsidP="003714D1">
      <w:pPr>
        <w:numPr>
          <w:ilvl w:val="0"/>
          <w:numId w:val="16"/>
        </w:numPr>
        <w:spacing w:after="0" w:line="240" w:lineRule="auto"/>
        <w:jc w:val="both"/>
        <w:rPr>
          <w:rFonts w:ascii="Times New Roman" w:hAnsi="Times New Roman"/>
          <w:color w:val="000000"/>
          <w:sz w:val="24"/>
          <w:szCs w:val="24"/>
        </w:rPr>
      </w:pPr>
      <w:r w:rsidRPr="003714D1">
        <w:rPr>
          <w:rFonts w:ascii="Times New Roman" w:hAnsi="Times New Roman"/>
          <w:color w:val="000000"/>
          <w:sz w:val="24"/>
          <w:szCs w:val="24"/>
        </w:rPr>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3714D1">
        <w:rPr>
          <w:rFonts w:ascii="Times New Roman" w:hAnsi="Times New Roman"/>
          <w:color w:val="000000"/>
          <w:sz w:val="24"/>
          <w:szCs w:val="24"/>
        </w:rPr>
        <w:t>второстепенными</w:t>
      </w:r>
      <w:proofErr w:type="gramEnd"/>
      <w:r w:rsidRPr="003714D1">
        <w:rPr>
          <w:rFonts w:ascii="Times New Roman" w:hAnsi="Times New Roman"/>
          <w:color w:val="000000"/>
          <w:sz w:val="24"/>
          <w:szCs w:val="24"/>
        </w:rPr>
        <w:t>;</w:t>
      </w:r>
    </w:p>
    <w:p w:rsidR="00F27786" w:rsidRPr="003714D1" w:rsidRDefault="00F27786" w:rsidP="003714D1">
      <w:pPr>
        <w:numPr>
          <w:ilvl w:val="0"/>
          <w:numId w:val="16"/>
        </w:numPr>
        <w:spacing w:after="0" w:line="240" w:lineRule="auto"/>
        <w:jc w:val="both"/>
        <w:rPr>
          <w:rFonts w:ascii="Times New Roman" w:hAnsi="Times New Roman"/>
          <w:color w:val="000000"/>
          <w:sz w:val="24"/>
          <w:szCs w:val="24"/>
        </w:rPr>
      </w:pPr>
      <w:r w:rsidRPr="003714D1">
        <w:rPr>
          <w:rFonts w:ascii="Times New Roman" w:hAnsi="Times New Roman"/>
          <w:color w:val="000000"/>
          <w:sz w:val="24"/>
          <w:szCs w:val="24"/>
        </w:rPr>
        <w:t>неточность графика;</w:t>
      </w:r>
    </w:p>
    <w:p w:rsidR="00F27786" w:rsidRPr="003714D1" w:rsidRDefault="00F27786" w:rsidP="003714D1">
      <w:pPr>
        <w:numPr>
          <w:ilvl w:val="0"/>
          <w:numId w:val="16"/>
        </w:numPr>
        <w:spacing w:after="0" w:line="240" w:lineRule="auto"/>
        <w:jc w:val="both"/>
        <w:rPr>
          <w:rFonts w:ascii="Times New Roman" w:hAnsi="Times New Roman"/>
          <w:color w:val="000000"/>
          <w:sz w:val="24"/>
          <w:szCs w:val="24"/>
        </w:rPr>
      </w:pPr>
      <w:r w:rsidRPr="003714D1">
        <w:rPr>
          <w:rFonts w:ascii="Times New Roman" w:hAnsi="Times New Roman"/>
          <w:color w:val="000000"/>
          <w:sz w:val="24"/>
          <w:szCs w:val="24"/>
        </w:rPr>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3714D1">
        <w:rPr>
          <w:rFonts w:ascii="Times New Roman" w:hAnsi="Times New Roman"/>
          <w:color w:val="000000"/>
          <w:sz w:val="24"/>
          <w:szCs w:val="24"/>
        </w:rPr>
        <w:t>второстепенными</w:t>
      </w:r>
      <w:proofErr w:type="gramEnd"/>
      <w:r w:rsidRPr="003714D1">
        <w:rPr>
          <w:rFonts w:ascii="Times New Roman" w:hAnsi="Times New Roman"/>
          <w:color w:val="000000"/>
          <w:sz w:val="24"/>
          <w:szCs w:val="24"/>
        </w:rPr>
        <w:t>);</w:t>
      </w:r>
    </w:p>
    <w:p w:rsidR="00F27786" w:rsidRPr="003714D1" w:rsidRDefault="00F27786" w:rsidP="003714D1">
      <w:pPr>
        <w:numPr>
          <w:ilvl w:val="0"/>
          <w:numId w:val="16"/>
        </w:numPr>
        <w:spacing w:after="0" w:line="240" w:lineRule="auto"/>
        <w:jc w:val="both"/>
        <w:rPr>
          <w:rFonts w:ascii="Times New Roman" w:hAnsi="Times New Roman"/>
          <w:color w:val="000000"/>
          <w:sz w:val="24"/>
          <w:szCs w:val="24"/>
        </w:rPr>
      </w:pPr>
      <w:r w:rsidRPr="003714D1">
        <w:rPr>
          <w:rFonts w:ascii="Times New Roman" w:hAnsi="Times New Roman"/>
          <w:color w:val="000000"/>
          <w:sz w:val="24"/>
          <w:szCs w:val="24"/>
        </w:rPr>
        <w:t>нерациональные методы работы со справочной и другой литературой;</w:t>
      </w:r>
    </w:p>
    <w:p w:rsidR="00F27786" w:rsidRPr="003714D1" w:rsidRDefault="00F27786" w:rsidP="003714D1">
      <w:pPr>
        <w:numPr>
          <w:ilvl w:val="0"/>
          <w:numId w:val="16"/>
        </w:numPr>
        <w:spacing w:after="0" w:line="240" w:lineRule="auto"/>
        <w:jc w:val="both"/>
        <w:rPr>
          <w:rFonts w:ascii="Times New Roman" w:hAnsi="Times New Roman"/>
          <w:color w:val="000000"/>
          <w:sz w:val="24"/>
          <w:szCs w:val="24"/>
        </w:rPr>
      </w:pPr>
      <w:r w:rsidRPr="003714D1">
        <w:rPr>
          <w:rFonts w:ascii="Times New Roman" w:hAnsi="Times New Roman"/>
          <w:color w:val="000000"/>
          <w:sz w:val="24"/>
          <w:szCs w:val="24"/>
        </w:rPr>
        <w:t>неумение решать задачи, выполнять задания в общем виде.</w:t>
      </w:r>
    </w:p>
    <w:p w:rsidR="00F27786" w:rsidRPr="003714D1" w:rsidRDefault="00F27786" w:rsidP="003714D1">
      <w:pPr>
        <w:spacing w:after="0" w:line="240" w:lineRule="auto"/>
        <w:jc w:val="both"/>
        <w:rPr>
          <w:rFonts w:ascii="Times New Roman" w:hAnsi="Times New Roman"/>
          <w:color w:val="000000"/>
          <w:sz w:val="24"/>
          <w:szCs w:val="24"/>
        </w:rPr>
      </w:pPr>
      <w:r w:rsidRPr="003714D1">
        <w:rPr>
          <w:rFonts w:ascii="Times New Roman" w:hAnsi="Times New Roman"/>
          <w:b/>
          <w:bCs/>
          <w:color w:val="000000"/>
          <w:sz w:val="24"/>
          <w:szCs w:val="24"/>
        </w:rPr>
        <w:t>Недочетами</w:t>
      </w:r>
      <w:r w:rsidRPr="003714D1">
        <w:rPr>
          <w:rFonts w:ascii="Times New Roman" w:hAnsi="Times New Roman"/>
          <w:color w:val="000000"/>
          <w:sz w:val="24"/>
          <w:szCs w:val="24"/>
        </w:rPr>
        <w:t> являются:</w:t>
      </w:r>
    </w:p>
    <w:p w:rsidR="00F27786" w:rsidRPr="003714D1" w:rsidRDefault="00F27786" w:rsidP="003714D1">
      <w:pPr>
        <w:numPr>
          <w:ilvl w:val="0"/>
          <w:numId w:val="17"/>
        </w:numPr>
        <w:spacing w:after="0" w:line="240" w:lineRule="auto"/>
        <w:jc w:val="both"/>
        <w:rPr>
          <w:rFonts w:ascii="Times New Roman" w:hAnsi="Times New Roman"/>
          <w:color w:val="000000"/>
          <w:sz w:val="24"/>
          <w:szCs w:val="24"/>
        </w:rPr>
      </w:pPr>
      <w:r w:rsidRPr="003714D1">
        <w:rPr>
          <w:rFonts w:ascii="Times New Roman" w:hAnsi="Times New Roman"/>
          <w:color w:val="000000"/>
          <w:sz w:val="24"/>
          <w:szCs w:val="24"/>
        </w:rPr>
        <w:t>нерациональные приемы вычислений и преобразований;</w:t>
      </w:r>
    </w:p>
    <w:p w:rsidR="004F3BC3" w:rsidRPr="005408C8" w:rsidRDefault="00F27786" w:rsidP="009973DB">
      <w:pPr>
        <w:numPr>
          <w:ilvl w:val="0"/>
          <w:numId w:val="17"/>
        </w:numPr>
        <w:spacing w:after="160" w:line="259" w:lineRule="auto"/>
        <w:jc w:val="both"/>
        <w:rPr>
          <w:rFonts w:ascii="Times New Roman" w:hAnsi="Times New Roman"/>
          <w:color w:val="000000"/>
          <w:sz w:val="24"/>
          <w:szCs w:val="24"/>
        </w:rPr>
      </w:pPr>
      <w:r w:rsidRPr="005408C8">
        <w:rPr>
          <w:rFonts w:ascii="Times New Roman" w:hAnsi="Times New Roman"/>
          <w:color w:val="000000"/>
          <w:sz w:val="24"/>
          <w:szCs w:val="24"/>
        </w:rPr>
        <w:t>небрежное выполнение записей, чертежей, схем, графиков.</w:t>
      </w:r>
      <w:r w:rsidR="004F3BC3" w:rsidRPr="005408C8">
        <w:rPr>
          <w:rFonts w:ascii="Times New Roman" w:hAnsi="Times New Roman"/>
          <w:color w:val="000000"/>
          <w:sz w:val="24"/>
          <w:szCs w:val="24"/>
        </w:rPr>
        <w:br w:type="page"/>
      </w:r>
    </w:p>
    <w:p w:rsidR="002D5C08" w:rsidRDefault="002D5C08" w:rsidP="004F3BC3">
      <w:pPr>
        <w:pStyle w:val="1"/>
      </w:pPr>
      <w:bookmarkStart w:id="35" w:name="_Toc372063575"/>
      <w:bookmarkStart w:id="36" w:name="_Toc372063647"/>
      <w:bookmarkStart w:id="37" w:name="_Toc372064212"/>
      <w:bookmarkStart w:id="38" w:name="_Toc372490568"/>
      <w:r w:rsidRPr="003714D1">
        <w:lastRenderedPageBreak/>
        <w:t>Ресурсное обеспечение программы</w:t>
      </w:r>
      <w:bookmarkEnd w:id="35"/>
      <w:bookmarkEnd w:id="36"/>
      <w:bookmarkEnd w:id="37"/>
      <w:bookmarkEnd w:id="38"/>
    </w:p>
    <w:p w:rsidR="005D6AC3" w:rsidRPr="005D6AC3" w:rsidRDefault="005D6AC3" w:rsidP="005D6AC3"/>
    <w:p w:rsidR="00081FEF" w:rsidRPr="003714D1" w:rsidRDefault="00081FEF" w:rsidP="003714D1">
      <w:pPr>
        <w:pStyle w:val="a8"/>
        <w:numPr>
          <w:ilvl w:val="0"/>
          <w:numId w:val="36"/>
        </w:numPr>
        <w:rPr>
          <w:sz w:val="24"/>
          <w:szCs w:val="24"/>
        </w:rPr>
      </w:pPr>
      <w:r w:rsidRPr="003714D1">
        <w:rPr>
          <w:sz w:val="24"/>
          <w:szCs w:val="24"/>
        </w:rPr>
        <w:t>УМК Алгебра. 7класс. Учебник для общеобразовательных учреждений</w:t>
      </w:r>
      <w:proofErr w:type="gramStart"/>
      <w:r w:rsidRPr="003714D1">
        <w:rPr>
          <w:sz w:val="24"/>
          <w:szCs w:val="24"/>
        </w:rPr>
        <w:t xml:space="preserve">.. </w:t>
      </w:r>
      <w:proofErr w:type="gramEnd"/>
      <w:r w:rsidRPr="003714D1">
        <w:rPr>
          <w:sz w:val="24"/>
          <w:szCs w:val="24"/>
        </w:rPr>
        <w:t xml:space="preserve">Авторы: Ш.А. Алимов, Ю.М. Колягин, Ю.В. Сидоров, Н.Е. Федорова, М.И. </w:t>
      </w:r>
      <w:proofErr w:type="spellStart"/>
      <w:r w:rsidRPr="003714D1">
        <w:rPr>
          <w:sz w:val="24"/>
          <w:szCs w:val="24"/>
        </w:rPr>
        <w:t>Шабунин</w:t>
      </w:r>
      <w:proofErr w:type="spellEnd"/>
      <w:r w:rsidRPr="003714D1">
        <w:rPr>
          <w:sz w:val="24"/>
          <w:szCs w:val="24"/>
        </w:rPr>
        <w:t>. Базовый уровень.</w:t>
      </w:r>
    </w:p>
    <w:p w:rsidR="00081FEF" w:rsidRPr="003714D1" w:rsidRDefault="00081FEF" w:rsidP="003714D1">
      <w:pPr>
        <w:pStyle w:val="a8"/>
        <w:numPr>
          <w:ilvl w:val="0"/>
          <w:numId w:val="36"/>
        </w:numPr>
        <w:rPr>
          <w:sz w:val="24"/>
          <w:szCs w:val="24"/>
        </w:rPr>
      </w:pPr>
      <w:proofErr w:type="gramStart"/>
      <w:r w:rsidRPr="003714D1">
        <w:rPr>
          <w:sz w:val="24"/>
          <w:szCs w:val="24"/>
        </w:rPr>
        <w:t>Примерная  программа  общеобразовательных учреждений  по   алгебре  7–9 классы, к учебному комплексу для 7-9 классов (авторы:</w:t>
      </w:r>
      <w:proofErr w:type="gramEnd"/>
      <w:r w:rsidRPr="003714D1">
        <w:rPr>
          <w:sz w:val="24"/>
          <w:szCs w:val="24"/>
        </w:rPr>
        <w:t xml:space="preserve"> Ш. А.  Алимов</w:t>
      </w:r>
      <w:proofErr w:type="gramStart"/>
      <w:r w:rsidRPr="003714D1">
        <w:rPr>
          <w:sz w:val="24"/>
          <w:szCs w:val="24"/>
        </w:rPr>
        <w:t xml:space="preserve"> ,</w:t>
      </w:r>
      <w:proofErr w:type="gramEnd"/>
      <w:r w:rsidRPr="003714D1">
        <w:rPr>
          <w:sz w:val="24"/>
          <w:szCs w:val="24"/>
        </w:rPr>
        <w:t xml:space="preserve"> Ю. М. Колягин, Ю. В. Сидоров и др.,  составитель  Т.А.  </w:t>
      </w:r>
      <w:proofErr w:type="spellStart"/>
      <w:r w:rsidRPr="003714D1">
        <w:rPr>
          <w:sz w:val="24"/>
          <w:szCs w:val="24"/>
        </w:rPr>
        <w:t>Бурмистрова</w:t>
      </w:r>
      <w:proofErr w:type="spellEnd"/>
      <w:r w:rsidRPr="003714D1">
        <w:rPr>
          <w:sz w:val="24"/>
          <w:szCs w:val="24"/>
        </w:rPr>
        <w:t xml:space="preserve">  – М: «Просвещение», 2008. – с. 61-74).</w:t>
      </w:r>
    </w:p>
    <w:p w:rsidR="00081FEF" w:rsidRPr="003714D1" w:rsidRDefault="00081FEF" w:rsidP="003714D1">
      <w:pPr>
        <w:pStyle w:val="a8"/>
        <w:numPr>
          <w:ilvl w:val="0"/>
          <w:numId w:val="36"/>
        </w:numPr>
        <w:rPr>
          <w:sz w:val="24"/>
          <w:szCs w:val="24"/>
        </w:rPr>
      </w:pPr>
      <w:r w:rsidRPr="003714D1">
        <w:rPr>
          <w:sz w:val="24"/>
          <w:szCs w:val="24"/>
        </w:rPr>
        <w:t>Алгебра. 7 класс. Поурочные планы по учебнику Ш.А. Алимова, Ю.М. Колягина, Ю.В. Сидорова. Автор-составитель Е.Г. Лебедева. Волгоград</w:t>
      </w:r>
      <w:proofErr w:type="gramStart"/>
      <w:r w:rsidRPr="003714D1">
        <w:rPr>
          <w:sz w:val="24"/>
          <w:szCs w:val="24"/>
        </w:rPr>
        <w:t>. : «</w:t>
      </w:r>
      <w:proofErr w:type="gramEnd"/>
      <w:r w:rsidRPr="003714D1">
        <w:rPr>
          <w:sz w:val="24"/>
          <w:szCs w:val="24"/>
        </w:rPr>
        <w:t>Учитель» 2005г.</w:t>
      </w:r>
    </w:p>
    <w:p w:rsidR="00081FEF" w:rsidRPr="003714D1" w:rsidRDefault="00081FEF" w:rsidP="003714D1">
      <w:pPr>
        <w:pStyle w:val="a8"/>
        <w:numPr>
          <w:ilvl w:val="0"/>
          <w:numId w:val="36"/>
        </w:numPr>
        <w:rPr>
          <w:sz w:val="24"/>
          <w:szCs w:val="24"/>
        </w:rPr>
      </w:pPr>
      <w:r w:rsidRPr="003714D1">
        <w:rPr>
          <w:sz w:val="24"/>
          <w:szCs w:val="24"/>
        </w:rPr>
        <w:t xml:space="preserve">Открытые уроки алгебры. 7-8 классы. Н.Л. </w:t>
      </w:r>
      <w:proofErr w:type="spellStart"/>
      <w:r w:rsidRPr="003714D1">
        <w:rPr>
          <w:sz w:val="24"/>
          <w:szCs w:val="24"/>
        </w:rPr>
        <w:t>Барсукова</w:t>
      </w:r>
      <w:proofErr w:type="spellEnd"/>
      <w:r w:rsidRPr="003714D1">
        <w:rPr>
          <w:sz w:val="24"/>
          <w:szCs w:val="24"/>
        </w:rPr>
        <w:t>. М.: ВАКО, 2010. (Мастерская учителя математики)</w:t>
      </w:r>
    </w:p>
    <w:p w:rsidR="00081FEF" w:rsidRPr="003714D1" w:rsidRDefault="00081FEF" w:rsidP="003714D1">
      <w:pPr>
        <w:pStyle w:val="a8"/>
        <w:numPr>
          <w:ilvl w:val="0"/>
          <w:numId w:val="36"/>
        </w:numPr>
        <w:rPr>
          <w:sz w:val="24"/>
          <w:szCs w:val="24"/>
        </w:rPr>
      </w:pPr>
      <w:r w:rsidRPr="003714D1">
        <w:rPr>
          <w:sz w:val="24"/>
          <w:szCs w:val="24"/>
        </w:rPr>
        <w:t xml:space="preserve">Уроки алгебры. Функции: графики и свойства. 7-11 </w:t>
      </w:r>
      <w:proofErr w:type="spellStart"/>
      <w:r w:rsidRPr="003714D1">
        <w:rPr>
          <w:sz w:val="24"/>
          <w:szCs w:val="24"/>
        </w:rPr>
        <w:t>классв</w:t>
      </w:r>
      <w:proofErr w:type="spellEnd"/>
      <w:r w:rsidRPr="003714D1">
        <w:rPr>
          <w:sz w:val="24"/>
          <w:szCs w:val="24"/>
        </w:rPr>
        <w:t xml:space="preserve">.  Серия современная школа. Пособие с электронным приложением.  Авторы-составители </w:t>
      </w:r>
      <w:proofErr w:type="spellStart"/>
      <w:r w:rsidRPr="003714D1">
        <w:rPr>
          <w:sz w:val="24"/>
          <w:szCs w:val="24"/>
        </w:rPr>
        <w:t>Ю.А.Бобель</w:t>
      </w:r>
      <w:proofErr w:type="spellEnd"/>
      <w:r w:rsidRPr="003714D1">
        <w:rPr>
          <w:sz w:val="24"/>
          <w:szCs w:val="24"/>
        </w:rPr>
        <w:t xml:space="preserve">, Е.В. </w:t>
      </w:r>
      <w:proofErr w:type="spellStart"/>
      <w:r w:rsidRPr="003714D1">
        <w:rPr>
          <w:sz w:val="24"/>
          <w:szCs w:val="24"/>
        </w:rPr>
        <w:t>Слобожанинова</w:t>
      </w:r>
      <w:proofErr w:type="spellEnd"/>
      <w:r w:rsidRPr="003714D1">
        <w:rPr>
          <w:sz w:val="24"/>
          <w:szCs w:val="24"/>
        </w:rPr>
        <w:t>.</w:t>
      </w:r>
      <w:proofErr w:type="gramStart"/>
      <w:r w:rsidRPr="003714D1">
        <w:rPr>
          <w:sz w:val="24"/>
          <w:szCs w:val="24"/>
        </w:rPr>
        <w:t xml:space="preserve"> .</w:t>
      </w:r>
      <w:proofErr w:type="gramEnd"/>
      <w:r w:rsidRPr="003714D1">
        <w:rPr>
          <w:sz w:val="24"/>
          <w:szCs w:val="24"/>
        </w:rPr>
        <w:t xml:space="preserve"> М.: </w:t>
      </w:r>
      <w:proofErr w:type="spellStart"/>
      <w:r w:rsidRPr="003714D1">
        <w:rPr>
          <w:sz w:val="24"/>
          <w:szCs w:val="24"/>
        </w:rPr>
        <w:t>Прсвещение</w:t>
      </w:r>
      <w:proofErr w:type="spellEnd"/>
      <w:r w:rsidRPr="003714D1">
        <w:rPr>
          <w:sz w:val="24"/>
          <w:szCs w:val="24"/>
        </w:rPr>
        <w:t xml:space="preserve"> 2012.</w:t>
      </w:r>
    </w:p>
    <w:p w:rsidR="00081FEF" w:rsidRPr="003714D1" w:rsidRDefault="00081FEF" w:rsidP="003714D1">
      <w:pPr>
        <w:pStyle w:val="a8"/>
        <w:numPr>
          <w:ilvl w:val="0"/>
          <w:numId w:val="36"/>
        </w:numPr>
        <w:rPr>
          <w:sz w:val="24"/>
          <w:szCs w:val="24"/>
        </w:rPr>
      </w:pPr>
      <w:r w:rsidRPr="003714D1">
        <w:rPr>
          <w:sz w:val="24"/>
          <w:szCs w:val="24"/>
        </w:rPr>
        <w:t xml:space="preserve">Изучение алгебры в 7-9 классах: книга для учителя. Ю.М.Колягин, Ю.В. Сидоров, М.В. Ткачева и </w:t>
      </w:r>
      <w:proofErr w:type="spellStart"/>
      <w:r w:rsidRPr="003714D1">
        <w:rPr>
          <w:sz w:val="24"/>
          <w:szCs w:val="24"/>
        </w:rPr>
        <w:t>др.-М.:Просвещение</w:t>
      </w:r>
      <w:proofErr w:type="spellEnd"/>
      <w:r w:rsidRPr="003714D1">
        <w:rPr>
          <w:sz w:val="24"/>
          <w:szCs w:val="24"/>
        </w:rPr>
        <w:t>. 2007.</w:t>
      </w:r>
    </w:p>
    <w:p w:rsidR="00081FEF" w:rsidRPr="003714D1" w:rsidRDefault="00081FEF" w:rsidP="003714D1">
      <w:pPr>
        <w:pStyle w:val="a8"/>
        <w:numPr>
          <w:ilvl w:val="0"/>
          <w:numId w:val="36"/>
        </w:numPr>
        <w:rPr>
          <w:sz w:val="24"/>
          <w:szCs w:val="24"/>
        </w:rPr>
      </w:pPr>
      <w:r w:rsidRPr="003714D1">
        <w:rPr>
          <w:sz w:val="24"/>
          <w:szCs w:val="24"/>
        </w:rPr>
        <w:t xml:space="preserve">Рабочая тетрадь по алгебре. 7 класс.  Авторы: Ш.А. Алимов, Ю.М. Колягин, Ю.В. Сидоров, Н.Е. Федорова, М.И. </w:t>
      </w:r>
      <w:proofErr w:type="spellStart"/>
      <w:r w:rsidRPr="003714D1">
        <w:rPr>
          <w:sz w:val="24"/>
          <w:szCs w:val="24"/>
        </w:rPr>
        <w:t>Шабунин</w:t>
      </w:r>
      <w:proofErr w:type="spellEnd"/>
      <w:r w:rsidRPr="003714D1">
        <w:rPr>
          <w:sz w:val="24"/>
          <w:szCs w:val="24"/>
        </w:rPr>
        <w:t>.</w:t>
      </w:r>
    </w:p>
    <w:p w:rsidR="00081FEF" w:rsidRPr="003714D1" w:rsidRDefault="00081FEF" w:rsidP="003714D1">
      <w:pPr>
        <w:pStyle w:val="a8"/>
        <w:numPr>
          <w:ilvl w:val="0"/>
          <w:numId w:val="36"/>
        </w:numPr>
        <w:rPr>
          <w:sz w:val="24"/>
          <w:szCs w:val="24"/>
        </w:rPr>
      </w:pPr>
      <w:proofErr w:type="spellStart"/>
      <w:r w:rsidRPr="003714D1">
        <w:rPr>
          <w:sz w:val="24"/>
          <w:szCs w:val="24"/>
        </w:rPr>
        <w:t>Темтические</w:t>
      </w:r>
      <w:proofErr w:type="spellEnd"/>
      <w:r w:rsidRPr="003714D1">
        <w:rPr>
          <w:sz w:val="24"/>
          <w:szCs w:val="24"/>
        </w:rPr>
        <w:t xml:space="preserve"> контрольные и самостоятельные работы. 7 класс. М.: Просвещение. 2010г.</w:t>
      </w:r>
    </w:p>
    <w:p w:rsidR="00081FEF" w:rsidRPr="003714D1" w:rsidRDefault="00081FEF" w:rsidP="003714D1">
      <w:pPr>
        <w:pStyle w:val="a8"/>
        <w:numPr>
          <w:ilvl w:val="0"/>
          <w:numId w:val="36"/>
        </w:numPr>
        <w:rPr>
          <w:sz w:val="24"/>
          <w:szCs w:val="24"/>
        </w:rPr>
      </w:pPr>
      <w:r w:rsidRPr="003714D1">
        <w:rPr>
          <w:sz w:val="24"/>
          <w:szCs w:val="24"/>
        </w:rPr>
        <w:t xml:space="preserve">Ткачева М.В., Федорова Н.Е., </w:t>
      </w:r>
      <w:proofErr w:type="spellStart"/>
      <w:r w:rsidRPr="003714D1">
        <w:rPr>
          <w:sz w:val="24"/>
          <w:szCs w:val="24"/>
        </w:rPr>
        <w:t>Шабунин</w:t>
      </w:r>
      <w:proofErr w:type="spellEnd"/>
      <w:r w:rsidRPr="003714D1">
        <w:rPr>
          <w:sz w:val="24"/>
          <w:szCs w:val="24"/>
        </w:rPr>
        <w:t xml:space="preserve"> М.И. Алгебра. 7 класс. Дидактические материалы. М., 2010. - 127 с.</w:t>
      </w:r>
    </w:p>
    <w:p w:rsidR="00081FEF" w:rsidRPr="003714D1" w:rsidRDefault="00081FEF" w:rsidP="003714D1">
      <w:pPr>
        <w:pStyle w:val="a8"/>
        <w:numPr>
          <w:ilvl w:val="0"/>
          <w:numId w:val="36"/>
        </w:numPr>
        <w:rPr>
          <w:sz w:val="24"/>
          <w:szCs w:val="24"/>
        </w:rPr>
      </w:pPr>
      <w:r w:rsidRPr="003714D1">
        <w:rPr>
          <w:sz w:val="24"/>
          <w:szCs w:val="24"/>
        </w:rPr>
        <w:t xml:space="preserve">Алгебра . 7 класс: учеб. для </w:t>
      </w:r>
      <w:proofErr w:type="spellStart"/>
      <w:r w:rsidRPr="003714D1">
        <w:rPr>
          <w:sz w:val="24"/>
          <w:szCs w:val="24"/>
        </w:rPr>
        <w:t>общеобразоват</w:t>
      </w:r>
      <w:proofErr w:type="spellEnd"/>
      <w:r w:rsidRPr="003714D1">
        <w:rPr>
          <w:sz w:val="24"/>
          <w:szCs w:val="24"/>
        </w:rPr>
        <w:t>. учреждений (Ш. А.  Алимов</w:t>
      </w:r>
      <w:proofErr w:type="gramStart"/>
      <w:r w:rsidRPr="003714D1">
        <w:rPr>
          <w:sz w:val="24"/>
          <w:szCs w:val="24"/>
        </w:rPr>
        <w:t xml:space="preserve"> ,</w:t>
      </w:r>
      <w:proofErr w:type="gramEnd"/>
      <w:r w:rsidRPr="003714D1">
        <w:rPr>
          <w:sz w:val="24"/>
          <w:szCs w:val="24"/>
        </w:rPr>
        <w:t xml:space="preserve"> Ю. М. Колягин, Ю. В. Сидоров и др.)-М.: Просвещение, 2009.</w:t>
      </w:r>
    </w:p>
    <w:p w:rsidR="00081FEF" w:rsidRPr="003714D1" w:rsidRDefault="00081FEF" w:rsidP="003714D1">
      <w:pPr>
        <w:pStyle w:val="a8"/>
        <w:numPr>
          <w:ilvl w:val="0"/>
          <w:numId w:val="36"/>
        </w:numPr>
        <w:rPr>
          <w:sz w:val="24"/>
          <w:szCs w:val="24"/>
        </w:rPr>
      </w:pPr>
      <w:r w:rsidRPr="003714D1">
        <w:rPr>
          <w:sz w:val="24"/>
          <w:szCs w:val="24"/>
        </w:rPr>
        <w:t xml:space="preserve">Дидактические материалы по алгебре для 7 класса (авторы: Зив Б. Г., </w:t>
      </w:r>
      <w:proofErr w:type="spellStart"/>
      <w:r w:rsidRPr="003714D1">
        <w:rPr>
          <w:sz w:val="24"/>
          <w:szCs w:val="24"/>
        </w:rPr>
        <w:t>Гольдич</w:t>
      </w:r>
      <w:proofErr w:type="spellEnd"/>
      <w:r w:rsidRPr="003714D1">
        <w:rPr>
          <w:sz w:val="24"/>
          <w:szCs w:val="24"/>
        </w:rPr>
        <w:t xml:space="preserve"> В. А.- СПб</w:t>
      </w:r>
      <w:proofErr w:type="gramStart"/>
      <w:r w:rsidRPr="003714D1">
        <w:rPr>
          <w:sz w:val="24"/>
          <w:szCs w:val="24"/>
        </w:rPr>
        <w:t>.: «</w:t>
      </w:r>
      <w:proofErr w:type="spellStart"/>
      <w:proofErr w:type="gramEnd"/>
      <w:r w:rsidRPr="003714D1">
        <w:rPr>
          <w:sz w:val="24"/>
          <w:szCs w:val="24"/>
        </w:rPr>
        <w:t>ЧеРо-на-Неве</w:t>
      </w:r>
      <w:proofErr w:type="spellEnd"/>
      <w:r w:rsidRPr="003714D1">
        <w:rPr>
          <w:sz w:val="24"/>
          <w:szCs w:val="24"/>
        </w:rPr>
        <w:t>», 2008-2011.</w:t>
      </w:r>
    </w:p>
    <w:p w:rsidR="00081FEF" w:rsidRPr="003714D1" w:rsidRDefault="00081FEF" w:rsidP="003714D1">
      <w:pPr>
        <w:pStyle w:val="a8"/>
        <w:numPr>
          <w:ilvl w:val="0"/>
          <w:numId w:val="36"/>
        </w:numPr>
        <w:rPr>
          <w:sz w:val="24"/>
          <w:szCs w:val="24"/>
        </w:rPr>
      </w:pPr>
      <w:r w:rsidRPr="003714D1">
        <w:rPr>
          <w:sz w:val="24"/>
          <w:szCs w:val="24"/>
        </w:rPr>
        <w:t xml:space="preserve"> Алгебра 7-8 класс тесты для промежуточной аттестации (под редакцией Лысенко Ф. Ф. –Ростов на Дону: ЛЕГИОН-М, 2009).</w:t>
      </w:r>
    </w:p>
    <w:p w:rsidR="00081FEF" w:rsidRPr="003714D1" w:rsidRDefault="00081FEF" w:rsidP="003714D1">
      <w:pPr>
        <w:tabs>
          <w:tab w:val="left" w:pos="0"/>
        </w:tabs>
        <w:spacing w:line="240" w:lineRule="auto"/>
        <w:jc w:val="both"/>
        <w:rPr>
          <w:rFonts w:ascii="Times New Roman" w:hAnsi="Times New Roman"/>
          <w:b/>
          <w:color w:val="000000"/>
          <w:sz w:val="24"/>
          <w:szCs w:val="24"/>
          <w:u w:val="single"/>
        </w:rPr>
      </w:pPr>
    </w:p>
    <w:p w:rsidR="00F27786" w:rsidRPr="003714D1" w:rsidRDefault="00F27786" w:rsidP="003714D1">
      <w:pPr>
        <w:spacing w:after="160" w:line="240" w:lineRule="auto"/>
        <w:jc w:val="both"/>
        <w:rPr>
          <w:rFonts w:ascii="Times New Roman" w:hAnsi="Times New Roman"/>
          <w:b/>
          <w:bCs/>
          <w:color w:val="000000"/>
          <w:sz w:val="24"/>
          <w:szCs w:val="24"/>
        </w:rPr>
      </w:pPr>
    </w:p>
    <w:sectPr w:rsidR="00F27786" w:rsidRPr="003714D1" w:rsidSect="005B5617">
      <w:footerReference w:type="default" r:id="rId11"/>
      <w:pgSz w:w="11906" w:h="16838"/>
      <w:pgMar w:top="1134" w:right="1134" w:bottom="1134" w:left="1134"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3DB" w:rsidRDefault="009973DB">
      <w:pPr>
        <w:spacing w:after="0" w:line="240" w:lineRule="auto"/>
      </w:pPr>
      <w:r>
        <w:separator/>
      </w:r>
    </w:p>
  </w:endnote>
  <w:endnote w:type="continuationSeparator" w:id="1">
    <w:p w:rsidR="009973DB" w:rsidRDefault="009973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360"/>
      <w:docPartObj>
        <w:docPartGallery w:val="Page Numbers (Bottom of Page)"/>
        <w:docPartUnique/>
      </w:docPartObj>
    </w:sdtPr>
    <w:sdtContent>
      <w:p w:rsidR="009973DB" w:rsidRDefault="00AC6825">
        <w:pPr>
          <w:pStyle w:val="a3"/>
          <w:jc w:val="center"/>
        </w:pPr>
        <w:fldSimple w:instr=" PAGE   \* MERGEFORMAT ">
          <w:r w:rsidR="00C3296C">
            <w:rPr>
              <w:noProof/>
            </w:rPr>
            <w:t>2</w:t>
          </w:r>
        </w:fldSimple>
      </w:p>
    </w:sdtContent>
  </w:sdt>
  <w:p w:rsidR="009973DB" w:rsidRDefault="009973D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3DB" w:rsidRDefault="009973DB">
      <w:pPr>
        <w:spacing w:after="0" w:line="240" w:lineRule="auto"/>
      </w:pPr>
      <w:r>
        <w:separator/>
      </w:r>
    </w:p>
  </w:footnote>
  <w:footnote w:type="continuationSeparator" w:id="1">
    <w:p w:rsidR="009973DB" w:rsidRDefault="009973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3EED"/>
    <w:multiLevelType w:val="multilevel"/>
    <w:tmpl w:val="A47A60EC"/>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EE001E"/>
    <w:multiLevelType w:val="hybridMultilevel"/>
    <w:tmpl w:val="C0C833C2"/>
    <w:lvl w:ilvl="0" w:tplc="DE3C5CCE">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13185"/>
    <w:multiLevelType w:val="multilevel"/>
    <w:tmpl w:val="CE40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B22379"/>
    <w:multiLevelType w:val="hybridMultilevel"/>
    <w:tmpl w:val="171AB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0C2B50"/>
    <w:multiLevelType w:val="multilevel"/>
    <w:tmpl w:val="C490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8640E6"/>
    <w:multiLevelType w:val="multilevel"/>
    <w:tmpl w:val="DD62B3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9C4F7D"/>
    <w:multiLevelType w:val="multilevel"/>
    <w:tmpl w:val="1420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DB4B92"/>
    <w:multiLevelType w:val="multilevel"/>
    <w:tmpl w:val="954631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753086"/>
    <w:multiLevelType w:val="hybridMultilevel"/>
    <w:tmpl w:val="97BC8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D222C5"/>
    <w:multiLevelType w:val="multilevel"/>
    <w:tmpl w:val="4554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404C9D"/>
    <w:multiLevelType w:val="hybridMultilevel"/>
    <w:tmpl w:val="8A009AB4"/>
    <w:lvl w:ilvl="0" w:tplc="0419000F">
      <w:start w:val="1"/>
      <w:numFmt w:val="decimal"/>
      <w:lvlText w:val="%1."/>
      <w:lvlJc w:val="left"/>
      <w:pPr>
        <w:ind w:left="3585" w:hanging="360"/>
      </w:pPr>
    </w:lvl>
    <w:lvl w:ilvl="1" w:tplc="04190019" w:tentative="1">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nsid w:val="28E34989"/>
    <w:multiLevelType w:val="multilevel"/>
    <w:tmpl w:val="7CAA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71290C"/>
    <w:multiLevelType w:val="multilevel"/>
    <w:tmpl w:val="D92A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5E96D43"/>
    <w:multiLevelType w:val="hybridMultilevel"/>
    <w:tmpl w:val="EC02BA4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3A284B0A"/>
    <w:multiLevelType w:val="multilevel"/>
    <w:tmpl w:val="11DC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DB80D38"/>
    <w:multiLevelType w:val="multilevel"/>
    <w:tmpl w:val="A42228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992201"/>
    <w:multiLevelType w:val="multilevel"/>
    <w:tmpl w:val="56D6A3AE"/>
    <w:lvl w:ilvl="0">
      <w:start w:val="1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FF4431E"/>
    <w:multiLevelType w:val="hybridMultilevel"/>
    <w:tmpl w:val="F13E9924"/>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0B634F0"/>
    <w:multiLevelType w:val="hybridMultilevel"/>
    <w:tmpl w:val="3C9489E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420C03FD"/>
    <w:multiLevelType w:val="multilevel"/>
    <w:tmpl w:val="43047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CF3F01"/>
    <w:multiLevelType w:val="multilevel"/>
    <w:tmpl w:val="9C6C5A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672997"/>
    <w:multiLevelType w:val="multilevel"/>
    <w:tmpl w:val="80F242A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56306B9"/>
    <w:multiLevelType w:val="hybridMultilevel"/>
    <w:tmpl w:val="0E1A77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C4A57DB"/>
    <w:multiLevelType w:val="multilevel"/>
    <w:tmpl w:val="83607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5B55BD"/>
    <w:multiLevelType w:val="multilevel"/>
    <w:tmpl w:val="FF3E8EB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055A49"/>
    <w:multiLevelType w:val="multilevel"/>
    <w:tmpl w:val="D4066524"/>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8001A5"/>
    <w:multiLevelType w:val="hybridMultilevel"/>
    <w:tmpl w:val="7E88C2F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638B1B2D"/>
    <w:multiLevelType w:val="multilevel"/>
    <w:tmpl w:val="63D0B6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35721D"/>
    <w:multiLevelType w:val="multilevel"/>
    <w:tmpl w:val="24A4F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576A2C"/>
    <w:multiLevelType w:val="multilevel"/>
    <w:tmpl w:val="B1FA787C"/>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6C85F5E"/>
    <w:multiLevelType w:val="hybridMultilevel"/>
    <w:tmpl w:val="DBD2AB1C"/>
    <w:lvl w:ilvl="0" w:tplc="FFFFFFFF">
      <w:numFmt w:val="bullet"/>
      <w:lvlText w:val=""/>
      <w:lvlJc w:val="left"/>
      <w:pPr>
        <w:tabs>
          <w:tab w:val="num" w:pos="567"/>
        </w:tabs>
        <w:ind w:left="567" w:hanging="567"/>
      </w:pPr>
      <w:rPr>
        <w:rFonts w:ascii="Symbol" w:eastAsia="Times New Roman" w:hAnsi="Symbol" w:cs="Times New Roman"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1">
    <w:nsid w:val="6DD7222A"/>
    <w:multiLevelType w:val="multilevel"/>
    <w:tmpl w:val="A7CE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FD45A2B"/>
    <w:multiLevelType w:val="hybridMultilevel"/>
    <w:tmpl w:val="9CC814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845BB6"/>
    <w:multiLevelType w:val="hybridMultilevel"/>
    <w:tmpl w:val="1DD289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FB7AF8"/>
    <w:multiLevelType w:val="hybridMultilevel"/>
    <w:tmpl w:val="3FC280C6"/>
    <w:lvl w:ilvl="0" w:tplc="E51E447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BA55CE"/>
    <w:multiLevelType w:val="hybridMultilevel"/>
    <w:tmpl w:val="2AEA99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3"/>
  </w:num>
  <w:num w:numId="3">
    <w:abstractNumId w:val="18"/>
  </w:num>
  <w:num w:numId="4">
    <w:abstractNumId w:val="3"/>
  </w:num>
  <w:num w:numId="5">
    <w:abstractNumId w:val="6"/>
  </w:num>
  <w:num w:numId="6">
    <w:abstractNumId w:val="11"/>
  </w:num>
  <w:num w:numId="7">
    <w:abstractNumId w:val="31"/>
  </w:num>
  <w:num w:numId="8">
    <w:abstractNumId w:val="4"/>
  </w:num>
  <w:num w:numId="9">
    <w:abstractNumId w:val="2"/>
  </w:num>
  <w:num w:numId="10">
    <w:abstractNumId w:val="29"/>
  </w:num>
  <w:num w:numId="11">
    <w:abstractNumId w:val="21"/>
  </w:num>
  <w:num w:numId="12">
    <w:abstractNumId w:val="0"/>
  </w:num>
  <w:num w:numId="13">
    <w:abstractNumId w:val="24"/>
  </w:num>
  <w:num w:numId="14">
    <w:abstractNumId w:val="12"/>
  </w:num>
  <w:num w:numId="15">
    <w:abstractNumId w:val="9"/>
  </w:num>
  <w:num w:numId="16">
    <w:abstractNumId w:val="25"/>
  </w:num>
  <w:num w:numId="17">
    <w:abstractNumId w:val="16"/>
  </w:num>
  <w:num w:numId="18">
    <w:abstractNumId w:val="14"/>
  </w:num>
  <w:num w:numId="19">
    <w:abstractNumId w:val="19"/>
  </w:num>
  <w:num w:numId="20">
    <w:abstractNumId w:val="28"/>
  </w:num>
  <w:num w:numId="21">
    <w:abstractNumId w:val="23"/>
  </w:num>
  <w:num w:numId="22">
    <w:abstractNumId w:val="5"/>
  </w:num>
  <w:num w:numId="23">
    <w:abstractNumId w:val="27"/>
  </w:num>
  <w:num w:numId="24">
    <w:abstractNumId w:val="15"/>
  </w:num>
  <w:num w:numId="25">
    <w:abstractNumId w:val="20"/>
  </w:num>
  <w:num w:numId="26">
    <w:abstractNumId w:val="7"/>
  </w:num>
  <w:num w:numId="27">
    <w:abstractNumId w:val="1"/>
  </w:num>
  <w:num w:numId="28">
    <w:abstractNumId w:val="34"/>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0"/>
  </w:num>
  <w:num w:numId="32">
    <w:abstractNumId w:val="33"/>
  </w:num>
  <w:num w:numId="33">
    <w:abstractNumId w:val="35"/>
  </w:num>
  <w:num w:numId="34">
    <w:abstractNumId w:val="10"/>
  </w:num>
  <w:num w:numId="3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9034D"/>
    <w:rsid w:val="00014F56"/>
    <w:rsid w:val="00015F8D"/>
    <w:rsid w:val="000575F2"/>
    <w:rsid w:val="00081FEF"/>
    <w:rsid w:val="00114715"/>
    <w:rsid w:val="00142278"/>
    <w:rsid w:val="0016155B"/>
    <w:rsid w:val="001B05EC"/>
    <w:rsid w:val="001C3CEE"/>
    <w:rsid w:val="001D4E3E"/>
    <w:rsid w:val="0023665D"/>
    <w:rsid w:val="002A7649"/>
    <w:rsid w:val="002B2A6B"/>
    <w:rsid w:val="002C5BF8"/>
    <w:rsid w:val="002D5C08"/>
    <w:rsid w:val="00351315"/>
    <w:rsid w:val="003714D1"/>
    <w:rsid w:val="0039034D"/>
    <w:rsid w:val="003C471B"/>
    <w:rsid w:val="003E7D5A"/>
    <w:rsid w:val="004615B0"/>
    <w:rsid w:val="00485D48"/>
    <w:rsid w:val="004F3BC3"/>
    <w:rsid w:val="005017EA"/>
    <w:rsid w:val="0051099A"/>
    <w:rsid w:val="00517783"/>
    <w:rsid w:val="00525D7D"/>
    <w:rsid w:val="00536081"/>
    <w:rsid w:val="005408C8"/>
    <w:rsid w:val="00552F6B"/>
    <w:rsid w:val="005B5617"/>
    <w:rsid w:val="005D6AC3"/>
    <w:rsid w:val="005E2448"/>
    <w:rsid w:val="005E693C"/>
    <w:rsid w:val="006634F5"/>
    <w:rsid w:val="0067129E"/>
    <w:rsid w:val="00704490"/>
    <w:rsid w:val="007235A0"/>
    <w:rsid w:val="007713C4"/>
    <w:rsid w:val="007C63B5"/>
    <w:rsid w:val="007D2F5B"/>
    <w:rsid w:val="00861E0B"/>
    <w:rsid w:val="008E0D8C"/>
    <w:rsid w:val="008F1672"/>
    <w:rsid w:val="009973DB"/>
    <w:rsid w:val="009E2732"/>
    <w:rsid w:val="009F7A29"/>
    <w:rsid w:val="00A82165"/>
    <w:rsid w:val="00AC6825"/>
    <w:rsid w:val="00B24BE5"/>
    <w:rsid w:val="00B50138"/>
    <w:rsid w:val="00B75FA8"/>
    <w:rsid w:val="00B81A1D"/>
    <w:rsid w:val="00BB519E"/>
    <w:rsid w:val="00BD4D09"/>
    <w:rsid w:val="00C20D55"/>
    <w:rsid w:val="00C3296C"/>
    <w:rsid w:val="00C84E21"/>
    <w:rsid w:val="00C85F62"/>
    <w:rsid w:val="00D61168"/>
    <w:rsid w:val="00DF08B2"/>
    <w:rsid w:val="00E4770C"/>
    <w:rsid w:val="00E97EB4"/>
    <w:rsid w:val="00EF1242"/>
    <w:rsid w:val="00EF4188"/>
    <w:rsid w:val="00F06B07"/>
    <w:rsid w:val="00F13CDF"/>
    <w:rsid w:val="00F27786"/>
    <w:rsid w:val="00F97ADE"/>
    <w:rsid w:val="00FD70D9"/>
    <w:rsid w:val="00FF7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F5B"/>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5E693C"/>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099A"/>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basedOn w:val="a0"/>
    <w:link w:val="a3"/>
    <w:uiPriority w:val="99"/>
    <w:rsid w:val="0051099A"/>
    <w:rPr>
      <w:rFonts w:ascii="Times New Roman" w:eastAsia="Times New Roman" w:hAnsi="Times New Roman" w:cs="Times New Roman"/>
      <w:sz w:val="24"/>
      <w:szCs w:val="24"/>
      <w:lang w:eastAsia="ru-RU"/>
    </w:rPr>
  </w:style>
  <w:style w:type="paragraph" w:styleId="a5">
    <w:name w:val="List Paragraph"/>
    <w:basedOn w:val="a"/>
    <w:uiPriority w:val="34"/>
    <w:qFormat/>
    <w:rsid w:val="005017EA"/>
    <w:pPr>
      <w:ind w:left="720"/>
      <w:contextualSpacing/>
    </w:pPr>
  </w:style>
  <w:style w:type="character" w:customStyle="1" w:styleId="10">
    <w:name w:val="Заголовок 1 Знак"/>
    <w:basedOn w:val="a0"/>
    <w:link w:val="1"/>
    <w:rsid w:val="005E693C"/>
    <w:rPr>
      <w:rFonts w:ascii="Arial" w:eastAsia="Times New Roman" w:hAnsi="Arial" w:cs="Arial"/>
      <w:b/>
      <w:bCs/>
      <w:kern w:val="32"/>
      <w:sz w:val="32"/>
      <w:szCs w:val="32"/>
      <w:lang w:eastAsia="ru-RU"/>
    </w:rPr>
  </w:style>
  <w:style w:type="character" w:styleId="a6">
    <w:name w:val="Hyperlink"/>
    <w:basedOn w:val="a0"/>
    <w:uiPriority w:val="99"/>
    <w:unhideWhenUsed/>
    <w:rsid w:val="005E693C"/>
    <w:rPr>
      <w:color w:val="0000FF"/>
      <w:u w:val="single"/>
    </w:rPr>
  </w:style>
  <w:style w:type="paragraph" w:styleId="11">
    <w:name w:val="toc 1"/>
    <w:basedOn w:val="a"/>
    <w:next w:val="a"/>
    <w:autoRedefine/>
    <w:uiPriority w:val="39"/>
    <w:unhideWhenUsed/>
    <w:rsid w:val="005E693C"/>
    <w:pPr>
      <w:spacing w:after="0" w:line="240" w:lineRule="auto"/>
    </w:pPr>
    <w:rPr>
      <w:rFonts w:ascii="Times New Roman" w:hAnsi="Times New Roman"/>
      <w:sz w:val="24"/>
      <w:szCs w:val="24"/>
    </w:rPr>
  </w:style>
  <w:style w:type="character" w:customStyle="1" w:styleId="a7">
    <w:name w:val="Без интервала Знак"/>
    <w:basedOn w:val="a0"/>
    <w:link w:val="a8"/>
    <w:uiPriority w:val="1"/>
    <w:locked/>
    <w:rsid w:val="00EF1242"/>
    <w:rPr>
      <w:rFonts w:ascii="Times New Roman" w:eastAsia="Times New Roman" w:hAnsi="Times New Roman" w:cs="Times New Roman"/>
    </w:rPr>
  </w:style>
  <w:style w:type="paragraph" w:styleId="a8">
    <w:name w:val="No Spacing"/>
    <w:link w:val="a7"/>
    <w:uiPriority w:val="1"/>
    <w:qFormat/>
    <w:rsid w:val="00EF1242"/>
    <w:pPr>
      <w:spacing w:after="0" w:line="240" w:lineRule="auto"/>
    </w:pPr>
    <w:rPr>
      <w:rFonts w:ascii="Times New Roman" w:eastAsia="Times New Roman" w:hAnsi="Times New Roman" w:cs="Times New Roman"/>
    </w:rPr>
  </w:style>
  <w:style w:type="paragraph" w:styleId="2">
    <w:name w:val="Body Text 2"/>
    <w:basedOn w:val="a"/>
    <w:link w:val="20"/>
    <w:unhideWhenUsed/>
    <w:rsid w:val="00EF1242"/>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EF1242"/>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5B561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B5617"/>
    <w:rPr>
      <w:rFonts w:ascii="Calibri" w:eastAsia="Times New Roman" w:hAnsi="Calibri" w:cs="Times New Roman"/>
      <w:lang w:eastAsia="ru-RU"/>
    </w:rPr>
  </w:style>
  <w:style w:type="paragraph" w:styleId="ab">
    <w:name w:val="TOC Heading"/>
    <w:basedOn w:val="1"/>
    <w:next w:val="a"/>
    <w:uiPriority w:val="39"/>
    <w:unhideWhenUsed/>
    <w:qFormat/>
    <w:rsid w:val="004F3BC3"/>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21">
    <w:name w:val="toc 2"/>
    <w:basedOn w:val="a"/>
    <w:next w:val="a"/>
    <w:autoRedefine/>
    <w:uiPriority w:val="39"/>
    <w:unhideWhenUsed/>
    <w:rsid w:val="004F3BC3"/>
    <w:pPr>
      <w:spacing w:after="100" w:line="259" w:lineRule="auto"/>
      <w:ind w:left="220"/>
    </w:pPr>
    <w:rPr>
      <w:rFonts w:asciiTheme="minorHAnsi" w:eastAsiaTheme="minorEastAsia" w:hAnsiTheme="minorHAnsi"/>
    </w:rPr>
  </w:style>
  <w:style w:type="paragraph" w:styleId="3">
    <w:name w:val="toc 3"/>
    <w:basedOn w:val="a"/>
    <w:next w:val="a"/>
    <w:autoRedefine/>
    <w:uiPriority w:val="39"/>
    <w:unhideWhenUsed/>
    <w:rsid w:val="004F3BC3"/>
    <w:pPr>
      <w:spacing w:after="100" w:line="259" w:lineRule="auto"/>
      <w:ind w:left="440"/>
    </w:pPr>
    <w:rPr>
      <w:rFonts w:asciiTheme="minorHAnsi" w:eastAsiaTheme="minorEastAsia" w:hAnsiTheme="minorHAnsi"/>
    </w:rPr>
  </w:style>
  <w:style w:type="paragraph" w:styleId="ac">
    <w:name w:val="Balloon Text"/>
    <w:basedOn w:val="a"/>
    <w:link w:val="ad"/>
    <w:uiPriority w:val="99"/>
    <w:semiHidden/>
    <w:unhideWhenUsed/>
    <w:rsid w:val="00FF7FB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F7FB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6588628">
      <w:bodyDiv w:val="1"/>
      <w:marLeft w:val="0"/>
      <w:marRight w:val="0"/>
      <w:marTop w:val="0"/>
      <w:marBottom w:val="0"/>
      <w:divBdr>
        <w:top w:val="none" w:sz="0" w:space="0" w:color="auto"/>
        <w:left w:val="none" w:sz="0" w:space="0" w:color="auto"/>
        <w:bottom w:val="none" w:sz="0" w:space="0" w:color="auto"/>
        <w:right w:val="none" w:sz="0" w:space="0" w:color="auto"/>
      </w:divBdr>
    </w:div>
    <w:div w:id="217521063">
      <w:bodyDiv w:val="1"/>
      <w:marLeft w:val="0"/>
      <w:marRight w:val="0"/>
      <w:marTop w:val="0"/>
      <w:marBottom w:val="0"/>
      <w:divBdr>
        <w:top w:val="none" w:sz="0" w:space="0" w:color="auto"/>
        <w:left w:val="none" w:sz="0" w:space="0" w:color="auto"/>
        <w:bottom w:val="none" w:sz="0" w:space="0" w:color="auto"/>
        <w:right w:val="none" w:sz="0" w:space="0" w:color="auto"/>
      </w:divBdr>
    </w:div>
    <w:div w:id="265886833">
      <w:bodyDiv w:val="1"/>
      <w:marLeft w:val="0"/>
      <w:marRight w:val="0"/>
      <w:marTop w:val="0"/>
      <w:marBottom w:val="0"/>
      <w:divBdr>
        <w:top w:val="none" w:sz="0" w:space="0" w:color="auto"/>
        <w:left w:val="none" w:sz="0" w:space="0" w:color="auto"/>
        <w:bottom w:val="none" w:sz="0" w:space="0" w:color="auto"/>
        <w:right w:val="none" w:sz="0" w:space="0" w:color="auto"/>
      </w:divBdr>
    </w:div>
    <w:div w:id="626663594">
      <w:bodyDiv w:val="1"/>
      <w:marLeft w:val="0"/>
      <w:marRight w:val="0"/>
      <w:marTop w:val="0"/>
      <w:marBottom w:val="0"/>
      <w:divBdr>
        <w:top w:val="none" w:sz="0" w:space="0" w:color="auto"/>
        <w:left w:val="none" w:sz="0" w:space="0" w:color="auto"/>
        <w:bottom w:val="none" w:sz="0" w:space="0" w:color="auto"/>
        <w:right w:val="none" w:sz="0" w:space="0" w:color="auto"/>
      </w:divBdr>
    </w:div>
    <w:div w:id="805858669">
      <w:bodyDiv w:val="1"/>
      <w:marLeft w:val="0"/>
      <w:marRight w:val="0"/>
      <w:marTop w:val="0"/>
      <w:marBottom w:val="0"/>
      <w:divBdr>
        <w:top w:val="none" w:sz="0" w:space="0" w:color="auto"/>
        <w:left w:val="none" w:sz="0" w:space="0" w:color="auto"/>
        <w:bottom w:val="none" w:sz="0" w:space="0" w:color="auto"/>
        <w:right w:val="none" w:sz="0" w:space="0" w:color="auto"/>
      </w:divBdr>
    </w:div>
    <w:div w:id="1216117055">
      <w:bodyDiv w:val="1"/>
      <w:marLeft w:val="0"/>
      <w:marRight w:val="0"/>
      <w:marTop w:val="0"/>
      <w:marBottom w:val="0"/>
      <w:divBdr>
        <w:top w:val="none" w:sz="0" w:space="0" w:color="auto"/>
        <w:left w:val="none" w:sz="0" w:space="0" w:color="auto"/>
        <w:bottom w:val="none" w:sz="0" w:space="0" w:color="auto"/>
        <w:right w:val="none" w:sz="0" w:space="0" w:color="auto"/>
      </w:divBdr>
    </w:div>
    <w:div w:id="1302074607">
      <w:bodyDiv w:val="1"/>
      <w:marLeft w:val="0"/>
      <w:marRight w:val="0"/>
      <w:marTop w:val="0"/>
      <w:marBottom w:val="0"/>
      <w:divBdr>
        <w:top w:val="none" w:sz="0" w:space="0" w:color="auto"/>
        <w:left w:val="none" w:sz="0" w:space="0" w:color="auto"/>
        <w:bottom w:val="none" w:sz="0" w:space="0" w:color="auto"/>
        <w:right w:val="none" w:sz="0" w:space="0" w:color="auto"/>
      </w:divBdr>
    </w:div>
    <w:div w:id="1457793123">
      <w:bodyDiv w:val="1"/>
      <w:marLeft w:val="0"/>
      <w:marRight w:val="0"/>
      <w:marTop w:val="0"/>
      <w:marBottom w:val="0"/>
      <w:divBdr>
        <w:top w:val="none" w:sz="0" w:space="0" w:color="auto"/>
        <w:left w:val="none" w:sz="0" w:space="0" w:color="auto"/>
        <w:bottom w:val="none" w:sz="0" w:space="0" w:color="auto"/>
        <w:right w:val="none" w:sz="0" w:space="0" w:color="auto"/>
      </w:divBdr>
    </w:div>
    <w:div w:id="1741901121">
      <w:bodyDiv w:val="1"/>
      <w:marLeft w:val="0"/>
      <w:marRight w:val="0"/>
      <w:marTop w:val="0"/>
      <w:marBottom w:val="0"/>
      <w:divBdr>
        <w:top w:val="none" w:sz="0" w:space="0" w:color="auto"/>
        <w:left w:val="none" w:sz="0" w:space="0" w:color="auto"/>
        <w:bottom w:val="none" w:sz="0" w:space="0" w:color="auto"/>
        <w:right w:val="none" w:sz="0" w:space="0" w:color="auto"/>
      </w:divBdr>
    </w:div>
    <w:div w:id="18598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45EF2-BDF7-44FD-849A-0F4C0185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27</Pages>
  <Words>5500</Words>
  <Characters>31353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dc:creator>
  <cp:keywords/>
  <dc:description/>
  <cp:lastModifiedBy>2-26</cp:lastModifiedBy>
  <cp:revision>32</cp:revision>
  <cp:lastPrinted>2013-11-21T10:18:00Z</cp:lastPrinted>
  <dcterms:created xsi:type="dcterms:W3CDTF">2013-10-15T09:01:00Z</dcterms:created>
  <dcterms:modified xsi:type="dcterms:W3CDTF">2014-03-13T08:49:00Z</dcterms:modified>
</cp:coreProperties>
</file>