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8D" w:rsidRPr="005A318D" w:rsidRDefault="005A318D" w:rsidP="005A3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АНАЛИЗ ВОСПИТАТЕЛЬНОЙ РАБОТЫ 4 КЛАССА</w:t>
      </w:r>
    </w:p>
    <w:p w:rsidR="005A318D" w:rsidRPr="005A318D" w:rsidRDefault="005A318D" w:rsidP="005A3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ЗА 2013 - 2014 УЧЕБНЫЙ ГОД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Целью воспитательной работы на 2013 - 2014 учебный год было формирование у детей гражданственности, трудолюбия, нравственности, уважение к правам и свободам человека, любви к Родине, семье, окружающей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природе; воспитание всесторонне развитой, творчески активной, инициативной личность, способной к самореализации; развитие сотрудничества учителя и учащихся.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Для реализации поставленных целей были сформулированы следующие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задачи воспитательной деятельности: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прививать детям любовь к школе, добиваться осмысления детьми их роли в учебной деятельности;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воспитывать навыки бережного отношения к учебным вещам, к школьному имуществу;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добиваться сознательной дисциплины, продолжить изучение правил поведения для учащихся;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воспитывать любовь к родной стране, уважение к народам, населяющих ее;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учить детей видеть прекрасное в жизни, в поступках людей;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природе;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воспитывать физически подготовленных, закаленных людей;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оказывать помощь ребенку в его интеллектуальном развитии, способствовать повышению его интереса к учебной деятельности;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помочь каждому ребенку реализовывать свой творческий потенциал, раскрыть свою индивидуальность;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продолжить формирование дружного коллектива.</w:t>
      </w:r>
    </w:p>
    <w:p w:rsidR="005A318D" w:rsidRPr="005A318D" w:rsidRDefault="005A318D" w:rsidP="005A318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продолжить работу родителей, обучающихся в системе государственно-общественного управления как фактора повышения активности, обучающихся во взаимодействии с окружающей социальной средой.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5A318D" w:rsidRPr="005A318D" w:rsidRDefault="005A318D" w:rsidP="005A31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 xml:space="preserve">духовно - нравственное воспитание гражданско - патриотическое воспитание эстетическое воспитание </w:t>
      </w:r>
      <w:proofErr w:type="spellStart"/>
      <w:r w:rsidRPr="005A318D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5A318D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</w:p>
    <w:p w:rsidR="005A318D" w:rsidRPr="005A318D" w:rsidRDefault="005A318D" w:rsidP="005A31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экологическое, экскурсионно - туристическое воспитание</w:t>
      </w:r>
    </w:p>
    <w:p w:rsidR="005A318D" w:rsidRPr="005A318D" w:rsidRDefault="005A318D" w:rsidP="005A31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трудовое воспитание</w:t>
      </w:r>
    </w:p>
    <w:p w:rsidR="005A318D" w:rsidRPr="005A318D" w:rsidRDefault="005A318D" w:rsidP="005A31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воспитание любви к чтению</w:t>
      </w:r>
    </w:p>
    <w:p w:rsidR="005A318D" w:rsidRPr="005A318D" w:rsidRDefault="005A318D" w:rsidP="005A31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учебно - познавательная деятельность</w:t>
      </w:r>
    </w:p>
    <w:p w:rsidR="005A318D" w:rsidRPr="005A318D" w:rsidRDefault="005A318D" w:rsidP="005A31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lastRenderedPageBreak/>
        <w:t>работа с родителями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Все эти направления воспитательной работы позволяют комплексно решать воспитательные задачи, опираясь на личностно-ориентированный подход к воспитательной работе. Воспитание рассматривается как процесс, охватывающий все сферы развития личности. Все воспитательные мероприятия были направлены на формирование у детей культуры общения, развитие коммуникативных умений.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 воспитательной работе личный пример классного руководителя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положительно сказывается на отношениях, учащихся с учителем, поэтому во многих мероприятиях лично принимала участие. Каждодневно, в зависимости от ситуаций проводились различные беседы со всем классом и индивидуально.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Для реализации воспитательной работы использованы следующие формы работы: беседы, познавательные и интеллектуальные занятия, праздники, игры, путешествия, библиотечные уроки, КТД (коллективные творческие дела), спортивные соревнования, экскурсии, конкурсы, участие в общественных акциях.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Внутри каждого вида деятельности планировалось достаточное разнообразие дел, сочетание общих, групповых и индивидуальных форм работы. Все формы работы соответствовали интересам, запросам и потребностям личности обучающихся. Все дети активно участвуют в классных и школьных делах. Детей, не проявляющих интереса - нет.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Проведённые мероприятия и КТД, способствовавшие сплочению детского коллектива:</w:t>
      </w:r>
    </w:p>
    <w:p w:rsidR="005A318D" w:rsidRPr="005A318D" w:rsidRDefault="005A318D" w:rsidP="005A3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Игра - путешествие в мир книг</w:t>
      </w:r>
    </w:p>
    <w:p w:rsidR="005A318D" w:rsidRPr="005A318D" w:rsidRDefault="005A318D" w:rsidP="005A3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Час общения «Крестики - нолики»</w:t>
      </w:r>
    </w:p>
    <w:p w:rsidR="005A318D" w:rsidRPr="005A318D" w:rsidRDefault="005A318D" w:rsidP="005A3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Игровая программа по музыке «Дорогами искусства»</w:t>
      </w:r>
    </w:p>
    <w:p w:rsidR="005A318D" w:rsidRPr="005A318D" w:rsidRDefault="005A318D" w:rsidP="005A3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Литературно-музыкальная композиция ко Дню Матери</w:t>
      </w:r>
    </w:p>
    <w:p w:rsidR="005A318D" w:rsidRPr="005A318D" w:rsidRDefault="005A318D" w:rsidP="005A3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 xml:space="preserve">Игра «Что? Где? Когда?» по сказкам </w:t>
      </w:r>
      <w:proofErr w:type="spellStart"/>
      <w:r w:rsidRPr="005A318D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</w:p>
    <w:p w:rsidR="005A318D" w:rsidRPr="005A318D" w:rsidRDefault="005A318D" w:rsidP="005A3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Математическая игра «Морское путешествие»</w:t>
      </w:r>
    </w:p>
    <w:p w:rsidR="005A318D" w:rsidRPr="000E6DCE" w:rsidRDefault="005A318D" w:rsidP="000E6D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Библиотечный урок</w:t>
      </w:r>
      <w:r w:rsidR="000E6DCE">
        <w:rPr>
          <w:rFonts w:ascii="Times New Roman" w:hAnsi="Times New Roman" w:cs="Times New Roman"/>
          <w:sz w:val="24"/>
          <w:szCs w:val="24"/>
        </w:rPr>
        <w:t xml:space="preserve"> по произведениям Бажова</w:t>
      </w:r>
      <w:proofErr w:type="gramStart"/>
      <w:r w:rsidR="000E6D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A318D" w:rsidRPr="005A318D" w:rsidRDefault="005A318D" w:rsidP="005A3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Экологический час «Природа в опасности»</w:t>
      </w:r>
    </w:p>
    <w:p w:rsidR="005A318D" w:rsidRPr="005A318D" w:rsidRDefault="005A318D" w:rsidP="005A3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КВН «В мире животных»</w:t>
      </w:r>
    </w:p>
    <w:p w:rsidR="005A318D" w:rsidRPr="005A318D" w:rsidRDefault="005A318D" w:rsidP="005A3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Литературно - музыкальная композиция «Преклонение»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Для того, чтобы воспитательная работа в классе была результативной, важны средства воспитания. Стало намного удобнее и нагляднее проводить различные мероприятия, используя в работе различные технические средства воспитания и обучения - это и мультимедийный проектор, экран, ноутбук.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lastRenderedPageBreak/>
        <w:t>Совместное планирование воспитательных мероприятий хорошая возможность для организации комфортной психологической атмосферы в детском коллективе во внеурочное время.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 течение года дети принимали активное участие в: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выставках рисунков к праздникам конкур</w:t>
      </w:r>
      <w:r w:rsidR="000E6DCE">
        <w:rPr>
          <w:rFonts w:ascii="Times New Roman" w:hAnsi="Times New Roman" w:cs="Times New Roman"/>
          <w:sz w:val="24"/>
          <w:szCs w:val="24"/>
        </w:rPr>
        <w:t>се поделок</w:t>
      </w:r>
      <w:proofErr w:type="gramStart"/>
      <w:r w:rsidR="000E6D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Всероссийской олимпиаде среди начальных классо</w:t>
      </w:r>
      <w:r w:rsidR="00830EFC">
        <w:rPr>
          <w:rFonts w:ascii="Times New Roman" w:hAnsi="Times New Roman" w:cs="Times New Roman"/>
          <w:sz w:val="24"/>
          <w:szCs w:val="24"/>
        </w:rPr>
        <w:t>в Всероссийском конкурсе по русскому языку «Русский медвежонок»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 школьных спортивных соревнованиях (Веселые старты, День здоровья).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Отмечается серьёзная подготовительная работа к каждому мероприятию. Общее дело ещё плотнее сближает детей. Ребята активно, с азартом готовятся к выступлению. В процессе подготовки узнаю</w:t>
      </w:r>
      <w:r>
        <w:rPr>
          <w:rFonts w:ascii="Times New Roman" w:hAnsi="Times New Roman" w:cs="Times New Roman"/>
          <w:sz w:val="24"/>
          <w:szCs w:val="24"/>
        </w:rPr>
        <w:t xml:space="preserve">т много нового. Поэтому, каждое </w:t>
      </w:r>
      <w:r w:rsidRPr="005A318D">
        <w:rPr>
          <w:rFonts w:ascii="Times New Roman" w:hAnsi="Times New Roman" w:cs="Times New Roman"/>
          <w:sz w:val="24"/>
          <w:szCs w:val="24"/>
        </w:rPr>
        <w:t>проведенное внеклассное мероприятие становится стимулом в духовном и интеллектуальном развитии ребят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Такие качества как гуманизм, коллективизм, сформированы у учащихся на высоком уровне. Таким образом, можно сделать вывод, что класс в целом имеет высокий уровень воспитанности. Учащимся необходимо работать над такими качествами как прилежание и бережливость, любовь к прекрасному.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Учащиеся уже привыкают быть ответ</w:t>
      </w:r>
      <w:r>
        <w:rPr>
          <w:rFonts w:ascii="Times New Roman" w:hAnsi="Times New Roman" w:cs="Times New Roman"/>
          <w:sz w:val="24"/>
          <w:szCs w:val="24"/>
        </w:rPr>
        <w:t xml:space="preserve">ственными за какое-то данное им </w:t>
      </w:r>
      <w:r w:rsidRPr="005A318D">
        <w:rPr>
          <w:rFonts w:ascii="Times New Roman" w:hAnsi="Times New Roman" w:cs="Times New Roman"/>
          <w:sz w:val="24"/>
          <w:szCs w:val="24"/>
        </w:rPr>
        <w:t>поручение: в классе налажена система дежурства по классу и по столовой, а также взаимопомощь в учёбе и спорте.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Учащиеся посещают многие внеклассные зан</w:t>
      </w:r>
      <w:r w:rsidR="00830EFC">
        <w:rPr>
          <w:rFonts w:ascii="Times New Roman" w:hAnsi="Times New Roman" w:cs="Times New Roman"/>
          <w:sz w:val="24"/>
          <w:szCs w:val="24"/>
        </w:rPr>
        <w:t>ятия и объединения («Занимательная математика», «Уроки Докторов здоровья», музыкальный кружок</w:t>
      </w:r>
      <w:r w:rsidRPr="005A318D">
        <w:rPr>
          <w:rFonts w:ascii="Times New Roman" w:hAnsi="Times New Roman" w:cs="Times New Roman"/>
          <w:sz w:val="24"/>
          <w:szCs w:val="24"/>
        </w:rPr>
        <w:t>)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 классе благоприятный психологический климат, нет нарушителей школьного и общественного порядка. Это дружный, сплочённый, организованный, трудолюбивый, инициативный и ответственный коллектив. Большинство детей чувствуют себя комфортно в школе, свободно высказывают свое мнение. У ребят налажен контакт с учителями - предметниками, педагогами</w:t>
      </w:r>
      <w:r w:rsidRPr="005A318D">
        <w:rPr>
          <w:rFonts w:ascii="Times New Roman" w:hAnsi="Times New Roman" w:cs="Times New Roman"/>
          <w:sz w:val="24"/>
          <w:szCs w:val="24"/>
        </w:rPr>
        <w:tab/>
        <w:t>дополнительного</w:t>
      </w:r>
      <w:r w:rsidRPr="005A318D">
        <w:rPr>
          <w:rFonts w:ascii="Times New Roman" w:hAnsi="Times New Roman" w:cs="Times New Roman"/>
          <w:sz w:val="24"/>
          <w:szCs w:val="24"/>
        </w:rPr>
        <w:tab/>
        <w:t>образования.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 свою очередь взаимодействие с учениками пытаюсь выстроить на принципах сотрудничества, уважения и взаимного доверия. Как классный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руководитель стараюсь создать условия для развития многогранной личности. Дети пробуют свои силы в различных видах творческой деятельности. В классе дети очень разные, каждый имеет индивидуальные способности и интересы, поэтому воспитательную работу строю таким образом, чтобы каждый занимался тем, что ему нравится и что хорошо удаётся.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lastRenderedPageBreak/>
        <w:t>Воспитание учащихся в школе и воспитание в семье — это единый неразрывный процесс. Помочь семье в воспитании подрастающего поколения возможно в результате систематической, последовательно организуемой работы по формированию у родителей педагогических умений и навыков. Сделать родителей соучастниками всего педагогического процесса важная и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 xml:space="preserve">В свою очередь взаимодействие с учениками пытаюсь выстроить на принципах сотрудничества, уважения и </w:t>
      </w:r>
      <w:r w:rsidR="000E6DCE">
        <w:rPr>
          <w:rFonts w:ascii="Times New Roman" w:hAnsi="Times New Roman" w:cs="Times New Roman"/>
          <w:sz w:val="24"/>
          <w:szCs w:val="24"/>
        </w:rPr>
        <w:t xml:space="preserve">взаимного доверия. Как классный </w:t>
      </w:r>
      <w:r w:rsidRPr="005A318D">
        <w:rPr>
          <w:rFonts w:ascii="Times New Roman" w:hAnsi="Times New Roman" w:cs="Times New Roman"/>
          <w:sz w:val="24"/>
          <w:szCs w:val="24"/>
        </w:rPr>
        <w:t>руководитель стараюсь создать условия для развития многогранной личности. Дети пробуют свои силы в различных видах творческой деятельности. В классе дети очень разные, каждый имеет индивидуальные способности и интересы, поэтому воспитательную работу строю таким образом, чтобы каждый занимался тем, что ему нравится и что хорошо удаётся.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 xml:space="preserve">Воспитание учащихся в школе и воспитание в семье это </w:t>
      </w:r>
      <w:proofErr w:type="spellStart"/>
      <w:r w:rsidRPr="005A318D">
        <w:rPr>
          <w:rFonts w:ascii="Times New Roman" w:hAnsi="Times New Roman" w:cs="Times New Roman"/>
          <w:sz w:val="24"/>
          <w:szCs w:val="24"/>
        </w:rPr>
        <w:t>единыи</w:t>
      </w:r>
      <w:proofErr w:type="spellEnd"/>
      <w:r w:rsidRPr="005A318D">
        <w:rPr>
          <w:rFonts w:ascii="Times New Roman" w:hAnsi="Times New Roman" w:cs="Times New Roman"/>
          <w:sz w:val="24"/>
          <w:szCs w:val="24"/>
        </w:rPr>
        <w:t xml:space="preserve"> неразрывный процесс. Помочь семье в воспитании подрастающего поколения возможно в результате систематической, последовательно организуемой работы по формированию у родителей педагогических умений и навыков. Сделать родителей соучастниками всего педагогического процесса важная и ответственная задача, требующая от классного руководителя большого терпения, такта и преданности делу.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 xml:space="preserve">В своей педагогической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стараюсь осуществлять теснейшую </w:t>
      </w:r>
      <w:r w:rsidRPr="005A318D">
        <w:rPr>
          <w:rFonts w:ascii="Times New Roman" w:hAnsi="Times New Roman" w:cs="Times New Roman"/>
          <w:sz w:val="24"/>
          <w:szCs w:val="24"/>
        </w:rPr>
        <w:t>связь с родителями, держу их в курсе успехов и неудач детей.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На собраниях знакомлю родителей со спецификой обучения в начальных классах; обсуждаем цели, задачи и итоги нашей совместной деятельности, даю рекомендации по выполнению домашнего задания, отвечаю на встречные вопросы; советую, как лучше помочь ребенку; приглашаю родителей, по мере необходимости, на индивидуальные беседы, посещаю родителей на дому (считаю, что такие меры помогают мне быстро и безболезненно найти контакт с их ребёнком, помогают подобрать к нему «ключик», раскрывая его характер, привычки, наклонности); использую и заочную форму общения с родителями. Выставляю оценки в дневники, за участие в конкурсах записываю благодарности, за проделанную ребёнком дополнительную работу также благодарю родителей и ученика, отличные успехи тоже не остаются неотмеченными.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Проведены родительские собрания по следующим темам:</w:t>
      </w:r>
    </w:p>
    <w:p w:rsidR="005A318D" w:rsidRPr="005A318D" w:rsidRDefault="005A318D" w:rsidP="005A31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«Эстетическое воспитание ребенка в семье»</w:t>
      </w:r>
    </w:p>
    <w:p w:rsidR="005A318D" w:rsidRPr="005A318D" w:rsidRDefault="005A318D" w:rsidP="005A31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«Роль самооценки в формировании личности»</w:t>
      </w:r>
    </w:p>
    <w:p w:rsidR="005A318D" w:rsidRPr="005A318D" w:rsidRDefault="005A318D" w:rsidP="005A31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«Мужчины нашего дома»</w:t>
      </w:r>
    </w:p>
    <w:p w:rsidR="005A318D" w:rsidRPr="005A318D" w:rsidRDefault="005A318D" w:rsidP="005A31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«Поощрение и наказание как методы воспитания»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Стараюсь, чтобы родители ушли с собрания с ощущением, что могут помочь своим детям, и с желанием сделать это.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Все дети посещают группу продлённого дня, обязательно питаются в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lastRenderedPageBreak/>
        <w:t>школьной столовой, а также занимаются в кружках и секциях, организованных на базе школы. Стараюсь больше внимания уделять детям из таких семей, где родители не могут оказать им помощь в выполнении домашнего задания. (.)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 рамках направления «Воспитание здорового образа жизни» проводились мероприятия по профилактике и предупреждению детского травматизма во время мероприятий, беседы и инструктажи по безопасности жизнедеятельности учащихся во время учебных каникул, классные часы и беседы по сохранению и укреплению здоровья, культуре гигиены, профилактике заболеваний и здорового образа жизни, профилактике вредных привычек (Операция «Здоровье», спортивно-оздоровительная программа, «Умей сказать нет!» - беседа о вредных привычках, путешествие по стране «Здоровье», « В здоровом теле — здоровый дух» - конкурсная программа, «Веселый урок здоровья», тренинг «В свободный час» и др.)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Все проведенные внеклассные мероприятия были разработаны в соответствии с возрастными особенностями детей, проведены на высоком уровне. Учащиеся на этих занятиях познакомились с правилами дорожного движения, правилами безопасного и здорового образа жизни Учителя стремились 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 коллективе налажена атмосфера сотрудничества, взаимопонимания, поддержки.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Анализ воспитательной работы класса показывает, что, в целом, поставленные задачи решены, чему, безусловно, способствовала четкая, слаженная работа всего коллектива школы. Воспитательная работа была подчинена развитию творчески активной, инициативной личность, способной к самореализации.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 xml:space="preserve">В 2014-2015 учебном году необходимо продолжить работу в том же направлении, углубив её содержание и скорректировав цели и задачи. 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ЦЕЛИ И ЗАДАЧИ ВОСПИТАТЕЛЬНОЙ РАБОТЫ В 4 КЛАССЕ НА 2014- 2015 УЧЕБНЫЙ ГОД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ЦЕЛИ: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формирование у детей гражданственности, трудолюбия, нравственности, уважение к правам и свободам человека, любви к Родине, семье, окружающей природе;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воспитание всесторонне развитой, творчески активной, инициативной личность, способной к самореализации;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ЗАДАЧИ:</w:t>
      </w:r>
    </w:p>
    <w:p w:rsidR="005A318D" w:rsidRPr="005A318D" w:rsidRDefault="005A318D" w:rsidP="005A31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прививать детям любовь к школе, добиваться осмысления ими их роли в учебной деятельности;</w:t>
      </w:r>
    </w:p>
    <w:p w:rsidR="005A318D" w:rsidRPr="005A318D" w:rsidRDefault="005A318D" w:rsidP="005A31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воспитывать навыки бережного отношения к учебным вещам, к школьному имуществу;</w:t>
      </w:r>
    </w:p>
    <w:p w:rsidR="005A318D" w:rsidRPr="005A318D" w:rsidRDefault="005A318D" w:rsidP="005A31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lastRenderedPageBreak/>
        <w:t>добиваться сознательной дисциплины, продолжить изучение правил поведения для учащихся;</w:t>
      </w:r>
    </w:p>
    <w:p w:rsidR="005A318D" w:rsidRPr="005A318D" w:rsidRDefault="005A318D" w:rsidP="005A31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 xml:space="preserve">воспитывать любовь к родной стране, </w:t>
      </w:r>
      <w:r>
        <w:rPr>
          <w:rFonts w:ascii="Times New Roman" w:hAnsi="Times New Roman" w:cs="Times New Roman"/>
          <w:sz w:val="24"/>
          <w:szCs w:val="24"/>
        </w:rPr>
        <w:t xml:space="preserve">уважение к народам, населяющих </w:t>
      </w:r>
      <w:r w:rsidRPr="005A318D">
        <w:rPr>
          <w:rFonts w:ascii="Times New Roman" w:hAnsi="Times New Roman" w:cs="Times New Roman"/>
          <w:sz w:val="24"/>
          <w:szCs w:val="24"/>
        </w:rPr>
        <w:t>ее;</w:t>
      </w:r>
    </w:p>
    <w:p w:rsidR="005A318D" w:rsidRPr="005A318D" w:rsidRDefault="005A318D" w:rsidP="005A31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учить детей видеть прекрасное в жизни, в поступках людей; воспитывать бережное отношение к природе; воспитывать физически подготовленных, закаленных людей; оказывать помощь ребенку в его интеллектуальном развитии, способствовать повышению его интереса к учебной деятельности; помочь каждому ребенку реализовывать свой творческий потенциал, раскрыть свою индивидуальность;</w:t>
      </w:r>
    </w:p>
    <w:p w:rsidR="005A318D" w:rsidRPr="005A318D" w:rsidRDefault="005A318D" w:rsidP="005A31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формировать «образ успешного человека» как элемента школьной культуры;</w:t>
      </w:r>
    </w:p>
    <w:p w:rsidR="005A318D" w:rsidRPr="005A318D" w:rsidRDefault="005A318D" w:rsidP="005A31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содействовать развитию инициативы и творческой активности школьников;</w:t>
      </w:r>
    </w:p>
    <w:p w:rsidR="005A318D" w:rsidRPr="005A318D" w:rsidRDefault="005A318D" w:rsidP="005A31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развивать сотрудничество учителя и учащихся;</w:t>
      </w:r>
    </w:p>
    <w:p w:rsidR="005A318D" w:rsidRDefault="005A318D" w:rsidP="005A31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 xml:space="preserve">способствовать вовлечению родителей в воспитательный процесс. </w:t>
      </w:r>
    </w:p>
    <w:p w:rsidR="000E6DCE" w:rsidRPr="000E6DCE" w:rsidRDefault="000E6DCE" w:rsidP="000E6D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Психолого </w:t>
      </w:r>
      <w:proofErr w:type="gramStart"/>
      <w:r w:rsidRPr="000E6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  <w:proofErr w:type="gramEnd"/>
      <w:r w:rsidRPr="000E6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едагогическая характеристика класса</w:t>
      </w:r>
    </w:p>
    <w:p w:rsidR="000E6DCE" w:rsidRPr="000E6DCE" w:rsidRDefault="000E6DCE" w:rsidP="000E6D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‘ В классе обучается 4 человека: 1 девочки и  3 мальчика. Три  ученика из многодетных семей (Ивакин Артем, </w:t>
      </w:r>
      <w:proofErr w:type="spellStart"/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Кунова</w:t>
      </w:r>
      <w:proofErr w:type="spellEnd"/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Светлана, </w:t>
      </w:r>
      <w:proofErr w:type="spellStart"/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Хейло</w:t>
      </w:r>
      <w:proofErr w:type="spellEnd"/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Владислав). Все дети воспитываются в полных семьях.</w:t>
      </w:r>
    </w:p>
    <w:p w:rsidR="000E6DCE" w:rsidRPr="000E6DCE" w:rsidRDefault="000E6DCE" w:rsidP="000E6D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трех детей класса созданы необходимые условия для учебы, большинство родителей уделяют большое внимание воспитанию своих детей, лишь у </w:t>
      </w:r>
      <w:proofErr w:type="spellStart"/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Куновой</w:t>
      </w:r>
      <w:proofErr w:type="spellEnd"/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Светланы слабый контроль со стороны матери. Классный руководитель работает в постоянном контакте с родителями. В результате совместной деятельности утвердилась положительная динамика развития классного коллектива. У детей сформирован познавательный интерес к учебной деятельности. Ученики стараются запоминать новый материал, накапливать знания, применять их в своей практической деятельности.</w:t>
      </w:r>
    </w:p>
    <w:p w:rsidR="000E6DCE" w:rsidRPr="000E6DCE" w:rsidRDefault="000E6DCE" w:rsidP="000E6D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знания в классе на среднем уровне. Один  ученик является хорошистом, не всегда легко справляется с учебной нагрузкой. </w:t>
      </w:r>
      <w:proofErr w:type="spellStart"/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Кунова</w:t>
      </w:r>
      <w:proofErr w:type="spellEnd"/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 иногда на уроках невнимательна, поэтому может допустить ошибки. Ивакин Артем  легко преодолевает трудности в учёбе, но не всегда уверен в правильности своего ответа. Учащиеся не отличаются аккуратностью и старательностью. Большинство детей в классе умеют слушать и понимать учителя и друг друга. Дети любознательные и общительные.</w:t>
      </w:r>
    </w:p>
    <w:p w:rsidR="000E6DCE" w:rsidRPr="000E6DCE" w:rsidRDefault="000E6DCE" w:rsidP="000E6D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ребят развиты навыки учебного труда. Они добросовестно относятся к дежурству в классе, поручениям, самообслуживанию, бережно сохраняют учебники, школьную мебель, принимают посильное участие в общественн</w:t>
      </w:r>
      <w:proofErr w:type="gramStart"/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полезном труде. понимают ценность труда. Дети активно учувствуют в уборке мусора на пришкольной территории, убирают класс, сажают цветы на клумбе. Ученики всегда добросовестно относятся к общественным работам.</w:t>
      </w:r>
    </w:p>
    <w:p w:rsidR="000E6DCE" w:rsidRPr="000E6DCE" w:rsidRDefault="000E6DCE" w:rsidP="000E6D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хорошо развито чувство товарищества и дружбы. Дети доброжелательно относятся друг к другу и всегда поддерживают своих одноклассников и помогают им в трудную минуту.</w:t>
      </w:r>
    </w:p>
    <w:p w:rsidR="000E6DCE" w:rsidRPr="000E6DCE" w:rsidRDefault="000E6DCE" w:rsidP="000E6D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присутствует чувство коллективизма и благоприятная обстановка. В целом, класс характеризуется взаимопониманием, поддержкой и уважением.</w:t>
      </w:r>
    </w:p>
    <w:p w:rsidR="000E6DCE" w:rsidRPr="000E6DCE" w:rsidRDefault="000E6DCE" w:rsidP="000E6D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адекватно реагируют на замечания учителя, дисциплина в классе хорошая. Отношение учителя к ученикам доверительное, построенные на понимании, уважении и помощи.</w:t>
      </w:r>
    </w:p>
    <w:p w:rsidR="000E6DCE" w:rsidRPr="000E6DCE" w:rsidRDefault="000E6DCE" w:rsidP="000E6D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принимают активное участие в общешкольных и классных мероприятиях.</w:t>
      </w:r>
    </w:p>
    <w:p w:rsidR="000E6DCE" w:rsidRPr="000E6DCE" w:rsidRDefault="000E6DCE" w:rsidP="000E6D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любят рисовать, играть, петь, танцевать. Все ученики стремятся к новым знаниям.</w:t>
      </w:r>
    </w:p>
    <w:p w:rsidR="000E6DCE" w:rsidRPr="005A318D" w:rsidRDefault="000E6DCE" w:rsidP="000E6D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</w:p>
    <w:p w:rsidR="005A318D" w:rsidRPr="005A318D" w:rsidRDefault="005A318D" w:rsidP="005A318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318D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№</w:t>
      </w:r>
      <w:r w:rsidRPr="005A318D">
        <w:rPr>
          <w:rFonts w:ascii="Times New Roman" w:hAnsi="Times New Roman" w:cs="Times New Roman"/>
          <w:sz w:val="24"/>
          <w:szCs w:val="24"/>
        </w:rPr>
        <w:tab/>
        <w:t>Вид работы</w:t>
      </w:r>
      <w:r w:rsidRPr="005A318D">
        <w:rPr>
          <w:rFonts w:ascii="Times New Roman" w:hAnsi="Times New Roman" w:cs="Times New Roman"/>
          <w:sz w:val="24"/>
          <w:szCs w:val="24"/>
        </w:rPr>
        <w:tab/>
        <w:t>Дата проведения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ab/>
        <w:t>1 четверть</w:t>
      </w:r>
      <w:r w:rsidRPr="005A318D">
        <w:rPr>
          <w:rFonts w:ascii="Times New Roman" w:hAnsi="Times New Roman" w:cs="Times New Roman"/>
          <w:sz w:val="24"/>
          <w:szCs w:val="24"/>
        </w:rPr>
        <w:tab/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1.</w:t>
      </w:r>
      <w:r w:rsidRPr="005A318D">
        <w:rPr>
          <w:rFonts w:ascii="Times New Roman" w:hAnsi="Times New Roman" w:cs="Times New Roman"/>
          <w:sz w:val="24"/>
          <w:szCs w:val="24"/>
        </w:rPr>
        <w:tab/>
        <w:t>Посещение семей, учащихся на дому. Индивидуальные беседы с родителями</w:t>
      </w:r>
      <w:r w:rsidRPr="005A318D">
        <w:rPr>
          <w:rFonts w:ascii="Times New Roman" w:hAnsi="Times New Roman" w:cs="Times New Roman"/>
          <w:sz w:val="24"/>
          <w:szCs w:val="24"/>
        </w:rPr>
        <w:tab/>
        <w:t>сентябрь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2.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Родительское собрание «Как научить ребенка общаться. Друзья моего ребенка» </w:t>
      </w:r>
      <w:r w:rsidRPr="005A318D">
        <w:rPr>
          <w:rFonts w:ascii="Times New Roman" w:hAnsi="Times New Roman" w:cs="Times New Roman"/>
          <w:sz w:val="24"/>
          <w:szCs w:val="24"/>
        </w:rPr>
        <w:tab/>
        <w:t>октябрь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ab/>
        <w:t>2 четверть</w:t>
      </w:r>
      <w:r w:rsidRPr="005A318D">
        <w:rPr>
          <w:rFonts w:ascii="Times New Roman" w:hAnsi="Times New Roman" w:cs="Times New Roman"/>
          <w:sz w:val="24"/>
          <w:szCs w:val="24"/>
        </w:rPr>
        <w:tab/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1.</w:t>
      </w:r>
      <w:r w:rsidRPr="005A318D">
        <w:rPr>
          <w:rFonts w:ascii="Times New Roman" w:hAnsi="Times New Roman" w:cs="Times New Roman"/>
          <w:sz w:val="24"/>
          <w:szCs w:val="24"/>
        </w:rPr>
        <w:tab/>
        <w:t>Индивидуальные беседы с родителями</w:t>
      </w:r>
      <w:r w:rsidRPr="005A318D">
        <w:rPr>
          <w:rFonts w:ascii="Times New Roman" w:hAnsi="Times New Roman" w:cs="Times New Roman"/>
          <w:sz w:val="24"/>
          <w:szCs w:val="24"/>
        </w:rPr>
        <w:tab/>
        <w:t>ноябрь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2.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Родительское собрание «Почему ребенок не любит читать? Воспитание самостоятельности» </w:t>
      </w:r>
      <w:r w:rsidRPr="005A318D">
        <w:rPr>
          <w:rFonts w:ascii="Times New Roman" w:hAnsi="Times New Roman" w:cs="Times New Roman"/>
          <w:sz w:val="24"/>
          <w:szCs w:val="24"/>
        </w:rPr>
        <w:tab/>
        <w:t>декабрь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ab/>
        <w:t>3 четверть</w:t>
      </w:r>
      <w:r w:rsidRPr="005A318D">
        <w:rPr>
          <w:rFonts w:ascii="Times New Roman" w:hAnsi="Times New Roman" w:cs="Times New Roman"/>
          <w:sz w:val="24"/>
          <w:szCs w:val="24"/>
        </w:rPr>
        <w:tab/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1.</w:t>
      </w:r>
      <w:r w:rsidRPr="005A318D">
        <w:rPr>
          <w:rFonts w:ascii="Times New Roman" w:hAnsi="Times New Roman" w:cs="Times New Roman"/>
          <w:sz w:val="24"/>
          <w:szCs w:val="24"/>
        </w:rPr>
        <w:tab/>
        <w:t>Индивидуальные беседы с родителями</w:t>
      </w:r>
      <w:r w:rsidRPr="005A318D">
        <w:rPr>
          <w:rFonts w:ascii="Times New Roman" w:hAnsi="Times New Roman" w:cs="Times New Roman"/>
          <w:sz w:val="24"/>
          <w:szCs w:val="24"/>
        </w:rPr>
        <w:tab/>
        <w:t>по мере необходимости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2.</w:t>
      </w:r>
      <w:r w:rsidRPr="005A318D">
        <w:rPr>
          <w:rFonts w:ascii="Times New Roman" w:hAnsi="Times New Roman" w:cs="Times New Roman"/>
          <w:sz w:val="24"/>
          <w:szCs w:val="24"/>
        </w:rPr>
        <w:tab/>
        <w:t>Родительское собрание «Кризисы взросления младшего школьника. О физиологических особенностях детей 9 — 12 лет» февраль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3.</w:t>
      </w:r>
      <w:r w:rsidRPr="005A318D">
        <w:rPr>
          <w:rFonts w:ascii="Times New Roman" w:hAnsi="Times New Roman" w:cs="Times New Roman"/>
          <w:sz w:val="24"/>
          <w:szCs w:val="24"/>
        </w:rPr>
        <w:tab/>
        <w:t>Консультации для родителей</w:t>
      </w:r>
      <w:r w:rsidRPr="005A318D">
        <w:rPr>
          <w:rFonts w:ascii="Times New Roman" w:hAnsi="Times New Roman" w:cs="Times New Roman"/>
          <w:sz w:val="24"/>
          <w:szCs w:val="24"/>
        </w:rPr>
        <w:tab/>
        <w:t>по мере необходимости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ab/>
        <w:t>4 четверть</w:t>
      </w:r>
      <w:r w:rsidRPr="005A318D">
        <w:rPr>
          <w:rFonts w:ascii="Times New Roman" w:hAnsi="Times New Roman" w:cs="Times New Roman"/>
          <w:sz w:val="24"/>
          <w:szCs w:val="24"/>
        </w:rPr>
        <w:tab/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1.</w:t>
      </w:r>
      <w:r w:rsidRPr="005A318D">
        <w:rPr>
          <w:rFonts w:ascii="Times New Roman" w:hAnsi="Times New Roman" w:cs="Times New Roman"/>
          <w:sz w:val="24"/>
          <w:szCs w:val="24"/>
        </w:rPr>
        <w:tab/>
        <w:t>Индивидуальные беседы с родителями</w:t>
      </w:r>
      <w:r w:rsidRPr="005A318D">
        <w:rPr>
          <w:rFonts w:ascii="Times New Roman" w:hAnsi="Times New Roman" w:cs="Times New Roman"/>
          <w:sz w:val="24"/>
          <w:szCs w:val="24"/>
        </w:rPr>
        <w:tab/>
        <w:t>по мере необходимости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2.</w:t>
      </w:r>
      <w:r w:rsidRPr="005A318D">
        <w:rPr>
          <w:rFonts w:ascii="Times New Roman" w:hAnsi="Times New Roman" w:cs="Times New Roman"/>
          <w:sz w:val="24"/>
          <w:szCs w:val="24"/>
        </w:rPr>
        <w:tab/>
        <w:t>Педагогическая помощь родителям в воспитании детей</w:t>
      </w:r>
      <w:r w:rsidRPr="005A318D">
        <w:rPr>
          <w:rFonts w:ascii="Times New Roman" w:hAnsi="Times New Roman" w:cs="Times New Roman"/>
          <w:sz w:val="24"/>
          <w:szCs w:val="24"/>
        </w:rPr>
        <w:tab/>
        <w:t>по мере необходимости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Родительское собрание «</w:t>
      </w:r>
      <w:r w:rsidRPr="005A318D">
        <w:rPr>
          <w:rFonts w:ascii="Times New Roman" w:hAnsi="Times New Roman" w:cs="Times New Roman"/>
          <w:sz w:val="24"/>
          <w:szCs w:val="24"/>
        </w:rPr>
        <w:t xml:space="preserve">Трудности адаптационного периода в 5 классе и пути их преодоления» </w:t>
      </w:r>
      <w:r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318D" w:rsidRPr="005A318D" w:rsidRDefault="005A318D" w:rsidP="005A318D">
      <w:pPr>
        <w:rPr>
          <w:rFonts w:ascii="Times New Roman" w:hAnsi="Times New Roman" w:cs="Times New Roman"/>
          <w:b/>
          <w:sz w:val="24"/>
          <w:szCs w:val="24"/>
        </w:rPr>
      </w:pPr>
      <w:r w:rsidRPr="005A318D">
        <w:rPr>
          <w:rFonts w:ascii="Times New Roman" w:hAnsi="Times New Roman" w:cs="Times New Roman"/>
          <w:b/>
          <w:sz w:val="24"/>
          <w:szCs w:val="24"/>
        </w:rPr>
        <w:t>ИНДИВИДУАЛЬНАЯ РАБОТА С УЧАЩИМИСЯ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1.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 Дополнительные занятия по математике, русскому языку (2 раза в неделю в I полугодии, затем по мере необходимости)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 Дополнительные занятия по другим предметам (по мере необходимости)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3.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 Индивидуальная работа с родителями по вопросам обучения.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4.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 Оказание родителям методической помощи в вопросах воспитания и обучения.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5.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 Посещение семьи на дому с целью изучения бытовых условий.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6.</w:t>
      </w:r>
      <w:r w:rsidRPr="005A318D">
        <w:rPr>
          <w:rFonts w:ascii="Times New Roman" w:hAnsi="Times New Roman" w:cs="Times New Roman"/>
          <w:sz w:val="24"/>
          <w:szCs w:val="24"/>
        </w:rPr>
        <w:tab/>
        <w:t>Индивидуальные беседы с мамой.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1.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 Дополнительные занятия по математике, литературному чтению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A318D">
        <w:rPr>
          <w:rFonts w:ascii="Times New Roman" w:hAnsi="Times New Roman" w:cs="Times New Roman"/>
          <w:sz w:val="24"/>
          <w:szCs w:val="24"/>
        </w:rPr>
        <w:t>2 раза в неделю в I полугодии, затем по мере необходимости)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2.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 Дополнительные занятия по другим предметам (по мере необходимости)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3.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 Индивидуальная работа с родителями по вопросам обучения.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4.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 Оказание родителям методической помощи в вопросах воспитания и обучения.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5.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 Посещение семьи на дому с целью изучения бытовых условий.</w:t>
      </w:r>
    </w:p>
    <w:p w:rsid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6.</w:t>
      </w:r>
      <w:r w:rsidRPr="005A318D">
        <w:rPr>
          <w:rFonts w:ascii="Times New Roman" w:hAnsi="Times New Roman" w:cs="Times New Roman"/>
          <w:sz w:val="24"/>
          <w:szCs w:val="24"/>
        </w:rPr>
        <w:tab/>
        <w:t xml:space="preserve">Индивидуальные беседы с мамой. </w:t>
      </w:r>
    </w:p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</w:p>
    <w:p w:rsidR="005A318D" w:rsidRPr="005A318D" w:rsidRDefault="005A318D" w:rsidP="005A318D">
      <w:pPr>
        <w:rPr>
          <w:rFonts w:ascii="Times New Roman" w:hAnsi="Times New Roman" w:cs="Times New Roman"/>
          <w:b/>
          <w:sz w:val="24"/>
          <w:szCs w:val="24"/>
        </w:rPr>
      </w:pPr>
      <w:r w:rsidRPr="005A318D">
        <w:rPr>
          <w:rFonts w:ascii="Times New Roman" w:hAnsi="Times New Roman" w:cs="Times New Roman"/>
          <w:b/>
          <w:sz w:val="24"/>
          <w:szCs w:val="24"/>
        </w:rPr>
        <w:t>МОДЕЛЬ УЧЕНИКА 4 КЛАССА ПО ФГОС НОО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Стандарт ориентирован на становление личностных характеристик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ученика («портрет ученика начальной школы»):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любящий свой народ, свой край и свою Родину;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уважающий и принимающий ценности семьи и общества;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любознательный, активно и заинтересованно познающий мир;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владеющий основами умения учиться, способный к организации собственной деятельности;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готовый самостоятельно действовать и отвечать за сво</w:t>
      </w:r>
      <w:r>
        <w:rPr>
          <w:rFonts w:ascii="Times New Roman" w:hAnsi="Times New Roman" w:cs="Times New Roman"/>
          <w:sz w:val="24"/>
          <w:szCs w:val="24"/>
        </w:rPr>
        <w:t>и поступки перед семьей и общес</w:t>
      </w:r>
      <w:r w:rsidRPr="005A318D">
        <w:rPr>
          <w:rFonts w:ascii="Times New Roman" w:hAnsi="Times New Roman" w:cs="Times New Roman"/>
          <w:sz w:val="24"/>
          <w:szCs w:val="24"/>
        </w:rPr>
        <w:t>твом;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доброжелательный, умеющий слушать и слышать собеседника, обосновывать свою позицию, высказывать свое мнение;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выполняющий правила здорового и безопасного для себя и окружающих образа жизни.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Стандарт ориентирован на становление личностных характеристик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ученика («портрет ученика начальной школы»):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lastRenderedPageBreak/>
        <w:t>О любящий свой край и своё Отечество, знающий русский и родной язык, уважающий свой народ, его культуру и духовные традиции;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осознающий и принимающий ценности человеческой жизни, семьи, гражданского общества, многонационального российского народа,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человечества: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активно и заинтересованно познающий мир, осознающий ценность труда, науки и творчества;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умеющий учиться, осознающий важность образования и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самообразования для жизни и деятельности, способный применять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полученные знания на практике;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социально активный, уважающий закон и правопорядок, соизмеряющий свои поступки с нравственными ценностями,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осознающий свои обязанности перед семьёй, обществом. Отечеством;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уважающий других людей, умеющий вести конструктивный диалог,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достигать взаимопонимания, сотрудничать для достижения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A318D">
        <w:rPr>
          <w:rFonts w:ascii="Times New Roman" w:hAnsi="Times New Roman" w:cs="Times New Roman"/>
          <w:sz w:val="24"/>
          <w:szCs w:val="24"/>
        </w:rPr>
        <w:t>щих результатов;</w:t>
      </w:r>
    </w:p>
    <w:p w:rsidR="005A318D" w:rsidRPr="005A318D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осознанно выполняющий правила здорового и экологически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18D">
        <w:rPr>
          <w:rFonts w:ascii="Times New Roman" w:hAnsi="Times New Roman" w:cs="Times New Roman"/>
          <w:sz w:val="24"/>
          <w:szCs w:val="24"/>
        </w:rPr>
        <w:t>целесоооразного</w:t>
      </w:r>
      <w:proofErr w:type="spellEnd"/>
      <w:r w:rsidRPr="005A318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A318D">
        <w:rPr>
          <w:rFonts w:ascii="Times New Roman" w:hAnsi="Times New Roman" w:cs="Times New Roman"/>
          <w:sz w:val="24"/>
          <w:szCs w:val="24"/>
        </w:rPr>
        <w:t>раза жизни, безопасного для человека и окружающей его среды;</w:t>
      </w:r>
    </w:p>
    <w:p w:rsidR="006357A9" w:rsidRDefault="005A318D" w:rsidP="005A31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318D">
        <w:rPr>
          <w:rFonts w:ascii="Times New Roman" w:hAnsi="Times New Roman" w:cs="Times New Roman"/>
          <w:sz w:val="24"/>
          <w:szCs w:val="24"/>
        </w:rPr>
        <w:t>О 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5A318D" w:rsidRDefault="005A318D" w:rsidP="005A318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4"/>
        <w:gridCol w:w="2634"/>
        <w:gridCol w:w="2711"/>
        <w:gridCol w:w="3027"/>
        <w:gridCol w:w="2734"/>
      </w:tblGrid>
      <w:tr w:rsidR="005A318D" w:rsidRPr="0091050F" w:rsidTr="00830EFC">
        <w:trPr>
          <w:trHeight w:val="246"/>
        </w:trPr>
        <w:tc>
          <w:tcPr>
            <w:tcW w:w="3454" w:type="dxa"/>
            <w:vMerge w:val="restart"/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5A318D" w:rsidRPr="0091050F" w:rsidRDefault="005A318D" w:rsidP="00830EFC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11106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5A318D" w:rsidRPr="0091050F" w:rsidTr="005A318D">
        <w:trPr>
          <w:trHeight w:val="585"/>
        </w:trPr>
        <w:tc>
          <w:tcPr>
            <w:tcW w:w="3454" w:type="dxa"/>
            <w:vMerge/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027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A318D" w:rsidRPr="0091050F" w:rsidTr="00830EFC">
        <w:trPr>
          <w:trHeight w:val="404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9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«Уважай старость» беседа</w:t>
            </w:r>
          </w:p>
        </w:tc>
      </w:tr>
      <w:tr w:rsidR="005A318D" w:rsidRPr="0091050F" w:rsidTr="00830EFC">
        <w:trPr>
          <w:trHeight w:val="69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Классное собрание по распределению классных обязанностей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71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«В мире музыки» музыкальная композиция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87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Беседа по ПДД «Внимание – дети!»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Осеннее легкоатлетическое многоборье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836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7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Устный журнал «Минута час бережет»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70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4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7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</w:tc>
      </w:tr>
      <w:tr w:rsidR="005A318D" w:rsidRPr="0091050F" w:rsidTr="00830EFC">
        <w:trPr>
          <w:trHeight w:val="540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5345" w:type="dxa"/>
            <w:gridSpan w:val="2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3027" w:type="dxa"/>
          </w:tcPr>
          <w:p w:rsidR="005A318D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Наделение общественным поручением в классе</w:t>
            </w:r>
          </w:p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156"/>
        </w:trPr>
        <w:tc>
          <w:tcPr>
            <w:tcW w:w="3454" w:type="dxa"/>
            <w:vMerge w:val="restart"/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5A318D" w:rsidRPr="0091050F" w:rsidRDefault="005A318D" w:rsidP="00830EFC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11106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A318D" w:rsidRPr="0091050F" w:rsidTr="00830EFC">
        <w:trPr>
          <w:trHeight w:val="675"/>
        </w:trPr>
        <w:tc>
          <w:tcPr>
            <w:tcW w:w="3454" w:type="dxa"/>
            <w:vMerge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A318D" w:rsidRPr="0091050F" w:rsidTr="00830EFC">
        <w:trPr>
          <w:trHeight w:val="688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Праздник, посвященный Дню Учителя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9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Беседа «Будь справедлив в своих поступках»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32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71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Конкурс рисунков «Лето, ах, лето!»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87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Тренинг по ОБЖ «Правила дорожные знать каждому положено»</w:t>
            </w:r>
          </w:p>
        </w:tc>
      </w:tr>
      <w:tr w:rsidR="005A318D" w:rsidRPr="0091050F" w:rsidTr="00830EFC">
        <w:trPr>
          <w:trHeight w:val="836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осенних каникул».</w:t>
            </w:r>
          </w:p>
        </w:tc>
      </w:tr>
      <w:tr w:rsidR="005A318D" w:rsidRPr="0091050F" w:rsidTr="00830EFC">
        <w:trPr>
          <w:trHeight w:val="57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Трудовой десант «уборка в классе и сбор урожая на пришкольном участке»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321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82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7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5761" w:type="dxa"/>
            <w:gridSpan w:val="2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</w:tr>
      <w:tr w:rsidR="005A318D" w:rsidRPr="0091050F" w:rsidTr="00830EFC">
        <w:trPr>
          <w:trHeight w:val="540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5345" w:type="dxa"/>
            <w:gridSpan w:val="2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246"/>
        </w:trPr>
        <w:tc>
          <w:tcPr>
            <w:tcW w:w="3454" w:type="dxa"/>
            <w:vMerge w:val="restart"/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5A318D" w:rsidRPr="0091050F" w:rsidRDefault="005A318D" w:rsidP="00830EFC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11106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5A318D" w:rsidRPr="0091050F" w:rsidTr="005A318D">
        <w:trPr>
          <w:trHeight w:val="585"/>
        </w:trPr>
        <w:tc>
          <w:tcPr>
            <w:tcW w:w="3454" w:type="dxa"/>
            <w:vMerge/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027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A318D" w:rsidRPr="0091050F" w:rsidTr="00830EFC">
        <w:trPr>
          <w:trHeight w:val="688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5A318D" w:rsidRPr="0091050F" w:rsidTr="00830EFC">
        <w:trPr>
          <w:trHeight w:val="69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Дискуссия «Правда и ложь»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9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Изучаем символы РФ круглый стол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71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87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Спортивно-оздоровительная программа «В человеке все прекрасно!»</w:t>
            </w:r>
          </w:p>
        </w:tc>
      </w:tr>
      <w:tr w:rsidR="005A318D" w:rsidRPr="0091050F" w:rsidTr="00830EFC">
        <w:trPr>
          <w:trHeight w:val="836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7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 xml:space="preserve">Программа по экономике «В гостях у </w:t>
            </w:r>
            <w:proofErr w:type="spellStart"/>
            <w:r w:rsidRPr="0091050F">
              <w:rPr>
                <w:rFonts w:ascii="Times New Roman" w:hAnsi="Times New Roman"/>
                <w:sz w:val="24"/>
                <w:szCs w:val="24"/>
              </w:rPr>
              <w:t>Скруджа</w:t>
            </w:r>
            <w:proofErr w:type="spellEnd"/>
            <w:r w:rsidRPr="009105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70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Конкурс чтецов «Любимые стихи моей семьи»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4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Игровая программа «Осенний калейдоскоп»</w:t>
            </w:r>
          </w:p>
        </w:tc>
      </w:tr>
      <w:tr w:rsidR="005A318D" w:rsidRPr="0091050F" w:rsidTr="00830EFC">
        <w:trPr>
          <w:trHeight w:val="57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5A318D" w:rsidRPr="0091050F" w:rsidTr="00830EFC">
        <w:trPr>
          <w:trHeight w:val="540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5345" w:type="dxa"/>
            <w:gridSpan w:val="2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Контроль за дисциплиной</w:t>
            </w:r>
          </w:p>
        </w:tc>
      </w:tr>
      <w:tr w:rsidR="005A318D" w:rsidRPr="0091050F" w:rsidTr="00830EFC">
        <w:trPr>
          <w:trHeight w:val="276"/>
        </w:trPr>
        <w:tc>
          <w:tcPr>
            <w:tcW w:w="3454" w:type="dxa"/>
            <w:vMerge w:val="restart"/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5A318D" w:rsidRPr="0091050F" w:rsidRDefault="005A318D" w:rsidP="00830EFC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11106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5A318D" w:rsidRPr="0091050F" w:rsidTr="00830EFC">
        <w:trPr>
          <w:trHeight w:val="555"/>
        </w:trPr>
        <w:tc>
          <w:tcPr>
            <w:tcW w:w="3454" w:type="dxa"/>
            <w:vMerge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A318D" w:rsidRPr="0091050F" w:rsidTr="00830EFC">
        <w:trPr>
          <w:trHeight w:val="404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5A318D" w:rsidRPr="0091050F" w:rsidTr="00830EFC">
        <w:trPr>
          <w:trHeight w:val="566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«Поговорим об этикете» диспут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9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Генеалогическое дерево моей семьи «Дубрава»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Тренинг «Посеешь привычку – пожнешь характер»</w:t>
            </w:r>
          </w:p>
        </w:tc>
      </w:tr>
      <w:tr w:rsidR="005A318D" w:rsidRPr="0091050F" w:rsidTr="00830EFC">
        <w:trPr>
          <w:trHeight w:val="71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Конкурс рисунков «Зимушка-зима»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8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Спортивно-оздоровительная программа «Путь к доброму здоровью»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зимних каникул».</w:t>
            </w:r>
          </w:p>
        </w:tc>
      </w:tr>
      <w:tr w:rsidR="005A318D" w:rsidRPr="0091050F" w:rsidTr="00830EFC">
        <w:trPr>
          <w:trHeight w:val="411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Мастерская Деда Мороза (изготовление поделок к Новому Году)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Трудовой десант в классе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Украшение елки во дворе</w:t>
            </w:r>
          </w:p>
        </w:tc>
      </w:tr>
      <w:tr w:rsidR="005A318D" w:rsidRPr="0091050F" w:rsidTr="00830EFC">
        <w:trPr>
          <w:trHeight w:val="70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Конкурс чтецов новогодних стихотворений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4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Наблюдение за птицами на кормушках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7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Родительское собрание «Первые проблемы подросткового возраста»</w:t>
            </w:r>
          </w:p>
        </w:tc>
      </w:tr>
      <w:tr w:rsidR="005A318D" w:rsidRPr="0091050F" w:rsidTr="00830EFC">
        <w:trPr>
          <w:trHeight w:val="540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5345" w:type="dxa"/>
            <w:gridSpan w:val="2"/>
          </w:tcPr>
          <w:p w:rsidR="005A318D" w:rsidRPr="0091050F" w:rsidRDefault="005A318D" w:rsidP="0083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Контроль за дисциплиной</w:t>
            </w:r>
          </w:p>
          <w:p w:rsidR="005A318D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18D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18D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261"/>
        </w:trPr>
        <w:tc>
          <w:tcPr>
            <w:tcW w:w="3454" w:type="dxa"/>
            <w:vMerge w:val="restart"/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5A318D" w:rsidRPr="0091050F" w:rsidRDefault="005A318D" w:rsidP="00830EFC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11106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5A318D" w:rsidRPr="0091050F" w:rsidTr="00830EFC">
        <w:trPr>
          <w:trHeight w:val="570"/>
        </w:trPr>
        <w:tc>
          <w:tcPr>
            <w:tcW w:w="3454" w:type="dxa"/>
            <w:vMerge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A318D" w:rsidRPr="0091050F" w:rsidTr="00830EFC">
        <w:trPr>
          <w:trHeight w:val="688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Рождественская елка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9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Конкурс «Прилежный ученик»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«Поговорим по душам!» диспут</w:t>
            </w:r>
          </w:p>
        </w:tc>
      </w:tr>
      <w:tr w:rsidR="005A318D" w:rsidRPr="0091050F" w:rsidTr="00830EFC">
        <w:trPr>
          <w:trHeight w:val="69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Дружные посиделки «Жизнь дана на добрые дела!»</w:t>
            </w:r>
          </w:p>
        </w:tc>
      </w:tr>
      <w:tr w:rsidR="005A318D" w:rsidRPr="0091050F" w:rsidTr="00830EFC">
        <w:trPr>
          <w:trHeight w:val="71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8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Тренинг «Учись быть здоровым»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«Лыжню» зимние виды спорта. Устный журнал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836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дежурства в классе.</w:t>
            </w:r>
          </w:p>
          <w:p w:rsidR="005A318D" w:rsidRPr="0091050F" w:rsidRDefault="005A318D" w:rsidP="0083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Утепление класса.</w:t>
            </w:r>
          </w:p>
          <w:p w:rsidR="005A318D" w:rsidRDefault="005A318D" w:rsidP="0083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класса.</w:t>
            </w:r>
          </w:p>
          <w:p w:rsidR="005A318D" w:rsidRPr="0091050F" w:rsidRDefault="005A318D" w:rsidP="0083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7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70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Литературная композиция «Люблю тебя родная речь!»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7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Изучаем природу родного края «Тайны нашего леса»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5A318D" w:rsidRPr="0091050F" w:rsidTr="005A318D">
        <w:trPr>
          <w:trHeight w:val="540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8372" w:type="dxa"/>
            <w:gridSpan w:val="3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5A318D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Контроль за дисциплиной</w:t>
            </w:r>
          </w:p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274"/>
        </w:trPr>
        <w:tc>
          <w:tcPr>
            <w:tcW w:w="3454" w:type="dxa"/>
            <w:vMerge w:val="restart"/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5A318D" w:rsidRPr="0091050F" w:rsidRDefault="005A318D" w:rsidP="00830EFC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11106" w:type="dxa"/>
            <w:gridSpan w:val="4"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5A318D" w:rsidRPr="0091050F" w:rsidTr="00830EFC">
        <w:trPr>
          <w:trHeight w:val="600"/>
        </w:trPr>
        <w:tc>
          <w:tcPr>
            <w:tcW w:w="3454" w:type="dxa"/>
            <w:vMerge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711" w:type="dxa"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027" w:type="dxa"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A318D" w:rsidRPr="0091050F" w:rsidTr="00830EFC">
        <w:trPr>
          <w:trHeight w:val="688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428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Тренинг «Сделал дело – гуляй смело»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9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Урок-мужества «Герои-пионеры»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 xml:space="preserve"> «Рыцарский турнир» конкурсная программа ко Дню защитника Отечества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Возложение венков на монумент</w:t>
            </w:r>
          </w:p>
        </w:tc>
      </w:tr>
      <w:tr w:rsidR="005A318D" w:rsidRPr="0091050F" w:rsidTr="00830EFC">
        <w:trPr>
          <w:trHeight w:val="71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«День святого Валентина» устный журнал с элементами игры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Тренинг «Бумажная фантазия»</w:t>
            </w:r>
          </w:p>
        </w:tc>
      </w:tr>
      <w:tr w:rsidR="005A318D" w:rsidRPr="0091050F" w:rsidTr="00830EFC">
        <w:trPr>
          <w:trHeight w:val="687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 гостях у доктора «</w:t>
            </w:r>
            <w:proofErr w:type="spellStart"/>
            <w:r w:rsidRPr="0091050F">
              <w:rPr>
                <w:rFonts w:ascii="Times New Roman" w:hAnsi="Times New Roman"/>
                <w:sz w:val="24"/>
                <w:szCs w:val="24"/>
              </w:rPr>
              <w:t>Неболейки</w:t>
            </w:r>
            <w:proofErr w:type="spellEnd"/>
            <w:r w:rsidRPr="0091050F">
              <w:rPr>
                <w:rFonts w:ascii="Times New Roman" w:hAnsi="Times New Roman"/>
                <w:sz w:val="24"/>
                <w:szCs w:val="24"/>
              </w:rPr>
              <w:t>» - тренинг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836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70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Литературная программа «Забавы Черного моря»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4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7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gridSpan w:val="2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Родительское собрание «Культурные ценности семьи и их значение для ребенка»</w:t>
            </w:r>
          </w:p>
        </w:tc>
      </w:tr>
      <w:tr w:rsidR="005A318D" w:rsidRPr="0091050F" w:rsidTr="00830EFC">
        <w:trPr>
          <w:trHeight w:val="540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8372" w:type="dxa"/>
            <w:gridSpan w:val="3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</w:tc>
        <w:tc>
          <w:tcPr>
            <w:tcW w:w="2734" w:type="dxa"/>
          </w:tcPr>
          <w:p w:rsidR="005A318D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Контроль за дисциплиной</w:t>
            </w:r>
          </w:p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274"/>
        </w:trPr>
        <w:tc>
          <w:tcPr>
            <w:tcW w:w="3454" w:type="dxa"/>
            <w:vMerge w:val="restart"/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5A318D" w:rsidRPr="0091050F" w:rsidRDefault="005A318D" w:rsidP="00830EFC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11106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A318D" w:rsidRPr="0091050F" w:rsidTr="005A318D">
        <w:trPr>
          <w:trHeight w:val="282"/>
        </w:trPr>
        <w:tc>
          <w:tcPr>
            <w:tcW w:w="3454" w:type="dxa"/>
            <w:vMerge/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5A318D" w:rsidRPr="0091050F" w:rsidRDefault="005A318D" w:rsidP="00830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5A318D" w:rsidRPr="0091050F" w:rsidRDefault="005A318D" w:rsidP="00830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5A318D" w:rsidRPr="0091050F" w:rsidRDefault="005A318D" w:rsidP="00830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830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A318D" w:rsidRPr="0091050F" w:rsidTr="00830EFC">
        <w:trPr>
          <w:trHeight w:val="688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Международный женский день «Мамин день»</w:t>
            </w:r>
          </w:p>
        </w:tc>
        <w:tc>
          <w:tcPr>
            <w:tcW w:w="5738" w:type="dxa"/>
            <w:gridSpan w:val="2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 xml:space="preserve">День освобождения </w:t>
            </w:r>
            <w:proofErr w:type="spellStart"/>
            <w:r w:rsidRPr="0091050F">
              <w:rPr>
                <w:rFonts w:ascii="Times New Roman" w:hAnsi="Times New Roman"/>
                <w:sz w:val="24"/>
                <w:szCs w:val="24"/>
              </w:rPr>
              <w:t>с.Густомой</w:t>
            </w:r>
            <w:proofErr w:type="spellEnd"/>
            <w:r w:rsidRPr="0091050F">
              <w:rPr>
                <w:rFonts w:ascii="Times New Roman" w:hAnsi="Times New Roman"/>
                <w:sz w:val="24"/>
                <w:szCs w:val="24"/>
              </w:rPr>
              <w:t xml:space="preserve"> (общешкольная тематическая линейка)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9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Классный час «Доброжелательность и грубость»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695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Возложение венков на монумент</w:t>
            </w: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719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 мире скульптуры «В мире фигуры. Лепка»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Конкурс рисунков «Три орешка для Золушки</w:t>
            </w:r>
          </w:p>
        </w:tc>
      </w:tr>
      <w:tr w:rsidR="005A318D" w:rsidRPr="0091050F" w:rsidTr="00830EFC">
        <w:trPr>
          <w:trHeight w:val="687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Викторина по ПДД «Перекресток»</w:t>
            </w: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461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Литературная программа «По страницам любимых сказок»</w:t>
            </w:r>
          </w:p>
        </w:tc>
      </w:tr>
      <w:tr w:rsidR="005A318D" w:rsidRPr="0091050F" w:rsidTr="00830EFC">
        <w:trPr>
          <w:trHeight w:val="54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Интеллектуальный марафон «Математика в играх»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весенних каникул».</w:t>
            </w:r>
          </w:p>
        </w:tc>
      </w:tr>
      <w:tr w:rsidR="005A318D" w:rsidRPr="0091050F" w:rsidTr="00830EFC">
        <w:trPr>
          <w:trHeight w:val="573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gridSpan w:val="2"/>
          </w:tcPr>
          <w:p w:rsidR="005A318D" w:rsidRPr="0091050F" w:rsidRDefault="005A318D" w:rsidP="00830EFC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830EFC">
        <w:trPr>
          <w:trHeight w:val="540"/>
        </w:trPr>
        <w:tc>
          <w:tcPr>
            <w:tcW w:w="345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8372" w:type="dxa"/>
            <w:gridSpan w:val="3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</w:tc>
        <w:tc>
          <w:tcPr>
            <w:tcW w:w="2734" w:type="dxa"/>
          </w:tcPr>
          <w:p w:rsidR="005A318D" w:rsidRPr="0091050F" w:rsidRDefault="005A318D" w:rsidP="0083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Контроль за дисциплиной</w:t>
            </w:r>
          </w:p>
        </w:tc>
      </w:tr>
    </w:tbl>
    <w:tbl>
      <w:tblPr>
        <w:tblpPr w:leftFromText="180" w:rightFromText="180" w:vertAnchor="text" w:tblpY="-25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3544"/>
        <w:gridCol w:w="2551"/>
        <w:gridCol w:w="2771"/>
      </w:tblGrid>
      <w:tr w:rsidR="005A318D" w:rsidRPr="0091050F" w:rsidTr="005A318D">
        <w:trPr>
          <w:trHeight w:val="171"/>
        </w:trPr>
        <w:tc>
          <w:tcPr>
            <w:tcW w:w="3510" w:type="dxa"/>
            <w:vMerge w:val="restart"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</w:t>
            </w:r>
          </w:p>
          <w:p w:rsidR="005A318D" w:rsidRPr="0091050F" w:rsidRDefault="005A318D" w:rsidP="005A318D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11276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5A318D" w:rsidRPr="0091050F" w:rsidTr="005A318D">
        <w:trPr>
          <w:trHeight w:val="660"/>
        </w:trPr>
        <w:tc>
          <w:tcPr>
            <w:tcW w:w="3510" w:type="dxa"/>
            <w:vMerge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A318D" w:rsidRPr="0091050F" w:rsidTr="005A318D">
        <w:trPr>
          <w:trHeight w:val="688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«Космический старт» - игровая программа</w:t>
            </w: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Праздничная программа ко Дню Космонавтики</w:t>
            </w:r>
          </w:p>
        </w:tc>
      </w:tr>
      <w:tr w:rsidR="005A318D" w:rsidRPr="0091050F" w:rsidTr="005A318D">
        <w:trPr>
          <w:trHeight w:val="699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Беседа «Первое апреля, или с Днем смеха вас» устный журнал с элементами игры</w:t>
            </w: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343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719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Конкурс рисунков «Весна идет»</w:t>
            </w: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687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«Нет, вредным привычкам» диспут</w:t>
            </w: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«Выше ножки от дорожки» ПДД</w:t>
            </w: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Весеннее легкоатлетическое многоборье</w:t>
            </w:r>
          </w:p>
        </w:tc>
      </w:tr>
      <w:tr w:rsidR="005A318D" w:rsidRPr="0091050F" w:rsidTr="005A318D">
        <w:trPr>
          <w:trHeight w:val="836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 xml:space="preserve">День птиц «Знакомые </w:t>
            </w:r>
            <w:proofErr w:type="spellStart"/>
            <w:r w:rsidRPr="0091050F">
              <w:rPr>
                <w:rFonts w:ascii="Times New Roman" w:hAnsi="Times New Roman"/>
                <w:sz w:val="24"/>
                <w:szCs w:val="24"/>
              </w:rPr>
              <w:t>пернатолеты</w:t>
            </w:r>
            <w:proofErr w:type="spellEnd"/>
            <w:r w:rsidRPr="009105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318D" w:rsidRPr="0091050F" w:rsidTr="005A318D">
        <w:trPr>
          <w:trHeight w:val="575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Работа на пришкольном участке и облагораживание территории школы</w:t>
            </w: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Трудовой десант в классе</w:t>
            </w: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454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543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Интеллектуальный марафон «Магия слова»</w:t>
            </w: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573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5A318D" w:rsidRPr="0091050F" w:rsidTr="005A318D">
        <w:trPr>
          <w:trHeight w:val="540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5954" w:type="dxa"/>
            <w:gridSpan w:val="2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Помощь в устранении неудовлетворительных отметок</w:t>
            </w:r>
          </w:p>
        </w:tc>
        <w:tc>
          <w:tcPr>
            <w:tcW w:w="5322" w:type="dxa"/>
            <w:gridSpan w:val="2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Контроль за дисциплиной</w:t>
            </w:r>
          </w:p>
        </w:tc>
      </w:tr>
      <w:tr w:rsidR="005A318D" w:rsidRPr="0091050F" w:rsidTr="00830EFC">
        <w:trPr>
          <w:trHeight w:val="186"/>
        </w:trPr>
        <w:tc>
          <w:tcPr>
            <w:tcW w:w="3510" w:type="dxa"/>
            <w:vMerge w:val="restart"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</w:t>
            </w:r>
          </w:p>
          <w:p w:rsidR="005A318D" w:rsidRPr="0091050F" w:rsidRDefault="005A318D" w:rsidP="005A318D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11276" w:type="dxa"/>
            <w:gridSpan w:val="4"/>
            <w:tcBorders>
              <w:bottom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5A318D" w:rsidRPr="0091050F" w:rsidTr="005A318D">
        <w:trPr>
          <w:trHeight w:val="645"/>
        </w:trPr>
        <w:tc>
          <w:tcPr>
            <w:tcW w:w="3510" w:type="dxa"/>
            <w:vMerge/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BD4B4"/>
          </w:tcPr>
          <w:p w:rsidR="005A318D" w:rsidRPr="0091050F" w:rsidRDefault="005A318D" w:rsidP="005A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A318D" w:rsidRPr="0091050F" w:rsidTr="005A318D">
        <w:trPr>
          <w:trHeight w:val="688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Торжественный митинг к 9 Мая – День Победы</w:t>
            </w:r>
          </w:p>
        </w:tc>
        <w:tc>
          <w:tcPr>
            <w:tcW w:w="5322" w:type="dxa"/>
            <w:gridSpan w:val="2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Прощание с начальной школой</w:t>
            </w:r>
          </w:p>
        </w:tc>
      </w:tr>
      <w:tr w:rsidR="005A318D" w:rsidRPr="0091050F" w:rsidTr="005A318D">
        <w:trPr>
          <w:trHeight w:val="699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  <w:r w:rsidR="00830EFC">
              <w:rPr>
                <w:rFonts w:ascii="Times New Roman" w:hAnsi="Times New Roman"/>
                <w:sz w:val="24"/>
                <w:szCs w:val="24"/>
              </w:rPr>
              <w:t xml:space="preserve"> к 70-летию Победы.</w:t>
            </w: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«Жестокие игры» диспут</w:t>
            </w: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695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Патриотическая беседа «Урок Мужества. Курская Дуга.»</w:t>
            </w: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425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818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«В здоровом теле – здоровый дух» тренинг по ОБЖ</w:t>
            </w: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летних каникул».</w:t>
            </w:r>
          </w:p>
        </w:tc>
      </w:tr>
      <w:tr w:rsidR="005A318D" w:rsidRPr="0091050F" w:rsidTr="005A318D">
        <w:trPr>
          <w:trHeight w:val="836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Военно-патриотическая игра с элементами туризма «Зарница»</w:t>
            </w:r>
          </w:p>
        </w:tc>
        <w:tc>
          <w:tcPr>
            <w:tcW w:w="2551" w:type="dxa"/>
          </w:tcPr>
          <w:p w:rsidR="005A318D" w:rsidRPr="0091050F" w:rsidRDefault="00830EFC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по селу </w:t>
            </w: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583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447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398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4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573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10" w:type="dxa"/>
            <w:vMerge w:val="restart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Подведение итогов 4-ой учебной четверти. Анализ успеваемости и посещаемости</w:t>
            </w:r>
          </w:p>
        </w:tc>
        <w:tc>
          <w:tcPr>
            <w:tcW w:w="3544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318D" w:rsidRPr="0091050F" w:rsidRDefault="005A318D" w:rsidP="005A318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318D" w:rsidRPr="0091050F" w:rsidTr="005A318D">
        <w:trPr>
          <w:trHeight w:val="133"/>
        </w:trPr>
        <w:tc>
          <w:tcPr>
            <w:tcW w:w="3510" w:type="dxa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410" w:type="dxa"/>
            <w:vMerge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18D" w:rsidRPr="0091050F" w:rsidRDefault="005A318D" w:rsidP="005A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 </w:t>
            </w:r>
          </w:p>
        </w:tc>
        <w:tc>
          <w:tcPr>
            <w:tcW w:w="5322" w:type="dxa"/>
            <w:gridSpan w:val="2"/>
          </w:tcPr>
          <w:p w:rsidR="005A318D" w:rsidRPr="0091050F" w:rsidRDefault="005A318D" w:rsidP="005A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0F">
              <w:rPr>
                <w:rFonts w:ascii="Times New Roman" w:hAnsi="Times New Roman"/>
                <w:sz w:val="24"/>
                <w:szCs w:val="24"/>
              </w:rPr>
              <w:t>Контроль за дисциплиной</w:t>
            </w:r>
          </w:p>
        </w:tc>
      </w:tr>
    </w:tbl>
    <w:p w:rsidR="005A318D" w:rsidRPr="005A318D" w:rsidRDefault="005A318D" w:rsidP="005A318D">
      <w:pPr>
        <w:rPr>
          <w:rFonts w:ascii="Times New Roman" w:hAnsi="Times New Roman" w:cs="Times New Roman"/>
          <w:sz w:val="24"/>
          <w:szCs w:val="24"/>
        </w:rPr>
      </w:pPr>
    </w:p>
    <w:sectPr w:rsidR="005A318D" w:rsidRPr="005A318D" w:rsidSect="005A3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F37"/>
    <w:multiLevelType w:val="hybridMultilevel"/>
    <w:tmpl w:val="3244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7E21"/>
    <w:multiLevelType w:val="hybridMultilevel"/>
    <w:tmpl w:val="3222CAC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13721"/>
    <w:multiLevelType w:val="hybridMultilevel"/>
    <w:tmpl w:val="318895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CF242F"/>
    <w:multiLevelType w:val="hybridMultilevel"/>
    <w:tmpl w:val="A782B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D7683"/>
    <w:multiLevelType w:val="hybridMultilevel"/>
    <w:tmpl w:val="8D5CA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23611"/>
    <w:multiLevelType w:val="hybridMultilevel"/>
    <w:tmpl w:val="B81EC7A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9A81DC6"/>
    <w:multiLevelType w:val="hybridMultilevel"/>
    <w:tmpl w:val="F8F45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90DD0"/>
    <w:multiLevelType w:val="hybridMultilevel"/>
    <w:tmpl w:val="1B96A5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F84601E"/>
    <w:multiLevelType w:val="hybridMultilevel"/>
    <w:tmpl w:val="212E4A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EE4A32B8">
      <w:numFmt w:val="bullet"/>
      <w:lvlText w:val="•"/>
      <w:lvlJc w:val="left"/>
      <w:pPr>
        <w:ind w:left="2205" w:hanging="76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4238D"/>
    <w:multiLevelType w:val="hybridMultilevel"/>
    <w:tmpl w:val="03CAD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061CF"/>
    <w:multiLevelType w:val="hybridMultilevel"/>
    <w:tmpl w:val="5F4C418E"/>
    <w:lvl w:ilvl="0" w:tplc="9196B842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54EC6"/>
    <w:multiLevelType w:val="hybridMultilevel"/>
    <w:tmpl w:val="947E2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A76DD"/>
    <w:multiLevelType w:val="hybridMultilevel"/>
    <w:tmpl w:val="7B52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C17B1"/>
    <w:multiLevelType w:val="hybridMultilevel"/>
    <w:tmpl w:val="1CF0A9F4"/>
    <w:lvl w:ilvl="0" w:tplc="9196B842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96F39"/>
    <w:multiLevelType w:val="hybridMultilevel"/>
    <w:tmpl w:val="521A30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06639"/>
    <w:multiLevelType w:val="hybridMultilevel"/>
    <w:tmpl w:val="CE5E9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2"/>
  </w:num>
  <w:num w:numId="6">
    <w:abstractNumId w:val="8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8D"/>
    <w:rsid w:val="000E6DCE"/>
    <w:rsid w:val="005A318D"/>
    <w:rsid w:val="006357A9"/>
    <w:rsid w:val="00830EFC"/>
    <w:rsid w:val="008E2485"/>
    <w:rsid w:val="00B7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8D"/>
    <w:pPr>
      <w:ind w:left="720"/>
      <w:contextualSpacing/>
    </w:pPr>
  </w:style>
  <w:style w:type="paragraph" w:styleId="a4">
    <w:name w:val="No Spacing"/>
    <w:uiPriority w:val="1"/>
    <w:qFormat/>
    <w:rsid w:val="005A318D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8D"/>
    <w:pPr>
      <w:ind w:left="720"/>
      <w:contextualSpacing/>
    </w:pPr>
  </w:style>
  <w:style w:type="paragraph" w:styleId="a4">
    <w:name w:val="No Spacing"/>
    <w:uiPriority w:val="1"/>
    <w:qFormat/>
    <w:rsid w:val="005A318D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3903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волков</dc:creator>
  <cp:keywords/>
  <dc:description/>
  <cp:lastModifiedBy>Admin</cp:lastModifiedBy>
  <cp:revision>3</cp:revision>
  <dcterms:created xsi:type="dcterms:W3CDTF">2014-08-26T11:16:00Z</dcterms:created>
  <dcterms:modified xsi:type="dcterms:W3CDTF">2014-09-16T19:48:00Z</dcterms:modified>
</cp:coreProperties>
</file>