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63" w:rsidRPr="00760464" w:rsidRDefault="004F0D72" w:rsidP="008209BB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Проектно-исследовательская </w:t>
      </w:r>
      <w:r w:rsidR="00170858">
        <w:rPr>
          <w:sz w:val="28"/>
          <w:szCs w:val="28"/>
        </w:rPr>
        <w:t>деятельность младших школьников</w:t>
      </w:r>
    </w:p>
    <w:p w:rsidR="00432963" w:rsidRPr="008209BB" w:rsidRDefault="00175F6F" w:rsidP="008209BB">
      <w:pPr>
        <w:pStyle w:val="1"/>
        <w:shd w:val="clear" w:color="auto" w:fill="auto"/>
        <w:spacing w:before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В современном обществе</w:t>
      </w:r>
      <w:r w:rsidR="00C45830" w:rsidRPr="008209BB">
        <w:rPr>
          <w:sz w:val="28"/>
          <w:szCs w:val="28"/>
        </w:rPr>
        <w:t xml:space="preserve"> произошли глобальные изменения в си</w:t>
      </w:r>
      <w:r w:rsidR="00C45830" w:rsidRPr="008209BB">
        <w:rPr>
          <w:sz w:val="28"/>
          <w:szCs w:val="28"/>
        </w:rPr>
        <w:softHyphen/>
        <w:t>стеме образования: пересмотрены прежние ценностные приори</w:t>
      </w:r>
      <w:r w:rsidR="00C45830" w:rsidRPr="008209BB">
        <w:rPr>
          <w:sz w:val="28"/>
          <w:szCs w:val="28"/>
        </w:rPr>
        <w:softHyphen/>
        <w:t xml:space="preserve">теты, целевые установки и педагогические средства. </w:t>
      </w:r>
      <w:r w:rsidR="00170858" w:rsidRPr="008209BB">
        <w:rPr>
          <w:sz w:val="28"/>
          <w:szCs w:val="28"/>
        </w:rPr>
        <w:t xml:space="preserve">Содержание  и формы организации учебной деятельности проектируют определенный тип сознания и мышления учащегося. Усвоение ребенком системы научных понятий является базой для формирования теоретического отношения к действительности и развития теоретического мышления и основ теоретического сознания. Центральной линией развития выступает интеллектуализация и формирование произвольности всех психических процессов. </w:t>
      </w:r>
      <w:proofErr w:type="gramStart"/>
      <w:r w:rsidR="00170858" w:rsidRPr="008209BB">
        <w:rPr>
          <w:sz w:val="28"/>
          <w:szCs w:val="28"/>
        </w:rPr>
        <w:t>Центральными новообразованиями</w:t>
      </w:r>
      <w:r w:rsidR="004C1D54" w:rsidRPr="008209BB">
        <w:rPr>
          <w:sz w:val="28"/>
          <w:szCs w:val="28"/>
        </w:rPr>
        <w:t xml:space="preserve"> являются: преобразование восприятия в наблюдение; словесно-логическое мышление, вербальное дискурсивное мышление; развитие логической произвольной смысловой памяти; произвольное внимание, произвольная речь с учетом цели и условий коммуникации, а также анализ, рефлексия, планирование (планирование внутреннего плана действий, способность к генерализации отношений в образной форме в восприятии.</w:t>
      </w:r>
      <w:proofErr w:type="gramEnd"/>
      <w:r w:rsidR="004C1D54" w:rsidRPr="008209BB">
        <w:rPr>
          <w:sz w:val="28"/>
          <w:szCs w:val="28"/>
        </w:rPr>
        <w:t xml:space="preserve"> </w:t>
      </w:r>
      <w:r w:rsidR="00C45830" w:rsidRPr="008209BB">
        <w:rPr>
          <w:sz w:val="28"/>
          <w:szCs w:val="28"/>
        </w:rPr>
        <w:t>В связи с этим возникает необходимость подготовки учащихся начальной школы к такой деятельности, которая учит размыш</w:t>
      </w:r>
      <w:r w:rsidR="00C45830" w:rsidRPr="008209BB">
        <w:rPr>
          <w:sz w:val="28"/>
          <w:szCs w:val="28"/>
        </w:rPr>
        <w:softHyphen/>
        <w:t>лять, прогнозировать и планировать свои действия, развивает познавательную и эмоционально-волевую сферу, создает усло</w:t>
      </w:r>
      <w:r w:rsidR="00C45830" w:rsidRPr="008209BB">
        <w:rPr>
          <w:sz w:val="28"/>
          <w:szCs w:val="28"/>
        </w:rPr>
        <w:softHyphen/>
        <w:t>вия для самостоятельной активности и сотрудничества и позво</w:t>
      </w:r>
      <w:r w:rsidR="00C45830" w:rsidRPr="008209BB">
        <w:rPr>
          <w:sz w:val="28"/>
          <w:szCs w:val="28"/>
        </w:rPr>
        <w:softHyphen/>
        <w:t>ляет адекватно оценивать свою работу.</w:t>
      </w:r>
    </w:p>
    <w:p w:rsidR="008209BB" w:rsidRDefault="00C45830" w:rsidP="008209BB">
      <w:pPr>
        <w:pStyle w:val="1"/>
        <w:shd w:val="clear" w:color="auto" w:fill="auto"/>
        <w:spacing w:before="0" w:line="240" w:lineRule="auto"/>
        <w:ind w:firstLine="284"/>
        <w:rPr>
          <w:sz w:val="28"/>
          <w:szCs w:val="28"/>
        </w:rPr>
      </w:pPr>
      <w:r w:rsidRPr="008209BB">
        <w:rPr>
          <w:sz w:val="28"/>
          <w:szCs w:val="28"/>
        </w:rPr>
        <w:t>Поэтому в настоящее время широкую популярность приоб</w:t>
      </w:r>
      <w:r w:rsidRPr="008209BB">
        <w:rPr>
          <w:sz w:val="28"/>
          <w:szCs w:val="28"/>
        </w:rPr>
        <w:softHyphen/>
        <w:t>рели проектные и исследовательские методы обучения.</w:t>
      </w:r>
    </w:p>
    <w:p w:rsidR="008209BB" w:rsidRDefault="008209BB" w:rsidP="008209BB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8209BB" w:rsidRDefault="001A4F26" w:rsidP="008209BB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A01193">
        <w:rPr>
          <w:sz w:val="28"/>
          <w:szCs w:val="28"/>
        </w:rPr>
        <w:t>Основные термины и принципы организации работы над проектами</w:t>
      </w:r>
    </w:p>
    <w:p w:rsidR="001A4F26" w:rsidRPr="008209BB" w:rsidRDefault="001A4F26" w:rsidP="008209BB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209BB">
        <w:rPr>
          <w:b w:val="0"/>
          <w:sz w:val="28"/>
          <w:szCs w:val="28"/>
        </w:rPr>
        <w:t xml:space="preserve">Под </w:t>
      </w:r>
      <w:r w:rsidRPr="008209BB">
        <w:rPr>
          <w:rStyle w:val="a8"/>
          <w:b w:val="0"/>
          <w:i w:val="0"/>
          <w:sz w:val="28"/>
          <w:szCs w:val="28"/>
        </w:rPr>
        <w:t>проектом</w:t>
      </w:r>
      <w:r w:rsidRPr="008209BB">
        <w:rPr>
          <w:b w:val="0"/>
          <w:sz w:val="28"/>
          <w:szCs w:val="28"/>
        </w:rPr>
        <w:t xml:space="preserve"> понимается комплекс взаимосвязанных действий, предпринимаемых для достижения определенной це</w:t>
      </w:r>
      <w:r w:rsidRPr="008209BB">
        <w:rPr>
          <w:b w:val="0"/>
          <w:sz w:val="28"/>
          <w:szCs w:val="28"/>
        </w:rPr>
        <w:softHyphen/>
        <w:t>ли в течение заданного периода в рамках имеющихся возмож</w:t>
      </w:r>
      <w:r w:rsidRPr="008209BB">
        <w:rPr>
          <w:b w:val="0"/>
          <w:sz w:val="28"/>
          <w:szCs w:val="28"/>
        </w:rPr>
        <w:softHyphen/>
        <w:t xml:space="preserve">ностей. Под </w:t>
      </w:r>
      <w:r w:rsidRPr="008209BB">
        <w:rPr>
          <w:rStyle w:val="a8"/>
          <w:b w:val="0"/>
          <w:i w:val="0"/>
          <w:sz w:val="28"/>
          <w:szCs w:val="28"/>
        </w:rPr>
        <w:t>проектной деятельностью</w:t>
      </w:r>
      <w:r w:rsidRPr="008209BB">
        <w:rPr>
          <w:b w:val="0"/>
          <w:sz w:val="28"/>
          <w:szCs w:val="28"/>
        </w:rPr>
        <w:t xml:space="preserve"> понимаются разные виды деятельности, имеющие ряд общих признаков:</w:t>
      </w:r>
    </w:p>
    <w:p w:rsidR="001A4F26" w:rsidRPr="008209BB" w:rsidRDefault="000B7469" w:rsidP="008209BB">
      <w:pPr>
        <w:pStyle w:val="1"/>
        <w:shd w:val="clear" w:color="auto" w:fill="auto"/>
        <w:tabs>
          <w:tab w:val="left" w:pos="678"/>
        </w:tabs>
        <w:spacing w:before="0" w:line="240" w:lineRule="auto"/>
        <w:ind w:firstLine="0"/>
        <w:rPr>
          <w:sz w:val="28"/>
          <w:szCs w:val="28"/>
        </w:rPr>
      </w:pPr>
      <w:r w:rsidRPr="008209BB">
        <w:rPr>
          <w:sz w:val="28"/>
          <w:szCs w:val="28"/>
        </w:rPr>
        <w:t>1.</w:t>
      </w:r>
      <w:proofErr w:type="gramStart"/>
      <w:r w:rsidRPr="008209BB">
        <w:rPr>
          <w:sz w:val="28"/>
          <w:szCs w:val="28"/>
        </w:rPr>
        <w:t>Н</w:t>
      </w:r>
      <w:r w:rsidR="001A4F26" w:rsidRPr="008209BB">
        <w:rPr>
          <w:sz w:val="28"/>
          <w:szCs w:val="28"/>
        </w:rPr>
        <w:t>аправлены</w:t>
      </w:r>
      <w:proofErr w:type="gramEnd"/>
      <w:r w:rsidR="001A4F26" w:rsidRPr="008209BB">
        <w:rPr>
          <w:sz w:val="28"/>
          <w:szCs w:val="28"/>
        </w:rPr>
        <w:t xml:space="preserve"> на достижение конкретных целей;</w:t>
      </w:r>
    </w:p>
    <w:p w:rsidR="001A4F26" w:rsidRPr="008209BB" w:rsidRDefault="000B7469" w:rsidP="008209BB">
      <w:pPr>
        <w:pStyle w:val="1"/>
        <w:shd w:val="clear" w:color="auto" w:fill="auto"/>
        <w:tabs>
          <w:tab w:val="left" w:pos="1718"/>
        </w:tabs>
        <w:spacing w:before="0" w:line="240" w:lineRule="auto"/>
        <w:ind w:firstLine="0"/>
        <w:rPr>
          <w:sz w:val="28"/>
          <w:szCs w:val="28"/>
        </w:rPr>
      </w:pPr>
      <w:r w:rsidRPr="008209BB">
        <w:rPr>
          <w:sz w:val="28"/>
          <w:szCs w:val="28"/>
        </w:rPr>
        <w:t>2.В</w:t>
      </w:r>
      <w:r w:rsidR="001A4F26" w:rsidRPr="008209BB">
        <w:rPr>
          <w:sz w:val="28"/>
          <w:szCs w:val="28"/>
        </w:rPr>
        <w:t>ключают</w:t>
      </w:r>
      <w:r w:rsidR="001A4F26" w:rsidRPr="008209BB">
        <w:rPr>
          <w:sz w:val="28"/>
          <w:szCs w:val="28"/>
        </w:rPr>
        <w:tab/>
        <w:t>в себя координированное выполнение взаи</w:t>
      </w:r>
      <w:r w:rsidR="001A4F26" w:rsidRPr="008209BB">
        <w:rPr>
          <w:sz w:val="28"/>
          <w:szCs w:val="28"/>
        </w:rPr>
        <w:softHyphen/>
        <w:t>мосвязанных действий;</w:t>
      </w:r>
    </w:p>
    <w:p w:rsidR="001A4F26" w:rsidRPr="008209BB" w:rsidRDefault="000B7469" w:rsidP="008209BB">
      <w:pPr>
        <w:pStyle w:val="1"/>
        <w:shd w:val="clear" w:color="auto" w:fill="auto"/>
        <w:tabs>
          <w:tab w:val="left" w:pos="1718"/>
        </w:tabs>
        <w:spacing w:before="0" w:line="240" w:lineRule="auto"/>
        <w:ind w:firstLine="0"/>
        <w:rPr>
          <w:sz w:val="28"/>
          <w:szCs w:val="28"/>
        </w:rPr>
      </w:pPr>
      <w:r w:rsidRPr="008209BB">
        <w:rPr>
          <w:sz w:val="28"/>
          <w:szCs w:val="28"/>
        </w:rPr>
        <w:t>3.И</w:t>
      </w:r>
      <w:r w:rsidR="001A4F26" w:rsidRPr="008209BB">
        <w:rPr>
          <w:sz w:val="28"/>
          <w:szCs w:val="28"/>
        </w:rPr>
        <w:t>меют ограниченную п</w:t>
      </w:r>
      <w:r w:rsidRPr="008209BB">
        <w:rPr>
          <w:sz w:val="28"/>
          <w:szCs w:val="28"/>
        </w:rPr>
        <w:t>ротяженность во времени, с опре</w:t>
      </w:r>
      <w:r w:rsidR="001A4F26" w:rsidRPr="008209BB">
        <w:rPr>
          <w:sz w:val="28"/>
          <w:szCs w:val="28"/>
        </w:rPr>
        <w:t>деленным началом и концом;</w:t>
      </w:r>
    </w:p>
    <w:p w:rsidR="001A4F26" w:rsidRPr="008209BB" w:rsidRDefault="000B7469" w:rsidP="008209BB">
      <w:pPr>
        <w:pStyle w:val="1"/>
        <w:shd w:val="clear" w:color="auto" w:fill="auto"/>
        <w:tabs>
          <w:tab w:val="left" w:pos="678"/>
        </w:tabs>
        <w:spacing w:before="0" w:line="240" w:lineRule="auto"/>
        <w:ind w:firstLine="0"/>
        <w:rPr>
          <w:sz w:val="28"/>
          <w:szCs w:val="28"/>
        </w:rPr>
      </w:pPr>
      <w:proofErr w:type="gramStart"/>
      <w:r w:rsidRPr="008209BB">
        <w:rPr>
          <w:sz w:val="28"/>
          <w:szCs w:val="28"/>
        </w:rPr>
        <w:t>4.В</w:t>
      </w:r>
      <w:r w:rsidR="001A4F26" w:rsidRPr="008209BB">
        <w:rPr>
          <w:sz w:val="28"/>
          <w:szCs w:val="28"/>
        </w:rPr>
        <w:t xml:space="preserve"> определенной степени неповторимы и уникальны.</w:t>
      </w:r>
      <w:proofErr w:type="gramEnd"/>
    </w:p>
    <w:p w:rsidR="008209BB" w:rsidRPr="008209BB" w:rsidRDefault="001A4F26" w:rsidP="008209BB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8209BB">
        <w:rPr>
          <w:b w:val="0"/>
          <w:sz w:val="28"/>
          <w:szCs w:val="28"/>
        </w:rPr>
        <w:t>Цель работы над проектами в начальной школе</w:t>
      </w:r>
      <w:r w:rsidR="008209BB" w:rsidRPr="008209BB">
        <w:rPr>
          <w:b w:val="0"/>
          <w:sz w:val="28"/>
          <w:szCs w:val="28"/>
        </w:rPr>
        <w:t xml:space="preserve">: </w:t>
      </w:r>
      <w:r w:rsidRPr="008209BB">
        <w:rPr>
          <w:b w:val="0"/>
          <w:sz w:val="28"/>
          <w:szCs w:val="28"/>
        </w:rPr>
        <w:t>Развитие личности и создание основ творческого потенциа</w:t>
      </w:r>
      <w:r w:rsidRPr="008209BB">
        <w:rPr>
          <w:b w:val="0"/>
          <w:sz w:val="28"/>
          <w:szCs w:val="28"/>
        </w:rPr>
        <w:softHyphen/>
        <w:t>ла учащихся.</w:t>
      </w:r>
    </w:p>
    <w:p w:rsidR="001A4F26" w:rsidRPr="008209BB" w:rsidRDefault="001A4F26" w:rsidP="008209BB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8209BB">
        <w:rPr>
          <w:b w:val="0"/>
          <w:sz w:val="28"/>
          <w:szCs w:val="28"/>
        </w:rPr>
        <w:t>Задачи</w:t>
      </w:r>
    </w:p>
    <w:p w:rsidR="001A4F26" w:rsidRPr="00A01193" w:rsidRDefault="000B7469" w:rsidP="008209BB">
      <w:pPr>
        <w:pStyle w:val="1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*</w:t>
      </w:r>
      <w:r w:rsidR="001A4F26" w:rsidRPr="00A01193">
        <w:rPr>
          <w:sz w:val="28"/>
          <w:szCs w:val="28"/>
        </w:rPr>
        <w:t>формирование позитивной самооценки, самоуважения.</w:t>
      </w:r>
    </w:p>
    <w:p w:rsidR="001A4F26" w:rsidRPr="00A01193" w:rsidRDefault="000B7469" w:rsidP="008209BB">
      <w:pPr>
        <w:pStyle w:val="1"/>
        <w:shd w:val="clear" w:color="auto" w:fill="auto"/>
        <w:tabs>
          <w:tab w:val="left" w:pos="678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*ф</w:t>
      </w:r>
      <w:r w:rsidR="001A4F26" w:rsidRPr="00A01193">
        <w:rPr>
          <w:sz w:val="28"/>
          <w:szCs w:val="28"/>
        </w:rPr>
        <w:t>ормирование коммуникативной компетентности в со</w:t>
      </w:r>
      <w:r w:rsidR="001A4F26" w:rsidRPr="00A01193">
        <w:rPr>
          <w:sz w:val="28"/>
          <w:szCs w:val="28"/>
        </w:rPr>
        <w:softHyphen/>
        <w:t>трудничестве:</w:t>
      </w:r>
    </w:p>
    <w:p w:rsidR="001A4F26" w:rsidRPr="00A01193" w:rsidRDefault="000B7469" w:rsidP="008209BB">
      <w:pPr>
        <w:pStyle w:val="1"/>
        <w:shd w:val="clear" w:color="auto" w:fill="auto"/>
        <w:tabs>
          <w:tab w:val="left" w:pos="678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1A4F26" w:rsidRPr="00A01193">
        <w:rPr>
          <w:sz w:val="28"/>
          <w:szCs w:val="28"/>
        </w:rPr>
        <w:t>умение вести диалог, координировать свои действия с действиями партнеров по совместной деятельности;</w:t>
      </w:r>
    </w:p>
    <w:p w:rsidR="001A4F26" w:rsidRPr="00A01193" w:rsidRDefault="000B7469" w:rsidP="008209BB">
      <w:pPr>
        <w:pStyle w:val="1"/>
        <w:shd w:val="clear" w:color="auto" w:fill="auto"/>
        <w:tabs>
          <w:tab w:val="left" w:pos="678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1A4F26" w:rsidRPr="00A01193">
        <w:rPr>
          <w:sz w:val="28"/>
          <w:szCs w:val="28"/>
        </w:rPr>
        <w:t xml:space="preserve">способности доброжелательно и чутко относиться к </w:t>
      </w:r>
      <w:r>
        <w:rPr>
          <w:sz w:val="28"/>
          <w:szCs w:val="28"/>
        </w:rPr>
        <w:t>лю</w:t>
      </w:r>
      <w:r w:rsidR="001A4F26" w:rsidRPr="00A01193">
        <w:rPr>
          <w:sz w:val="28"/>
          <w:szCs w:val="28"/>
        </w:rPr>
        <w:t>дям, сопереживать;</w:t>
      </w:r>
    </w:p>
    <w:p w:rsidR="001A4F26" w:rsidRPr="00A01193" w:rsidRDefault="000B7469" w:rsidP="008209BB">
      <w:pPr>
        <w:pStyle w:val="1"/>
        <w:shd w:val="clear" w:color="auto" w:fill="auto"/>
        <w:tabs>
          <w:tab w:val="left" w:pos="678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1A4F26" w:rsidRPr="00A01193">
        <w:rPr>
          <w:sz w:val="28"/>
          <w:szCs w:val="28"/>
        </w:rPr>
        <w:t>формирование социально адекватных способов поведения</w:t>
      </w:r>
    </w:p>
    <w:p w:rsidR="008209BB" w:rsidRDefault="008209BB" w:rsidP="008209BB">
      <w:pPr>
        <w:pStyle w:val="1"/>
        <w:shd w:val="clear" w:color="auto" w:fill="auto"/>
        <w:tabs>
          <w:tab w:val="left" w:pos="678"/>
        </w:tabs>
        <w:spacing w:before="0" w:line="240" w:lineRule="auto"/>
        <w:ind w:firstLine="0"/>
        <w:rPr>
          <w:b/>
          <w:sz w:val="28"/>
          <w:szCs w:val="28"/>
        </w:rPr>
      </w:pPr>
    </w:p>
    <w:p w:rsidR="001A4F26" w:rsidRPr="000B7469" w:rsidRDefault="001A4F26" w:rsidP="008209BB">
      <w:pPr>
        <w:pStyle w:val="1"/>
        <w:shd w:val="clear" w:color="auto" w:fill="auto"/>
        <w:tabs>
          <w:tab w:val="left" w:pos="678"/>
        </w:tabs>
        <w:spacing w:before="0" w:line="240" w:lineRule="auto"/>
        <w:ind w:firstLine="0"/>
        <w:rPr>
          <w:b/>
          <w:sz w:val="28"/>
          <w:szCs w:val="28"/>
        </w:rPr>
      </w:pPr>
      <w:r w:rsidRPr="000B7469">
        <w:rPr>
          <w:b/>
          <w:sz w:val="28"/>
          <w:szCs w:val="28"/>
        </w:rPr>
        <w:lastRenderedPageBreak/>
        <w:t>Формирование способности к организации деятельности и управлению ею:</w:t>
      </w:r>
    </w:p>
    <w:p w:rsidR="001A4F26" w:rsidRPr="00A01193" w:rsidRDefault="001A4F26" w:rsidP="008209BB">
      <w:pPr>
        <w:pStyle w:val="1"/>
        <w:numPr>
          <w:ilvl w:val="0"/>
          <w:numId w:val="15"/>
        </w:numPr>
        <w:shd w:val="clear" w:color="auto" w:fill="auto"/>
        <w:tabs>
          <w:tab w:val="left" w:pos="678"/>
        </w:tabs>
        <w:spacing w:before="0" w:line="240" w:lineRule="auto"/>
        <w:ind w:firstLine="420"/>
        <w:rPr>
          <w:sz w:val="28"/>
          <w:szCs w:val="28"/>
        </w:rPr>
      </w:pPr>
      <w:r w:rsidRPr="00A01193">
        <w:rPr>
          <w:sz w:val="28"/>
          <w:szCs w:val="28"/>
        </w:rPr>
        <w:t>воспитание целеустремленности и настойчивости;</w:t>
      </w:r>
    </w:p>
    <w:p w:rsidR="001A4F26" w:rsidRPr="00A01193" w:rsidRDefault="001A4F26" w:rsidP="008209BB">
      <w:pPr>
        <w:pStyle w:val="1"/>
        <w:numPr>
          <w:ilvl w:val="0"/>
          <w:numId w:val="15"/>
        </w:numPr>
        <w:shd w:val="clear" w:color="auto" w:fill="auto"/>
        <w:tabs>
          <w:tab w:val="left" w:pos="678"/>
        </w:tabs>
        <w:spacing w:before="0" w:line="240" w:lineRule="auto"/>
        <w:ind w:firstLine="420"/>
        <w:rPr>
          <w:sz w:val="28"/>
          <w:szCs w:val="28"/>
        </w:rPr>
      </w:pPr>
      <w:r w:rsidRPr="00A01193">
        <w:rPr>
          <w:sz w:val="28"/>
          <w:szCs w:val="28"/>
        </w:rPr>
        <w:t>формирование навыко</w:t>
      </w:r>
      <w:r>
        <w:rPr>
          <w:sz w:val="28"/>
          <w:szCs w:val="28"/>
        </w:rPr>
        <w:t>в организации рабочего простран</w:t>
      </w:r>
      <w:r w:rsidRPr="00A01193">
        <w:rPr>
          <w:sz w:val="28"/>
          <w:szCs w:val="28"/>
        </w:rPr>
        <w:t>ства и рационального использования рабочего времени;</w:t>
      </w:r>
    </w:p>
    <w:p w:rsidR="001A4F26" w:rsidRPr="00A01193" w:rsidRDefault="001A4F26" w:rsidP="008209BB">
      <w:pPr>
        <w:pStyle w:val="1"/>
        <w:numPr>
          <w:ilvl w:val="0"/>
          <w:numId w:val="15"/>
        </w:numPr>
        <w:shd w:val="clear" w:color="auto" w:fill="auto"/>
        <w:tabs>
          <w:tab w:val="left" w:pos="678"/>
        </w:tabs>
        <w:spacing w:before="0" w:line="240" w:lineRule="auto"/>
        <w:ind w:firstLine="420"/>
        <w:rPr>
          <w:sz w:val="28"/>
          <w:szCs w:val="28"/>
        </w:rPr>
      </w:pPr>
      <w:r w:rsidRPr="00A01193">
        <w:rPr>
          <w:sz w:val="28"/>
          <w:szCs w:val="28"/>
        </w:rPr>
        <w:t>формирование умения</w:t>
      </w:r>
      <w:r>
        <w:rPr>
          <w:sz w:val="28"/>
          <w:szCs w:val="28"/>
        </w:rPr>
        <w:t xml:space="preserve"> самостоятельно и совместно пла</w:t>
      </w:r>
      <w:r w:rsidRPr="00A01193">
        <w:rPr>
          <w:sz w:val="28"/>
          <w:szCs w:val="28"/>
        </w:rPr>
        <w:t>нировать деятельность и сотрудничество;</w:t>
      </w:r>
    </w:p>
    <w:p w:rsidR="000B7469" w:rsidRDefault="001A4F26" w:rsidP="008209BB">
      <w:pPr>
        <w:pStyle w:val="1"/>
        <w:numPr>
          <w:ilvl w:val="0"/>
          <w:numId w:val="15"/>
        </w:numPr>
        <w:shd w:val="clear" w:color="auto" w:fill="auto"/>
        <w:tabs>
          <w:tab w:val="left" w:pos="678"/>
        </w:tabs>
        <w:spacing w:before="0" w:line="240" w:lineRule="auto"/>
        <w:ind w:firstLine="420"/>
        <w:rPr>
          <w:sz w:val="28"/>
          <w:szCs w:val="28"/>
        </w:rPr>
      </w:pPr>
      <w:r w:rsidRPr="00A01193">
        <w:rPr>
          <w:sz w:val="28"/>
          <w:szCs w:val="28"/>
        </w:rPr>
        <w:t>формирование умения</w:t>
      </w:r>
      <w:r>
        <w:rPr>
          <w:sz w:val="28"/>
          <w:szCs w:val="28"/>
        </w:rPr>
        <w:t xml:space="preserve"> самостоятельно и совместно при</w:t>
      </w:r>
      <w:r w:rsidRPr="00A01193">
        <w:rPr>
          <w:sz w:val="28"/>
          <w:szCs w:val="28"/>
        </w:rPr>
        <w:t>нимать решения.</w:t>
      </w:r>
    </w:p>
    <w:p w:rsidR="000B7469" w:rsidRDefault="000B7469" w:rsidP="008209BB">
      <w:pPr>
        <w:pStyle w:val="1"/>
        <w:numPr>
          <w:ilvl w:val="0"/>
          <w:numId w:val="15"/>
        </w:numPr>
        <w:shd w:val="clear" w:color="auto" w:fill="auto"/>
        <w:tabs>
          <w:tab w:val="left" w:pos="678"/>
        </w:tabs>
        <w:spacing w:before="0" w:line="240" w:lineRule="auto"/>
        <w:ind w:firstLine="420"/>
        <w:rPr>
          <w:sz w:val="28"/>
          <w:szCs w:val="28"/>
        </w:rPr>
      </w:pPr>
      <w:r w:rsidRPr="000B7469">
        <w:rPr>
          <w:sz w:val="28"/>
          <w:szCs w:val="28"/>
        </w:rPr>
        <w:t>ф</w:t>
      </w:r>
      <w:r w:rsidR="001A4F26" w:rsidRPr="000B7469">
        <w:rPr>
          <w:sz w:val="28"/>
          <w:szCs w:val="28"/>
        </w:rPr>
        <w:t>ормирование умения решать творческие задачи.</w:t>
      </w:r>
    </w:p>
    <w:p w:rsidR="000B7469" w:rsidRPr="000B7469" w:rsidRDefault="000B7469" w:rsidP="008209BB">
      <w:pPr>
        <w:pStyle w:val="1"/>
        <w:numPr>
          <w:ilvl w:val="0"/>
          <w:numId w:val="15"/>
        </w:numPr>
        <w:shd w:val="clear" w:color="auto" w:fill="auto"/>
        <w:tabs>
          <w:tab w:val="left" w:pos="678"/>
        </w:tabs>
        <w:spacing w:before="0" w:line="240" w:lineRule="auto"/>
        <w:ind w:firstLine="420"/>
        <w:rPr>
          <w:sz w:val="28"/>
          <w:szCs w:val="28"/>
        </w:rPr>
      </w:pPr>
      <w:r w:rsidRPr="000B7469">
        <w:rPr>
          <w:sz w:val="28"/>
          <w:szCs w:val="28"/>
        </w:rPr>
        <w:t>ф</w:t>
      </w:r>
      <w:r w:rsidR="001A4F26" w:rsidRPr="000B7469">
        <w:rPr>
          <w:sz w:val="28"/>
          <w:szCs w:val="28"/>
        </w:rPr>
        <w:t>ормирование умения работать с информацией (сбор, систематизация, хранение, использование)</w:t>
      </w:r>
    </w:p>
    <w:p w:rsidR="008209BB" w:rsidRDefault="008209BB" w:rsidP="008209BB">
      <w:pPr>
        <w:pStyle w:val="1"/>
        <w:shd w:val="clear" w:color="auto" w:fill="auto"/>
        <w:tabs>
          <w:tab w:val="left" w:pos="678"/>
        </w:tabs>
        <w:spacing w:before="0" w:line="240" w:lineRule="auto"/>
        <w:ind w:firstLine="0"/>
        <w:rPr>
          <w:b/>
          <w:sz w:val="28"/>
          <w:szCs w:val="28"/>
        </w:rPr>
      </w:pPr>
    </w:p>
    <w:p w:rsidR="001A4F26" w:rsidRPr="000B7469" w:rsidRDefault="000B7469" w:rsidP="008209BB">
      <w:pPr>
        <w:pStyle w:val="1"/>
        <w:shd w:val="clear" w:color="auto" w:fill="auto"/>
        <w:tabs>
          <w:tab w:val="left" w:pos="678"/>
        </w:tabs>
        <w:spacing w:before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A4F26" w:rsidRPr="000B7469">
        <w:rPr>
          <w:b/>
          <w:sz w:val="28"/>
          <w:szCs w:val="28"/>
        </w:rPr>
        <w:t>орядок действий:</w:t>
      </w:r>
    </w:p>
    <w:p w:rsidR="001A4F26" w:rsidRPr="00A01193" w:rsidRDefault="001A4F26" w:rsidP="008209BB">
      <w:pPr>
        <w:pStyle w:val="1"/>
        <w:numPr>
          <w:ilvl w:val="0"/>
          <w:numId w:val="16"/>
        </w:numPr>
        <w:shd w:val="clear" w:color="auto" w:fill="auto"/>
        <w:tabs>
          <w:tab w:val="left" w:pos="700"/>
        </w:tabs>
        <w:spacing w:before="0" w:line="240" w:lineRule="auto"/>
        <w:ind w:firstLine="400"/>
        <w:rPr>
          <w:sz w:val="28"/>
          <w:szCs w:val="28"/>
        </w:rPr>
      </w:pPr>
      <w:r w:rsidRPr="00A01193">
        <w:rPr>
          <w:sz w:val="28"/>
          <w:szCs w:val="28"/>
        </w:rPr>
        <w:t>Знакомство класса с темой.</w:t>
      </w:r>
    </w:p>
    <w:p w:rsidR="001A4F26" w:rsidRPr="00A01193" w:rsidRDefault="001A4F26" w:rsidP="008209BB">
      <w:pPr>
        <w:pStyle w:val="1"/>
        <w:numPr>
          <w:ilvl w:val="0"/>
          <w:numId w:val="16"/>
        </w:numPr>
        <w:shd w:val="clear" w:color="auto" w:fill="auto"/>
        <w:tabs>
          <w:tab w:val="left" w:pos="700"/>
        </w:tabs>
        <w:spacing w:before="0" w:line="240" w:lineRule="auto"/>
        <w:ind w:firstLine="400"/>
        <w:rPr>
          <w:sz w:val="28"/>
          <w:szCs w:val="28"/>
        </w:rPr>
      </w:pPr>
      <w:r w:rsidRPr="00A01193">
        <w:rPr>
          <w:sz w:val="28"/>
          <w:szCs w:val="28"/>
        </w:rPr>
        <w:t xml:space="preserve">Выбор </w:t>
      </w:r>
      <w:proofErr w:type="spellStart"/>
      <w:r w:rsidRPr="00A01193">
        <w:rPr>
          <w:sz w:val="28"/>
          <w:szCs w:val="28"/>
        </w:rPr>
        <w:t>подтем</w:t>
      </w:r>
      <w:proofErr w:type="spellEnd"/>
      <w:r w:rsidRPr="00A01193">
        <w:rPr>
          <w:sz w:val="28"/>
          <w:szCs w:val="28"/>
        </w:rPr>
        <w:t xml:space="preserve"> (областей знания).</w:t>
      </w:r>
    </w:p>
    <w:p w:rsidR="001A4F26" w:rsidRPr="00A01193" w:rsidRDefault="001A4F26" w:rsidP="008209BB">
      <w:pPr>
        <w:pStyle w:val="1"/>
        <w:numPr>
          <w:ilvl w:val="0"/>
          <w:numId w:val="16"/>
        </w:numPr>
        <w:shd w:val="clear" w:color="auto" w:fill="auto"/>
        <w:tabs>
          <w:tab w:val="left" w:pos="700"/>
        </w:tabs>
        <w:spacing w:before="0" w:line="240" w:lineRule="auto"/>
        <w:ind w:firstLine="400"/>
        <w:rPr>
          <w:sz w:val="28"/>
          <w:szCs w:val="28"/>
        </w:rPr>
      </w:pPr>
      <w:r w:rsidRPr="00A01193">
        <w:rPr>
          <w:sz w:val="28"/>
          <w:szCs w:val="28"/>
        </w:rPr>
        <w:t>Сбор информации.</w:t>
      </w:r>
    </w:p>
    <w:p w:rsidR="001A4F26" w:rsidRPr="00A01193" w:rsidRDefault="001A4F26" w:rsidP="008209BB">
      <w:pPr>
        <w:pStyle w:val="1"/>
        <w:numPr>
          <w:ilvl w:val="0"/>
          <w:numId w:val="16"/>
        </w:numPr>
        <w:shd w:val="clear" w:color="auto" w:fill="auto"/>
        <w:tabs>
          <w:tab w:val="left" w:pos="700"/>
        </w:tabs>
        <w:spacing w:before="0" w:line="240" w:lineRule="auto"/>
        <w:ind w:firstLine="400"/>
        <w:rPr>
          <w:sz w:val="28"/>
          <w:szCs w:val="28"/>
        </w:rPr>
      </w:pPr>
      <w:r w:rsidRPr="00A01193">
        <w:rPr>
          <w:sz w:val="28"/>
          <w:szCs w:val="28"/>
        </w:rPr>
        <w:t>Выбор проектов.</w:t>
      </w:r>
    </w:p>
    <w:p w:rsidR="001A4F26" w:rsidRPr="00A01193" w:rsidRDefault="001A4F26" w:rsidP="008209BB">
      <w:pPr>
        <w:pStyle w:val="1"/>
        <w:numPr>
          <w:ilvl w:val="0"/>
          <w:numId w:val="16"/>
        </w:numPr>
        <w:shd w:val="clear" w:color="auto" w:fill="auto"/>
        <w:tabs>
          <w:tab w:val="left" w:pos="700"/>
        </w:tabs>
        <w:spacing w:before="0" w:line="240" w:lineRule="auto"/>
        <w:ind w:firstLine="400"/>
        <w:rPr>
          <w:sz w:val="28"/>
          <w:szCs w:val="28"/>
        </w:rPr>
      </w:pPr>
      <w:r w:rsidRPr="00A01193">
        <w:rPr>
          <w:sz w:val="28"/>
          <w:szCs w:val="28"/>
        </w:rPr>
        <w:t>Работа над проектами.</w:t>
      </w:r>
    </w:p>
    <w:p w:rsidR="001A4F26" w:rsidRPr="00A01193" w:rsidRDefault="001A4F26" w:rsidP="008209BB">
      <w:pPr>
        <w:pStyle w:val="1"/>
        <w:numPr>
          <w:ilvl w:val="0"/>
          <w:numId w:val="16"/>
        </w:numPr>
        <w:shd w:val="clear" w:color="auto" w:fill="auto"/>
        <w:tabs>
          <w:tab w:val="left" w:pos="700"/>
        </w:tabs>
        <w:spacing w:before="0" w:line="240" w:lineRule="auto"/>
        <w:ind w:firstLine="400"/>
        <w:rPr>
          <w:sz w:val="28"/>
          <w:szCs w:val="28"/>
        </w:rPr>
      </w:pPr>
      <w:r w:rsidRPr="00A01193">
        <w:rPr>
          <w:sz w:val="28"/>
          <w:szCs w:val="28"/>
        </w:rPr>
        <w:t>Презентация проектов.</w:t>
      </w:r>
    </w:p>
    <w:p w:rsidR="00742AD5" w:rsidRDefault="00742AD5" w:rsidP="008209BB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5830" w:rsidRPr="00760464">
        <w:rPr>
          <w:sz w:val="28"/>
          <w:szCs w:val="28"/>
        </w:rPr>
        <w:t>Вначале дети учатся планировать свою деятельность и осу</w:t>
      </w:r>
      <w:r w:rsidR="00C45830" w:rsidRPr="00760464">
        <w:rPr>
          <w:sz w:val="28"/>
          <w:szCs w:val="28"/>
        </w:rPr>
        <w:softHyphen/>
        <w:t>ществлять ее в соответствии с составленным планом; затем со</w:t>
      </w:r>
      <w:r w:rsidR="00C45830" w:rsidRPr="00760464">
        <w:rPr>
          <w:sz w:val="28"/>
          <w:szCs w:val="28"/>
        </w:rPr>
        <w:softHyphen/>
        <w:t>ставлять план как инструкцию уже не для себя, а для других; потом составлять инструкцию как способ решения проблемы и, нако</w:t>
      </w:r>
      <w:r w:rsidR="00760464">
        <w:rPr>
          <w:sz w:val="28"/>
          <w:szCs w:val="28"/>
        </w:rPr>
        <w:t>нец, учатся</w:t>
      </w:r>
      <w:r w:rsidR="00C45830" w:rsidRPr="00760464">
        <w:rPr>
          <w:sz w:val="28"/>
          <w:szCs w:val="28"/>
        </w:rPr>
        <w:t xml:space="preserve"> выполнять самостоятельно все этапы техноло</w:t>
      </w:r>
      <w:r w:rsidR="00C45830" w:rsidRPr="00760464">
        <w:rPr>
          <w:sz w:val="28"/>
          <w:szCs w:val="28"/>
        </w:rPr>
        <w:softHyphen/>
        <w:t>гии проектирования: начиная с рассмотрения проблемной ситу</w:t>
      </w:r>
      <w:r w:rsidR="00C45830" w:rsidRPr="00760464">
        <w:rPr>
          <w:sz w:val="28"/>
          <w:szCs w:val="28"/>
        </w:rPr>
        <w:softHyphen/>
        <w:t>ации и заканчивая выстраиванием последовательности дей</w:t>
      </w:r>
      <w:r w:rsidR="00C45830" w:rsidRPr="00760464">
        <w:rPr>
          <w:sz w:val="28"/>
          <w:szCs w:val="28"/>
        </w:rPr>
        <w:softHyphen/>
        <w:t>ствий, решающих проблему.</w:t>
      </w:r>
      <w:r w:rsidR="001F68EA">
        <w:rPr>
          <w:sz w:val="28"/>
          <w:szCs w:val="28"/>
        </w:rPr>
        <w:t xml:space="preserve"> Критерием выбора темы может быть опыт учителя по этой теме,</w:t>
      </w:r>
      <w:r>
        <w:rPr>
          <w:sz w:val="28"/>
          <w:szCs w:val="28"/>
        </w:rPr>
        <w:t xml:space="preserve"> </w:t>
      </w:r>
      <w:r w:rsidR="001F68EA">
        <w:rPr>
          <w:sz w:val="28"/>
          <w:szCs w:val="28"/>
        </w:rPr>
        <w:t>богатство разнообразных источников информации по конкретной теме, желание реализовать какой-либо проект, связанный по сюжету с какой-либо темой.</w:t>
      </w:r>
    </w:p>
    <w:p w:rsidR="001F68EA" w:rsidRPr="00A01193" w:rsidRDefault="001F68EA" w:rsidP="008209BB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1F68EA">
        <w:rPr>
          <w:sz w:val="28"/>
          <w:szCs w:val="28"/>
        </w:rPr>
        <w:t xml:space="preserve"> </w:t>
      </w:r>
      <w:r w:rsidRPr="008209BB">
        <w:rPr>
          <w:rStyle w:val="a8"/>
          <w:i w:val="0"/>
          <w:sz w:val="28"/>
          <w:szCs w:val="28"/>
        </w:rPr>
        <w:t>Классические источники информации</w:t>
      </w:r>
      <w:r w:rsidRPr="00A01193">
        <w:rPr>
          <w:rStyle w:val="a8"/>
          <w:sz w:val="28"/>
          <w:szCs w:val="28"/>
        </w:rPr>
        <w:t xml:space="preserve"> —</w:t>
      </w:r>
      <w:r w:rsidRPr="00A01193">
        <w:rPr>
          <w:sz w:val="28"/>
          <w:szCs w:val="28"/>
        </w:rPr>
        <w:t xml:space="preserve"> энциклопедии и другие книги, в том числе из </w:t>
      </w:r>
      <w:r w:rsidR="00742AD5">
        <w:rPr>
          <w:sz w:val="28"/>
          <w:szCs w:val="28"/>
        </w:rPr>
        <w:t>школьной библиотеки. Кроме то</w:t>
      </w:r>
      <w:r w:rsidRPr="00A01193">
        <w:rPr>
          <w:sz w:val="28"/>
          <w:szCs w:val="28"/>
        </w:rPr>
        <w:t>го, это видеокассеты, энциклопедии и другие материалы на компакт-дисках, рассказы взрослых, экскурсии.</w:t>
      </w:r>
    </w:p>
    <w:p w:rsidR="001F68EA" w:rsidRPr="00A01193" w:rsidRDefault="001F68EA" w:rsidP="008209BB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A01193">
        <w:rPr>
          <w:sz w:val="28"/>
          <w:szCs w:val="28"/>
        </w:rPr>
        <w:t>Под рассказами взрослых понимаются не только рассказы родителей своим детям, но и беседы, интервью со специалиста</w:t>
      </w:r>
      <w:r w:rsidRPr="00A01193">
        <w:rPr>
          <w:sz w:val="28"/>
          <w:szCs w:val="28"/>
        </w:rPr>
        <w:softHyphen/>
        <w:t>ми в какой-то сфере деятельности, в том числе и во время спе</w:t>
      </w:r>
      <w:r w:rsidRPr="00A01193">
        <w:rPr>
          <w:sz w:val="28"/>
          <w:szCs w:val="28"/>
        </w:rPr>
        <w:softHyphen/>
        <w:t>циально организованных в школе встреч специалистов с детьми.</w:t>
      </w:r>
    </w:p>
    <w:p w:rsidR="001F68EA" w:rsidRPr="00A01193" w:rsidRDefault="001F68EA" w:rsidP="008209BB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A01193">
        <w:rPr>
          <w:sz w:val="28"/>
          <w:szCs w:val="28"/>
        </w:rPr>
        <w:t>Возможные экскурсии — это экскурсии либо в музеи, либо на действующие предприятия (может оказаться, что там рабо</w:t>
      </w:r>
      <w:r w:rsidRPr="00A01193">
        <w:rPr>
          <w:sz w:val="28"/>
          <w:szCs w:val="28"/>
        </w:rPr>
        <w:softHyphen/>
        <w:t>тает кто-то из родителей).</w:t>
      </w:r>
    </w:p>
    <w:p w:rsidR="008209BB" w:rsidRDefault="001F68EA" w:rsidP="008209BB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A01193">
        <w:rPr>
          <w:sz w:val="28"/>
          <w:szCs w:val="28"/>
        </w:rPr>
        <w:t>Кроме того, взрослые могут помочь детям получить инфор</w:t>
      </w:r>
      <w:r w:rsidRPr="00A01193">
        <w:rPr>
          <w:sz w:val="28"/>
          <w:szCs w:val="28"/>
        </w:rPr>
        <w:softHyphen/>
        <w:t>мацию из Интернета.</w:t>
      </w:r>
      <w:r w:rsidR="008209BB">
        <w:rPr>
          <w:sz w:val="28"/>
          <w:szCs w:val="28"/>
        </w:rPr>
        <w:t xml:space="preserve"> </w:t>
      </w:r>
      <w:r w:rsidR="00C45830" w:rsidRPr="00742AD5">
        <w:rPr>
          <w:sz w:val="28"/>
          <w:szCs w:val="28"/>
        </w:rPr>
        <w:t>При таком построении проектной деятельности учащиеся оказываются в различных жизненных</w:t>
      </w:r>
      <w:r w:rsidR="009D3E26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78.6pt;margin-top:-9.45pt;width:40.3pt;height:17.5pt;z-index:-2516551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4621DE" w:rsidRDefault="004621DE" w:rsidP="004621DE">
                  <w:pPr>
                    <w:pStyle w:val="10"/>
                    <w:keepNext/>
                    <w:keepLines/>
                    <w:shd w:val="clear" w:color="auto" w:fill="auto"/>
                    <w:spacing w:line="350" w:lineRule="exact"/>
                  </w:pPr>
                </w:p>
              </w:txbxContent>
            </v:textbox>
            <w10:wrap type="topAndBottom" anchorx="margin" anchory="margin"/>
          </v:shape>
        </w:pict>
      </w:r>
      <w:r w:rsidR="009D3E26">
        <w:rPr>
          <w:sz w:val="28"/>
          <w:szCs w:val="28"/>
        </w:rPr>
        <w:pict>
          <v:shape id="_x0000_s2052" type="#_x0000_t202" style="position:absolute;left:0;text-align:left;margin-left:-48.35pt;margin-top:20.4pt;width:6.25pt;height:17.55pt;z-index:-25165414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4621DE" w:rsidRDefault="004621DE" w:rsidP="004621DE">
                  <w:pPr>
                    <w:pStyle w:val="8"/>
                    <w:shd w:val="clear" w:color="auto" w:fill="auto"/>
                    <w:spacing w:line="340" w:lineRule="exact"/>
                  </w:pPr>
                </w:p>
              </w:txbxContent>
            </v:textbox>
            <w10:wrap type="topAndBottom" anchorx="margin" anchory="margin"/>
          </v:shape>
        </w:pict>
      </w:r>
      <w:r w:rsidR="00760464" w:rsidRPr="00742AD5">
        <w:rPr>
          <w:sz w:val="28"/>
          <w:szCs w:val="28"/>
        </w:rPr>
        <w:t xml:space="preserve"> </w:t>
      </w:r>
      <w:r w:rsidR="004621DE" w:rsidRPr="00742AD5">
        <w:rPr>
          <w:sz w:val="28"/>
          <w:szCs w:val="28"/>
        </w:rPr>
        <w:t xml:space="preserve">ситуациях, сталкиваются с </w:t>
      </w:r>
      <w:r w:rsidR="00742AD5">
        <w:rPr>
          <w:sz w:val="28"/>
          <w:szCs w:val="28"/>
        </w:rPr>
        <w:t xml:space="preserve"> </w:t>
      </w:r>
      <w:r w:rsidR="004621DE" w:rsidRPr="00742AD5">
        <w:rPr>
          <w:sz w:val="28"/>
          <w:szCs w:val="28"/>
        </w:rPr>
        <w:t xml:space="preserve">трудностями, преодолевают их как интуитивно, так и посредством новых </w:t>
      </w:r>
      <w:r w:rsidR="004621DE" w:rsidRPr="00742AD5">
        <w:rPr>
          <w:sz w:val="28"/>
          <w:szCs w:val="28"/>
        </w:rPr>
        <w:lastRenderedPageBreak/>
        <w:t>знаний, которые необхо</w:t>
      </w:r>
      <w:r w:rsidR="004621DE" w:rsidRPr="00742AD5">
        <w:rPr>
          <w:sz w:val="28"/>
          <w:szCs w:val="28"/>
        </w:rPr>
        <w:softHyphen/>
        <w:t>димо добывать для достижения поставленной цели.</w:t>
      </w:r>
      <w:r w:rsidRPr="001F68EA">
        <w:rPr>
          <w:sz w:val="28"/>
          <w:szCs w:val="28"/>
        </w:rPr>
        <w:t xml:space="preserve"> </w:t>
      </w:r>
    </w:p>
    <w:p w:rsidR="008209BB" w:rsidRDefault="008209BB" w:rsidP="008209BB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:rsidR="008209BB" w:rsidRDefault="008209BB" w:rsidP="008209BB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:rsidR="001F68EA" w:rsidRPr="00A01193" w:rsidRDefault="001F68EA" w:rsidP="008209BB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742AD5">
        <w:rPr>
          <w:b/>
          <w:sz w:val="28"/>
          <w:szCs w:val="28"/>
        </w:rPr>
        <w:t>Проекты отличаются друг от друга:</w:t>
      </w:r>
    </w:p>
    <w:p w:rsidR="001F68EA" w:rsidRPr="00A01193" w:rsidRDefault="001F68EA" w:rsidP="008209BB">
      <w:pPr>
        <w:pStyle w:val="1"/>
        <w:numPr>
          <w:ilvl w:val="0"/>
          <w:numId w:val="18"/>
        </w:numPr>
        <w:shd w:val="clear" w:color="auto" w:fill="auto"/>
        <w:tabs>
          <w:tab w:val="left" w:pos="700"/>
        </w:tabs>
        <w:spacing w:before="0" w:line="240" w:lineRule="auto"/>
        <w:ind w:firstLine="400"/>
        <w:rPr>
          <w:sz w:val="28"/>
          <w:szCs w:val="28"/>
        </w:rPr>
      </w:pPr>
      <w:r w:rsidRPr="00A01193">
        <w:rPr>
          <w:sz w:val="28"/>
          <w:szCs w:val="28"/>
        </w:rPr>
        <w:t>результатом:</w:t>
      </w:r>
    </w:p>
    <w:p w:rsidR="00742AD5" w:rsidRDefault="001F68EA" w:rsidP="008209BB">
      <w:pPr>
        <w:pStyle w:val="1"/>
        <w:numPr>
          <w:ilvl w:val="0"/>
          <w:numId w:val="15"/>
        </w:numPr>
        <w:shd w:val="clear" w:color="auto" w:fill="auto"/>
        <w:tabs>
          <w:tab w:val="left" w:pos="700"/>
        </w:tabs>
        <w:spacing w:before="0" w:line="240" w:lineRule="auto"/>
        <w:ind w:firstLine="400"/>
        <w:rPr>
          <w:sz w:val="28"/>
          <w:szCs w:val="28"/>
        </w:rPr>
      </w:pPr>
      <w:proofErr w:type="gramStart"/>
      <w:r w:rsidRPr="00A01193">
        <w:rPr>
          <w:sz w:val="28"/>
          <w:szCs w:val="28"/>
        </w:rPr>
        <w:t>по</w:t>
      </w:r>
      <w:r w:rsidR="008209BB">
        <w:rPr>
          <w:sz w:val="28"/>
          <w:szCs w:val="28"/>
        </w:rPr>
        <w:t xml:space="preserve">делки (игрушки, книги, рисунки, </w:t>
      </w:r>
      <w:r w:rsidRPr="00A01193">
        <w:rPr>
          <w:sz w:val="28"/>
          <w:szCs w:val="28"/>
        </w:rPr>
        <w:t>открытки, костюмы, макеты, модели и т.д.);</w:t>
      </w:r>
      <w:proofErr w:type="gramEnd"/>
    </w:p>
    <w:p w:rsidR="001F68EA" w:rsidRPr="00742AD5" w:rsidRDefault="001F68EA" w:rsidP="008209BB">
      <w:pPr>
        <w:pStyle w:val="1"/>
        <w:numPr>
          <w:ilvl w:val="0"/>
          <w:numId w:val="15"/>
        </w:numPr>
        <w:shd w:val="clear" w:color="auto" w:fill="auto"/>
        <w:tabs>
          <w:tab w:val="left" w:pos="700"/>
        </w:tabs>
        <w:spacing w:before="0" w:line="240" w:lineRule="auto"/>
        <w:ind w:firstLine="400"/>
        <w:rPr>
          <w:sz w:val="28"/>
          <w:szCs w:val="28"/>
        </w:rPr>
      </w:pPr>
      <w:r w:rsidRPr="00742AD5">
        <w:rPr>
          <w:sz w:val="28"/>
          <w:szCs w:val="28"/>
        </w:rPr>
        <w:t>-мероприятия (спектакли, концерты, викторины, КВН, и т. д.);</w:t>
      </w:r>
    </w:p>
    <w:p w:rsidR="001F68EA" w:rsidRDefault="001F68EA" w:rsidP="008209BB">
      <w:pPr>
        <w:pStyle w:val="1"/>
        <w:numPr>
          <w:ilvl w:val="0"/>
          <w:numId w:val="18"/>
        </w:numPr>
        <w:shd w:val="clear" w:color="auto" w:fill="auto"/>
        <w:tabs>
          <w:tab w:val="left" w:pos="700"/>
        </w:tabs>
        <w:spacing w:before="0" w:line="240" w:lineRule="auto"/>
        <w:ind w:firstLine="400"/>
        <w:rPr>
          <w:sz w:val="28"/>
          <w:szCs w:val="28"/>
        </w:rPr>
      </w:pPr>
      <w:r w:rsidRPr="00A01193">
        <w:rPr>
          <w:sz w:val="28"/>
          <w:szCs w:val="28"/>
        </w:rPr>
        <w:t>числом детей:</w:t>
      </w:r>
    </w:p>
    <w:p w:rsidR="001F68EA" w:rsidRPr="00BA4391" w:rsidRDefault="001F68EA" w:rsidP="008209BB">
      <w:pPr>
        <w:pStyle w:val="1"/>
        <w:numPr>
          <w:ilvl w:val="0"/>
          <w:numId w:val="19"/>
        </w:numPr>
        <w:shd w:val="clear" w:color="auto" w:fill="auto"/>
        <w:tabs>
          <w:tab w:val="left" w:pos="616"/>
        </w:tabs>
        <w:spacing w:before="0" w:line="240" w:lineRule="auto"/>
        <w:ind w:firstLine="380"/>
        <w:rPr>
          <w:sz w:val="28"/>
          <w:szCs w:val="28"/>
        </w:rPr>
      </w:pPr>
      <w:r w:rsidRPr="00BA4391">
        <w:rPr>
          <w:sz w:val="28"/>
          <w:szCs w:val="28"/>
        </w:rPr>
        <w:t>индивидуальная деятельность (получаемый продукт - результат работы одного человека); в дальнейшем персональ</w:t>
      </w:r>
      <w:r w:rsidRPr="00BA4391">
        <w:rPr>
          <w:sz w:val="28"/>
          <w:szCs w:val="28"/>
        </w:rPr>
        <w:softHyphen/>
        <w:t>ные изделия могут быть объединены в коллективный продукт (например, выставка работ учащихся);</w:t>
      </w:r>
    </w:p>
    <w:p w:rsidR="001F68EA" w:rsidRPr="00BA4391" w:rsidRDefault="001F68EA" w:rsidP="008209BB">
      <w:pPr>
        <w:pStyle w:val="1"/>
        <w:numPr>
          <w:ilvl w:val="0"/>
          <w:numId w:val="19"/>
        </w:numPr>
        <w:shd w:val="clear" w:color="auto" w:fill="auto"/>
        <w:tabs>
          <w:tab w:val="left" w:pos="616"/>
        </w:tabs>
        <w:spacing w:before="0" w:line="240" w:lineRule="auto"/>
        <w:ind w:firstLine="380"/>
        <w:rPr>
          <w:sz w:val="28"/>
          <w:szCs w:val="28"/>
        </w:rPr>
      </w:pPr>
      <w:r w:rsidRPr="00BA4391">
        <w:rPr>
          <w:sz w:val="28"/>
          <w:szCs w:val="28"/>
        </w:rPr>
        <w:t>работа в малых группах (поделки, коллажи, макеты, под</w:t>
      </w:r>
      <w:r w:rsidRPr="00BA4391">
        <w:rPr>
          <w:sz w:val="28"/>
          <w:szCs w:val="28"/>
        </w:rPr>
        <w:softHyphen/>
        <w:t>готовка конкурсов и викторин и т.д.);</w:t>
      </w:r>
    </w:p>
    <w:p w:rsidR="001F68EA" w:rsidRPr="00BA4391" w:rsidRDefault="001F68EA" w:rsidP="008209BB">
      <w:pPr>
        <w:pStyle w:val="1"/>
        <w:numPr>
          <w:ilvl w:val="0"/>
          <w:numId w:val="19"/>
        </w:numPr>
        <w:shd w:val="clear" w:color="auto" w:fill="auto"/>
        <w:tabs>
          <w:tab w:val="left" w:pos="616"/>
        </w:tabs>
        <w:spacing w:before="0" w:line="240" w:lineRule="auto"/>
        <w:ind w:firstLine="380"/>
        <w:rPr>
          <w:sz w:val="28"/>
          <w:szCs w:val="28"/>
        </w:rPr>
      </w:pPr>
      <w:r w:rsidRPr="00BA4391">
        <w:rPr>
          <w:sz w:val="28"/>
          <w:szCs w:val="28"/>
        </w:rPr>
        <w:t>коллективная деятельность (концерт или спектакль с об</w:t>
      </w:r>
      <w:r w:rsidRPr="00BA4391">
        <w:rPr>
          <w:sz w:val="28"/>
          <w:szCs w:val="28"/>
        </w:rPr>
        <w:softHyphen/>
        <w:t>щей подготовкой и репетициями, одна большая общая подел</w:t>
      </w:r>
      <w:r w:rsidRPr="00BA4391">
        <w:rPr>
          <w:sz w:val="28"/>
          <w:szCs w:val="28"/>
        </w:rPr>
        <w:softHyphen/>
        <w:t>ка, видеофильм с участием</w:t>
      </w:r>
      <w:r w:rsidR="00742AD5">
        <w:rPr>
          <w:sz w:val="28"/>
          <w:szCs w:val="28"/>
        </w:rPr>
        <w:t xml:space="preserve"> всех желающих детей в какой-ли</w:t>
      </w:r>
      <w:r w:rsidRPr="00BA4391">
        <w:rPr>
          <w:sz w:val="28"/>
          <w:szCs w:val="28"/>
        </w:rPr>
        <w:t>бо специализации и т.д.);</w:t>
      </w:r>
    </w:p>
    <w:p w:rsidR="001F68EA" w:rsidRPr="00BA4391" w:rsidRDefault="001F68EA" w:rsidP="008209BB">
      <w:pPr>
        <w:pStyle w:val="1"/>
        <w:numPr>
          <w:ilvl w:val="0"/>
          <w:numId w:val="20"/>
        </w:numPr>
        <w:shd w:val="clear" w:color="auto" w:fill="auto"/>
        <w:tabs>
          <w:tab w:val="left" w:pos="616"/>
        </w:tabs>
        <w:spacing w:before="0" w:line="240" w:lineRule="auto"/>
        <w:ind w:firstLine="380"/>
        <w:rPr>
          <w:sz w:val="28"/>
          <w:szCs w:val="28"/>
        </w:rPr>
      </w:pPr>
      <w:r w:rsidRPr="00BA4391">
        <w:rPr>
          <w:sz w:val="28"/>
          <w:szCs w:val="28"/>
        </w:rPr>
        <w:t>продолжительностью (от нескольких часов до нескольких месяцев);</w:t>
      </w:r>
    </w:p>
    <w:p w:rsidR="001F68EA" w:rsidRPr="00BA4391" w:rsidRDefault="001F68EA" w:rsidP="008209BB">
      <w:pPr>
        <w:pStyle w:val="1"/>
        <w:numPr>
          <w:ilvl w:val="0"/>
          <w:numId w:val="20"/>
        </w:numPr>
        <w:shd w:val="clear" w:color="auto" w:fill="auto"/>
        <w:tabs>
          <w:tab w:val="left" w:pos="616"/>
        </w:tabs>
        <w:spacing w:before="0" w:line="240" w:lineRule="auto"/>
        <w:ind w:firstLine="380"/>
        <w:rPr>
          <w:sz w:val="28"/>
          <w:szCs w:val="28"/>
        </w:rPr>
      </w:pPr>
      <w:r w:rsidRPr="00BA4391">
        <w:rPr>
          <w:sz w:val="28"/>
          <w:szCs w:val="28"/>
        </w:rPr>
        <w:t>числом этапов и наличием промежуточных результатов (например, при подготовке спектакля в качестве отдельного этапа можно выделить подготовку костюмов);</w:t>
      </w:r>
    </w:p>
    <w:p w:rsidR="001F68EA" w:rsidRPr="00BA4391" w:rsidRDefault="001F68EA" w:rsidP="008209BB">
      <w:pPr>
        <w:pStyle w:val="1"/>
        <w:numPr>
          <w:ilvl w:val="0"/>
          <w:numId w:val="20"/>
        </w:numPr>
        <w:shd w:val="clear" w:color="auto" w:fill="auto"/>
        <w:tabs>
          <w:tab w:val="left" w:pos="616"/>
        </w:tabs>
        <w:spacing w:before="0" w:line="240" w:lineRule="auto"/>
        <w:ind w:firstLine="380"/>
        <w:rPr>
          <w:sz w:val="28"/>
          <w:szCs w:val="28"/>
        </w:rPr>
      </w:pPr>
      <w:r w:rsidRPr="00BA4391">
        <w:rPr>
          <w:sz w:val="28"/>
          <w:szCs w:val="28"/>
        </w:rPr>
        <w:t>набором и иерархией ролей;</w:t>
      </w:r>
    </w:p>
    <w:p w:rsidR="001F68EA" w:rsidRPr="00BA4391" w:rsidRDefault="001F68EA" w:rsidP="008209BB">
      <w:pPr>
        <w:pStyle w:val="1"/>
        <w:numPr>
          <w:ilvl w:val="0"/>
          <w:numId w:val="20"/>
        </w:numPr>
        <w:shd w:val="clear" w:color="auto" w:fill="auto"/>
        <w:tabs>
          <w:tab w:val="left" w:pos="616"/>
        </w:tabs>
        <w:spacing w:before="0" w:line="240" w:lineRule="auto"/>
        <w:ind w:firstLine="380"/>
        <w:rPr>
          <w:sz w:val="28"/>
          <w:szCs w:val="28"/>
        </w:rPr>
      </w:pPr>
      <w:r w:rsidRPr="00BA4391">
        <w:rPr>
          <w:sz w:val="28"/>
          <w:szCs w:val="28"/>
        </w:rPr>
        <w:t>соотношением времени выполнения действий в школе и вне школы;</w:t>
      </w:r>
    </w:p>
    <w:p w:rsidR="00742AD5" w:rsidRDefault="001F68EA" w:rsidP="008209BB">
      <w:pPr>
        <w:pStyle w:val="1"/>
        <w:numPr>
          <w:ilvl w:val="0"/>
          <w:numId w:val="20"/>
        </w:numPr>
        <w:shd w:val="clear" w:color="auto" w:fill="auto"/>
        <w:tabs>
          <w:tab w:val="left" w:pos="616"/>
        </w:tabs>
        <w:spacing w:before="0" w:line="240" w:lineRule="auto"/>
        <w:ind w:firstLine="380"/>
        <w:rPr>
          <w:sz w:val="28"/>
          <w:szCs w:val="28"/>
        </w:rPr>
      </w:pPr>
      <w:r w:rsidRPr="00BA4391">
        <w:rPr>
          <w:sz w:val="28"/>
          <w:szCs w:val="28"/>
        </w:rPr>
        <w:t>необходимостью привлечения взрослых.</w:t>
      </w:r>
    </w:p>
    <w:p w:rsidR="00742AD5" w:rsidRDefault="00742AD5" w:rsidP="008209BB">
      <w:pPr>
        <w:pStyle w:val="1"/>
        <w:shd w:val="clear" w:color="auto" w:fill="auto"/>
        <w:tabs>
          <w:tab w:val="left" w:pos="616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68EA" w:rsidRPr="00742AD5">
        <w:rPr>
          <w:sz w:val="28"/>
          <w:szCs w:val="28"/>
        </w:rPr>
        <w:t>Дети совершенно свободно могут выбирать, в каком из проектов, предложенных учителем, они будут участвовать. Для обеспечения свободы и расширения поля выбора рекомендует</w:t>
      </w:r>
      <w:r w:rsidR="001F68EA" w:rsidRPr="00742AD5">
        <w:rPr>
          <w:sz w:val="28"/>
          <w:szCs w:val="28"/>
        </w:rPr>
        <w:softHyphen/>
        <w:t>ся предлагать разные по своим характеристикам проекты (дли</w:t>
      </w:r>
      <w:r w:rsidR="001F68EA" w:rsidRPr="00742AD5">
        <w:rPr>
          <w:sz w:val="28"/>
          <w:szCs w:val="28"/>
        </w:rPr>
        <w:softHyphen/>
        <w:t>тельные и краткосрочные, индивидуальные, групповые и кол</w:t>
      </w:r>
      <w:r w:rsidR="001F68EA" w:rsidRPr="00742AD5">
        <w:rPr>
          <w:sz w:val="28"/>
          <w:szCs w:val="28"/>
        </w:rPr>
        <w:softHyphen/>
        <w:t>лективные и т. д.).</w:t>
      </w:r>
    </w:p>
    <w:p w:rsidR="006D05DE" w:rsidRDefault="001F68EA" w:rsidP="008209BB">
      <w:pPr>
        <w:pStyle w:val="1"/>
        <w:shd w:val="clear" w:color="auto" w:fill="auto"/>
        <w:tabs>
          <w:tab w:val="left" w:pos="616"/>
        </w:tabs>
        <w:spacing w:before="0" w:line="240" w:lineRule="auto"/>
        <w:ind w:firstLine="0"/>
        <w:rPr>
          <w:sz w:val="28"/>
          <w:szCs w:val="28"/>
        </w:rPr>
      </w:pPr>
      <w:r w:rsidRPr="00BA4391">
        <w:rPr>
          <w:sz w:val="28"/>
          <w:szCs w:val="28"/>
        </w:rPr>
        <w:t>Кроме того, если известно, что кто-то из детей умеет де</w:t>
      </w:r>
      <w:r w:rsidRPr="00BA4391">
        <w:rPr>
          <w:sz w:val="28"/>
          <w:szCs w:val="28"/>
        </w:rPr>
        <w:softHyphen/>
        <w:t>лать что-то конкретное, можно привязать этот проект к теме и предоставить ребенку возможность проявить себя в том, что он хорошо умеет делать.</w:t>
      </w:r>
    </w:p>
    <w:p w:rsidR="006D05DE" w:rsidRDefault="001F68EA" w:rsidP="008209BB">
      <w:pPr>
        <w:pStyle w:val="1"/>
        <w:shd w:val="clear" w:color="auto" w:fill="auto"/>
        <w:tabs>
          <w:tab w:val="left" w:pos="616"/>
        </w:tabs>
        <w:spacing w:before="0" w:line="240" w:lineRule="auto"/>
        <w:ind w:firstLine="0"/>
        <w:rPr>
          <w:sz w:val="28"/>
          <w:szCs w:val="28"/>
        </w:rPr>
      </w:pPr>
      <w:r w:rsidRPr="00BA4391">
        <w:rPr>
          <w:sz w:val="28"/>
          <w:szCs w:val="28"/>
        </w:rPr>
        <w:t>При распределении ролей в проектах, помимо собственно пожеланий детей, рекомендуется руко</w:t>
      </w:r>
      <w:r w:rsidR="007F7728">
        <w:rPr>
          <w:sz w:val="28"/>
          <w:szCs w:val="28"/>
        </w:rPr>
        <w:t xml:space="preserve">водствоваться известными </w:t>
      </w:r>
      <w:r w:rsidRPr="00BA4391">
        <w:rPr>
          <w:sz w:val="28"/>
          <w:szCs w:val="28"/>
        </w:rPr>
        <w:t xml:space="preserve"> способностями уча</w:t>
      </w:r>
      <w:r w:rsidR="00742AD5">
        <w:rPr>
          <w:sz w:val="28"/>
          <w:szCs w:val="28"/>
        </w:rPr>
        <w:t>щихся и их психологическими осо</w:t>
      </w:r>
      <w:r w:rsidRPr="00BA4391">
        <w:rPr>
          <w:sz w:val="28"/>
          <w:szCs w:val="28"/>
        </w:rPr>
        <w:t>бенностями.</w:t>
      </w:r>
    </w:p>
    <w:p w:rsidR="006D05DE" w:rsidRDefault="001F68EA" w:rsidP="008209BB">
      <w:pPr>
        <w:pStyle w:val="1"/>
        <w:shd w:val="clear" w:color="auto" w:fill="auto"/>
        <w:tabs>
          <w:tab w:val="left" w:pos="616"/>
        </w:tabs>
        <w:spacing w:before="0" w:line="240" w:lineRule="auto"/>
        <w:ind w:firstLine="0"/>
        <w:rPr>
          <w:sz w:val="28"/>
          <w:szCs w:val="28"/>
        </w:rPr>
      </w:pPr>
      <w:r w:rsidRPr="00BA4391">
        <w:rPr>
          <w:sz w:val="28"/>
          <w:szCs w:val="28"/>
        </w:rPr>
        <w:t>Каждый проект должен б</w:t>
      </w:r>
      <w:r w:rsidR="006D05DE">
        <w:rPr>
          <w:sz w:val="28"/>
          <w:szCs w:val="28"/>
        </w:rPr>
        <w:t>ыть доведен до успешного завер</w:t>
      </w:r>
      <w:r w:rsidRPr="00BA4391">
        <w:rPr>
          <w:sz w:val="28"/>
          <w:szCs w:val="28"/>
        </w:rPr>
        <w:t>шения и оставить у ребенка ощущение гордости за полученный результат. Для этого в проц</w:t>
      </w:r>
      <w:r w:rsidR="006D05DE">
        <w:rPr>
          <w:sz w:val="28"/>
          <w:szCs w:val="28"/>
        </w:rPr>
        <w:t>ессе работы над проектами учитель</w:t>
      </w:r>
      <w:r w:rsidRPr="00BA4391">
        <w:rPr>
          <w:sz w:val="28"/>
          <w:szCs w:val="28"/>
        </w:rPr>
        <w:t>, помогает детям соизме</w:t>
      </w:r>
      <w:r w:rsidR="006D05DE">
        <w:rPr>
          <w:sz w:val="28"/>
          <w:szCs w:val="28"/>
        </w:rPr>
        <w:t>рять свои желания и возможности.</w:t>
      </w:r>
    </w:p>
    <w:p w:rsidR="001F68EA" w:rsidRPr="00A53B66" w:rsidRDefault="001F68EA" w:rsidP="008209BB">
      <w:pPr>
        <w:pStyle w:val="1"/>
        <w:shd w:val="clear" w:color="auto" w:fill="auto"/>
        <w:tabs>
          <w:tab w:val="left" w:pos="616"/>
        </w:tabs>
        <w:spacing w:before="0" w:line="240" w:lineRule="auto"/>
        <w:ind w:firstLine="0"/>
        <w:rPr>
          <w:sz w:val="28"/>
          <w:szCs w:val="28"/>
        </w:rPr>
      </w:pPr>
      <w:r w:rsidRPr="00BA4391">
        <w:rPr>
          <w:sz w:val="28"/>
          <w:szCs w:val="28"/>
        </w:rPr>
        <w:t xml:space="preserve"> Если проект долгосрочный, то в нем целесообразно выделять промежуточные этапы, по ре</w:t>
      </w:r>
      <w:r w:rsidRPr="00BA4391">
        <w:rPr>
          <w:sz w:val="28"/>
          <w:szCs w:val="28"/>
        </w:rPr>
        <w:softHyphen/>
        <w:t>зультатам которых дети получают положительное подкрепление. Например, при подготовке кукольного спектакля можно устро</w:t>
      </w:r>
      <w:r w:rsidRPr="00BA4391">
        <w:rPr>
          <w:sz w:val="28"/>
          <w:szCs w:val="28"/>
        </w:rPr>
        <w:softHyphen/>
        <w:t>ить презентацию сделанных кукол-персонажей. Некоторые про</w:t>
      </w:r>
      <w:r w:rsidRPr="00BA4391">
        <w:rPr>
          <w:sz w:val="28"/>
          <w:szCs w:val="28"/>
        </w:rPr>
        <w:softHyphen/>
        <w:t xml:space="preserve">екты являются как бы </w:t>
      </w:r>
      <w:proofErr w:type="spellStart"/>
      <w:r w:rsidRPr="00BA4391">
        <w:rPr>
          <w:sz w:val="28"/>
          <w:szCs w:val="28"/>
        </w:rPr>
        <w:t>самопрезентующимися</w:t>
      </w:r>
      <w:proofErr w:type="spellEnd"/>
      <w:r w:rsidRPr="00BA4391">
        <w:rPr>
          <w:sz w:val="28"/>
          <w:szCs w:val="28"/>
        </w:rPr>
        <w:t xml:space="preserve"> — это спектакли, концерты, живые газеты и т. д. Презентацию проектов, завер</w:t>
      </w:r>
      <w:r w:rsidRPr="00BA4391">
        <w:rPr>
          <w:sz w:val="28"/>
          <w:szCs w:val="28"/>
        </w:rPr>
        <w:softHyphen/>
      </w:r>
      <w:r w:rsidRPr="00BA4391">
        <w:rPr>
          <w:sz w:val="28"/>
          <w:szCs w:val="28"/>
        </w:rPr>
        <w:lastRenderedPageBreak/>
        <w:t xml:space="preserve">шающихся изготовлением моделей, </w:t>
      </w:r>
      <w:r w:rsidRPr="00A53B66">
        <w:rPr>
          <w:sz w:val="28"/>
          <w:szCs w:val="28"/>
        </w:rPr>
        <w:t>макетов, поделок, надо ор</w:t>
      </w:r>
      <w:r w:rsidRPr="00A53B66">
        <w:rPr>
          <w:sz w:val="28"/>
          <w:szCs w:val="28"/>
        </w:rPr>
        <w:softHyphen/>
        <w:t>ганизовывать специальным образом.</w:t>
      </w:r>
    </w:p>
    <w:p w:rsidR="00760464" w:rsidRDefault="009D3E26" w:rsidP="008209BB">
      <w:pPr>
        <w:pStyle w:val="1"/>
        <w:shd w:val="clear" w:color="auto" w:fill="auto"/>
        <w:spacing w:before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pict>
          <v:shape id="_x0000_s2053" type="#_x0000_t202" style="position:absolute;left:0;text-align:left;margin-left:-53.4pt;margin-top:96.05pt;width:21.45pt;height:190.9pt;z-index:-251653120;mso-wrap-distance-left:5pt;mso-wrap-distance-right:5pt;mso-position-horizontal-relative:margin" filled="f" stroked="f">
            <v:textbox style="mso-fit-shape-to-text:t" inset="0,0,0,0">
              <w:txbxContent>
                <w:p w:rsidR="004621DE" w:rsidRPr="00760464" w:rsidRDefault="004621DE" w:rsidP="00760464">
                  <w:pPr>
                    <w:pStyle w:val="20"/>
                    <w:shd w:val="clear" w:color="auto" w:fill="auto"/>
                    <w:spacing w:after="368" w:line="310" w:lineRule="exact"/>
                    <w:jc w:val="left"/>
                  </w:pPr>
                </w:p>
                <w:p w:rsidR="004621DE" w:rsidRDefault="004621DE" w:rsidP="00760464">
                  <w:pPr>
                    <w:pStyle w:val="6"/>
                    <w:shd w:val="clear" w:color="auto" w:fill="auto"/>
                    <w:spacing w:before="0" w:after="24" w:line="190" w:lineRule="exact"/>
                  </w:pPr>
                </w:p>
              </w:txbxContent>
            </v:textbox>
            <w10:wrap type="square" anchorx="margin"/>
          </v:shape>
        </w:pict>
      </w:r>
      <w:r w:rsidR="004621DE" w:rsidRPr="00760464">
        <w:rPr>
          <w:sz w:val="28"/>
          <w:szCs w:val="28"/>
        </w:rPr>
        <w:t xml:space="preserve">Проектная деятельность успешно сочетается с </w:t>
      </w:r>
      <w:proofErr w:type="gramStart"/>
      <w:r w:rsidR="004621DE" w:rsidRPr="00760464">
        <w:rPr>
          <w:sz w:val="28"/>
          <w:szCs w:val="28"/>
        </w:rPr>
        <w:t>исследова</w:t>
      </w:r>
      <w:r w:rsidR="004621DE" w:rsidRPr="00760464">
        <w:rPr>
          <w:sz w:val="28"/>
          <w:szCs w:val="28"/>
        </w:rPr>
        <w:softHyphen/>
        <w:t>тельской</w:t>
      </w:r>
      <w:proofErr w:type="gramEnd"/>
      <w:r w:rsidR="004621DE" w:rsidRPr="00760464">
        <w:rPr>
          <w:sz w:val="28"/>
          <w:szCs w:val="28"/>
        </w:rPr>
        <w:t>. Исследовательский метод обучения предполагает ор</w:t>
      </w:r>
      <w:r w:rsidR="004621DE" w:rsidRPr="00760464">
        <w:rPr>
          <w:sz w:val="28"/>
          <w:szCs w:val="28"/>
        </w:rPr>
        <w:softHyphen/>
        <w:t>ганизацию процесса выработки новых знаний. Специфика ис</w:t>
      </w:r>
      <w:r w:rsidR="004621DE" w:rsidRPr="00760464">
        <w:rPr>
          <w:sz w:val="28"/>
          <w:szCs w:val="28"/>
        </w:rPr>
        <w:softHyphen/>
        <w:t>следовательской работы в начальной школе заключается в си</w:t>
      </w:r>
      <w:r w:rsidR="004621DE" w:rsidRPr="00760464">
        <w:rPr>
          <w:sz w:val="28"/>
          <w:szCs w:val="28"/>
        </w:rPr>
        <w:softHyphen/>
        <w:t>стематической направляющей, стимулирующей и корректиру</w:t>
      </w:r>
      <w:r w:rsidR="004621DE" w:rsidRPr="00760464">
        <w:rPr>
          <w:sz w:val="28"/>
          <w:szCs w:val="28"/>
        </w:rPr>
        <w:softHyphen/>
        <w:t>ющей роли учителя. Главное для учителя - увлечь детей, пока</w:t>
      </w:r>
      <w:r w:rsidR="004621DE" w:rsidRPr="00760464">
        <w:rPr>
          <w:sz w:val="28"/>
          <w:szCs w:val="28"/>
        </w:rPr>
        <w:softHyphen/>
        <w:t>зать им значимость их деятельности и вселить уверенность в своих силах, а также привлечь родителей к участию в школьных делах своего ребёнка.</w:t>
      </w:r>
    </w:p>
    <w:p w:rsidR="006D05DE" w:rsidRDefault="004621DE" w:rsidP="008209BB">
      <w:pPr>
        <w:pStyle w:val="1"/>
        <w:shd w:val="clear" w:color="auto" w:fill="auto"/>
        <w:spacing w:before="0" w:line="240" w:lineRule="auto"/>
        <w:ind w:firstLine="357"/>
        <w:rPr>
          <w:sz w:val="28"/>
          <w:szCs w:val="28"/>
        </w:rPr>
      </w:pPr>
      <w:r w:rsidRPr="00760464">
        <w:rPr>
          <w:sz w:val="28"/>
          <w:szCs w:val="28"/>
        </w:rPr>
        <w:t>Работа по развитию исследовательских навыков может про</w:t>
      </w:r>
      <w:r w:rsidRPr="00760464">
        <w:rPr>
          <w:sz w:val="28"/>
          <w:szCs w:val="28"/>
        </w:rPr>
        <w:softHyphen/>
        <w:t>ходить на разных этапах урока и во внеурочной деятельности. Наибольший интерес у детей вызывает возможность установле</w:t>
      </w:r>
      <w:r w:rsidRPr="00760464">
        <w:rPr>
          <w:sz w:val="28"/>
          <w:szCs w:val="28"/>
        </w:rPr>
        <w:softHyphen/>
        <w:t xml:space="preserve">ния </w:t>
      </w:r>
      <w:proofErr w:type="spellStart"/>
      <w:r w:rsidRPr="00760464">
        <w:rPr>
          <w:sz w:val="28"/>
          <w:szCs w:val="28"/>
        </w:rPr>
        <w:t>межпредметных</w:t>
      </w:r>
      <w:proofErr w:type="spellEnd"/>
      <w:r w:rsidRPr="00760464">
        <w:rPr>
          <w:sz w:val="28"/>
          <w:szCs w:val="28"/>
        </w:rPr>
        <w:t xml:space="preserve"> связей в процессе исследов</w:t>
      </w:r>
      <w:r w:rsidR="00760464">
        <w:rPr>
          <w:sz w:val="28"/>
          <w:szCs w:val="28"/>
        </w:rPr>
        <w:t>ания. Опытом та</w:t>
      </w:r>
      <w:r w:rsidR="00760464">
        <w:rPr>
          <w:sz w:val="28"/>
          <w:szCs w:val="28"/>
        </w:rPr>
        <w:softHyphen/>
        <w:t>кой работы я хотела бы с вами поделиться</w:t>
      </w:r>
      <w:r w:rsidRPr="00760464">
        <w:rPr>
          <w:sz w:val="28"/>
          <w:szCs w:val="28"/>
        </w:rPr>
        <w:t>.</w:t>
      </w:r>
    </w:p>
    <w:p w:rsidR="006D05DE" w:rsidRPr="008209BB" w:rsidRDefault="004621DE" w:rsidP="00175F6F">
      <w:pPr>
        <w:pStyle w:val="1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r w:rsidRPr="008209BB">
        <w:rPr>
          <w:b/>
          <w:sz w:val="28"/>
          <w:szCs w:val="28"/>
        </w:rPr>
        <w:t>ФОРМИР</w:t>
      </w:r>
      <w:r w:rsidR="00192303" w:rsidRPr="008209BB">
        <w:rPr>
          <w:b/>
          <w:sz w:val="28"/>
          <w:szCs w:val="28"/>
        </w:rPr>
        <w:t>ОВАН</w:t>
      </w:r>
      <w:r w:rsidR="005772F2" w:rsidRPr="008209BB">
        <w:rPr>
          <w:b/>
          <w:sz w:val="28"/>
          <w:szCs w:val="28"/>
        </w:rPr>
        <w:t>ИЕ ПОЗНАВАТЕЛЬНОЙ КОМПЕТЕНТНОСТИ</w:t>
      </w:r>
      <w:r w:rsidRPr="008209BB">
        <w:rPr>
          <w:b/>
          <w:sz w:val="28"/>
          <w:szCs w:val="28"/>
        </w:rPr>
        <w:t xml:space="preserve"> МЛАДШИХ ШКОЛЬНИКОВ ПОСРЕДСТВОМ ПРО</w:t>
      </w:r>
      <w:r w:rsidR="00E1550E" w:rsidRPr="008209BB">
        <w:rPr>
          <w:b/>
          <w:sz w:val="28"/>
          <w:szCs w:val="28"/>
        </w:rPr>
        <w:t xml:space="preserve">ЕКТИРОВАНИЯ </w:t>
      </w:r>
      <w:r w:rsidR="00760464" w:rsidRPr="008209BB">
        <w:rPr>
          <w:b/>
          <w:sz w:val="28"/>
          <w:szCs w:val="28"/>
        </w:rPr>
        <w:t xml:space="preserve"> ВО ВНЕУРОЧНОЙ ДЕЯТЕЛЬНОСТИ.</w:t>
      </w:r>
    </w:p>
    <w:p w:rsidR="00FE0779" w:rsidRDefault="004621DE" w:rsidP="008209BB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760464">
        <w:rPr>
          <w:sz w:val="28"/>
          <w:szCs w:val="28"/>
        </w:rPr>
        <w:t>Младший школьный возраст — начальный этап вхождения в проектную деятельность.</w:t>
      </w:r>
      <w:r w:rsidR="0090216D">
        <w:rPr>
          <w:sz w:val="28"/>
          <w:szCs w:val="28"/>
        </w:rPr>
        <w:t xml:space="preserve"> Несколько лет являюсь</w:t>
      </w:r>
      <w:r w:rsidR="00760464">
        <w:rPr>
          <w:sz w:val="28"/>
          <w:szCs w:val="28"/>
        </w:rPr>
        <w:t xml:space="preserve"> руководителем кружка</w:t>
      </w:r>
      <w:r w:rsidR="00741058">
        <w:rPr>
          <w:sz w:val="28"/>
          <w:szCs w:val="28"/>
        </w:rPr>
        <w:t xml:space="preserve"> по декоративно-прикладному творчеству</w:t>
      </w:r>
      <w:r w:rsidR="00760464">
        <w:rPr>
          <w:sz w:val="28"/>
          <w:szCs w:val="28"/>
        </w:rPr>
        <w:t xml:space="preserve"> «Чудесная мастерская»</w:t>
      </w:r>
      <w:r w:rsidR="008C470A">
        <w:rPr>
          <w:sz w:val="28"/>
          <w:szCs w:val="28"/>
        </w:rPr>
        <w:t>.</w:t>
      </w:r>
      <w:r w:rsidR="00741058">
        <w:rPr>
          <w:sz w:val="28"/>
          <w:szCs w:val="28"/>
        </w:rPr>
        <w:t xml:space="preserve"> </w:t>
      </w:r>
      <w:r w:rsidR="008C470A">
        <w:rPr>
          <w:sz w:val="28"/>
          <w:szCs w:val="28"/>
        </w:rPr>
        <w:t>Содержание программы</w:t>
      </w:r>
      <w:r w:rsidR="008C470A" w:rsidRPr="00760464">
        <w:rPr>
          <w:sz w:val="28"/>
          <w:szCs w:val="28"/>
        </w:rPr>
        <w:t xml:space="preserve"> </w:t>
      </w:r>
      <w:r w:rsidR="00741058">
        <w:rPr>
          <w:sz w:val="28"/>
          <w:szCs w:val="28"/>
        </w:rPr>
        <w:t>«Декоративное творчество</w:t>
      </w:r>
      <w:r w:rsidR="000E46A3">
        <w:rPr>
          <w:sz w:val="28"/>
          <w:szCs w:val="28"/>
        </w:rPr>
        <w:t>»</w:t>
      </w:r>
      <w:r w:rsidR="00741058">
        <w:rPr>
          <w:sz w:val="28"/>
          <w:szCs w:val="28"/>
        </w:rPr>
        <w:t xml:space="preserve"> является продолжением изучения смежных предметных областей (изобразительного искусства, технологии, окруж</w:t>
      </w:r>
      <w:r w:rsidR="008C470A">
        <w:rPr>
          <w:sz w:val="28"/>
          <w:szCs w:val="28"/>
        </w:rPr>
        <w:t>ающего мира) в освоении различных видов и техник искусства</w:t>
      </w:r>
      <w:r w:rsidR="00741058">
        <w:rPr>
          <w:sz w:val="28"/>
          <w:szCs w:val="28"/>
        </w:rPr>
        <w:t>.</w:t>
      </w:r>
      <w:r w:rsidR="008C470A">
        <w:rPr>
          <w:sz w:val="28"/>
          <w:szCs w:val="28"/>
        </w:rPr>
        <w:t xml:space="preserve"> За время работы было использовано  несколько направлений декоративн</w:t>
      </w:r>
      <w:proofErr w:type="gramStart"/>
      <w:r w:rsidR="008C470A">
        <w:rPr>
          <w:sz w:val="28"/>
          <w:szCs w:val="28"/>
        </w:rPr>
        <w:t>о-</w:t>
      </w:r>
      <w:proofErr w:type="gramEnd"/>
      <w:r w:rsidR="008C470A">
        <w:rPr>
          <w:sz w:val="28"/>
          <w:szCs w:val="28"/>
        </w:rPr>
        <w:t xml:space="preserve"> прикладного искусства: это и работа с глиной</w:t>
      </w:r>
      <w:r w:rsidR="000E46A3">
        <w:rPr>
          <w:sz w:val="28"/>
          <w:szCs w:val="28"/>
        </w:rPr>
        <w:t xml:space="preserve"> «Дымковская игрушка», в 2010 году мы принимали участие в проекте «50 классных проектов» и получили грамоту победителей, папье-маше (изготовле</w:t>
      </w:r>
      <w:r w:rsidR="00790FA9">
        <w:rPr>
          <w:sz w:val="28"/>
          <w:szCs w:val="28"/>
        </w:rPr>
        <w:t>ние кукол) для театральных постановок с использованием кукол, масок</w:t>
      </w:r>
      <w:r w:rsidR="00660AE2">
        <w:rPr>
          <w:sz w:val="28"/>
          <w:szCs w:val="28"/>
        </w:rPr>
        <w:t>, декораций, сделанных своими руками</w:t>
      </w:r>
      <w:r w:rsidR="000E46A3">
        <w:rPr>
          <w:sz w:val="28"/>
          <w:szCs w:val="28"/>
        </w:rPr>
        <w:t xml:space="preserve"> </w:t>
      </w:r>
      <w:r w:rsidR="004F0D72">
        <w:rPr>
          <w:sz w:val="28"/>
          <w:szCs w:val="28"/>
        </w:rPr>
        <w:t>(участвуем в</w:t>
      </w:r>
      <w:r w:rsidR="000E46A3">
        <w:rPr>
          <w:sz w:val="28"/>
          <w:szCs w:val="28"/>
        </w:rPr>
        <w:t xml:space="preserve"> школьных концертах), лепка </w:t>
      </w:r>
      <w:r w:rsidR="00604C59">
        <w:rPr>
          <w:sz w:val="28"/>
          <w:szCs w:val="28"/>
        </w:rPr>
        <w:t>(</w:t>
      </w:r>
      <w:proofErr w:type="spellStart"/>
      <w:r w:rsidR="00604C59">
        <w:rPr>
          <w:sz w:val="28"/>
          <w:szCs w:val="28"/>
        </w:rPr>
        <w:t>пластинография</w:t>
      </w:r>
      <w:proofErr w:type="spellEnd"/>
      <w:r w:rsidR="00604C59">
        <w:rPr>
          <w:sz w:val="28"/>
          <w:szCs w:val="28"/>
        </w:rPr>
        <w:t>)</w:t>
      </w:r>
      <w:r w:rsidR="006D05DE">
        <w:rPr>
          <w:sz w:val="28"/>
          <w:szCs w:val="28"/>
        </w:rPr>
        <w:t xml:space="preserve"> участвуем в выставках</w:t>
      </w:r>
      <w:r w:rsidR="00604C59">
        <w:rPr>
          <w:sz w:val="28"/>
          <w:szCs w:val="28"/>
        </w:rPr>
        <w:t>, работа с бросовы</w:t>
      </w:r>
      <w:r w:rsidR="004F0D72">
        <w:rPr>
          <w:sz w:val="28"/>
          <w:szCs w:val="28"/>
        </w:rPr>
        <w:t>м материалом и другое. Ежегодно участвуем выставке (отчет кружков) и получаем грамоты</w:t>
      </w:r>
      <w:r w:rsidR="00D82D7E">
        <w:rPr>
          <w:sz w:val="28"/>
          <w:szCs w:val="28"/>
        </w:rPr>
        <w:t xml:space="preserve"> за хорошие результаты. </w:t>
      </w:r>
      <w:r w:rsidR="004F0D72">
        <w:rPr>
          <w:sz w:val="28"/>
          <w:szCs w:val="28"/>
        </w:rPr>
        <w:t xml:space="preserve"> С 2011года  наша работа</w:t>
      </w:r>
      <w:r w:rsidR="00604C59">
        <w:rPr>
          <w:sz w:val="28"/>
          <w:szCs w:val="28"/>
        </w:rPr>
        <w:t xml:space="preserve"> направлена на развитие творческих и познавательных способностей обучающихся через проектно-исследовательскую деятельность</w:t>
      </w:r>
      <w:r w:rsidR="000556D2">
        <w:rPr>
          <w:sz w:val="28"/>
          <w:szCs w:val="28"/>
        </w:rPr>
        <w:t xml:space="preserve">. В 2013-2014 </w:t>
      </w:r>
      <w:proofErr w:type="spellStart"/>
      <w:r w:rsidR="000556D2">
        <w:rPr>
          <w:sz w:val="28"/>
          <w:szCs w:val="28"/>
        </w:rPr>
        <w:t>уч</w:t>
      </w:r>
      <w:proofErr w:type="spellEnd"/>
      <w:r w:rsidR="000556D2">
        <w:rPr>
          <w:sz w:val="28"/>
          <w:szCs w:val="28"/>
        </w:rPr>
        <w:t>. году работали над проектом «По пути к милосердию…». Этот проект был реализован на муниципальном уровне в конкурсе «Белый ангел России».</w:t>
      </w:r>
      <w:r w:rsidR="00604C59">
        <w:rPr>
          <w:sz w:val="28"/>
          <w:szCs w:val="28"/>
        </w:rPr>
        <w:t xml:space="preserve"> </w:t>
      </w:r>
      <w:r w:rsidR="00FE0779">
        <w:rPr>
          <w:sz w:val="28"/>
          <w:szCs w:val="28"/>
        </w:rPr>
        <w:t>Также в моей практике имеются и презентации проектов в рамках курсов учебных предметов: «Моя малая родина» (это цикл презентаций), «Профессии», «Математика вокруг нас», «Числа в пословицах и поговорках», «Азбука» и другие.</w:t>
      </w:r>
    </w:p>
    <w:p w:rsidR="00C22F75" w:rsidRDefault="004621DE" w:rsidP="008209BB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760464">
        <w:rPr>
          <w:sz w:val="28"/>
          <w:szCs w:val="28"/>
        </w:rPr>
        <w:t>Сроки выполнения проектов зависят от содержания, целей и задач проекта. При длительном выполнении проекта необхо</w:t>
      </w:r>
      <w:r w:rsidRPr="00760464">
        <w:rPr>
          <w:sz w:val="28"/>
          <w:szCs w:val="28"/>
        </w:rPr>
        <w:softHyphen/>
        <w:t>димо наметить определенные этапы с конкретными результатами работы на каждом этапе</w:t>
      </w:r>
      <w:r w:rsidR="00C22F75">
        <w:rPr>
          <w:sz w:val="28"/>
          <w:szCs w:val="28"/>
        </w:rPr>
        <w:t>.</w:t>
      </w:r>
      <w:r w:rsidR="00660AE2">
        <w:rPr>
          <w:sz w:val="28"/>
          <w:szCs w:val="28"/>
        </w:rPr>
        <w:t xml:space="preserve"> Каждый проект</w:t>
      </w:r>
      <w:r w:rsidR="00C22F75">
        <w:rPr>
          <w:sz w:val="28"/>
          <w:szCs w:val="28"/>
        </w:rPr>
        <w:t xml:space="preserve"> должен быть доведен до успешного завершения и оставить у ребенка ощущение гордости за полученный результат. Для этого в процессе </w:t>
      </w:r>
      <w:r w:rsidR="00C22F75">
        <w:rPr>
          <w:sz w:val="28"/>
          <w:szCs w:val="28"/>
        </w:rPr>
        <w:lastRenderedPageBreak/>
        <w:t>работы над проектами учитель помогает детям соизмерять свои желания и возможности.</w:t>
      </w:r>
    </w:p>
    <w:p w:rsidR="00E1550E" w:rsidRDefault="00E1550E" w:rsidP="008209BB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Литер</w:t>
      </w:r>
      <w:r w:rsidR="006D05DE">
        <w:rPr>
          <w:sz w:val="28"/>
          <w:szCs w:val="28"/>
        </w:rPr>
        <w:t>а</w:t>
      </w:r>
      <w:r>
        <w:rPr>
          <w:sz w:val="28"/>
          <w:szCs w:val="28"/>
        </w:rPr>
        <w:t>тура:</w:t>
      </w:r>
    </w:p>
    <w:p w:rsidR="008C767C" w:rsidRPr="00760464" w:rsidRDefault="00E1550E" w:rsidP="00175F6F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Симоненко В.Д. Проектная деятельность младших школьников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М.,Вентана-Граф.,2002 г</w:t>
      </w:r>
    </w:p>
    <w:sectPr w:rsidR="008C767C" w:rsidRPr="00760464" w:rsidSect="004A4994">
      <w:footerReference w:type="default" r:id="rId7"/>
      <w:type w:val="continuous"/>
      <w:pgSz w:w="11909" w:h="16834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8AC" w:rsidRDefault="00C048AC" w:rsidP="00432963">
      <w:r>
        <w:separator/>
      </w:r>
    </w:p>
  </w:endnote>
  <w:endnote w:type="continuationSeparator" w:id="0">
    <w:p w:rsidR="00C048AC" w:rsidRDefault="00C048AC" w:rsidP="00432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63" w:rsidRDefault="009D3E26">
    <w:pPr>
      <w:rPr>
        <w:sz w:val="2"/>
        <w:szCs w:val="2"/>
      </w:rPr>
    </w:pPr>
    <w:r w:rsidRPr="009D3E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pt;margin-top:624.4pt;width:3.6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2963" w:rsidRDefault="00C45830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8AC" w:rsidRDefault="00C048AC"/>
  </w:footnote>
  <w:footnote w:type="continuationSeparator" w:id="0">
    <w:p w:rsidR="00C048AC" w:rsidRDefault="00C048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C3D"/>
    <w:multiLevelType w:val="multilevel"/>
    <w:tmpl w:val="633ED3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7480F"/>
    <w:multiLevelType w:val="multilevel"/>
    <w:tmpl w:val="37D07C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3485D"/>
    <w:multiLevelType w:val="multilevel"/>
    <w:tmpl w:val="A770F77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927AD"/>
    <w:multiLevelType w:val="multilevel"/>
    <w:tmpl w:val="851E615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A23323"/>
    <w:multiLevelType w:val="multilevel"/>
    <w:tmpl w:val="E4EA7866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1396B"/>
    <w:multiLevelType w:val="multilevel"/>
    <w:tmpl w:val="6D6EA0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4A58B0"/>
    <w:multiLevelType w:val="multilevel"/>
    <w:tmpl w:val="4A6227A8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743693"/>
    <w:multiLevelType w:val="multilevel"/>
    <w:tmpl w:val="B352D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4C00BF"/>
    <w:multiLevelType w:val="multilevel"/>
    <w:tmpl w:val="1D56E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3C7185"/>
    <w:multiLevelType w:val="multilevel"/>
    <w:tmpl w:val="FA1236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861832"/>
    <w:multiLevelType w:val="multilevel"/>
    <w:tmpl w:val="EE5284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DD07B1"/>
    <w:multiLevelType w:val="multilevel"/>
    <w:tmpl w:val="8CB6894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650151"/>
    <w:multiLevelType w:val="multilevel"/>
    <w:tmpl w:val="44B2C96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050D14"/>
    <w:multiLevelType w:val="multilevel"/>
    <w:tmpl w:val="07606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CE1EFE"/>
    <w:multiLevelType w:val="multilevel"/>
    <w:tmpl w:val="3A6A5C50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5511D1"/>
    <w:multiLevelType w:val="multilevel"/>
    <w:tmpl w:val="47EC9FF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F373A4"/>
    <w:multiLevelType w:val="multilevel"/>
    <w:tmpl w:val="50E28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674710"/>
    <w:multiLevelType w:val="multilevel"/>
    <w:tmpl w:val="E88C0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4264D3"/>
    <w:multiLevelType w:val="multilevel"/>
    <w:tmpl w:val="9898A0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C61111"/>
    <w:multiLevelType w:val="multilevel"/>
    <w:tmpl w:val="3992F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5"/>
  </w:num>
  <w:num w:numId="5">
    <w:abstractNumId w:val="19"/>
  </w:num>
  <w:num w:numId="6">
    <w:abstractNumId w:val="0"/>
  </w:num>
  <w:num w:numId="7">
    <w:abstractNumId w:val="18"/>
  </w:num>
  <w:num w:numId="8">
    <w:abstractNumId w:val="1"/>
  </w:num>
  <w:num w:numId="9">
    <w:abstractNumId w:val="17"/>
  </w:num>
  <w:num w:numId="10">
    <w:abstractNumId w:val="13"/>
  </w:num>
  <w:num w:numId="11">
    <w:abstractNumId w:val="7"/>
  </w:num>
  <w:num w:numId="12">
    <w:abstractNumId w:val="16"/>
  </w:num>
  <w:num w:numId="13">
    <w:abstractNumId w:val="4"/>
  </w:num>
  <w:num w:numId="14">
    <w:abstractNumId w:val="6"/>
  </w:num>
  <w:num w:numId="15">
    <w:abstractNumId w:val="12"/>
  </w:num>
  <w:num w:numId="16">
    <w:abstractNumId w:val="2"/>
  </w:num>
  <w:num w:numId="17">
    <w:abstractNumId w:val="11"/>
  </w:num>
  <w:num w:numId="18">
    <w:abstractNumId w:val="15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32963"/>
    <w:rsid w:val="0005560F"/>
    <w:rsid w:val="000556D2"/>
    <w:rsid w:val="000B7469"/>
    <w:rsid w:val="000E46A3"/>
    <w:rsid w:val="00122B1E"/>
    <w:rsid w:val="00170858"/>
    <w:rsid w:val="00175F6F"/>
    <w:rsid w:val="00192303"/>
    <w:rsid w:val="001A4F26"/>
    <w:rsid w:val="001F68EA"/>
    <w:rsid w:val="003E57BD"/>
    <w:rsid w:val="00406D63"/>
    <w:rsid w:val="00432963"/>
    <w:rsid w:val="00461BFA"/>
    <w:rsid w:val="004621DE"/>
    <w:rsid w:val="00496235"/>
    <w:rsid w:val="004A4994"/>
    <w:rsid w:val="004C1D54"/>
    <w:rsid w:val="004C5A22"/>
    <w:rsid w:val="004F0D72"/>
    <w:rsid w:val="005449AA"/>
    <w:rsid w:val="00552CE1"/>
    <w:rsid w:val="005772F2"/>
    <w:rsid w:val="005A78BA"/>
    <w:rsid w:val="005E7996"/>
    <w:rsid w:val="005F17E5"/>
    <w:rsid w:val="005F2A95"/>
    <w:rsid w:val="00604C59"/>
    <w:rsid w:val="0062069C"/>
    <w:rsid w:val="00660AE2"/>
    <w:rsid w:val="006D05DE"/>
    <w:rsid w:val="006F3B0A"/>
    <w:rsid w:val="0071240B"/>
    <w:rsid w:val="00741058"/>
    <w:rsid w:val="00742AD5"/>
    <w:rsid w:val="00760464"/>
    <w:rsid w:val="00784900"/>
    <w:rsid w:val="00790FA9"/>
    <w:rsid w:val="007B0967"/>
    <w:rsid w:val="007C37A6"/>
    <w:rsid w:val="007F7728"/>
    <w:rsid w:val="008209BB"/>
    <w:rsid w:val="00873C83"/>
    <w:rsid w:val="008A396B"/>
    <w:rsid w:val="008C470A"/>
    <w:rsid w:val="008C767C"/>
    <w:rsid w:val="0090216D"/>
    <w:rsid w:val="009C09F7"/>
    <w:rsid w:val="009D3E26"/>
    <w:rsid w:val="00A53519"/>
    <w:rsid w:val="00AB4828"/>
    <w:rsid w:val="00B24682"/>
    <w:rsid w:val="00C048AC"/>
    <w:rsid w:val="00C22F75"/>
    <w:rsid w:val="00C45830"/>
    <w:rsid w:val="00C927DF"/>
    <w:rsid w:val="00C93ABB"/>
    <w:rsid w:val="00CE7C32"/>
    <w:rsid w:val="00D507A2"/>
    <w:rsid w:val="00D51AEC"/>
    <w:rsid w:val="00D82D7E"/>
    <w:rsid w:val="00E1550E"/>
    <w:rsid w:val="00E8672E"/>
    <w:rsid w:val="00F56DB7"/>
    <w:rsid w:val="00FE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29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296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329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432963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432963"/>
    <w:rPr>
      <w:color w:val="000000"/>
      <w:spacing w:val="0"/>
      <w:w w:val="100"/>
      <w:position w:val="0"/>
    </w:rPr>
  </w:style>
  <w:style w:type="character" w:customStyle="1" w:styleId="a7">
    <w:name w:val="Основной текст_"/>
    <w:basedOn w:val="a0"/>
    <w:link w:val="1"/>
    <w:rsid w:val="004329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43296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432963"/>
    <w:pPr>
      <w:shd w:val="clear" w:color="auto" w:fill="FFFFFF"/>
      <w:spacing w:line="0" w:lineRule="atLeast"/>
      <w:jc w:val="center"/>
    </w:pPr>
    <w:rPr>
      <w:rFonts w:ascii="MS Gothic" w:eastAsia="MS Gothic" w:hAnsi="MS Gothic" w:cs="MS Gothic"/>
      <w:sz w:val="17"/>
      <w:szCs w:val="17"/>
    </w:rPr>
  </w:style>
  <w:style w:type="paragraph" w:customStyle="1" w:styleId="1">
    <w:name w:val="Основной текст1"/>
    <w:basedOn w:val="a"/>
    <w:link w:val="a7"/>
    <w:rsid w:val="00432963"/>
    <w:pPr>
      <w:shd w:val="clear" w:color="auto" w:fill="FFFFFF"/>
      <w:spacing w:before="180" w:line="288" w:lineRule="exact"/>
      <w:ind w:firstLine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Exact">
    <w:name w:val="Основной текст (2) Exact"/>
    <w:basedOn w:val="a0"/>
    <w:rsid w:val="004621DE"/>
    <w:rPr>
      <w:rFonts w:ascii="SimHei" w:eastAsia="SimHei" w:hAnsi="SimHei" w:cs="SimHei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Exact">
    <w:name w:val="Основной текст (3) Exact"/>
    <w:basedOn w:val="a0"/>
    <w:link w:val="3"/>
    <w:rsid w:val="004621DE"/>
    <w:rPr>
      <w:rFonts w:ascii="Verdana" w:eastAsia="Verdana" w:hAnsi="Verdana" w:cs="Verdana"/>
      <w:spacing w:val="2"/>
      <w:sz w:val="18"/>
      <w:szCs w:val="18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4621DE"/>
    <w:rPr>
      <w:rFonts w:ascii="Franklin Gothic Demi Cond" w:eastAsia="Franklin Gothic Demi Cond" w:hAnsi="Franklin Gothic Demi Cond" w:cs="Franklin Gothic Demi Cond"/>
      <w:sz w:val="21"/>
      <w:szCs w:val="2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4621DE"/>
    <w:rPr>
      <w:rFonts w:ascii="MingLiU" w:eastAsia="MingLiU" w:hAnsi="MingLiU" w:cs="MingLiU"/>
      <w:spacing w:val="-44"/>
      <w:sz w:val="25"/>
      <w:szCs w:val="25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4621DE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621DE"/>
    <w:rPr>
      <w:rFonts w:ascii="Verdana" w:eastAsia="Verdana" w:hAnsi="Verdana" w:cs="Verdana"/>
      <w:b/>
      <w:bCs/>
      <w:spacing w:val="-8"/>
      <w:sz w:val="16"/>
      <w:szCs w:val="16"/>
      <w:shd w:val="clear" w:color="auto" w:fill="FFFFFF"/>
    </w:rPr>
  </w:style>
  <w:style w:type="character" w:customStyle="1" w:styleId="1Exact">
    <w:name w:val="Заголовок №1 Exact"/>
    <w:basedOn w:val="a0"/>
    <w:link w:val="10"/>
    <w:rsid w:val="004621DE"/>
    <w:rPr>
      <w:rFonts w:ascii="Gungsuh" w:eastAsia="Gungsuh" w:hAnsi="Gungsuh" w:cs="Gungsuh"/>
      <w:i/>
      <w:iCs/>
      <w:spacing w:val="-68"/>
      <w:sz w:val="35"/>
      <w:szCs w:val="35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4621DE"/>
    <w:rPr>
      <w:rFonts w:ascii="Impact" w:eastAsia="Impact" w:hAnsi="Impact" w:cs="Impact"/>
      <w:sz w:val="34"/>
      <w:szCs w:val="34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4621DE"/>
    <w:pPr>
      <w:shd w:val="clear" w:color="auto" w:fill="FFFFFF"/>
      <w:spacing w:before="420" w:after="60" w:line="0" w:lineRule="atLeast"/>
    </w:pPr>
    <w:rPr>
      <w:rFonts w:ascii="Verdana" w:eastAsia="Verdana" w:hAnsi="Verdana" w:cs="Verdana"/>
      <w:color w:val="auto"/>
      <w:spacing w:val="2"/>
      <w:sz w:val="18"/>
      <w:szCs w:val="18"/>
    </w:rPr>
  </w:style>
  <w:style w:type="paragraph" w:customStyle="1" w:styleId="4">
    <w:name w:val="Основной текст (4)"/>
    <w:basedOn w:val="a"/>
    <w:link w:val="4Exact"/>
    <w:rsid w:val="004621DE"/>
    <w:pPr>
      <w:shd w:val="clear" w:color="auto" w:fill="FFFFFF"/>
      <w:spacing w:before="60" w:after="420" w:line="0" w:lineRule="atLeast"/>
    </w:pPr>
    <w:rPr>
      <w:rFonts w:ascii="Franklin Gothic Demi Cond" w:eastAsia="Franklin Gothic Demi Cond" w:hAnsi="Franklin Gothic Demi Cond" w:cs="Franklin Gothic Demi Cond"/>
      <w:color w:val="auto"/>
      <w:sz w:val="21"/>
      <w:szCs w:val="21"/>
    </w:rPr>
  </w:style>
  <w:style w:type="paragraph" w:customStyle="1" w:styleId="5">
    <w:name w:val="Основной текст (5)"/>
    <w:basedOn w:val="a"/>
    <w:link w:val="5Exact"/>
    <w:rsid w:val="004621DE"/>
    <w:pPr>
      <w:shd w:val="clear" w:color="auto" w:fill="FFFFFF"/>
      <w:spacing w:before="420" w:after="1620" w:line="0" w:lineRule="atLeast"/>
    </w:pPr>
    <w:rPr>
      <w:rFonts w:ascii="MingLiU" w:eastAsia="MingLiU" w:hAnsi="MingLiU" w:cs="MingLiU"/>
      <w:color w:val="auto"/>
      <w:spacing w:val="-44"/>
      <w:sz w:val="25"/>
      <w:szCs w:val="25"/>
    </w:rPr>
  </w:style>
  <w:style w:type="paragraph" w:customStyle="1" w:styleId="6">
    <w:name w:val="Основной текст (6)"/>
    <w:basedOn w:val="a"/>
    <w:link w:val="6Exact"/>
    <w:rsid w:val="004621DE"/>
    <w:pPr>
      <w:shd w:val="clear" w:color="auto" w:fill="FFFFFF"/>
      <w:spacing w:before="1620" w:after="60" w:line="0" w:lineRule="atLeast"/>
    </w:pPr>
    <w:rPr>
      <w:rFonts w:ascii="Impact" w:eastAsia="Impact" w:hAnsi="Impact" w:cs="Impact"/>
      <w:color w:val="auto"/>
      <w:sz w:val="19"/>
      <w:szCs w:val="19"/>
    </w:rPr>
  </w:style>
  <w:style w:type="paragraph" w:customStyle="1" w:styleId="7">
    <w:name w:val="Основной текст (7)"/>
    <w:basedOn w:val="a"/>
    <w:link w:val="7Exact"/>
    <w:rsid w:val="004621DE"/>
    <w:pPr>
      <w:shd w:val="clear" w:color="auto" w:fill="FFFFFF"/>
      <w:spacing w:before="60" w:line="0" w:lineRule="atLeast"/>
    </w:pPr>
    <w:rPr>
      <w:rFonts w:ascii="Verdana" w:eastAsia="Verdana" w:hAnsi="Verdana" w:cs="Verdana"/>
      <w:b/>
      <w:bCs/>
      <w:color w:val="auto"/>
      <w:spacing w:val="-8"/>
      <w:sz w:val="16"/>
      <w:szCs w:val="16"/>
    </w:rPr>
  </w:style>
  <w:style w:type="paragraph" w:customStyle="1" w:styleId="10">
    <w:name w:val="Заголовок №1"/>
    <w:basedOn w:val="a"/>
    <w:link w:val="1Exact"/>
    <w:rsid w:val="004621DE"/>
    <w:pPr>
      <w:shd w:val="clear" w:color="auto" w:fill="FFFFFF"/>
      <w:spacing w:line="0" w:lineRule="atLeast"/>
      <w:outlineLvl w:val="0"/>
    </w:pPr>
    <w:rPr>
      <w:rFonts w:ascii="Gungsuh" w:eastAsia="Gungsuh" w:hAnsi="Gungsuh" w:cs="Gungsuh"/>
      <w:i/>
      <w:iCs/>
      <w:color w:val="auto"/>
      <w:spacing w:val="-68"/>
      <w:sz w:val="35"/>
      <w:szCs w:val="35"/>
    </w:rPr>
  </w:style>
  <w:style w:type="paragraph" w:customStyle="1" w:styleId="8">
    <w:name w:val="Основной текст (8)"/>
    <w:basedOn w:val="a"/>
    <w:link w:val="8Exact"/>
    <w:rsid w:val="004621DE"/>
    <w:pPr>
      <w:shd w:val="clear" w:color="auto" w:fill="FFFFFF"/>
      <w:spacing w:line="0" w:lineRule="atLeast"/>
    </w:pPr>
    <w:rPr>
      <w:rFonts w:ascii="Impact" w:eastAsia="Impact" w:hAnsi="Impact" w:cs="Impact"/>
      <w:color w:val="auto"/>
      <w:sz w:val="34"/>
      <w:szCs w:val="34"/>
    </w:rPr>
  </w:style>
  <w:style w:type="character" w:customStyle="1" w:styleId="a8">
    <w:name w:val="Основной текст + Курсив"/>
    <w:basedOn w:val="a7"/>
    <w:rsid w:val="004621DE"/>
    <w:rPr>
      <w:i/>
      <w:iCs/>
      <w:color w:val="000000"/>
      <w:spacing w:val="0"/>
      <w:w w:val="100"/>
      <w:position w:val="0"/>
      <w:lang w:val="ru-RU"/>
    </w:rPr>
  </w:style>
  <w:style w:type="character" w:customStyle="1" w:styleId="2115pt">
    <w:name w:val="Основной текст (2) + 11;5 pt;Полужирный"/>
    <w:basedOn w:val="2"/>
    <w:rsid w:val="004621DE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0">
    <w:name w:val="Основной текст (3)_"/>
    <w:basedOn w:val="a0"/>
    <w:rsid w:val="004621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0pt">
    <w:name w:val="Основной текст (2) + Интервал 0 pt"/>
    <w:basedOn w:val="2"/>
    <w:rsid w:val="004621DE"/>
    <w:rPr>
      <w:color w:val="000000"/>
      <w:spacing w:val="0"/>
      <w:w w:val="100"/>
      <w:position w:val="0"/>
      <w:lang w:val="ru-RU"/>
    </w:rPr>
  </w:style>
  <w:style w:type="character" w:customStyle="1" w:styleId="2Candara">
    <w:name w:val="Основной текст (2) + Candara;Не полужирный;Не курсив"/>
    <w:basedOn w:val="2"/>
    <w:rsid w:val="004621DE"/>
    <w:rPr>
      <w:rFonts w:ascii="Candara" w:eastAsia="Candara" w:hAnsi="Candara" w:cs="Candara"/>
      <w:i/>
      <w:iCs/>
      <w:color w:val="000000"/>
      <w:spacing w:val="0"/>
      <w:w w:val="100"/>
      <w:position w:val="0"/>
    </w:rPr>
  </w:style>
  <w:style w:type="character" w:customStyle="1" w:styleId="31">
    <w:name w:val="Основной текст (3) + Не курсив"/>
    <w:basedOn w:val="30"/>
    <w:rsid w:val="004621DE"/>
    <w:rPr>
      <w:b w:val="0"/>
      <w:bCs w:val="0"/>
      <w:i/>
      <w:iCs/>
      <w:color w:val="000000"/>
      <w:spacing w:val="0"/>
      <w:w w:val="100"/>
      <w:position w:val="0"/>
    </w:rPr>
  </w:style>
  <w:style w:type="character" w:customStyle="1" w:styleId="21">
    <w:name w:val="Основной текст (2) + Не полужирный;Не курсив"/>
    <w:basedOn w:val="2"/>
    <w:rsid w:val="004621DE"/>
    <w:rPr>
      <w:i/>
      <w:iCs/>
      <w:color w:val="000000"/>
      <w:spacing w:val="0"/>
      <w:w w:val="100"/>
      <w:position w:val="0"/>
      <w:sz w:val="21"/>
      <w:szCs w:val="21"/>
    </w:rPr>
  </w:style>
  <w:style w:type="character" w:customStyle="1" w:styleId="a9">
    <w:name w:val="Основной текст + Полужирный;Курсив"/>
    <w:basedOn w:val="a7"/>
    <w:rsid w:val="004621DE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rsid w:val="004621DE"/>
    <w:pPr>
      <w:shd w:val="clear" w:color="auto" w:fill="FFFFFF"/>
      <w:spacing w:line="283" w:lineRule="exac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Основной текст + Полужирный"/>
    <w:basedOn w:val="a7"/>
    <w:rsid w:val="004621DE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2Arial10pt">
    <w:name w:val="Основной текст (2) + Arial;10 pt;Полужирный;Не курсив"/>
    <w:basedOn w:val="2"/>
    <w:rsid w:val="004621D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32pt">
    <w:name w:val="Основной текст (3) + Интервал 2 pt"/>
    <w:basedOn w:val="30"/>
    <w:rsid w:val="004621DE"/>
    <w:rPr>
      <w:color w:val="000000"/>
      <w:spacing w:val="40"/>
      <w:w w:val="100"/>
      <w:position w:val="0"/>
      <w:lang w:val="ru-RU"/>
    </w:rPr>
  </w:style>
  <w:style w:type="character" w:customStyle="1" w:styleId="40">
    <w:name w:val="Основной текст (4)_"/>
    <w:basedOn w:val="a0"/>
    <w:rsid w:val="004621D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FranklinGothicMedium">
    <w:name w:val="Основной текст (2) + Franklin Gothic Medium;Не курсив"/>
    <w:basedOn w:val="2"/>
    <w:rsid w:val="004621DE"/>
    <w:rPr>
      <w:rFonts w:ascii="Franklin Gothic Medium" w:eastAsia="Franklin Gothic Medium" w:hAnsi="Franklin Gothic Medium" w:cs="Franklin Gothic Medium"/>
      <w:b w:val="0"/>
      <w:bCs w:val="0"/>
      <w:i/>
      <w:iCs/>
      <w:color w:val="000000"/>
      <w:spacing w:val="0"/>
      <w:w w:val="100"/>
      <w:position w:val="0"/>
      <w:sz w:val="23"/>
      <w:szCs w:val="23"/>
    </w:rPr>
  </w:style>
  <w:style w:type="character" w:customStyle="1" w:styleId="22pt">
    <w:name w:val="Основной текст (2) + Интервал 2 pt"/>
    <w:basedOn w:val="2"/>
    <w:rsid w:val="004621DE"/>
    <w:rPr>
      <w:color w:val="000000"/>
      <w:spacing w:val="40"/>
      <w:w w:val="100"/>
      <w:position w:val="0"/>
      <w:sz w:val="21"/>
      <w:szCs w:val="21"/>
      <w:lang w:val="ru-RU"/>
    </w:rPr>
  </w:style>
  <w:style w:type="paragraph" w:styleId="ab">
    <w:name w:val="No Spacing"/>
    <w:uiPriority w:val="1"/>
    <w:qFormat/>
    <w:rsid w:val="007B0967"/>
    <w:rPr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7604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0464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7604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60464"/>
    <w:rPr>
      <w:color w:val="000000"/>
    </w:rPr>
  </w:style>
  <w:style w:type="character" w:customStyle="1" w:styleId="11">
    <w:name w:val="Заголовок №1_"/>
    <w:basedOn w:val="a0"/>
    <w:rsid w:val="001A4F26"/>
    <w:rPr>
      <w:rFonts w:ascii="Georgia" w:eastAsia="Georgia" w:hAnsi="Georgia" w:cs="Georgia"/>
      <w:b/>
      <w:bCs/>
      <w:i w:val="0"/>
      <w:iCs w:val="0"/>
      <w:smallCaps w:val="0"/>
      <w:strike w:val="0"/>
      <w:sz w:val="27"/>
      <w:szCs w:val="2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26</cp:revision>
  <cp:lastPrinted>2014-11-09T08:41:00Z</cp:lastPrinted>
  <dcterms:created xsi:type="dcterms:W3CDTF">2014-11-08T10:28:00Z</dcterms:created>
  <dcterms:modified xsi:type="dcterms:W3CDTF">2014-11-09T11:33:00Z</dcterms:modified>
</cp:coreProperties>
</file>