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67F" w:rsidRPr="0023167F" w:rsidRDefault="0023167F" w:rsidP="0023167F">
      <w:pPr>
        <w:jc w:val="center"/>
        <w:rPr>
          <w:sz w:val="28"/>
          <w:szCs w:val="28"/>
          <w:lang w:val="ru-RU"/>
        </w:rPr>
      </w:pPr>
      <w:r w:rsidRPr="0023167F">
        <w:rPr>
          <w:sz w:val="28"/>
          <w:szCs w:val="28"/>
          <w:lang w:val="ru-RU"/>
        </w:rPr>
        <w:t>Муниципальное  бюджетное  общеобразовательное учреждение                                  «Яйская средняя общеобразовательная школа №2»</w:t>
      </w:r>
    </w:p>
    <w:p w:rsidR="0023167F" w:rsidRPr="0023167F" w:rsidRDefault="0023167F" w:rsidP="0023167F">
      <w:pPr>
        <w:tabs>
          <w:tab w:val="left" w:pos="5274"/>
        </w:tabs>
        <w:jc w:val="center"/>
        <w:rPr>
          <w:lang w:val="ru-RU"/>
        </w:rPr>
      </w:pPr>
    </w:p>
    <w:p w:rsidR="0023167F" w:rsidRPr="0023167F" w:rsidRDefault="0023167F" w:rsidP="0023167F">
      <w:pPr>
        <w:tabs>
          <w:tab w:val="left" w:pos="5274"/>
        </w:tabs>
        <w:rPr>
          <w:lang w:val="ru-RU"/>
        </w:rPr>
      </w:pPr>
    </w:p>
    <w:p w:rsidR="0023167F" w:rsidRPr="0023167F" w:rsidRDefault="0023167F" w:rsidP="00244C6C">
      <w:pPr>
        <w:tabs>
          <w:tab w:val="left" w:pos="5274"/>
        </w:tabs>
        <w:rPr>
          <w:lang w:val="ru-RU"/>
        </w:rPr>
      </w:pPr>
    </w:p>
    <w:p w:rsidR="0023167F" w:rsidRDefault="00244C6C" w:rsidP="00244C6C">
      <w:pPr>
        <w:tabs>
          <w:tab w:val="left" w:pos="5274"/>
        </w:tabs>
        <w:ind w:left="5103"/>
        <w:rPr>
          <w:b/>
          <w:lang w:val="ru-RU"/>
        </w:rPr>
      </w:pPr>
      <w:r>
        <w:rPr>
          <w:b/>
          <w:lang w:val="ru-RU"/>
        </w:rPr>
        <w:t>Утверждена</w:t>
      </w:r>
    </w:p>
    <w:p w:rsidR="00244C6C" w:rsidRPr="00244C6C" w:rsidRDefault="00244C6C" w:rsidP="00244C6C">
      <w:pPr>
        <w:tabs>
          <w:tab w:val="left" w:pos="5274"/>
        </w:tabs>
        <w:ind w:left="5103"/>
        <w:rPr>
          <w:lang w:val="ru-RU"/>
        </w:rPr>
      </w:pPr>
      <w:r>
        <w:rPr>
          <w:lang w:val="ru-RU"/>
        </w:rPr>
        <w:t>п</w:t>
      </w:r>
      <w:r w:rsidRPr="00244C6C">
        <w:rPr>
          <w:lang w:val="ru-RU"/>
        </w:rPr>
        <w:t>риказом № ___ от __________</w:t>
      </w:r>
    </w:p>
    <w:p w:rsidR="00244C6C" w:rsidRPr="00244C6C" w:rsidRDefault="00244C6C" w:rsidP="00244C6C">
      <w:pPr>
        <w:tabs>
          <w:tab w:val="left" w:pos="5274"/>
        </w:tabs>
        <w:ind w:left="5103"/>
        <w:rPr>
          <w:lang w:val="ru-RU"/>
        </w:rPr>
      </w:pPr>
      <w:r>
        <w:rPr>
          <w:lang w:val="ru-RU"/>
        </w:rPr>
        <w:t>д</w:t>
      </w:r>
      <w:r w:rsidRPr="00244C6C">
        <w:rPr>
          <w:lang w:val="ru-RU"/>
        </w:rPr>
        <w:t>иректор МБОУ «Яйская СОШ №2»</w:t>
      </w:r>
    </w:p>
    <w:p w:rsidR="00244C6C" w:rsidRPr="00244C6C" w:rsidRDefault="00244C6C" w:rsidP="00244C6C">
      <w:pPr>
        <w:tabs>
          <w:tab w:val="left" w:pos="5274"/>
        </w:tabs>
        <w:ind w:left="5103"/>
        <w:rPr>
          <w:lang w:val="ru-RU"/>
        </w:rPr>
      </w:pPr>
      <w:r w:rsidRPr="00244C6C">
        <w:rPr>
          <w:lang w:val="ru-RU"/>
        </w:rPr>
        <w:t>______________________ Т.И. Гирняк</w:t>
      </w:r>
    </w:p>
    <w:p w:rsidR="0023167F" w:rsidRPr="0023167F" w:rsidRDefault="0023167F" w:rsidP="0023167F">
      <w:pPr>
        <w:rPr>
          <w:sz w:val="28"/>
          <w:szCs w:val="28"/>
          <w:lang w:val="ru-RU"/>
        </w:rPr>
      </w:pPr>
    </w:p>
    <w:p w:rsidR="0023167F" w:rsidRPr="0023167F" w:rsidRDefault="0023167F" w:rsidP="0023167F">
      <w:pPr>
        <w:rPr>
          <w:sz w:val="28"/>
          <w:szCs w:val="28"/>
          <w:lang w:val="ru-RU"/>
        </w:rPr>
      </w:pPr>
    </w:p>
    <w:p w:rsidR="0023167F" w:rsidRPr="0023167F" w:rsidRDefault="0023167F" w:rsidP="0023167F">
      <w:pPr>
        <w:tabs>
          <w:tab w:val="left" w:pos="2428"/>
        </w:tabs>
        <w:jc w:val="center"/>
        <w:rPr>
          <w:b/>
          <w:sz w:val="28"/>
          <w:szCs w:val="28"/>
          <w:lang w:val="ru-RU"/>
        </w:rPr>
      </w:pPr>
      <w:r w:rsidRPr="0023167F">
        <w:rPr>
          <w:b/>
          <w:sz w:val="28"/>
          <w:szCs w:val="28"/>
          <w:lang w:val="ru-RU"/>
        </w:rPr>
        <w:t>РАБОЧАЯ  ПРОГРАММА</w:t>
      </w:r>
    </w:p>
    <w:p w:rsidR="0023167F" w:rsidRDefault="0023167F" w:rsidP="0023167F">
      <w:pPr>
        <w:tabs>
          <w:tab w:val="left" w:pos="2428"/>
        </w:tabs>
        <w:jc w:val="center"/>
        <w:rPr>
          <w:b/>
          <w:sz w:val="28"/>
          <w:szCs w:val="28"/>
          <w:lang w:val="ru-RU"/>
        </w:rPr>
      </w:pPr>
      <w:r w:rsidRPr="0023167F">
        <w:rPr>
          <w:b/>
          <w:sz w:val="28"/>
          <w:szCs w:val="28"/>
          <w:lang w:val="ru-RU"/>
        </w:rPr>
        <w:t>ПО ОКРУЖАЮЩЕМУ МИРУ</w:t>
      </w:r>
    </w:p>
    <w:p w:rsidR="00806DE0" w:rsidRDefault="00806DE0" w:rsidP="0023167F">
      <w:pPr>
        <w:tabs>
          <w:tab w:val="left" w:pos="2428"/>
        </w:tabs>
        <w:jc w:val="center"/>
        <w:rPr>
          <w:b/>
          <w:sz w:val="28"/>
          <w:szCs w:val="28"/>
          <w:lang w:val="ru-RU"/>
        </w:rPr>
      </w:pPr>
    </w:p>
    <w:p w:rsidR="00244C6C" w:rsidRDefault="00244C6C" w:rsidP="0023167F">
      <w:pPr>
        <w:tabs>
          <w:tab w:val="left" w:pos="2428"/>
        </w:tabs>
        <w:jc w:val="center"/>
        <w:rPr>
          <w:lang w:val="ru-RU"/>
        </w:rPr>
      </w:pPr>
      <w:r>
        <w:rPr>
          <w:lang w:val="ru-RU"/>
        </w:rPr>
        <w:t>Количество часов в неделю – 2</w:t>
      </w:r>
    </w:p>
    <w:p w:rsidR="00244C6C" w:rsidRPr="00244C6C" w:rsidRDefault="00244C6C" w:rsidP="0023167F">
      <w:pPr>
        <w:tabs>
          <w:tab w:val="left" w:pos="2428"/>
        </w:tabs>
        <w:jc w:val="center"/>
        <w:rPr>
          <w:lang w:val="ru-RU"/>
        </w:rPr>
      </w:pPr>
      <w:r>
        <w:rPr>
          <w:lang w:val="ru-RU"/>
        </w:rPr>
        <w:t>Количество часов в год - 68</w:t>
      </w:r>
    </w:p>
    <w:p w:rsidR="0023167F" w:rsidRPr="0023167F" w:rsidRDefault="0023167F" w:rsidP="0023167F">
      <w:pPr>
        <w:tabs>
          <w:tab w:val="left" w:pos="2428"/>
        </w:tabs>
        <w:jc w:val="center"/>
        <w:rPr>
          <w:b/>
          <w:sz w:val="28"/>
          <w:szCs w:val="28"/>
          <w:lang w:val="ru-RU"/>
        </w:rPr>
      </w:pPr>
      <w:r w:rsidRPr="0023167F">
        <w:rPr>
          <w:b/>
          <w:sz w:val="28"/>
          <w:szCs w:val="28"/>
          <w:lang w:val="ru-RU"/>
        </w:rPr>
        <w:t xml:space="preserve"> </w:t>
      </w:r>
    </w:p>
    <w:p w:rsidR="0023167F" w:rsidRPr="0023167F" w:rsidRDefault="0023167F" w:rsidP="0023167F">
      <w:pPr>
        <w:tabs>
          <w:tab w:val="left" w:pos="3265"/>
        </w:tabs>
        <w:jc w:val="center"/>
        <w:rPr>
          <w:b/>
          <w:sz w:val="28"/>
          <w:szCs w:val="28"/>
          <w:lang w:val="ru-RU"/>
        </w:rPr>
      </w:pPr>
      <w:r w:rsidRPr="0023167F">
        <w:rPr>
          <w:b/>
          <w:sz w:val="28"/>
          <w:szCs w:val="28"/>
          <w:lang w:val="ru-RU"/>
        </w:rPr>
        <w:t xml:space="preserve">ДЛЯ </w:t>
      </w:r>
      <w:r>
        <w:rPr>
          <w:b/>
          <w:sz w:val="28"/>
          <w:szCs w:val="28"/>
          <w:lang w:val="ru-RU"/>
        </w:rPr>
        <w:t>3</w:t>
      </w:r>
      <w:r w:rsidRPr="0023167F">
        <w:rPr>
          <w:b/>
          <w:sz w:val="28"/>
          <w:szCs w:val="28"/>
          <w:lang w:val="ru-RU"/>
        </w:rPr>
        <w:t xml:space="preserve"> КЛАССА</w:t>
      </w:r>
    </w:p>
    <w:p w:rsidR="0023167F" w:rsidRPr="0023167F" w:rsidRDefault="0023167F" w:rsidP="0023167F">
      <w:pPr>
        <w:tabs>
          <w:tab w:val="left" w:pos="1005"/>
        </w:tabs>
        <w:jc w:val="both"/>
        <w:rPr>
          <w:sz w:val="22"/>
          <w:szCs w:val="22"/>
          <w:lang w:val="ru-RU"/>
        </w:rPr>
      </w:pPr>
      <w:r w:rsidRPr="0023167F">
        <w:rPr>
          <w:lang w:val="ru-RU"/>
        </w:rPr>
        <w:tab/>
      </w:r>
      <w:r w:rsidRPr="0023167F">
        <w:rPr>
          <w:sz w:val="22"/>
          <w:szCs w:val="22"/>
          <w:lang w:val="ru-RU"/>
        </w:rPr>
        <w:t>(Система обучения «Перспективная начальная школа»;</w:t>
      </w:r>
    </w:p>
    <w:p w:rsidR="0023167F" w:rsidRPr="0023167F" w:rsidRDefault="0023167F" w:rsidP="0023167F">
      <w:pPr>
        <w:jc w:val="both"/>
        <w:rPr>
          <w:b/>
          <w:i/>
          <w:sz w:val="22"/>
          <w:szCs w:val="22"/>
          <w:lang w:val="ru-RU"/>
        </w:rPr>
      </w:pPr>
    </w:p>
    <w:p w:rsidR="0023167F" w:rsidRPr="0023167F" w:rsidRDefault="0023167F" w:rsidP="0023167F">
      <w:pPr>
        <w:pStyle w:val="af0"/>
        <w:ind w:left="709"/>
        <w:jc w:val="both"/>
        <w:rPr>
          <w:rFonts w:ascii="Times New Roman" w:hAnsi="Times New Roman"/>
        </w:rPr>
      </w:pPr>
      <w:r w:rsidRPr="0023167F">
        <w:rPr>
          <w:rFonts w:ascii="Times New Roman" w:hAnsi="Times New Roman"/>
        </w:rPr>
        <w:t>1. Программы по учебным предметам. Базисный план внеурочной деятельности [Текст]: в 2 ч. / Сост. Р.Г. Чуракова –М.: Академкнига/Учебник, 2011. – Ч. 1: 240 с.</w:t>
      </w:r>
    </w:p>
    <w:p w:rsidR="0023167F" w:rsidRPr="0023167F" w:rsidRDefault="0023167F" w:rsidP="0023167F">
      <w:pPr>
        <w:pStyle w:val="a9"/>
        <w:ind w:left="709"/>
        <w:jc w:val="both"/>
        <w:rPr>
          <w:rFonts w:ascii="Times New Roman" w:hAnsi="Times New Roman"/>
          <w:sz w:val="22"/>
          <w:szCs w:val="22"/>
          <w:lang w:val="ru-RU"/>
        </w:rPr>
      </w:pPr>
      <w:r w:rsidRPr="0023167F">
        <w:rPr>
          <w:rFonts w:ascii="Times New Roman" w:hAnsi="Times New Roman"/>
          <w:sz w:val="22"/>
          <w:szCs w:val="22"/>
          <w:lang w:val="ru-RU"/>
        </w:rPr>
        <w:t xml:space="preserve">2. Федотова О.Н. Окружающий мир [Текст] : </w:t>
      </w:r>
      <w:r>
        <w:rPr>
          <w:rFonts w:ascii="Times New Roman" w:hAnsi="Times New Roman"/>
          <w:sz w:val="22"/>
          <w:szCs w:val="22"/>
          <w:lang w:val="ru-RU"/>
        </w:rPr>
        <w:t>3</w:t>
      </w:r>
      <w:r w:rsidRPr="0023167F">
        <w:rPr>
          <w:rFonts w:ascii="Times New Roman" w:hAnsi="Times New Roman"/>
          <w:sz w:val="22"/>
          <w:szCs w:val="22"/>
          <w:lang w:val="ru-RU"/>
        </w:rPr>
        <w:t xml:space="preserve"> кл. : Учебник : В 2 ч./ О.Н. Федотова, Г.В. Трафимова,   С.А. Трафимов. – 2-е изд., испр. - М. : Академкнига/Учебник, 2012. – Ч.1 : 128 с. : ил.</w:t>
      </w:r>
    </w:p>
    <w:p w:rsidR="0023167F" w:rsidRDefault="0023167F" w:rsidP="0023167F">
      <w:pPr>
        <w:pStyle w:val="a9"/>
        <w:ind w:left="709"/>
        <w:jc w:val="both"/>
        <w:rPr>
          <w:rFonts w:ascii="Times New Roman" w:hAnsi="Times New Roman"/>
          <w:sz w:val="22"/>
          <w:szCs w:val="22"/>
          <w:lang w:val="ru-RU"/>
        </w:rPr>
      </w:pPr>
      <w:r w:rsidRPr="0023167F">
        <w:rPr>
          <w:rFonts w:ascii="Times New Roman" w:hAnsi="Times New Roman"/>
          <w:sz w:val="22"/>
          <w:szCs w:val="22"/>
          <w:lang w:val="ru-RU"/>
        </w:rPr>
        <w:t xml:space="preserve">3. Федотова О.Н. Окружающий мир [Текст] : </w:t>
      </w:r>
      <w:r>
        <w:rPr>
          <w:rFonts w:ascii="Times New Roman" w:hAnsi="Times New Roman"/>
          <w:sz w:val="22"/>
          <w:szCs w:val="22"/>
          <w:lang w:val="ru-RU"/>
        </w:rPr>
        <w:t>3</w:t>
      </w:r>
      <w:r w:rsidRPr="0023167F">
        <w:rPr>
          <w:rFonts w:ascii="Times New Roman" w:hAnsi="Times New Roman"/>
          <w:sz w:val="22"/>
          <w:szCs w:val="22"/>
          <w:lang w:val="ru-RU"/>
        </w:rPr>
        <w:t xml:space="preserve"> кл. : Учебник : В 2 ч./ О.Н. Федотова, Г.В. Трафимова,   С.А. Трафимов. – </w:t>
      </w:r>
      <w:r>
        <w:rPr>
          <w:rFonts w:ascii="Times New Roman" w:hAnsi="Times New Roman"/>
          <w:sz w:val="22"/>
          <w:szCs w:val="22"/>
          <w:lang w:val="ru-RU"/>
        </w:rPr>
        <w:t>3</w:t>
      </w:r>
      <w:r w:rsidRPr="0023167F">
        <w:rPr>
          <w:rFonts w:ascii="Times New Roman" w:hAnsi="Times New Roman"/>
          <w:sz w:val="22"/>
          <w:szCs w:val="22"/>
          <w:lang w:val="ru-RU"/>
        </w:rPr>
        <w:t>-е изд., испр. - М. : Акаде</w:t>
      </w:r>
      <w:r>
        <w:rPr>
          <w:rFonts w:ascii="Times New Roman" w:hAnsi="Times New Roman"/>
          <w:sz w:val="22"/>
          <w:szCs w:val="22"/>
          <w:lang w:val="ru-RU"/>
        </w:rPr>
        <w:t>мкнига/Учебник, 2013. – 160</w:t>
      </w:r>
    </w:p>
    <w:p w:rsidR="0023167F" w:rsidRPr="0023167F" w:rsidRDefault="0023167F" w:rsidP="0023167F">
      <w:pPr>
        <w:pStyle w:val="a9"/>
        <w:ind w:left="709"/>
        <w:jc w:val="both"/>
        <w:rPr>
          <w:rFonts w:ascii="Times New Roman" w:hAnsi="Times New Roman"/>
          <w:sz w:val="22"/>
          <w:szCs w:val="22"/>
          <w:lang w:val="ru-RU"/>
        </w:rPr>
      </w:pPr>
      <w:r w:rsidRPr="0023167F">
        <w:rPr>
          <w:rFonts w:ascii="Times New Roman" w:hAnsi="Times New Roman"/>
          <w:sz w:val="22"/>
          <w:szCs w:val="22"/>
          <w:lang w:val="ru-RU"/>
        </w:rPr>
        <w:t xml:space="preserve"> с. : ил.</w:t>
      </w:r>
    </w:p>
    <w:p w:rsidR="0023167F" w:rsidRPr="0023167F" w:rsidRDefault="0023167F" w:rsidP="0023167F">
      <w:pPr>
        <w:pStyle w:val="a9"/>
        <w:ind w:left="709"/>
        <w:jc w:val="both"/>
        <w:rPr>
          <w:rFonts w:ascii="Times New Roman" w:hAnsi="Times New Roman"/>
          <w:sz w:val="22"/>
          <w:szCs w:val="22"/>
          <w:lang w:val="ru-RU"/>
        </w:rPr>
      </w:pPr>
      <w:r w:rsidRPr="0023167F">
        <w:rPr>
          <w:rFonts w:ascii="Times New Roman" w:hAnsi="Times New Roman"/>
          <w:sz w:val="22"/>
          <w:szCs w:val="22"/>
          <w:lang w:val="ru-RU"/>
        </w:rPr>
        <w:t>4. Федотова О.Н. Окружающий мир [Текст]: Хрестоматия/О.Н. Федотова, Г.В. Трафимова,   С.А. Трафимов.–2-е изд.-М.: Академкнига/Учебник, 2012. – 160 с.: ил.</w:t>
      </w:r>
    </w:p>
    <w:p w:rsidR="0023167F" w:rsidRPr="0023167F" w:rsidRDefault="0023167F" w:rsidP="0023167F">
      <w:pPr>
        <w:pStyle w:val="a9"/>
        <w:tabs>
          <w:tab w:val="left" w:pos="1005"/>
        </w:tabs>
        <w:ind w:left="709"/>
        <w:jc w:val="both"/>
        <w:rPr>
          <w:rFonts w:ascii="Times New Roman" w:hAnsi="Times New Roman"/>
          <w:sz w:val="22"/>
          <w:szCs w:val="22"/>
          <w:lang w:val="ru-RU"/>
        </w:rPr>
      </w:pPr>
      <w:r w:rsidRPr="0023167F">
        <w:rPr>
          <w:rFonts w:ascii="Times New Roman" w:hAnsi="Times New Roman"/>
          <w:sz w:val="22"/>
          <w:szCs w:val="22"/>
          <w:lang w:val="ru-RU"/>
        </w:rPr>
        <w:t xml:space="preserve">5. Федотова, О.Н. Окружающий мир [Текст]: </w:t>
      </w:r>
      <w:r>
        <w:rPr>
          <w:rFonts w:ascii="Times New Roman" w:hAnsi="Times New Roman"/>
          <w:sz w:val="22"/>
          <w:szCs w:val="22"/>
          <w:lang w:val="ru-RU"/>
        </w:rPr>
        <w:t>3</w:t>
      </w:r>
      <w:r w:rsidRPr="0023167F">
        <w:rPr>
          <w:rFonts w:ascii="Times New Roman" w:hAnsi="Times New Roman"/>
          <w:sz w:val="22"/>
          <w:szCs w:val="22"/>
          <w:lang w:val="ru-RU"/>
        </w:rPr>
        <w:t xml:space="preserve"> кл.: Тетрадь для самостоятельной работы №1/ О.Н. Федотова, Г.В. Трафимова, С.А. Трафимов. – 2-е изд. - М. : Академкнига/Учебник, 201</w:t>
      </w:r>
      <w:r>
        <w:rPr>
          <w:rFonts w:ascii="Times New Roman" w:hAnsi="Times New Roman"/>
          <w:sz w:val="22"/>
          <w:szCs w:val="22"/>
          <w:lang w:val="ru-RU"/>
        </w:rPr>
        <w:t>3</w:t>
      </w:r>
      <w:r w:rsidRPr="0023167F">
        <w:rPr>
          <w:rFonts w:ascii="Times New Roman" w:hAnsi="Times New Roman"/>
          <w:sz w:val="22"/>
          <w:szCs w:val="22"/>
          <w:lang w:val="ru-RU"/>
        </w:rPr>
        <w:t xml:space="preserve">. – 48 с.: ил..            </w:t>
      </w:r>
    </w:p>
    <w:p w:rsidR="0023167F" w:rsidRPr="0023167F" w:rsidRDefault="0023167F" w:rsidP="0023167F">
      <w:pPr>
        <w:pStyle w:val="a9"/>
        <w:tabs>
          <w:tab w:val="left" w:pos="1005"/>
        </w:tabs>
        <w:ind w:left="709"/>
        <w:jc w:val="both"/>
        <w:rPr>
          <w:rFonts w:ascii="Times New Roman" w:hAnsi="Times New Roman"/>
          <w:sz w:val="22"/>
          <w:szCs w:val="22"/>
          <w:lang w:val="ru-RU"/>
        </w:rPr>
      </w:pPr>
      <w:r w:rsidRPr="0023167F">
        <w:rPr>
          <w:rFonts w:ascii="Times New Roman" w:hAnsi="Times New Roman"/>
          <w:sz w:val="22"/>
          <w:szCs w:val="22"/>
          <w:lang w:val="ru-RU"/>
        </w:rPr>
        <w:t xml:space="preserve">6. Федотова, О.Н. Окружающий мир [Текст]: </w:t>
      </w:r>
      <w:r>
        <w:rPr>
          <w:rFonts w:ascii="Times New Roman" w:hAnsi="Times New Roman"/>
          <w:sz w:val="22"/>
          <w:szCs w:val="22"/>
          <w:lang w:val="ru-RU"/>
        </w:rPr>
        <w:t>3</w:t>
      </w:r>
      <w:r w:rsidRPr="0023167F">
        <w:rPr>
          <w:rFonts w:ascii="Times New Roman" w:hAnsi="Times New Roman"/>
          <w:sz w:val="22"/>
          <w:szCs w:val="22"/>
          <w:lang w:val="ru-RU"/>
        </w:rPr>
        <w:t xml:space="preserve"> кл.: Тетрадь для самостоятельной работы №1/ О.Н. Федотова, Г.В. Трафимова, С.А. Трафимов. – 2-е изд. - М. : Академкнига/Учебник, 201</w:t>
      </w:r>
      <w:r>
        <w:rPr>
          <w:rFonts w:ascii="Times New Roman" w:hAnsi="Times New Roman"/>
          <w:sz w:val="22"/>
          <w:szCs w:val="22"/>
          <w:lang w:val="ru-RU"/>
        </w:rPr>
        <w:t>3</w:t>
      </w:r>
      <w:r w:rsidRPr="0023167F">
        <w:rPr>
          <w:rFonts w:ascii="Times New Roman" w:hAnsi="Times New Roman"/>
          <w:sz w:val="22"/>
          <w:szCs w:val="22"/>
          <w:lang w:val="ru-RU"/>
        </w:rPr>
        <w:t xml:space="preserve">. – 64 с.: ил..                </w:t>
      </w:r>
    </w:p>
    <w:p w:rsidR="0023167F" w:rsidRPr="0023167F" w:rsidRDefault="0023167F" w:rsidP="0023167F">
      <w:pPr>
        <w:tabs>
          <w:tab w:val="left" w:pos="1005"/>
        </w:tabs>
        <w:jc w:val="both"/>
        <w:rPr>
          <w:sz w:val="22"/>
          <w:szCs w:val="22"/>
          <w:lang w:val="ru-RU"/>
        </w:rPr>
      </w:pPr>
      <w:r w:rsidRPr="0023167F">
        <w:rPr>
          <w:sz w:val="22"/>
          <w:szCs w:val="22"/>
          <w:lang w:val="ru-RU"/>
        </w:rPr>
        <w:tab/>
        <w:t xml:space="preserve"> Рекомендовано Министерством образования и науки РФ)</w:t>
      </w:r>
    </w:p>
    <w:p w:rsidR="0023167F" w:rsidRPr="0023167F" w:rsidRDefault="0023167F" w:rsidP="0023167F">
      <w:pPr>
        <w:jc w:val="both"/>
        <w:rPr>
          <w:lang w:val="ru-RU"/>
        </w:rPr>
      </w:pPr>
    </w:p>
    <w:p w:rsidR="00244C6C" w:rsidRDefault="00244C6C" w:rsidP="00244C6C">
      <w:pPr>
        <w:tabs>
          <w:tab w:val="left" w:pos="6179"/>
        </w:tabs>
        <w:ind w:left="5812"/>
        <w:jc w:val="both"/>
        <w:rPr>
          <w:lang w:val="ru-RU"/>
        </w:rPr>
      </w:pPr>
      <w:r>
        <w:rPr>
          <w:lang w:val="ru-RU"/>
        </w:rPr>
        <w:t xml:space="preserve">Составитель: </w:t>
      </w:r>
    </w:p>
    <w:p w:rsidR="00244C6C" w:rsidRDefault="00C003F0" w:rsidP="00244C6C">
      <w:pPr>
        <w:tabs>
          <w:tab w:val="left" w:pos="6179"/>
        </w:tabs>
        <w:ind w:left="5812"/>
        <w:jc w:val="both"/>
        <w:rPr>
          <w:lang w:val="ru-RU"/>
        </w:rPr>
      </w:pPr>
      <w:r>
        <w:rPr>
          <w:lang w:val="ru-RU"/>
        </w:rPr>
        <w:t>Буракова Ольга Михайловна</w:t>
      </w:r>
      <w:r w:rsidR="00244C6C">
        <w:rPr>
          <w:lang w:val="ru-RU"/>
        </w:rPr>
        <w:t xml:space="preserve">, </w:t>
      </w:r>
    </w:p>
    <w:p w:rsidR="0023167F" w:rsidRPr="0023167F" w:rsidRDefault="00244C6C" w:rsidP="00244C6C">
      <w:pPr>
        <w:tabs>
          <w:tab w:val="left" w:pos="6179"/>
        </w:tabs>
        <w:ind w:left="5812"/>
        <w:jc w:val="both"/>
        <w:rPr>
          <w:sz w:val="28"/>
          <w:szCs w:val="28"/>
          <w:lang w:val="ru-RU"/>
        </w:rPr>
      </w:pPr>
      <w:r>
        <w:rPr>
          <w:lang w:val="ru-RU"/>
        </w:rPr>
        <w:t>учитель начальных классов</w:t>
      </w:r>
    </w:p>
    <w:p w:rsidR="0023167F" w:rsidRPr="0023167F" w:rsidRDefault="0023167F" w:rsidP="0023167F">
      <w:pPr>
        <w:tabs>
          <w:tab w:val="left" w:pos="6179"/>
        </w:tabs>
        <w:jc w:val="right"/>
        <w:rPr>
          <w:lang w:val="ru-RU"/>
        </w:rPr>
      </w:pPr>
      <w:r w:rsidRPr="0023167F">
        <w:rPr>
          <w:sz w:val="28"/>
          <w:szCs w:val="28"/>
          <w:lang w:val="ru-RU"/>
        </w:rPr>
        <w:tab/>
      </w:r>
    </w:p>
    <w:p w:rsidR="0023167F" w:rsidRPr="0023167F" w:rsidRDefault="0023167F" w:rsidP="0023167F">
      <w:pPr>
        <w:tabs>
          <w:tab w:val="left" w:pos="6179"/>
        </w:tabs>
        <w:jc w:val="right"/>
        <w:rPr>
          <w:lang w:val="ru-RU"/>
        </w:rPr>
      </w:pPr>
      <w:r w:rsidRPr="0023167F">
        <w:rPr>
          <w:lang w:val="ru-RU"/>
        </w:rPr>
        <w:t xml:space="preserve">                                                                                               </w:t>
      </w:r>
    </w:p>
    <w:p w:rsidR="0023167F" w:rsidRPr="0023167F" w:rsidRDefault="00244C6C" w:rsidP="0023167F">
      <w:pPr>
        <w:rPr>
          <w:lang w:val="ru-RU"/>
        </w:rPr>
      </w:pPr>
      <w:r w:rsidRPr="00244C6C">
        <w:rPr>
          <w:b/>
          <w:lang w:val="ru-RU"/>
        </w:rPr>
        <w:t>Рассмотрена</w:t>
      </w:r>
      <w:r w:rsidR="0023167F" w:rsidRPr="00244C6C">
        <w:rPr>
          <w:b/>
          <w:lang w:val="ru-RU"/>
        </w:rPr>
        <w:t xml:space="preserve">                                                                </w:t>
      </w:r>
      <w:r w:rsidRPr="00244C6C">
        <w:rPr>
          <w:b/>
          <w:lang w:val="ru-RU"/>
        </w:rPr>
        <w:t xml:space="preserve">        Принята</w:t>
      </w:r>
      <w:r w:rsidR="0023167F" w:rsidRPr="0023167F">
        <w:rPr>
          <w:lang w:val="ru-RU"/>
        </w:rPr>
        <w:t xml:space="preserve">                                                      на заседании  методического    объединения                    педагогическим  советом     </w:t>
      </w:r>
    </w:p>
    <w:p w:rsidR="0023167F" w:rsidRPr="0023167F" w:rsidRDefault="0023167F" w:rsidP="0023167F">
      <w:pPr>
        <w:rPr>
          <w:lang w:val="ru-RU"/>
        </w:rPr>
      </w:pPr>
      <w:r w:rsidRPr="0023167F">
        <w:rPr>
          <w:lang w:val="ru-RU"/>
        </w:rPr>
        <w:t xml:space="preserve">протокол № ___________________________                    протокол  № __________________                 </w:t>
      </w:r>
    </w:p>
    <w:p w:rsidR="0023167F" w:rsidRPr="0023167F" w:rsidRDefault="0023167F" w:rsidP="0023167F">
      <w:pPr>
        <w:rPr>
          <w:lang w:val="ru-RU"/>
        </w:rPr>
      </w:pPr>
      <w:r w:rsidRPr="0023167F">
        <w:rPr>
          <w:lang w:val="ru-RU"/>
        </w:rPr>
        <w:t>от   __________________________________                     от    __________________________</w:t>
      </w:r>
    </w:p>
    <w:p w:rsidR="0023167F" w:rsidRPr="0023167F" w:rsidRDefault="0023167F" w:rsidP="0023167F">
      <w:pPr>
        <w:rPr>
          <w:lang w:val="ru-RU"/>
        </w:rPr>
      </w:pPr>
      <w:r w:rsidRPr="0023167F">
        <w:rPr>
          <w:lang w:val="ru-RU"/>
        </w:rPr>
        <w:t>Руководитель  МО _____________________</w:t>
      </w:r>
    </w:p>
    <w:p w:rsidR="0023167F" w:rsidRPr="0023167F" w:rsidRDefault="0023167F" w:rsidP="0023167F">
      <w:pPr>
        <w:jc w:val="center"/>
        <w:rPr>
          <w:lang w:val="ru-RU"/>
        </w:rPr>
      </w:pPr>
    </w:p>
    <w:p w:rsidR="0023167F" w:rsidRPr="0023167F" w:rsidRDefault="0023167F" w:rsidP="0023167F">
      <w:pPr>
        <w:jc w:val="center"/>
        <w:rPr>
          <w:lang w:val="ru-RU"/>
        </w:rPr>
      </w:pPr>
    </w:p>
    <w:p w:rsidR="0023167F" w:rsidRPr="0023167F" w:rsidRDefault="0023167F" w:rsidP="0023167F">
      <w:pPr>
        <w:jc w:val="center"/>
        <w:rPr>
          <w:lang w:val="ru-RU"/>
        </w:rPr>
      </w:pPr>
      <w:r w:rsidRPr="0023167F">
        <w:rPr>
          <w:lang w:val="ru-RU"/>
        </w:rPr>
        <w:t xml:space="preserve">Яя, </w:t>
      </w:r>
    </w:p>
    <w:p w:rsidR="0023167F" w:rsidRPr="0023167F" w:rsidRDefault="00BC2D72" w:rsidP="0023167F">
      <w:pPr>
        <w:jc w:val="center"/>
        <w:rPr>
          <w:lang w:val="ru-RU"/>
        </w:rPr>
      </w:pPr>
      <w:r>
        <w:rPr>
          <w:noProof/>
          <w:lang w:val="ru-RU" w:eastAsia="ru-RU" w:bidi="ar-SA"/>
        </w:rPr>
        <w:pict>
          <v:oval id="_x0000_s1027" style="position:absolute;left:0;text-align:left;margin-left:478.05pt;margin-top:16.95pt;width:25.5pt;height:21.75pt;z-index:251659264" fillcolor="white [3212]" strokecolor="white [3212]"/>
        </w:pict>
      </w:r>
      <w:r w:rsidR="0023167F" w:rsidRPr="0023167F">
        <w:rPr>
          <w:lang w:val="ru-RU"/>
        </w:rPr>
        <w:t>201</w:t>
      </w:r>
      <w:r w:rsidR="0023167F">
        <w:rPr>
          <w:lang w:val="ru-RU"/>
        </w:rPr>
        <w:t>4</w:t>
      </w:r>
      <w:r w:rsidR="0023167F" w:rsidRPr="0023167F">
        <w:rPr>
          <w:lang w:val="ru-RU"/>
        </w:rPr>
        <w:t xml:space="preserve"> год</w:t>
      </w:r>
    </w:p>
    <w:p w:rsidR="0023167F" w:rsidRPr="0023167F" w:rsidRDefault="00BC2D72" w:rsidP="0023167F">
      <w:pPr>
        <w:jc w:val="center"/>
        <w:rPr>
          <w:lang w:val="ru-RU"/>
        </w:rPr>
      </w:pPr>
      <w:r>
        <w:rPr>
          <w:noProof/>
          <w:lang w:val="ru-RU" w:eastAsia="ru-RU" w:bidi="ar-SA"/>
        </w:rPr>
        <w:lastRenderedPageBreak/>
        <w:pict>
          <v:oval id="_x0000_s1026" style="position:absolute;left:0;text-align:left;margin-left:481.8pt;margin-top:11.7pt;width:24.75pt;height:30pt;z-index:251658240" fillcolor="white [3212]" strokecolor="white [3212]"/>
        </w:pict>
      </w:r>
    </w:p>
    <w:p w:rsidR="0023167F" w:rsidRPr="0023167F" w:rsidRDefault="0023167F" w:rsidP="0023167F">
      <w:pPr>
        <w:tabs>
          <w:tab w:val="left" w:pos="3901"/>
        </w:tabs>
        <w:jc w:val="center"/>
        <w:rPr>
          <w:b/>
          <w:lang w:val="ru-RU"/>
        </w:rPr>
      </w:pPr>
      <w:r w:rsidRPr="0023167F">
        <w:rPr>
          <w:b/>
          <w:lang w:val="ru-RU"/>
        </w:rPr>
        <w:t>СОДЕРЖАНИЕ</w:t>
      </w:r>
    </w:p>
    <w:p w:rsidR="0023167F" w:rsidRPr="0023167F" w:rsidRDefault="0023167F" w:rsidP="0023167F">
      <w:pPr>
        <w:jc w:val="both"/>
        <w:rPr>
          <w:lang w:val="ru-RU"/>
        </w:rPr>
      </w:pPr>
      <w:r w:rsidRPr="0023167F">
        <w:rPr>
          <w:lang w:val="ru-RU"/>
        </w:rPr>
        <w:t xml:space="preserve">1. Содержание ……………………………………………………………………………...2 </w:t>
      </w:r>
    </w:p>
    <w:p w:rsidR="0023167F" w:rsidRDefault="0023167F" w:rsidP="0023167F">
      <w:pPr>
        <w:jc w:val="both"/>
        <w:rPr>
          <w:lang w:val="ru-RU"/>
        </w:rPr>
      </w:pPr>
      <w:r w:rsidRPr="0023167F">
        <w:rPr>
          <w:lang w:val="ru-RU"/>
        </w:rPr>
        <w:t>2. Пояснительная запи</w:t>
      </w:r>
      <w:r w:rsidR="00B3500E">
        <w:rPr>
          <w:lang w:val="ru-RU"/>
        </w:rPr>
        <w:t>ска …………………………………………………………………3-9</w:t>
      </w:r>
    </w:p>
    <w:p w:rsidR="00B3500E" w:rsidRPr="0023167F" w:rsidRDefault="00B3500E" w:rsidP="0023167F">
      <w:pPr>
        <w:jc w:val="both"/>
        <w:rPr>
          <w:lang w:val="ru-RU"/>
        </w:rPr>
      </w:pPr>
      <w:r>
        <w:rPr>
          <w:lang w:val="ru-RU"/>
        </w:rPr>
        <w:t>3. Содержание учебной программы ………………………………………………………10-13</w:t>
      </w:r>
    </w:p>
    <w:p w:rsidR="0023167F" w:rsidRPr="0023167F" w:rsidRDefault="0023167F" w:rsidP="0023167F">
      <w:pPr>
        <w:jc w:val="both"/>
        <w:rPr>
          <w:lang w:val="ru-RU"/>
        </w:rPr>
      </w:pPr>
      <w:r w:rsidRPr="0023167F">
        <w:rPr>
          <w:lang w:val="ru-RU"/>
        </w:rPr>
        <w:t>4. Материально-техническое оснащение об</w:t>
      </w:r>
      <w:r w:rsidR="00B3500E">
        <w:rPr>
          <w:lang w:val="ru-RU"/>
        </w:rPr>
        <w:t>разовательного процесса………………….14</w:t>
      </w:r>
    </w:p>
    <w:p w:rsidR="0023167F" w:rsidRPr="0023167F" w:rsidRDefault="0023167F" w:rsidP="0023167F">
      <w:pPr>
        <w:jc w:val="both"/>
        <w:rPr>
          <w:lang w:val="ru-RU"/>
        </w:rPr>
      </w:pPr>
      <w:r w:rsidRPr="0023167F">
        <w:rPr>
          <w:lang w:val="ru-RU"/>
        </w:rPr>
        <w:t>4. Календарно-тематическое планирование ……………………………………………..</w:t>
      </w:r>
      <w:r w:rsidR="00B3500E">
        <w:rPr>
          <w:lang w:val="ru-RU"/>
        </w:rPr>
        <w:t>15</w:t>
      </w: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both"/>
        <w:rPr>
          <w:b/>
          <w:lang w:val="ru-RU"/>
        </w:rPr>
      </w:pPr>
    </w:p>
    <w:p w:rsidR="0023167F" w:rsidRPr="0023167F" w:rsidRDefault="0023167F" w:rsidP="0023167F">
      <w:pPr>
        <w:tabs>
          <w:tab w:val="left" w:pos="3901"/>
        </w:tabs>
        <w:jc w:val="center"/>
        <w:rPr>
          <w:b/>
          <w:lang w:val="ru-RU"/>
        </w:rPr>
      </w:pPr>
      <w:r>
        <w:rPr>
          <w:b/>
        </w:rPr>
        <w:t>I</w:t>
      </w:r>
      <w:r>
        <w:rPr>
          <w:b/>
          <w:lang w:val="ru-RU"/>
        </w:rPr>
        <w:t xml:space="preserve">. </w:t>
      </w:r>
      <w:r w:rsidRPr="0023167F">
        <w:rPr>
          <w:b/>
          <w:lang w:val="ru-RU"/>
        </w:rPr>
        <w:t>ПОЯСНИТЕЛЬНАЯ ЗАПИСКА</w:t>
      </w:r>
    </w:p>
    <w:p w:rsidR="0023167F" w:rsidRPr="0023167F" w:rsidRDefault="0023167F" w:rsidP="0023167F">
      <w:pPr>
        <w:tabs>
          <w:tab w:val="left" w:pos="3901"/>
        </w:tabs>
        <w:jc w:val="center"/>
        <w:rPr>
          <w:b/>
          <w:lang w:val="ru-RU"/>
        </w:rPr>
      </w:pPr>
      <w:r>
        <w:rPr>
          <w:b/>
          <w:lang w:val="ru-RU"/>
        </w:rPr>
        <w:t xml:space="preserve">РАБОЧАЯ </w:t>
      </w:r>
      <w:r w:rsidRPr="0023167F">
        <w:rPr>
          <w:b/>
          <w:lang w:val="ru-RU"/>
        </w:rPr>
        <w:t>ПРОГРАММА ПО ОКРУЖАЮЩЕМУ МИРУ</w:t>
      </w:r>
    </w:p>
    <w:p w:rsidR="0023167F" w:rsidRPr="0023167F" w:rsidRDefault="0023167F" w:rsidP="0023167F">
      <w:pPr>
        <w:tabs>
          <w:tab w:val="left" w:pos="3901"/>
        </w:tabs>
        <w:jc w:val="center"/>
        <w:rPr>
          <w:b/>
          <w:lang w:val="ru-RU"/>
        </w:rPr>
      </w:pPr>
      <w:r w:rsidRPr="0023167F">
        <w:rPr>
          <w:b/>
          <w:lang w:val="ru-RU"/>
        </w:rPr>
        <w:t>О.Н. Федотова, Г.В. Трафимова, Л.Г. Кудрова</w:t>
      </w:r>
    </w:p>
    <w:p w:rsidR="0023167F" w:rsidRPr="0023167F" w:rsidRDefault="0023167F" w:rsidP="0023167F">
      <w:pPr>
        <w:tabs>
          <w:tab w:val="left" w:pos="3901"/>
        </w:tabs>
        <w:jc w:val="center"/>
        <w:rPr>
          <w:b/>
          <w:lang w:val="ru-RU"/>
        </w:rPr>
      </w:pPr>
      <w:r w:rsidRPr="0023167F">
        <w:rPr>
          <w:b/>
          <w:lang w:val="ru-RU"/>
        </w:rPr>
        <w:t>68 часов</w:t>
      </w:r>
    </w:p>
    <w:p w:rsidR="0023167F" w:rsidRPr="0023167F" w:rsidRDefault="0023167F" w:rsidP="0023167F">
      <w:pPr>
        <w:ind w:firstLine="708"/>
        <w:jc w:val="both"/>
        <w:rPr>
          <w:lang w:val="ru-RU"/>
        </w:rPr>
      </w:pPr>
      <w:r w:rsidRPr="0023167F">
        <w:rPr>
          <w:lang w:val="ru-RU"/>
        </w:rPr>
        <w:t>Рабочая программа по окружающему миру разработана  на основе Федерального государственного образовательного стандарта начального общего образования, требований к результатам освоения основной общеобразовательной программы начального общего образования, фундаментального ядра содержания общего образования, концепции развивающей личностно-ориентированной системы обучения «Перспективная начальная школа» с учетом межпредметных и внутрипредметных связей, логики учебного процесса, авторской программы по окружающему миру О.Н. Фед</w:t>
      </w:r>
      <w:r>
        <w:rPr>
          <w:lang w:val="ru-RU"/>
        </w:rPr>
        <w:t xml:space="preserve">отовой, </w:t>
      </w:r>
      <w:r w:rsidRPr="0023167F">
        <w:rPr>
          <w:lang w:val="ru-RU"/>
        </w:rPr>
        <w:t>Г.В. Трафимовой. Программа направлена на достижение планируемых результатов и формирование универсальных учебных действий.</w:t>
      </w:r>
    </w:p>
    <w:p w:rsidR="0023167F" w:rsidRPr="0023167F" w:rsidRDefault="0023167F" w:rsidP="0023167F">
      <w:pPr>
        <w:jc w:val="both"/>
        <w:rPr>
          <w:lang w:val="ru-RU"/>
        </w:rPr>
      </w:pPr>
      <w:r w:rsidRPr="0023167F">
        <w:rPr>
          <w:lang w:val="ru-RU"/>
        </w:rPr>
        <w:t xml:space="preserve">            На изучение данного курса отво</w:t>
      </w:r>
      <w:r w:rsidRPr="0023167F">
        <w:rPr>
          <w:lang w:val="ru-RU"/>
        </w:rPr>
        <w:softHyphen/>
        <w:t>дится: 2 часов в неделю, всего – 68 часов в год.</w:t>
      </w:r>
    </w:p>
    <w:p w:rsidR="0023167F" w:rsidRPr="0023167F" w:rsidRDefault="0023167F" w:rsidP="0023167F">
      <w:pPr>
        <w:jc w:val="both"/>
        <w:rPr>
          <w:lang w:val="ru-RU"/>
        </w:rPr>
      </w:pPr>
    </w:p>
    <w:p w:rsidR="00576131" w:rsidRPr="00D73BEE" w:rsidRDefault="00576131" w:rsidP="00576131">
      <w:pPr>
        <w:ind w:firstLine="708"/>
        <w:jc w:val="both"/>
        <w:rPr>
          <w:lang w:val="ru-RU"/>
        </w:rPr>
      </w:pPr>
      <w:r w:rsidRPr="00D73BEE">
        <w:rPr>
          <w:b/>
          <w:i/>
          <w:lang w:val="ru-RU"/>
        </w:rPr>
        <w:t>Цели:</w:t>
      </w:r>
      <w:r w:rsidRPr="00D73BEE">
        <w:rPr>
          <w:lang w:val="ru-RU"/>
        </w:rPr>
        <w:t xml:space="preserve"> </w:t>
      </w:r>
    </w:p>
    <w:p w:rsidR="00576131" w:rsidRPr="00D73BEE" w:rsidRDefault="00576131" w:rsidP="00576131">
      <w:pPr>
        <w:jc w:val="both"/>
        <w:rPr>
          <w:lang w:val="ru-RU"/>
        </w:rPr>
      </w:pPr>
      <w:r w:rsidRPr="00D73BEE">
        <w:rPr>
          <w:lang w:val="ru-RU"/>
        </w:rPr>
        <w:t>- формирование у школьников целостной картины окружающей его природной и социальной среды и его места в этой среде как личности;</w:t>
      </w:r>
    </w:p>
    <w:p w:rsidR="00576131" w:rsidRPr="00D73BEE" w:rsidRDefault="00576131" w:rsidP="00576131">
      <w:pPr>
        <w:jc w:val="both"/>
        <w:rPr>
          <w:iCs/>
          <w:lang w:val="ru-RU"/>
        </w:rPr>
      </w:pPr>
      <w:r w:rsidRPr="00D73BEE">
        <w:rPr>
          <w:bCs/>
          <w:iCs/>
          <w:lang w:val="ru-RU"/>
        </w:rPr>
        <w:t>-</w:t>
      </w:r>
      <w:r w:rsidRPr="00D73BEE">
        <w:rPr>
          <w:iCs/>
          <w:lang w:val="ru-RU"/>
        </w:rPr>
        <w:t xml:space="preserve">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людьми, обществом и природой.</w:t>
      </w:r>
    </w:p>
    <w:p w:rsidR="00576131" w:rsidRPr="00D73BEE" w:rsidRDefault="00BF1948" w:rsidP="00576131">
      <w:pPr>
        <w:jc w:val="both"/>
        <w:rPr>
          <w:lang w:val="ru-RU"/>
        </w:rPr>
      </w:pPr>
      <w:r w:rsidRPr="00D73BEE">
        <w:rPr>
          <w:iCs/>
          <w:lang w:val="ru-RU"/>
        </w:rPr>
        <w:tab/>
      </w:r>
      <w:r w:rsidR="00576131" w:rsidRPr="00D73BEE">
        <w:rPr>
          <w:iCs/>
          <w:lang w:val="ru-RU"/>
        </w:rPr>
        <w:t>Используя для осмысления личного опыта ребенка знания, накопленные естественными и социально-гуманитарными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</w:t>
      </w:r>
    </w:p>
    <w:p w:rsidR="00576131" w:rsidRPr="00D73BEE" w:rsidRDefault="00576131" w:rsidP="00576131">
      <w:pPr>
        <w:ind w:firstLine="708"/>
        <w:jc w:val="both"/>
        <w:rPr>
          <w:b/>
          <w:i/>
          <w:lang w:val="ru-RU"/>
        </w:rPr>
      </w:pPr>
      <w:r w:rsidRPr="00D73BEE">
        <w:rPr>
          <w:b/>
          <w:i/>
          <w:lang w:val="ru-RU"/>
        </w:rPr>
        <w:t>Задачи</w:t>
      </w:r>
      <w:r w:rsidR="00BF1948" w:rsidRPr="00D73BEE">
        <w:rPr>
          <w:b/>
          <w:i/>
          <w:lang w:val="ru-RU"/>
        </w:rPr>
        <w:t>:</w:t>
      </w:r>
    </w:p>
    <w:p w:rsidR="00576131" w:rsidRPr="00D73BEE" w:rsidRDefault="00576131" w:rsidP="00576131">
      <w:pPr>
        <w:autoSpaceDE w:val="0"/>
        <w:autoSpaceDN w:val="0"/>
        <w:adjustRightInd w:val="0"/>
        <w:jc w:val="both"/>
        <w:rPr>
          <w:iCs/>
          <w:lang w:val="ru-RU"/>
        </w:rPr>
      </w:pPr>
      <w:r w:rsidRPr="00D73BEE">
        <w:rPr>
          <w:iCs/>
          <w:lang w:val="ru-RU"/>
        </w:rPr>
        <w:t>- ф</w:t>
      </w:r>
      <w:r w:rsidR="00BF1948" w:rsidRPr="00D73BEE">
        <w:rPr>
          <w:bCs/>
          <w:iCs/>
          <w:lang w:val="ru-RU"/>
        </w:rPr>
        <w:t xml:space="preserve">ормировать предметные </w:t>
      </w:r>
      <w:r w:rsidRPr="00D73BEE">
        <w:rPr>
          <w:bCs/>
          <w:iCs/>
          <w:lang w:val="ru-RU"/>
        </w:rPr>
        <w:t>и универсальны</w:t>
      </w:r>
      <w:r w:rsidR="00BF1948" w:rsidRPr="00D73BEE">
        <w:rPr>
          <w:bCs/>
          <w:iCs/>
          <w:lang w:val="ru-RU"/>
        </w:rPr>
        <w:t>е способы</w:t>
      </w:r>
      <w:r w:rsidRPr="00D73BEE">
        <w:rPr>
          <w:bCs/>
          <w:iCs/>
          <w:lang w:val="ru-RU"/>
        </w:rPr>
        <w:t xml:space="preserve"> действий</w:t>
      </w:r>
      <w:r w:rsidR="00BF1948" w:rsidRPr="00D73BEE">
        <w:rPr>
          <w:iCs/>
          <w:lang w:val="ru-RU"/>
        </w:rPr>
        <w:t>, обеспечивающие</w:t>
      </w:r>
      <w:r w:rsidRPr="00D73BEE">
        <w:rPr>
          <w:iCs/>
          <w:lang w:val="ru-RU"/>
        </w:rPr>
        <w:t xml:space="preserve"> возможность продолжения образования в основной школе; </w:t>
      </w:r>
    </w:p>
    <w:p w:rsidR="00576131" w:rsidRPr="00D73BEE" w:rsidRDefault="00576131" w:rsidP="00576131">
      <w:pPr>
        <w:autoSpaceDE w:val="0"/>
        <w:autoSpaceDN w:val="0"/>
        <w:adjustRightInd w:val="0"/>
        <w:jc w:val="both"/>
        <w:rPr>
          <w:iCs/>
          <w:lang w:val="ru-RU"/>
        </w:rPr>
      </w:pPr>
      <w:r w:rsidRPr="00D73BEE">
        <w:rPr>
          <w:iCs/>
          <w:lang w:val="ru-RU"/>
        </w:rPr>
        <w:t xml:space="preserve">-  </w:t>
      </w:r>
      <w:r w:rsidR="00BF1948" w:rsidRPr="00D73BEE">
        <w:rPr>
          <w:bCs/>
          <w:iCs/>
          <w:lang w:val="ru-RU"/>
        </w:rPr>
        <w:t>развивать</w:t>
      </w:r>
      <w:r w:rsidRPr="00D73BEE">
        <w:rPr>
          <w:bCs/>
          <w:iCs/>
          <w:lang w:val="ru-RU"/>
        </w:rPr>
        <w:t xml:space="preserve"> умения учиться</w:t>
      </w:r>
      <w:r w:rsidRPr="00D73BEE">
        <w:rPr>
          <w:iCs/>
          <w:lang w:val="ru-RU"/>
        </w:rPr>
        <w:t xml:space="preserve"> — способности к самоорганизации с целью решения учебных задач; </w:t>
      </w:r>
    </w:p>
    <w:p w:rsidR="00576131" w:rsidRPr="00D73BEE" w:rsidRDefault="00576131" w:rsidP="00576131">
      <w:pPr>
        <w:autoSpaceDE w:val="0"/>
        <w:autoSpaceDN w:val="0"/>
        <w:adjustRightInd w:val="0"/>
        <w:jc w:val="both"/>
        <w:rPr>
          <w:iCs/>
          <w:lang w:val="ru-RU"/>
        </w:rPr>
      </w:pPr>
      <w:r w:rsidRPr="00D73BEE">
        <w:rPr>
          <w:iCs/>
          <w:lang w:val="ru-RU"/>
        </w:rPr>
        <w:t xml:space="preserve">-  </w:t>
      </w:r>
      <w:r w:rsidR="00BF1948" w:rsidRPr="00D73BEE">
        <w:rPr>
          <w:bCs/>
          <w:iCs/>
          <w:lang w:val="ru-RU"/>
        </w:rPr>
        <w:t>создавать психолого-педагогические условия</w:t>
      </w:r>
      <w:r w:rsidRPr="00D73BEE">
        <w:rPr>
          <w:bCs/>
          <w:iCs/>
          <w:lang w:val="ru-RU"/>
        </w:rPr>
        <w:t xml:space="preserve"> для индивидуального прогресса в основных сферах личностного развития</w:t>
      </w:r>
      <w:r w:rsidRPr="00D73BEE">
        <w:rPr>
          <w:iCs/>
          <w:lang w:val="ru-RU"/>
        </w:rPr>
        <w:t xml:space="preserve"> — эмоциональной, познавательной, в сфере саморегуляции с опорой на систему базовых культурных ценностей российского общества. </w:t>
      </w:r>
    </w:p>
    <w:p w:rsidR="00576131" w:rsidRPr="00D73BEE" w:rsidRDefault="00576131" w:rsidP="00576131">
      <w:pPr>
        <w:autoSpaceDE w:val="0"/>
        <w:autoSpaceDN w:val="0"/>
        <w:adjustRightInd w:val="0"/>
        <w:ind w:firstLine="708"/>
        <w:jc w:val="both"/>
        <w:rPr>
          <w:iCs/>
          <w:lang w:val="ru-RU"/>
        </w:rPr>
      </w:pPr>
      <w:r w:rsidRPr="00D73BEE">
        <w:rPr>
          <w:iCs/>
          <w:lang w:val="ru-RU"/>
        </w:rPr>
        <w:t>Специфика предмета «Окружающий мир» состоит в том, что он, соединяет в равной мере природоведческие, обществоведческие, исторические знания и дает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576131" w:rsidRPr="00D73BEE" w:rsidRDefault="00576131" w:rsidP="00576131">
      <w:pPr>
        <w:autoSpaceDE w:val="0"/>
        <w:autoSpaceDN w:val="0"/>
        <w:adjustRightInd w:val="0"/>
        <w:jc w:val="center"/>
        <w:rPr>
          <w:b/>
          <w:bCs/>
          <w:iCs/>
          <w:lang w:val="ru-RU"/>
        </w:rPr>
      </w:pPr>
    </w:p>
    <w:p w:rsidR="00576131" w:rsidRPr="00D73BEE" w:rsidRDefault="00576131" w:rsidP="00576131">
      <w:pPr>
        <w:autoSpaceDE w:val="0"/>
        <w:autoSpaceDN w:val="0"/>
        <w:adjustRightInd w:val="0"/>
        <w:jc w:val="center"/>
        <w:rPr>
          <w:b/>
          <w:bCs/>
          <w:iCs/>
          <w:lang w:val="ru-RU"/>
        </w:rPr>
      </w:pPr>
      <w:r w:rsidRPr="00D73BEE">
        <w:rPr>
          <w:b/>
          <w:bCs/>
          <w:iCs/>
          <w:lang w:val="ru-RU"/>
        </w:rPr>
        <w:t>Общая характеристика учебного  предмета</w:t>
      </w:r>
    </w:p>
    <w:p w:rsidR="00576131" w:rsidRPr="00D73BEE" w:rsidRDefault="00576131" w:rsidP="00576131">
      <w:pPr>
        <w:autoSpaceDE w:val="0"/>
        <w:autoSpaceDN w:val="0"/>
        <w:adjustRightInd w:val="0"/>
        <w:ind w:firstLine="708"/>
        <w:jc w:val="both"/>
        <w:rPr>
          <w:iCs/>
          <w:lang w:val="ru-RU"/>
        </w:rPr>
      </w:pPr>
      <w:r w:rsidRPr="00D73BEE">
        <w:rPr>
          <w:iCs/>
          <w:lang w:val="ru-RU"/>
        </w:rPr>
        <w:t xml:space="preserve">Предмет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готовит поколение нравственно и духовно зрелых, активных, компетентных граждан, ориентированных как на личное благополучие, так и на созидательное обустройство родной страны и планеты Земля. Значение курса «Окружающий мир» состоит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</w:t>
      </w:r>
      <w:r w:rsidRPr="00D73BEE">
        <w:rPr>
          <w:iCs/>
          <w:lang w:val="ru-RU"/>
        </w:rPr>
        <w:lastRenderedPageBreak/>
        <w:t>адекватного природо - и культуросообразного поведения в окружающей природной и социальной среде. Поэтому данный курс играет наряду с другими предметами начальной школы значительную роль в развитии и воспитании личности.</w:t>
      </w:r>
    </w:p>
    <w:p w:rsidR="00576131" w:rsidRPr="00D73BEE" w:rsidRDefault="00576131" w:rsidP="00576131">
      <w:pPr>
        <w:autoSpaceDE w:val="0"/>
        <w:autoSpaceDN w:val="0"/>
        <w:adjustRightInd w:val="0"/>
        <w:ind w:firstLine="708"/>
        <w:jc w:val="both"/>
        <w:rPr>
          <w:iCs/>
          <w:lang w:val="ru-RU"/>
        </w:rPr>
      </w:pPr>
      <w:r w:rsidRPr="00D73BEE">
        <w:rPr>
          <w:iCs/>
          <w:lang w:val="ru-RU"/>
        </w:rPr>
        <w:t>Существенная особенность курса состоит в том, что в нем заложена содержательная основа для широкой реализации межпредметных связей всех дисциплин начальной школы.</w:t>
      </w:r>
    </w:p>
    <w:p w:rsidR="00576131" w:rsidRPr="00D73BEE" w:rsidRDefault="00C13559" w:rsidP="00576131">
      <w:pPr>
        <w:autoSpaceDE w:val="0"/>
        <w:autoSpaceDN w:val="0"/>
        <w:adjustRightInd w:val="0"/>
        <w:jc w:val="both"/>
        <w:rPr>
          <w:iCs/>
          <w:lang w:val="ru-RU"/>
        </w:rPr>
      </w:pPr>
      <w:r w:rsidRPr="00D73BEE">
        <w:rPr>
          <w:iCs/>
          <w:lang w:val="ru-RU"/>
        </w:rPr>
        <w:tab/>
      </w:r>
      <w:r w:rsidR="00576131" w:rsidRPr="00D73BEE">
        <w:rPr>
          <w:iCs/>
          <w:lang w:val="ru-RU"/>
        </w:rPr>
        <w:t>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576131" w:rsidRPr="00D73BEE" w:rsidRDefault="00576131" w:rsidP="00576131">
      <w:pPr>
        <w:autoSpaceDE w:val="0"/>
        <w:autoSpaceDN w:val="0"/>
        <w:adjustRightInd w:val="0"/>
        <w:ind w:firstLine="708"/>
        <w:jc w:val="both"/>
        <w:rPr>
          <w:iCs/>
          <w:lang w:val="ru-RU"/>
        </w:rPr>
      </w:pPr>
      <w:r w:rsidRPr="00D73BEE">
        <w:rPr>
          <w:iCs/>
          <w:lang w:val="ru-RU"/>
        </w:rPr>
        <w:t>Знакомство с началами естественных и социально-гуманитарных наук в их единстве и взаимосвязях дает ученику ключ (метод) к осмыслению личного опыта, позволяя сделать явления окружающего мира понятными, знакомыми и предсказуемыми,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благополучие.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естественно-научных и социально-гуманитарных 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 - культурное единство российского общества как важнейшее национальное достояние России. Таким образом, курс создает прочный фундамент для изучения значительной части предметов основной школы и для дальнейшего развития личности.</w:t>
      </w:r>
    </w:p>
    <w:p w:rsidR="00576131" w:rsidRPr="00D73BEE" w:rsidRDefault="00576131" w:rsidP="00576131">
      <w:pPr>
        <w:autoSpaceDE w:val="0"/>
        <w:autoSpaceDN w:val="0"/>
        <w:adjustRightInd w:val="0"/>
        <w:jc w:val="both"/>
        <w:rPr>
          <w:lang w:val="ru-RU"/>
        </w:rPr>
      </w:pPr>
      <w:r w:rsidRPr="00D73BEE">
        <w:rPr>
          <w:iCs/>
          <w:lang w:val="ru-RU"/>
        </w:rPr>
        <w:t xml:space="preserve"> </w:t>
      </w:r>
      <w:r w:rsidRPr="00D73BEE">
        <w:rPr>
          <w:iCs/>
          <w:lang w:val="ru-RU"/>
        </w:rPr>
        <w:tab/>
      </w:r>
      <w:r w:rsidRPr="00D73BEE">
        <w:rPr>
          <w:lang w:val="ru-RU"/>
        </w:rPr>
        <w:t>Курс «Окружающий мир» является интегрированным курсом для четырехлетней общеобразовательной начальной школы. В единый курс объединены такие образовательные области, как «Естествознание» и «Обществознание». Основные учебно-воспитательные задачи курса:</w:t>
      </w:r>
    </w:p>
    <w:p w:rsidR="00576131" w:rsidRPr="00D73BEE" w:rsidRDefault="00576131" w:rsidP="00576131">
      <w:pPr>
        <w:jc w:val="both"/>
        <w:rPr>
          <w:lang w:val="ru-RU"/>
        </w:rPr>
      </w:pPr>
      <w:r w:rsidRPr="00D73BEE">
        <w:rPr>
          <w:lang w:val="ru-RU"/>
        </w:rPr>
        <w:t>-</w:t>
      </w:r>
      <w:r w:rsidRPr="00D73BEE">
        <w:t> </w:t>
      </w:r>
      <w:r w:rsidRPr="00D73BEE">
        <w:rPr>
          <w:lang w:val="ru-RU"/>
        </w:rPr>
        <w:t>дальнейшее общее развитие личности ребенка на основе учета его жизненного опыта;</w:t>
      </w:r>
    </w:p>
    <w:p w:rsidR="00576131" w:rsidRPr="00D73BEE" w:rsidRDefault="00576131" w:rsidP="00576131">
      <w:pPr>
        <w:jc w:val="both"/>
        <w:rPr>
          <w:lang w:val="ru-RU"/>
        </w:rPr>
      </w:pPr>
      <w:r w:rsidRPr="00D73BEE">
        <w:rPr>
          <w:lang w:val="ru-RU"/>
        </w:rPr>
        <w:t xml:space="preserve">- последовательное формирование у школьников </w:t>
      </w:r>
      <w:r w:rsidRPr="00D73BEE">
        <w:rPr>
          <w:iCs/>
          <w:lang w:val="ru-RU"/>
        </w:rPr>
        <w:t xml:space="preserve">общеучебных умений, </w:t>
      </w:r>
      <w:r w:rsidRPr="00D73BEE">
        <w:rPr>
          <w:lang w:val="ru-RU"/>
        </w:rPr>
        <w:t xml:space="preserve">основанных на </w:t>
      </w:r>
      <w:r w:rsidRPr="00D73BEE">
        <w:rPr>
          <w:iCs/>
          <w:lang w:val="ru-RU"/>
        </w:rPr>
        <w:t xml:space="preserve">способности </w:t>
      </w:r>
      <w:r w:rsidRPr="00D73BEE">
        <w:rPr>
          <w:lang w:val="ru-RU"/>
        </w:rPr>
        <w:t xml:space="preserve">ребенка </w:t>
      </w:r>
      <w:r w:rsidRPr="00D73BEE">
        <w:rPr>
          <w:iCs/>
          <w:lang w:val="ru-RU"/>
        </w:rPr>
        <w:t xml:space="preserve">наблюдать и анализировать, </w:t>
      </w:r>
      <w:r w:rsidRPr="00D73BEE">
        <w:rPr>
          <w:lang w:val="ru-RU"/>
        </w:rPr>
        <w:t xml:space="preserve">выделять существенные признаки и на их основе проводить обобщение; </w:t>
      </w:r>
      <w:r w:rsidRPr="00D73BEE">
        <w:rPr>
          <w:iCs/>
          <w:lang w:val="ru-RU"/>
        </w:rPr>
        <w:t xml:space="preserve">специальных умений — </w:t>
      </w:r>
      <w:r w:rsidRPr="00D73BEE">
        <w:rPr>
          <w:lang w:val="ru-RU"/>
        </w:rPr>
        <w:t>работать с научно-популярной, справочной литературой и проводить фенологические наблюдения, физические опыты, пользоваться простейшими методами измерений;</w:t>
      </w:r>
    </w:p>
    <w:p w:rsidR="00576131" w:rsidRPr="00D73BEE" w:rsidRDefault="00576131" w:rsidP="00576131">
      <w:pPr>
        <w:jc w:val="both"/>
        <w:rPr>
          <w:lang w:val="ru-RU"/>
        </w:rPr>
      </w:pPr>
      <w:r w:rsidRPr="00D73BEE">
        <w:rPr>
          <w:lang w:val="ru-RU"/>
        </w:rPr>
        <w:t>- изучение школьниками взаимосвязей жизнедеятельности человека и природы, человека и общества (на уровне ознакомления), знаний об объектах, явлениях, закономерностях окружающего ребенка мира и методах его познания с целью дальнейшего изучения в основной школе естественно-научных и обществоведческих дисциплин;</w:t>
      </w:r>
    </w:p>
    <w:p w:rsidR="00576131" w:rsidRPr="00D73BEE" w:rsidRDefault="00576131" w:rsidP="00576131">
      <w:pPr>
        <w:jc w:val="both"/>
        <w:rPr>
          <w:lang w:val="ru-RU"/>
        </w:rPr>
      </w:pPr>
      <w:r w:rsidRPr="00D73BEE">
        <w:rPr>
          <w:lang w:val="ru-RU"/>
        </w:rPr>
        <w:t>- воспитание у школьников бережного отношения к объектам природы и результатам труда людей, сознательного отношения к здоровому образу жизни, формирование элементарной экологической культуры, навыков нравственного поведения в быту и обществе.</w:t>
      </w:r>
    </w:p>
    <w:p w:rsidR="00576131" w:rsidRPr="00D73BEE" w:rsidRDefault="00576131" w:rsidP="00576131">
      <w:pPr>
        <w:ind w:firstLine="708"/>
        <w:jc w:val="both"/>
        <w:rPr>
          <w:lang w:val="ru-RU"/>
        </w:rPr>
      </w:pPr>
      <w:r w:rsidRPr="00D73BEE">
        <w:rPr>
          <w:lang w:val="ru-RU"/>
        </w:rPr>
        <w:t>В 3-м классе расширяются знания школьников об источниках информации. Учащиеся знакомятся с устройством простейших измерительных приборов (лупа, микроскоп как система увеличительных стекол, песочные часы, часы, термометр, флюгер) и моделей (географическая карта, глобус).</w:t>
      </w:r>
    </w:p>
    <w:p w:rsidR="00576131" w:rsidRPr="00D73BEE" w:rsidRDefault="00576131" w:rsidP="00576131">
      <w:pPr>
        <w:ind w:firstLine="708"/>
        <w:jc w:val="both"/>
        <w:rPr>
          <w:lang w:val="ru-RU"/>
        </w:rPr>
      </w:pPr>
      <w:r w:rsidRPr="00D73BEE">
        <w:rPr>
          <w:lang w:val="ru-RU"/>
        </w:rPr>
        <w:t xml:space="preserve">Одной из задач обучения является «открытие» школьниками эксперимента как способа проверки выдвигаемых гипотез. Содержание темы «Неживая природа. Тела и вещества» позволит более глубоко раскрыть прежде изученные взаимосвязи неживой и живой природы. Знания о живой и неживой природе расширяются за счет изучения свойств жидкостей и газов, </w:t>
      </w:r>
      <w:r w:rsidRPr="00D73BEE">
        <w:rPr>
          <w:lang w:val="ru-RU"/>
        </w:rPr>
        <w:lastRenderedPageBreak/>
        <w:t>круговорота воды в природе, изучения природных сообществ (луг, лес, водоем) и цепей питания.</w:t>
      </w:r>
    </w:p>
    <w:p w:rsidR="00576131" w:rsidRPr="00D73BEE" w:rsidRDefault="00576131" w:rsidP="00576131">
      <w:pPr>
        <w:ind w:firstLine="708"/>
        <w:jc w:val="both"/>
        <w:rPr>
          <w:lang w:val="ru-RU"/>
        </w:rPr>
      </w:pPr>
      <w:r w:rsidRPr="00D73BEE">
        <w:rPr>
          <w:lang w:val="ru-RU"/>
        </w:rPr>
        <w:t>Следующая содержательная линия курса связана с обучением учащихся простейшим способам ориентации на местности и формированием первоначальных географических представлений о родной стране, ее столице, о разных странах мира и нашей планете в целом.</w:t>
      </w:r>
    </w:p>
    <w:p w:rsidR="00576131" w:rsidRPr="00D73BEE" w:rsidRDefault="00576131" w:rsidP="00576131">
      <w:pPr>
        <w:autoSpaceDE w:val="0"/>
        <w:autoSpaceDN w:val="0"/>
        <w:adjustRightInd w:val="0"/>
        <w:jc w:val="center"/>
        <w:rPr>
          <w:b/>
          <w:iCs/>
          <w:lang w:val="ru-RU"/>
        </w:rPr>
      </w:pPr>
    </w:p>
    <w:p w:rsidR="00576131" w:rsidRPr="00D73BEE" w:rsidRDefault="00576131" w:rsidP="00576131">
      <w:pPr>
        <w:autoSpaceDE w:val="0"/>
        <w:autoSpaceDN w:val="0"/>
        <w:adjustRightInd w:val="0"/>
        <w:jc w:val="center"/>
        <w:rPr>
          <w:b/>
          <w:iCs/>
          <w:lang w:val="ru-RU"/>
        </w:rPr>
      </w:pPr>
      <w:r w:rsidRPr="00D73BEE">
        <w:rPr>
          <w:b/>
          <w:iCs/>
          <w:lang w:val="ru-RU"/>
        </w:rPr>
        <w:t>Описание ценностных ориентиров содержания учебного предмета</w:t>
      </w:r>
    </w:p>
    <w:p w:rsidR="00576131" w:rsidRPr="00D73BEE" w:rsidRDefault="00576131" w:rsidP="00576131">
      <w:pPr>
        <w:jc w:val="both"/>
        <w:rPr>
          <w:lang w:val="ru-RU"/>
        </w:rPr>
      </w:pPr>
      <w:r w:rsidRPr="00D73BEE">
        <w:rPr>
          <w:iCs/>
          <w:lang w:val="ru-RU"/>
        </w:rPr>
        <w:t xml:space="preserve">              Окружающий мир как учебный предмет в начальной школе имеет большое значение в решении задач не только обучения, но и воспитания. На этих уроках учащиеся осваивают основы</w:t>
      </w:r>
      <w:r w:rsidRPr="00D73BEE">
        <w:rPr>
          <w:lang w:val="ru-RU"/>
        </w:rPr>
        <w:t xml:space="preserve"> адекватного природного и культуросообразного поведения в окружающей природной и социальной среде. Данный курс наряду с другими предметами начальной школы значительную роль в духовно – нравственном развитии и  воспитании личности, формирует вектор культурно–ценностных ориентаций младшего школьника в соответствии с отечественными традициями духовности и нравственности. </w:t>
      </w:r>
    </w:p>
    <w:p w:rsidR="00576131" w:rsidRPr="00D73BEE" w:rsidRDefault="00576131" w:rsidP="0057613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iCs/>
          <w:lang w:val="ru-RU"/>
        </w:rPr>
      </w:pPr>
      <w:r w:rsidRPr="00D73BEE">
        <w:rPr>
          <w:iCs/>
          <w:lang w:val="ru-RU"/>
        </w:rPr>
        <w:t>Природа как одна из важнейших основ здоровой и гармоничной жизни человека и общества.</w:t>
      </w:r>
    </w:p>
    <w:p w:rsidR="00576131" w:rsidRPr="00D73BEE" w:rsidRDefault="00576131" w:rsidP="00576131">
      <w:pPr>
        <w:autoSpaceDE w:val="0"/>
        <w:autoSpaceDN w:val="0"/>
        <w:adjustRightInd w:val="0"/>
        <w:ind w:firstLine="708"/>
        <w:jc w:val="both"/>
        <w:rPr>
          <w:iCs/>
          <w:lang w:val="ru-RU"/>
        </w:rPr>
      </w:pPr>
      <w:r w:rsidRPr="00D73BEE">
        <w:rPr>
          <w:iCs/>
          <w:lang w:val="ru-RU"/>
        </w:rPr>
        <w:t>Культура как процесс и результат человеческой жизнедеятельности во всем многообразии ее форм.</w:t>
      </w:r>
    </w:p>
    <w:p w:rsidR="00576131" w:rsidRPr="00D73BEE" w:rsidRDefault="00576131" w:rsidP="0057613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iCs/>
          <w:lang w:val="ru-RU"/>
        </w:rPr>
      </w:pPr>
      <w:r w:rsidRPr="00D73BEE">
        <w:rPr>
          <w:iCs/>
          <w:lang w:val="ru-RU"/>
        </w:rPr>
        <w:t>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576131" w:rsidRPr="00D73BEE" w:rsidRDefault="00576131" w:rsidP="0057613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iCs/>
          <w:lang w:val="ru-RU"/>
        </w:rPr>
      </w:pPr>
      <w:r w:rsidRPr="00D73BEE">
        <w:rPr>
          <w:iCs/>
          <w:lang w:val="ru-RU"/>
        </w:rPr>
        <w:t>Искусство как часть культуры, отражение духовного мира человека, один из способов познания человеком самого себя, природы и общества.</w:t>
      </w:r>
    </w:p>
    <w:p w:rsidR="00576131" w:rsidRPr="00D73BEE" w:rsidRDefault="00576131" w:rsidP="0057613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iCs/>
          <w:lang w:val="ru-RU"/>
        </w:rPr>
      </w:pPr>
      <w:r w:rsidRPr="00D73BEE">
        <w:rPr>
          <w:iCs/>
          <w:lang w:val="ru-RU"/>
        </w:rPr>
        <w:t>Человечество как многообразие народов, культур, религий.</w:t>
      </w:r>
    </w:p>
    <w:p w:rsidR="00576131" w:rsidRPr="00D73BEE" w:rsidRDefault="00576131" w:rsidP="0057613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iCs/>
          <w:lang w:val="ru-RU"/>
        </w:rPr>
      </w:pPr>
      <w:r w:rsidRPr="00D73BEE">
        <w:rPr>
          <w:iCs/>
          <w:lang w:val="ru-RU"/>
        </w:rPr>
        <w:t>Международное сотрудничество как основа мира на Земле.</w:t>
      </w:r>
    </w:p>
    <w:p w:rsidR="00576131" w:rsidRPr="00D73BEE" w:rsidRDefault="00576131" w:rsidP="0057613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iCs/>
          <w:lang w:val="ru-RU"/>
        </w:rPr>
      </w:pPr>
      <w:r w:rsidRPr="00D73BEE">
        <w:rPr>
          <w:iCs/>
          <w:lang w:val="ru-RU"/>
        </w:rPr>
        <w:t>Патриотизм как одно из проявлений духовной зрелости человека, выражающейся в любви в России, народу, малой родине, в осознанном желании служить Отечеству.</w:t>
      </w:r>
    </w:p>
    <w:p w:rsidR="00576131" w:rsidRPr="00D73BEE" w:rsidRDefault="00576131" w:rsidP="0057613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iCs/>
          <w:lang w:val="ru-RU"/>
        </w:rPr>
      </w:pPr>
      <w:r w:rsidRPr="00D73BEE">
        <w:rPr>
          <w:iCs/>
          <w:lang w:val="ru-RU"/>
        </w:rPr>
        <w:t>Социальная солидарность как признание свободы личной и национальной, обладание чувствами справедливости, милосердия, чести, достоинства по отношению к себе и к другим людям.</w:t>
      </w:r>
    </w:p>
    <w:p w:rsidR="00576131" w:rsidRPr="00D73BEE" w:rsidRDefault="00576131" w:rsidP="0057613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iCs/>
          <w:lang w:val="ru-RU"/>
        </w:rPr>
      </w:pPr>
      <w:r w:rsidRPr="00D73BEE">
        <w:rPr>
          <w:iCs/>
          <w:lang w:val="ru-RU"/>
        </w:rPr>
        <w:t>Гражданственность как личная сопричастность идеям правового государства, гражданского общества, свободы совести и вероисповедания, национально – культурного многообразия России и мира.</w:t>
      </w:r>
    </w:p>
    <w:p w:rsidR="00576131" w:rsidRPr="00D73BEE" w:rsidRDefault="00576131" w:rsidP="0057613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iCs/>
          <w:lang w:val="ru-RU"/>
        </w:rPr>
      </w:pPr>
      <w:r w:rsidRPr="00D73BEE">
        <w:rPr>
          <w:iCs/>
          <w:lang w:val="ru-RU"/>
        </w:rPr>
        <w:t>Семья как основа духовно – нравственного развития и воспитания личности, залог преемственности культурно – ценностных традиций народов России от поколения к поколению и жизнеспособности российского общества.</w:t>
      </w:r>
    </w:p>
    <w:p w:rsidR="00576131" w:rsidRPr="00D73BEE" w:rsidRDefault="00576131" w:rsidP="0057613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iCs/>
          <w:lang w:val="ru-RU"/>
        </w:rPr>
      </w:pPr>
      <w:r w:rsidRPr="00D73BEE">
        <w:rPr>
          <w:iCs/>
          <w:lang w:val="ru-RU"/>
        </w:rPr>
        <w:t>Труд и творчество как отличительные черты духовно и нравственно развитой личности.</w:t>
      </w:r>
    </w:p>
    <w:p w:rsidR="00576131" w:rsidRPr="00D73BEE" w:rsidRDefault="00576131" w:rsidP="0057613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iCs/>
          <w:lang w:val="ru-RU"/>
        </w:rPr>
      </w:pPr>
      <w:r w:rsidRPr="00D73BEE">
        <w:rPr>
          <w:iCs/>
          <w:lang w:val="ru-RU"/>
        </w:rPr>
        <w:t>Традиционные российские религии и межконфессиональный диалог как основа духовно – нравственной консолидации российского общества.</w:t>
      </w:r>
    </w:p>
    <w:p w:rsidR="00576131" w:rsidRPr="00D73BEE" w:rsidRDefault="00576131" w:rsidP="0057613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iCs/>
          <w:lang w:val="ru-RU"/>
        </w:rPr>
      </w:pPr>
      <w:r w:rsidRPr="00D73BEE">
        <w:rPr>
          <w:iCs/>
          <w:lang w:val="ru-RU"/>
        </w:rPr>
        <w:t>ЗОЖ в единстве составляющих: здоровье физическое, психическое, духовно -  и социально – нравственное.</w:t>
      </w:r>
    </w:p>
    <w:p w:rsidR="00576131" w:rsidRPr="00D73BEE" w:rsidRDefault="00576131" w:rsidP="0057613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iCs/>
          <w:lang w:val="ru-RU"/>
        </w:rPr>
      </w:pPr>
      <w:r w:rsidRPr="00D73BEE">
        <w:rPr>
          <w:iCs/>
          <w:lang w:val="ru-RU"/>
        </w:rPr>
        <w:t>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BE638E" w:rsidRPr="00D73BEE" w:rsidRDefault="00BE638E" w:rsidP="00BE638E">
      <w:pPr>
        <w:autoSpaceDE w:val="0"/>
        <w:autoSpaceDN w:val="0"/>
        <w:adjustRightInd w:val="0"/>
        <w:jc w:val="both"/>
        <w:rPr>
          <w:iCs/>
          <w:lang w:val="ru-RU"/>
        </w:rPr>
      </w:pPr>
    </w:p>
    <w:p w:rsidR="00BE638E" w:rsidRPr="00D73BEE" w:rsidRDefault="00BE638E" w:rsidP="00BE638E">
      <w:pPr>
        <w:autoSpaceDE w:val="0"/>
        <w:autoSpaceDN w:val="0"/>
        <w:adjustRightInd w:val="0"/>
        <w:jc w:val="center"/>
        <w:rPr>
          <w:b/>
          <w:iCs/>
          <w:lang w:val="ru-RU"/>
        </w:rPr>
      </w:pPr>
      <w:r w:rsidRPr="00D73BEE">
        <w:rPr>
          <w:b/>
          <w:iCs/>
          <w:lang w:val="ru-RU"/>
        </w:rPr>
        <w:t>Описание места учебного предмета в учебном плане</w:t>
      </w:r>
    </w:p>
    <w:p w:rsidR="00BE638E" w:rsidRPr="00D73BEE" w:rsidRDefault="00BE638E" w:rsidP="00BE638E">
      <w:pPr>
        <w:autoSpaceDE w:val="0"/>
        <w:autoSpaceDN w:val="0"/>
        <w:adjustRightInd w:val="0"/>
        <w:ind w:firstLine="708"/>
        <w:jc w:val="both"/>
        <w:rPr>
          <w:iCs/>
          <w:lang w:val="ru-RU"/>
        </w:rPr>
      </w:pPr>
      <w:r w:rsidRPr="00D73BEE">
        <w:rPr>
          <w:iCs/>
          <w:lang w:val="ru-RU"/>
        </w:rPr>
        <w:t>Согласно базисному плану образовательных учреждений РФ на изучение предмета «Окружающий мир» в начальной школе выделяется 270 ч., из них в 1 классе 66 ч (2 ч в неделю, 33 учебные недели), во 2, 3 и 4 классах по 68 ч (2 ч в неделю, 34 учебные недели в каждом классе).</w:t>
      </w:r>
    </w:p>
    <w:p w:rsidR="00576131" w:rsidRPr="00D73BEE" w:rsidRDefault="00576131" w:rsidP="00576131">
      <w:pPr>
        <w:autoSpaceDE w:val="0"/>
        <w:autoSpaceDN w:val="0"/>
        <w:adjustRightInd w:val="0"/>
        <w:jc w:val="center"/>
        <w:rPr>
          <w:b/>
          <w:iCs/>
          <w:lang w:val="ru-RU"/>
        </w:rPr>
      </w:pPr>
    </w:p>
    <w:p w:rsidR="00B3500E" w:rsidRDefault="00B3500E" w:rsidP="00576131">
      <w:pPr>
        <w:autoSpaceDE w:val="0"/>
        <w:autoSpaceDN w:val="0"/>
        <w:adjustRightInd w:val="0"/>
        <w:jc w:val="center"/>
        <w:rPr>
          <w:b/>
          <w:iCs/>
          <w:lang w:val="ru-RU"/>
        </w:rPr>
      </w:pPr>
    </w:p>
    <w:p w:rsidR="00B3500E" w:rsidRDefault="00B3500E" w:rsidP="00576131">
      <w:pPr>
        <w:autoSpaceDE w:val="0"/>
        <w:autoSpaceDN w:val="0"/>
        <w:adjustRightInd w:val="0"/>
        <w:jc w:val="center"/>
        <w:rPr>
          <w:b/>
          <w:iCs/>
          <w:lang w:val="ru-RU"/>
        </w:rPr>
      </w:pPr>
    </w:p>
    <w:p w:rsidR="00B3500E" w:rsidRDefault="00B3500E" w:rsidP="00576131">
      <w:pPr>
        <w:autoSpaceDE w:val="0"/>
        <w:autoSpaceDN w:val="0"/>
        <w:adjustRightInd w:val="0"/>
        <w:jc w:val="center"/>
        <w:rPr>
          <w:b/>
          <w:iCs/>
          <w:lang w:val="ru-RU"/>
        </w:rPr>
      </w:pPr>
    </w:p>
    <w:p w:rsidR="00576131" w:rsidRPr="00D73BEE" w:rsidRDefault="00576131" w:rsidP="00576131">
      <w:pPr>
        <w:autoSpaceDE w:val="0"/>
        <w:autoSpaceDN w:val="0"/>
        <w:adjustRightInd w:val="0"/>
        <w:jc w:val="center"/>
        <w:rPr>
          <w:b/>
          <w:iCs/>
          <w:lang w:val="ru-RU"/>
        </w:rPr>
      </w:pPr>
      <w:r w:rsidRPr="00D73BEE">
        <w:rPr>
          <w:b/>
          <w:iCs/>
          <w:lang w:val="ru-RU"/>
        </w:rPr>
        <w:lastRenderedPageBreak/>
        <w:t>Планируемые результаты освоения учебного предмета</w:t>
      </w:r>
    </w:p>
    <w:p w:rsidR="00576131" w:rsidRPr="00D73BEE" w:rsidRDefault="00576131" w:rsidP="00576131">
      <w:pPr>
        <w:autoSpaceDE w:val="0"/>
        <w:autoSpaceDN w:val="0"/>
        <w:adjustRightInd w:val="0"/>
        <w:jc w:val="center"/>
        <w:rPr>
          <w:b/>
          <w:iCs/>
          <w:lang w:val="ru-RU"/>
        </w:rPr>
      </w:pPr>
    </w:p>
    <w:p w:rsidR="00576131" w:rsidRPr="00D73BEE" w:rsidRDefault="00576131" w:rsidP="00576131">
      <w:pPr>
        <w:jc w:val="both"/>
        <w:rPr>
          <w:lang w:val="ru-RU"/>
        </w:rPr>
      </w:pPr>
      <w:r w:rsidRPr="00D73BEE">
        <w:rPr>
          <w:b/>
          <w:bCs/>
          <w:i/>
          <w:lang w:val="ru-RU"/>
        </w:rPr>
        <w:t xml:space="preserve">     </w:t>
      </w:r>
      <w:r w:rsidRPr="00D73BEE">
        <w:rPr>
          <w:b/>
          <w:lang w:val="ru-RU"/>
        </w:rPr>
        <w:t>Метапредметными результатами</w:t>
      </w:r>
      <w:r w:rsidRPr="00D73BEE">
        <w:rPr>
          <w:lang w:val="ru-RU"/>
        </w:rPr>
        <w:t xml:space="preserve"> изучения курса «Окружающий мир» является формирование следующих универсальных учебных действий (УУД):</w:t>
      </w:r>
    </w:p>
    <w:p w:rsidR="00576131" w:rsidRPr="00D73BEE" w:rsidRDefault="00576131" w:rsidP="00576131">
      <w:pPr>
        <w:jc w:val="both"/>
        <w:rPr>
          <w:lang w:val="ru-RU"/>
        </w:rPr>
      </w:pPr>
    </w:p>
    <w:p w:rsidR="00576131" w:rsidRPr="00D73BEE" w:rsidRDefault="00576131" w:rsidP="00576131">
      <w:pPr>
        <w:ind w:firstLine="284"/>
        <w:jc w:val="both"/>
        <w:rPr>
          <w:lang w:val="ru-RU"/>
        </w:rPr>
      </w:pPr>
      <w:r w:rsidRPr="00D73BEE">
        <w:rPr>
          <w:b/>
          <w:lang w:val="ru-RU"/>
        </w:rPr>
        <w:t>Личностными результатами</w:t>
      </w:r>
      <w:r w:rsidRPr="00D73BEE">
        <w:rPr>
          <w:lang w:val="ru-RU"/>
        </w:rPr>
        <w:t xml:space="preserve"> изучения курса «Окружающий мир» в 3  классе является формирование следующих умений: </w:t>
      </w:r>
    </w:p>
    <w:p w:rsidR="00576131" w:rsidRPr="00D73BEE" w:rsidRDefault="00576131" w:rsidP="00576131">
      <w:pPr>
        <w:pStyle w:val="31"/>
        <w:numPr>
          <w:ilvl w:val="0"/>
          <w:numId w:val="4"/>
        </w:numPr>
        <w:spacing w:before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sz w:val="24"/>
          <w:szCs w:val="24"/>
          <w:lang w:val="ru-RU"/>
        </w:rPr>
        <w:t>Объяснять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576131" w:rsidRPr="00D73BEE" w:rsidRDefault="00576131" w:rsidP="00576131">
      <w:pPr>
        <w:pStyle w:val="31"/>
        <w:numPr>
          <w:ilvl w:val="0"/>
          <w:numId w:val="5"/>
        </w:numPr>
        <w:spacing w:before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sz w:val="24"/>
          <w:szCs w:val="24"/>
          <w:lang w:val="ru-RU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576131" w:rsidRPr="00D73BEE" w:rsidRDefault="00576131" w:rsidP="00576131">
      <w:pPr>
        <w:jc w:val="both"/>
        <w:rPr>
          <w:i/>
        </w:rPr>
      </w:pPr>
      <w:r w:rsidRPr="00D73BEE">
        <w:rPr>
          <w:bCs/>
          <w:i/>
        </w:rPr>
        <w:t>Обучающи</w:t>
      </w:r>
      <w:r w:rsidRPr="00D73BEE">
        <w:rPr>
          <w:i/>
        </w:rPr>
        <w:t>еся получат возможность научиться:</w:t>
      </w:r>
    </w:p>
    <w:p w:rsidR="00576131" w:rsidRPr="00D73BEE" w:rsidRDefault="00576131" w:rsidP="00576131">
      <w:pPr>
        <w:pStyle w:val="31"/>
        <w:numPr>
          <w:ilvl w:val="0"/>
          <w:numId w:val="6"/>
        </w:numPr>
        <w:spacing w:before="0"/>
        <w:jc w:val="left"/>
        <w:rPr>
          <w:rFonts w:ascii="Times New Roman" w:hAnsi="Times New Roman"/>
          <w:b w:val="0"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Самостоятельно формулировать цели урока после предварительного обсуждения</w:t>
      </w:r>
      <w:r w:rsidRPr="00D73BEE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576131" w:rsidRPr="00D73BEE" w:rsidRDefault="00576131" w:rsidP="00576131">
      <w:pPr>
        <w:pStyle w:val="31"/>
        <w:numPr>
          <w:ilvl w:val="0"/>
          <w:numId w:val="7"/>
        </w:numPr>
        <w:spacing w:before="0"/>
        <w:jc w:val="left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Совместно с учителем обнаруживать и формулировать учебную проблему.</w:t>
      </w:r>
    </w:p>
    <w:p w:rsidR="00576131" w:rsidRPr="00D73BEE" w:rsidRDefault="00576131" w:rsidP="00576131">
      <w:pPr>
        <w:pStyle w:val="31"/>
        <w:numPr>
          <w:ilvl w:val="0"/>
          <w:numId w:val="8"/>
        </w:numPr>
        <w:spacing w:before="0"/>
        <w:jc w:val="left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Составлять план решения проблемы (задачи) совместно с учителем.</w:t>
      </w:r>
    </w:p>
    <w:p w:rsidR="00576131" w:rsidRPr="00D73BEE" w:rsidRDefault="00576131" w:rsidP="00576131">
      <w:pPr>
        <w:pStyle w:val="31"/>
        <w:numPr>
          <w:ilvl w:val="0"/>
          <w:numId w:val="9"/>
        </w:numPr>
        <w:spacing w:before="0"/>
        <w:jc w:val="left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Работая по плану, сверять свои действия с целью и, при необходимости, исправлять ошибки с помощью учителя.</w:t>
      </w:r>
    </w:p>
    <w:p w:rsidR="00576131" w:rsidRPr="00D73BEE" w:rsidRDefault="00576131" w:rsidP="00576131">
      <w:pPr>
        <w:pStyle w:val="31"/>
        <w:numPr>
          <w:ilvl w:val="0"/>
          <w:numId w:val="10"/>
        </w:numPr>
        <w:spacing w:before="0"/>
        <w:jc w:val="left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576131" w:rsidRPr="00D73BEE" w:rsidRDefault="00576131" w:rsidP="00576131">
      <w:pPr>
        <w:pStyle w:val="31"/>
        <w:numPr>
          <w:ilvl w:val="0"/>
          <w:numId w:val="3"/>
        </w:numPr>
        <w:spacing w:before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Оценивать</w:t>
      </w:r>
      <w:r w:rsidRPr="00D73BE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жизненные ситуации (поступки людей) с точки зрения общепринятых норм и ценностей: учиться отделять поступки от самого человека</w:t>
      </w:r>
      <w:r w:rsidRPr="00D73BEE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576131" w:rsidRPr="00D73BEE" w:rsidRDefault="00576131" w:rsidP="00576131">
      <w:pPr>
        <w:pStyle w:val="31"/>
        <w:spacing w:before="0"/>
        <w:ind w:left="64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p w:rsidR="00576131" w:rsidRPr="00D73BEE" w:rsidRDefault="00576131" w:rsidP="00576131">
      <w:pPr>
        <w:pStyle w:val="31"/>
        <w:spacing w:before="0"/>
        <w:ind w:firstLine="284"/>
        <w:jc w:val="both"/>
        <w:rPr>
          <w:rFonts w:ascii="Times New Roman" w:hAnsi="Times New Roman"/>
          <w:sz w:val="24"/>
          <w:szCs w:val="24"/>
        </w:rPr>
      </w:pPr>
      <w:r w:rsidRPr="00D73BEE">
        <w:rPr>
          <w:rFonts w:ascii="Times New Roman" w:hAnsi="Times New Roman"/>
          <w:sz w:val="24"/>
          <w:szCs w:val="24"/>
        </w:rPr>
        <w:t>Регулятивные УУД:</w:t>
      </w:r>
    </w:p>
    <w:p w:rsidR="00576131" w:rsidRPr="00D73BEE" w:rsidRDefault="00576131" w:rsidP="00576131">
      <w:pPr>
        <w:pStyle w:val="31"/>
        <w:numPr>
          <w:ilvl w:val="0"/>
          <w:numId w:val="6"/>
        </w:numPr>
        <w:spacing w:before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sz w:val="24"/>
          <w:szCs w:val="24"/>
          <w:lang w:val="ru-RU"/>
        </w:rPr>
        <w:t>Самостоятельно формулировать цели урока после предварительного обсуждения.</w:t>
      </w:r>
    </w:p>
    <w:p w:rsidR="00576131" w:rsidRPr="00D73BEE" w:rsidRDefault="00576131" w:rsidP="00576131">
      <w:pPr>
        <w:pStyle w:val="31"/>
        <w:numPr>
          <w:ilvl w:val="0"/>
          <w:numId w:val="7"/>
        </w:numPr>
        <w:spacing w:before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sz w:val="24"/>
          <w:szCs w:val="24"/>
          <w:lang w:val="ru-RU"/>
        </w:rPr>
        <w:t>Совместно с учителем обнаруживать и формулировать учебную проблему.</w:t>
      </w:r>
    </w:p>
    <w:p w:rsidR="00576131" w:rsidRPr="00D73BEE" w:rsidRDefault="00576131" w:rsidP="00576131">
      <w:pPr>
        <w:jc w:val="both"/>
        <w:rPr>
          <w:i/>
        </w:rPr>
      </w:pPr>
      <w:r w:rsidRPr="00D73BEE">
        <w:rPr>
          <w:bCs/>
          <w:i/>
        </w:rPr>
        <w:t>Обучающи</w:t>
      </w:r>
      <w:r w:rsidRPr="00D73BEE">
        <w:rPr>
          <w:i/>
        </w:rPr>
        <w:t>еся получат возможность научиться:</w:t>
      </w:r>
    </w:p>
    <w:p w:rsidR="00576131" w:rsidRPr="00D73BEE" w:rsidRDefault="00576131" w:rsidP="00576131">
      <w:pPr>
        <w:pStyle w:val="31"/>
        <w:numPr>
          <w:ilvl w:val="0"/>
          <w:numId w:val="8"/>
        </w:numPr>
        <w:spacing w:before="0"/>
        <w:jc w:val="both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Составлять план решения проблемы (задачи) совместно с учителем.</w:t>
      </w:r>
    </w:p>
    <w:p w:rsidR="00576131" w:rsidRPr="00D73BEE" w:rsidRDefault="00576131" w:rsidP="00576131">
      <w:pPr>
        <w:pStyle w:val="31"/>
        <w:numPr>
          <w:ilvl w:val="0"/>
          <w:numId w:val="9"/>
        </w:numPr>
        <w:spacing w:before="0"/>
        <w:jc w:val="both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Работая по плану, сверять свои действия с целью и, при необходимости, исправлять ошибки с помощью учителя.</w:t>
      </w:r>
    </w:p>
    <w:p w:rsidR="00576131" w:rsidRPr="00D73BEE" w:rsidRDefault="00576131" w:rsidP="00576131">
      <w:pPr>
        <w:pStyle w:val="31"/>
        <w:spacing w:before="0"/>
        <w:ind w:left="644"/>
        <w:jc w:val="both"/>
        <w:rPr>
          <w:rFonts w:ascii="Times New Roman" w:hAnsi="Times New Roman"/>
          <w:b w:val="0"/>
          <w:i/>
          <w:sz w:val="24"/>
          <w:szCs w:val="24"/>
          <w:lang w:val="ru-RU"/>
        </w:rPr>
      </w:pPr>
    </w:p>
    <w:p w:rsidR="00576131" w:rsidRPr="00D73BEE" w:rsidRDefault="00576131" w:rsidP="00576131">
      <w:pPr>
        <w:pStyle w:val="31"/>
        <w:spacing w:before="0"/>
        <w:ind w:firstLine="284"/>
        <w:jc w:val="both"/>
        <w:rPr>
          <w:rFonts w:ascii="Times New Roman" w:hAnsi="Times New Roman"/>
          <w:sz w:val="24"/>
          <w:szCs w:val="24"/>
        </w:rPr>
      </w:pPr>
      <w:r w:rsidRPr="00D73BEE">
        <w:rPr>
          <w:rFonts w:ascii="Times New Roman" w:hAnsi="Times New Roman"/>
          <w:sz w:val="24"/>
          <w:szCs w:val="24"/>
        </w:rPr>
        <w:t>Познавательные УУД:</w:t>
      </w:r>
    </w:p>
    <w:p w:rsidR="00576131" w:rsidRPr="00D73BEE" w:rsidRDefault="00576131" w:rsidP="00576131">
      <w:pPr>
        <w:pStyle w:val="31"/>
        <w:numPr>
          <w:ilvl w:val="0"/>
          <w:numId w:val="11"/>
        </w:numPr>
        <w:spacing w:before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sz w:val="24"/>
          <w:szCs w:val="24"/>
          <w:lang w:val="ru-RU"/>
        </w:rPr>
        <w:t>Ориентироваться в своей системе знаний: самостоятельно предполагать, какая информация нужна для решения учебной задачи в один шаг.</w:t>
      </w:r>
    </w:p>
    <w:p w:rsidR="00576131" w:rsidRPr="00D73BEE" w:rsidRDefault="00576131" w:rsidP="00576131">
      <w:pPr>
        <w:pStyle w:val="31"/>
        <w:numPr>
          <w:ilvl w:val="0"/>
          <w:numId w:val="12"/>
        </w:numPr>
        <w:spacing w:before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sz w:val="24"/>
          <w:szCs w:val="24"/>
          <w:lang w:val="ru-RU"/>
        </w:rPr>
        <w:t>Отбирать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576131" w:rsidRPr="00D73BEE" w:rsidRDefault="00576131" w:rsidP="00576131">
      <w:pPr>
        <w:pStyle w:val="31"/>
        <w:numPr>
          <w:ilvl w:val="0"/>
          <w:numId w:val="13"/>
        </w:numPr>
        <w:spacing w:before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sz w:val="24"/>
          <w:szCs w:val="24"/>
          <w:lang w:val="ru-RU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576131" w:rsidRPr="00D73BEE" w:rsidRDefault="00576131" w:rsidP="00576131">
      <w:pPr>
        <w:pStyle w:val="31"/>
        <w:numPr>
          <w:ilvl w:val="0"/>
          <w:numId w:val="14"/>
        </w:numPr>
        <w:spacing w:before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sz w:val="24"/>
          <w:szCs w:val="24"/>
          <w:lang w:val="ru-RU"/>
        </w:rPr>
        <w:t>Перерабатывать полученную информацию: сравнивать и  группировать факты и явления;</w:t>
      </w:r>
      <w:r w:rsidRPr="00D73BE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73BEE">
        <w:rPr>
          <w:rFonts w:ascii="Times New Roman" w:hAnsi="Times New Roman"/>
          <w:b w:val="0"/>
          <w:sz w:val="24"/>
          <w:szCs w:val="24"/>
          <w:lang w:val="ru-RU"/>
        </w:rPr>
        <w:t>определять причины явлений, событий.</w:t>
      </w:r>
    </w:p>
    <w:p w:rsidR="00576131" w:rsidRPr="00D73BEE" w:rsidRDefault="00576131" w:rsidP="00576131">
      <w:pPr>
        <w:pStyle w:val="31"/>
        <w:numPr>
          <w:ilvl w:val="0"/>
          <w:numId w:val="15"/>
        </w:numPr>
        <w:spacing w:before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sz w:val="24"/>
          <w:szCs w:val="24"/>
          <w:lang w:val="ru-RU"/>
        </w:rPr>
        <w:t>Перерабатывать полученную информацию: делать выводы на основе обобщения   знаний.</w:t>
      </w:r>
    </w:p>
    <w:p w:rsidR="00576131" w:rsidRPr="00D73BEE" w:rsidRDefault="00576131" w:rsidP="00576131">
      <w:pPr>
        <w:jc w:val="both"/>
        <w:rPr>
          <w:i/>
        </w:rPr>
      </w:pPr>
      <w:r w:rsidRPr="00D73BEE">
        <w:rPr>
          <w:bCs/>
          <w:i/>
        </w:rPr>
        <w:t>Обучающи</w:t>
      </w:r>
      <w:r w:rsidRPr="00D73BEE">
        <w:rPr>
          <w:i/>
        </w:rPr>
        <w:t>еся получат возможность научиться:</w:t>
      </w:r>
    </w:p>
    <w:p w:rsidR="00576131" w:rsidRPr="00D73BEE" w:rsidRDefault="00576131" w:rsidP="00576131">
      <w:pPr>
        <w:pStyle w:val="31"/>
        <w:numPr>
          <w:ilvl w:val="0"/>
          <w:numId w:val="14"/>
        </w:numPr>
        <w:spacing w:before="0"/>
        <w:jc w:val="both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Перерабатывать полученную информацию: сравнивать и  группировать факты и явления;</w:t>
      </w:r>
      <w:r w:rsidRPr="00D73BE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определять причины явлений, событий.</w:t>
      </w:r>
    </w:p>
    <w:p w:rsidR="00576131" w:rsidRPr="00D73BEE" w:rsidRDefault="00576131" w:rsidP="00576131">
      <w:pPr>
        <w:pStyle w:val="31"/>
        <w:numPr>
          <w:ilvl w:val="0"/>
          <w:numId w:val="15"/>
        </w:numPr>
        <w:spacing w:before="0"/>
        <w:jc w:val="both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Перерабатывать полученную информацию: делать выводы на основе обобщения   знаний.</w:t>
      </w:r>
    </w:p>
    <w:p w:rsidR="00576131" w:rsidRPr="00D73BEE" w:rsidRDefault="00576131" w:rsidP="00576131">
      <w:pPr>
        <w:pStyle w:val="31"/>
        <w:spacing w:before="0"/>
        <w:ind w:firstLine="284"/>
        <w:jc w:val="both"/>
        <w:rPr>
          <w:rFonts w:ascii="Times New Roman" w:hAnsi="Times New Roman"/>
          <w:sz w:val="24"/>
          <w:szCs w:val="24"/>
        </w:rPr>
      </w:pPr>
      <w:r w:rsidRPr="00D73BEE">
        <w:rPr>
          <w:rFonts w:ascii="Times New Roman" w:hAnsi="Times New Roman"/>
          <w:sz w:val="24"/>
          <w:szCs w:val="24"/>
        </w:rPr>
        <w:t>Коммуникативные УУД:</w:t>
      </w:r>
    </w:p>
    <w:p w:rsidR="00576131" w:rsidRPr="00D73BEE" w:rsidRDefault="00576131" w:rsidP="00576131">
      <w:pPr>
        <w:pStyle w:val="31"/>
        <w:numPr>
          <w:ilvl w:val="0"/>
          <w:numId w:val="16"/>
        </w:numPr>
        <w:spacing w:before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sz w:val="24"/>
          <w:szCs w:val="24"/>
          <w:lang w:val="ru-RU"/>
        </w:rPr>
        <w:t>Доносить свою позицию до других: оформлять свои мысли в устной и письменной речи с учётом своих учебных и жизненных речевых ситуаций.</w:t>
      </w:r>
    </w:p>
    <w:p w:rsidR="00576131" w:rsidRPr="00D73BEE" w:rsidRDefault="00576131" w:rsidP="00576131">
      <w:pPr>
        <w:pStyle w:val="31"/>
        <w:numPr>
          <w:ilvl w:val="0"/>
          <w:numId w:val="17"/>
        </w:numPr>
        <w:spacing w:before="0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sz w:val="24"/>
          <w:szCs w:val="24"/>
          <w:lang w:val="ru-RU"/>
        </w:rPr>
        <w:t xml:space="preserve">Доносить свою позицию до других: высказывать свою точку зрения и пытаться её </w:t>
      </w:r>
      <w:r w:rsidRPr="00D73BEE">
        <w:rPr>
          <w:rFonts w:ascii="Times New Roman" w:hAnsi="Times New Roman"/>
          <w:b w:val="0"/>
          <w:sz w:val="24"/>
          <w:szCs w:val="24"/>
          <w:lang w:val="ru-RU"/>
        </w:rPr>
        <w:lastRenderedPageBreak/>
        <w:t xml:space="preserve">обосновать, приводя аргументы. </w:t>
      </w:r>
    </w:p>
    <w:p w:rsidR="00576131" w:rsidRPr="00D73BEE" w:rsidRDefault="00576131" w:rsidP="00576131">
      <w:pPr>
        <w:jc w:val="both"/>
        <w:rPr>
          <w:i/>
        </w:rPr>
      </w:pPr>
      <w:r w:rsidRPr="00D73BEE">
        <w:rPr>
          <w:bCs/>
          <w:i/>
        </w:rPr>
        <w:t>Обучающи</w:t>
      </w:r>
      <w:r w:rsidRPr="00D73BEE">
        <w:rPr>
          <w:i/>
        </w:rPr>
        <w:t>еся получат возможность научиться:</w:t>
      </w:r>
    </w:p>
    <w:p w:rsidR="00576131" w:rsidRPr="00D73BEE" w:rsidRDefault="00576131" w:rsidP="00576131">
      <w:pPr>
        <w:pStyle w:val="31"/>
        <w:numPr>
          <w:ilvl w:val="0"/>
          <w:numId w:val="16"/>
        </w:numPr>
        <w:spacing w:before="0"/>
        <w:jc w:val="left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Доносить свою позицию до других: оформлять свои мысли в устной и письменной речи с учётом своих учебных и жизненных речевых ситуаций.</w:t>
      </w:r>
    </w:p>
    <w:p w:rsidR="00576131" w:rsidRPr="00D73BEE" w:rsidRDefault="00576131" w:rsidP="00576131">
      <w:pPr>
        <w:pStyle w:val="31"/>
        <w:numPr>
          <w:ilvl w:val="0"/>
          <w:numId w:val="17"/>
        </w:numPr>
        <w:spacing w:before="0"/>
        <w:jc w:val="left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Доносить свою позицию до других: высказывать свою точку зрения и пытаться её обосновать, приводя аргументы.</w:t>
      </w:r>
    </w:p>
    <w:p w:rsidR="00576131" w:rsidRPr="00D73BEE" w:rsidRDefault="00576131" w:rsidP="00576131">
      <w:pPr>
        <w:pStyle w:val="31"/>
        <w:numPr>
          <w:ilvl w:val="0"/>
          <w:numId w:val="18"/>
        </w:numPr>
        <w:spacing w:before="0"/>
        <w:jc w:val="left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Слушать других, пытаться принимать другую точку зрения, быть готовым изменить свою точку зрения.</w:t>
      </w:r>
    </w:p>
    <w:p w:rsidR="00576131" w:rsidRPr="00D73BEE" w:rsidRDefault="00576131" w:rsidP="00576131">
      <w:pPr>
        <w:pStyle w:val="31"/>
        <w:numPr>
          <w:ilvl w:val="0"/>
          <w:numId w:val="19"/>
        </w:numPr>
        <w:spacing w:before="0"/>
        <w:jc w:val="left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 </w:t>
      </w:r>
    </w:p>
    <w:p w:rsidR="00576131" w:rsidRPr="00D73BEE" w:rsidRDefault="00576131" w:rsidP="00576131">
      <w:pPr>
        <w:pStyle w:val="31"/>
        <w:numPr>
          <w:ilvl w:val="0"/>
          <w:numId w:val="20"/>
        </w:numPr>
        <w:spacing w:before="0"/>
        <w:jc w:val="left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Договариваться с людьми: выполняя различные роли в группе, сотрудничать в совместном решении проблемы (задачи).</w:t>
      </w:r>
      <w:r w:rsidRPr="00D73BEE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576131" w:rsidRPr="00D73BEE" w:rsidRDefault="00576131" w:rsidP="00576131">
      <w:pPr>
        <w:pStyle w:val="31"/>
        <w:numPr>
          <w:ilvl w:val="0"/>
          <w:numId w:val="20"/>
        </w:numPr>
        <w:spacing w:before="0"/>
        <w:jc w:val="both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576131" w:rsidRPr="00D73BEE" w:rsidRDefault="00576131" w:rsidP="00576131">
      <w:pPr>
        <w:pStyle w:val="31"/>
        <w:numPr>
          <w:ilvl w:val="0"/>
          <w:numId w:val="21"/>
        </w:numPr>
        <w:spacing w:before="0"/>
        <w:jc w:val="both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D73BEE">
        <w:rPr>
          <w:rFonts w:ascii="Times New Roman" w:hAnsi="Times New Roman"/>
          <w:b w:val="0"/>
          <w:i/>
          <w:sz w:val="24"/>
          <w:szCs w:val="24"/>
          <w:lang w:val="ru-RU"/>
        </w:rPr>
        <w:t>Учиться уважительно относиться к позиции другого, пытаться договариваться.</w:t>
      </w:r>
    </w:p>
    <w:p w:rsidR="00576131" w:rsidRPr="00D73BEE" w:rsidRDefault="00576131" w:rsidP="00576131">
      <w:pPr>
        <w:pStyle w:val="31"/>
        <w:spacing w:before="0"/>
        <w:ind w:left="644"/>
        <w:jc w:val="both"/>
        <w:rPr>
          <w:rFonts w:ascii="Times New Roman" w:hAnsi="Times New Roman"/>
          <w:b w:val="0"/>
          <w:i/>
          <w:sz w:val="24"/>
          <w:szCs w:val="24"/>
          <w:lang w:val="ru-RU"/>
        </w:rPr>
      </w:pPr>
    </w:p>
    <w:p w:rsidR="00576131" w:rsidRPr="00D73BEE" w:rsidRDefault="00576131" w:rsidP="00576131">
      <w:pPr>
        <w:ind w:firstLine="284"/>
        <w:jc w:val="both"/>
        <w:rPr>
          <w:lang w:val="ru-RU"/>
        </w:rPr>
      </w:pPr>
      <w:r w:rsidRPr="00D73BEE">
        <w:rPr>
          <w:b/>
          <w:lang w:val="ru-RU"/>
        </w:rPr>
        <w:t>Предметными результатами</w:t>
      </w:r>
      <w:r w:rsidRPr="00D73BEE">
        <w:rPr>
          <w:lang w:val="ru-RU"/>
        </w:rPr>
        <w:t xml:space="preserve"> изучения курса «Окружающий мир» в 3-ем классе является формирование следующих умений. </w:t>
      </w:r>
    </w:p>
    <w:p w:rsidR="00576131" w:rsidRPr="00D73BEE" w:rsidRDefault="00576131" w:rsidP="00576131">
      <w:pPr>
        <w:jc w:val="both"/>
        <w:rPr>
          <w:bCs/>
          <w:lang w:val="ru-RU"/>
        </w:rPr>
      </w:pPr>
      <w:r w:rsidRPr="00D73BEE">
        <w:rPr>
          <w:bCs/>
          <w:lang w:val="ru-RU"/>
        </w:rPr>
        <w:t xml:space="preserve">В результате </w:t>
      </w:r>
      <w:r w:rsidRPr="00D73BEE">
        <w:rPr>
          <w:b/>
          <w:bCs/>
          <w:lang w:val="ru-RU"/>
        </w:rPr>
        <w:t>изучения раздела «Человек и природа</w:t>
      </w:r>
      <w:r w:rsidRPr="00D73BEE">
        <w:rPr>
          <w:bCs/>
          <w:lang w:val="ru-RU"/>
        </w:rPr>
        <w:t>» обучающиеся научатся: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характеризовать глобус, карту и план, их условные обозначения;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 xml:space="preserve">находить на физической карте и глобусе материки и океаны, географические объекты и их названия; 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определять объекты на географической карте с помощью условных знаков;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сравнивать и различать формы земной поверхности;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находить на физической карте разные формы земной поверхности и определять их название;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моделировать формы земной поверхности из глины или пластилина;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проводить групповые наблюдения во время экскурсии «Формы земной поверхности и водоемы»;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называть, сравнивать и различать разные формы водоемов (океан, море, река, озеро, пруд, болото);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находить на физической карте разные водоемы и определять их название;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характеризовать формы земной поверхности и водоемы своего края;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ориентироваться на местности с помощью компаса, карты, по местным признакам во время экскурсий;</w:t>
      </w:r>
    </w:p>
    <w:p w:rsidR="00576131" w:rsidRPr="00D73BEE" w:rsidRDefault="00576131" w:rsidP="00576131">
      <w:pPr>
        <w:numPr>
          <w:ilvl w:val="0"/>
          <w:numId w:val="2"/>
        </w:numPr>
        <w:jc w:val="both"/>
      </w:pPr>
      <w:r w:rsidRPr="00D73BEE">
        <w:t>приводить примеры веществ;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сравнивать и различать твердые тела, жидкости и газы;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исследовать в группах (на основе демонстрационных опытов) свойства воды в жидком, газообразном и твердом состояниях, характеризовать эти свойства; измерять температуру воды с помощью градусника;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исследовать в группах (на основе демонстрационных опытов) свойства  воздуха, характеризовать эти свойства; измерять температуру воздуха с помощью градусника;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извлекать по заданию учителя необходимую информацию из учебника, хрестоматии, дополнительных источников знаний (Интернет, детские энциклопедии) о свойствах воды (в жидком, газообразном и твердом состояниях), о растворах в природе, о свойствах воздуха, готовить доклады и обсуждать полученные сведения;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сравнивать свойства воды и воздуха;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 xml:space="preserve">следовать инструкциям и технике безопасности при проведении опытов; 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lastRenderedPageBreak/>
        <w:t>характеризовать кругооборот воды в природе;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исследовать в группах (на основе демонстрационных опытов) состав почвы;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характеризовать роль почвы в природе и роль живых организмов в образовании почвы (на примере своей местности);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обнаруживать и приводить примеры взаимосвязей между живой и неживой природой на примере образования и состава почвы;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извлекать по заданию учителя необходимую информацию из дополнительных источников знаний (Интернет, детские энциклопедии) о почве, готовить доклады и обсуждать полученные сведения;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исследовать в группах (на основе демонстрационных опытов) свойства полезных ископаемых, характеризовать свойства полезных ископаемых;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различать изученные полезные ископаемые, приводить примеры использования полезных ископаемых в хозяйстве человеком (на примере своей местности);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извлекать по заданию учителя необходимую информацию из учебника, хрестоматии, дополнительных источников знаний (Интернет, детские энциклопедии) о свойствах полезных ископаемых, готовить доклады и обсуждать полученные сведения;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характеризовать природные сообщества (на примере леса, луга, водоема);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 xml:space="preserve">проводить несложные наблюдения в родном крае за такими природными явлениями и проявлениями, как «этажи» – ярусы леса и луга, растения и животные леса, луга, поля, пресного водоема родного края; использование водоемов; 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характеризовать влияние человека на природные сообщества (на примере своей местности);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извлекать по заданию учителя необходимую информацию из учебника, хрестоматии, дополнительных источников знаний (Интернет, детские энциклопедии) о безопасном поведении в лесу и у водоемов, готовить доклады и обсуждать полученные сведения;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фиксировать результаты наблюдений за погодными явлениями родного края в предложенной форме (дневник наблюдений, условные обозначения);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опытным путем выявлять условия, необходимые для жизни растений;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обнаруживать простейшие взаимосвязи живой  и неживой природы, использовать эти знания для объяснения необходимости бережного отношения к природе своего края, к почве, к полезным ископаемым;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определять характер взаимоотношений человека с природой, находить примеры влияния этих отношений, называя представителей животного и растительного мира природных сообществ;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называть представителей растительного и животного мира, занесенных в Красную книгу России;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называть представителей растительного и животного мира своего края, занесенных в Красную книгу России;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понимать необходимость соблюдения правил безопасности при походах в лес, в поле, на луг;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использовать готовые модели (глобус, карта, план, план-карта) для объяснения явлений или выявления свойств объектов;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использовать оглавление, словари учебника и хрестоматии, словарь учебника русского языка, карты, глобус, интернет - адреса для поиска необходимой информации.</w:t>
      </w:r>
    </w:p>
    <w:p w:rsidR="00576131" w:rsidRPr="00D73BEE" w:rsidRDefault="00576131" w:rsidP="00576131">
      <w:pPr>
        <w:jc w:val="both"/>
        <w:rPr>
          <w:bCs/>
          <w:i/>
        </w:rPr>
      </w:pPr>
      <w:r w:rsidRPr="00D73BEE">
        <w:rPr>
          <w:bCs/>
          <w:i/>
        </w:rPr>
        <w:t>Обучающиеся получат возможность научиться: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i/>
          <w:lang w:val="ru-RU"/>
        </w:rPr>
      </w:pPr>
      <w:r w:rsidRPr="00D73BEE">
        <w:rPr>
          <w:i/>
          <w:lang w:val="ru-RU"/>
        </w:rPr>
        <w:t>самостоятельно наблюдать погоду и описывать ее состояние;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i/>
          <w:lang w:val="ru-RU"/>
        </w:rPr>
      </w:pPr>
      <w:r w:rsidRPr="00D73BEE">
        <w:rPr>
          <w:i/>
          <w:lang w:val="ru-RU"/>
        </w:rPr>
        <w:t>извлекать (по заданию учителя) необходимую информацию из дополнительных источников информации (Интернет) о природных сообществах, готовить доклады и обсуждать полученную информацию;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i/>
          <w:lang w:val="ru-RU"/>
        </w:rPr>
      </w:pPr>
      <w:r w:rsidRPr="00D73BEE">
        <w:rPr>
          <w:i/>
          <w:lang w:val="ru-RU"/>
        </w:rPr>
        <w:lastRenderedPageBreak/>
        <w:t xml:space="preserve">осознать ценность природы и необходимость нести ответственность за ее сохранение, соблюдать правила экологического поведения в быту (экономия полезных ископаемых: воду, газ, топливо) и в природе (бережное отношение к почве, растениям, диким животным); 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i/>
          <w:lang w:val="ru-RU"/>
        </w:rPr>
      </w:pPr>
      <w:r w:rsidRPr="00D73BEE">
        <w:rPr>
          <w:i/>
          <w:lang w:val="ru-RU"/>
        </w:rPr>
        <w:t>обнаруживать простейшие взаимосвязи живой и неживой природы, использовать эти знания для бережного отношения к природе своего края, к почве, к полезным ископаемым;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i/>
          <w:lang w:val="ru-RU"/>
        </w:rPr>
      </w:pPr>
      <w:r w:rsidRPr="00D73BEE">
        <w:rPr>
          <w:i/>
          <w:lang w:val="ru-RU"/>
        </w:rPr>
        <w:t>пользоваться простыми навыками самоконтроля и саморегулирования своего самочувствия для сохранения здоровья (повышение температуры тела);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i/>
          <w:lang w:val="ru-RU"/>
        </w:rPr>
      </w:pPr>
      <w:r w:rsidRPr="00D73BEE">
        <w:rPr>
          <w:i/>
          <w:lang w:val="ru-RU"/>
        </w:rPr>
        <w:t>выполнять правила безопасного поведения в природе (в лесу, в поле), оказывать первую помощь при несложных несчастных случаях.</w:t>
      </w:r>
    </w:p>
    <w:p w:rsidR="00576131" w:rsidRPr="00D73BEE" w:rsidRDefault="00576131" w:rsidP="00576131">
      <w:pPr>
        <w:jc w:val="both"/>
        <w:rPr>
          <w:bCs/>
          <w:lang w:val="ru-RU"/>
        </w:rPr>
      </w:pPr>
      <w:r w:rsidRPr="00D73BEE">
        <w:rPr>
          <w:bCs/>
          <w:lang w:val="ru-RU"/>
        </w:rPr>
        <w:t xml:space="preserve">В результате </w:t>
      </w:r>
      <w:r w:rsidRPr="00D73BEE">
        <w:rPr>
          <w:b/>
          <w:bCs/>
          <w:lang w:val="ru-RU"/>
        </w:rPr>
        <w:t>изучения раздела «Человек и общество</w:t>
      </w:r>
      <w:r w:rsidRPr="00D73BEE">
        <w:rPr>
          <w:bCs/>
          <w:lang w:val="ru-RU"/>
        </w:rPr>
        <w:t>» обучающиеся научатся:</w:t>
      </w:r>
    </w:p>
    <w:p w:rsidR="00576131" w:rsidRPr="00D73BEE" w:rsidRDefault="00576131" w:rsidP="00576131">
      <w:pPr>
        <w:numPr>
          <w:ilvl w:val="0"/>
          <w:numId w:val="2"/>
        </w:numPr>
        <w:jc w:val="both"/>
      </w:pPr>
      <w:r w:rsidRPr="00D73BEE">
        <w:t>описывать достопримечательности Московского Кремля;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различать прошлое, настоящее и будущее: соотносить исторические события с датами на примере истории Московского Кремля, соотносить конкретные даты с веком, используя при обозначении века римские цифры;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находить место изученного события на ленте времени;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находить на карте Российской Федерации города «Золотого кольца», город Санкт-Петербург;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описывать достопримечательности Санкт-Петербурга и городов «Золотого кольца»;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извлекать по заданию учителя необходимую информацию из дополнительных источников знаний (Интернет, детские энциклопедии) о достопримечательностях Санкт-Петербурга, готовить доклады и обсуждать полученные сведения;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находить дополнительные источники информации (словари учебника и хрестоматии, словарь учебника русского языка).</w:t>
      </w:r>
    </w:p>
    <w:p w:rsidR="00576131" w:rsidRPr="00D73BEE" w:rsidRDefault="00576131" w:rsidP="00576131">
      <w:pPr>
        <w:jc w:val="both"/>
        <w:rPr>
          <w:bCs/>
          <w:i/>
        </w:rPr>
      </w:pPr>
      <w:r w:rsidRPr="00D73BEE">
        <w:rPr>
          <w:bCs/>
          <w:i/>
        </w:rPr>
        <w:t>Обучающиеся получат возможность научиться: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i/>
          <w:lang w:val="ru-RU"/>
        </w:rPr>
      </w:pPr>
      <w:r w:rsidRPr="00D73BEE">
        <w:rPr>
          <w:i/>
          <w:lang w:val="ru-RU"/>
        </w:rPr>
        <w:t>соотносить даты основания городов «Золотого кольца» России с датами правления великих князей, конкретные даты с веком, используя при обозначении века римские цифры;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i/>
          <w:lang w:val="ru-RU"/>
        </w:rPr>
      </w:pPr>
      <w:r w:rsidRPr="00D73BEE">
        <w:rPr>
          <w:i/>
          <w:lang w:val="ru-RU"/>
        </w:rPr>
        <w:t xml:space="preserve">находить на ленте времени место изученному историческому событию; 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i/>
          <w:lang w:val="ru-RU"/>
        </w:rPr>
      </w:pPr>
      <w:r w:rsidRPr="00D73BEE">
        <w:rPr>
          <w:i/>
          <w:lang w:val="ru-RU"/>
        </w:rPr>
        <w:t xml:space="preserve">проявлять уважение к правам и обязанностям гражданина страны, связанные с охраной природы и окружающей среды, записанные в Конституции Российской Федерации; 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i/>
          <w:lang w:val="ru-RU"/>
        </w:rPr>
      </w:pPr>
      <w:r w:rsidRPr="00D73BEE">
        <w:rPr>
          <w:i/>
          <w:lang w:val="ru-RU"/>
        </w:rPr>
        <w:t>использовать дополнительные источники информации (словари учебников и интернет-адреса).</w:t>
      </w:r>
    </w:p>
    <w:p w:rsidR="00576131" w:rsidRPr="00D73BEE" w:rsidRDefault="00576131" w:rsidP="00576131">
      <w:pPr>
        <w:jc w:val="both"/>
        <w:rPr>
          <w:bCs/>
          <w:lang w:val="ru-RU"/>
        </w:rPr>
      </w:pPr>
      <w:r w:rsidRPr="00D73BEE">
        <w:rPr>
          <w:bCs/>
          <w:lang w:val="ru-RU"/>
        </w:rPr>
        <w:t xml:space="preserve">В результате </w:t>
      </w:r>
      <w:r w:rsidRPr="00D73BEE">
        <w:rPr>
          <w:b/>
          <w:bCs/>
          <w:lang w:val="ru-RU"/>
        </w:rPr>
        <w:t>изучения раздела «Правила безопасного поведения</w:t>
      </w:r>
      <w:r w:rsidRPr="00D73BEE">
        <w:rPr>
          <w:bCs/>
          <w:lang w:val="ru-RU"/>
        </w:rPr>
        <w:t>» обучающиеся научатся: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понимать необходимость соблюдения правил безопасного поведения в лесу, в заболоченных местах, у водоемов во время ледохода, летом во время купания, при переправе через водные пространства;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понимать необходимость соблюдения правил безопасного поведения в гололед;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lang w:val="ru-RU"/>
        </w:rPr>
      </w:pPr>
      <w:r w:rsidRPr="00D73BEE">
        <w:rPr>
          <w:lang w:val="ru-RU"/>
        </w:rPr>
        <w:t>пользоваться простыми навыками самоконтроля и саморегулирования своего самочувствия при простудных заболеваниях.</w:t>
      </w:r>
    </w:p>
    <w:p w:rsidR="00576131" w:rsidRPr="00D73BEE" w:rsidRDefault="00576131" w:rsidP="00576131">
      <w:pPr>
        <w:jc w:val="both"/>
        <w:rPr>
          <w:bCs/>
          <w:i/>
        </w:rPr>
      </w:pPr>
      <w:r w:rsidRPr="00D73BEE">
        <w:rPr>
          <w:bCs/>
          <w:i/>
        </w:rPr>
        <w:t>Обучающиеся получат возможность научиться: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i/>
          <w:lang w:val="ru-RU"/>
        </w:rPr>
      </w:pPr>
      <w:r w:rsidRPr="00D73BEE">
        <w:rPr>
          <w:i/>
          <w:lang w:val="ru-RU"/>
        </w:rPr>
        <w:t>пользоваться простыми навыками самоконтроля и саморегулирования своего самочувствия для сохранения здоровья;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i/>
          <w:lang w:val="ru-RU"/>
        </w:rPr>
      </w:pPr>
      <w:r w:rsidRPr="00D73BEE">
        <w:rPr>
          <w:i/>
          <w:lang w:val="ru-RU"/>
        </w:rPr>
        <w:t>соблюдать правила безопасного поведения в лесу, в заболоченных местах, у водоемов во время ледохода, летом во время купания, при переправе через водные пространства;</w:t>
      </w:r>
    </w:p>
    <w:p w:rsidR="00576131" w:rsidRPr="00D73BEE" w:rsidRDefault="00576131" w:rsidP="00576131">
      <w:pPr>
        <w:numPr>
          <w:ilvl w:val="0"/>
          <w:numId w:val="2"/>
        </w:numPr>
        <w:jc w:val="both"/>
        <w:rPr>
          <w:i/>
          <w:lang w:val="ru-RU"/>
        </w:rPr>
      </w:pPr>
      <w:r w:rsidRPr="00D73BEE">
        <w:rPr>
          <w:i/>
          <w:lang w:val="ru-RU"/>
        </w:rPr>
        <w:t>соблюдать правила безопасного поведения в гололед;</w:t>
      </w:r>
    </w:p>
    <w:p w:rsidR="00BE638E" w:rsidRPr="00B3500E" w:rsidRDefault="00576131" w:rsidP="00B3500E">
      <w:pPr>
        <w:numPr>
          <w:ilvl w:val="0"/>
          <w:numId w:val="2"/>
        </w:numPr>
        <w:rPr>
          <w:lang w:val="ru-RU"/>
        </w:rPr>
      </w:pPr>
      <w:r w:rsidRPr="00D73BEE">
        <w:rPr>
          <w:i/>
          <w:lang w:val="ru-RU"/>
        </w:rPr>
        <w:t>осознавать ценность природы и необходимость нести ответственность за ее сохранение; соблюдать правила экологического поведения в природ</w:t>
      </w:r>
      <w:r w:rsidR="000578ED" w:rsidRPr="00D73BEE">
        <w:rPr>
          <w:i/>
          <w:lang w:val="ru-RU"/>
        </w:rPr>
        <w:t>е</w:t>
      </w:r>
      <w:r w:rsidR="00B3500E">
        <w:rPr>
          <w:i/>
          <w:lang w:val="ru-RU"/>
        </w:rPr>
        <w:t>.</w:t>
      </w:r>
    </w:p>
    <w:p w:rsidR="00665EEF" w:rsidRDefault="00665EEF" w:rsidP="00665EEF">
      <w:pPr>
        <w:jc w:val="center"/>
        <w:rPr>
          <w:b/>
          <w:lang w:val="ru-RU"/>
        </w:rPr>
      </w:pPr>
      <w:r>
        <w:rPr>
          <w:b/>
        </w:rPr>
        <w:lastRenderedPageBreak/>
        <w:t>II</w:t>
      </w:r>
      <w:r w:rsidRPr="00665EEF">
        <w:rPr>
          <w:b/>
          <w:lang w:val="ru-RU"/>
        </w:rPr>
        <w:t>. СОДЕРЖАНИЕ УЧЕБНОГО ПРЕДМЕТА</w:t>
      </w:r>
    </w:p>
    <w:p w:rsidR="00172497" w:rsidRPr="006C6B22" w:rsidRDefault="00172497" w:rsidP="00665EEF">
      <w:pPr>
        <w:jc w:val="center"/>
        <w:rPr>
          <w:b/>
          <w:lang w:val="ru-RU"/>
        </w:rPr>
      </w:pPr>
    </w:p>
    <w:p w:rsidR="00665EEF" w:rsidRDefault="00665EEF" w:rsidP="00665EEF">
      <w:pPr>
        <w:jc w:val="center"/>
        <w:rPr>
          <w:b/>
          <w:lang w:val="ru-RU"/>
        </w:rPr>
      </w:pPr>
      <w:r w:rsidRPr="00665EEF">
        <w:rPr>
          <w:b/>
          <w:lang w:val="ru-RU"/>
        </w:rPr>
        <w:t>Основные содержательные линии курса (разделы, структура)</w:t>
      </w:r>
    </w:p>
    <w:p w:rsidR="00B50B50" w:rsidRPr="00B50B50" w:rsidRDefault="00B50B50" w:rsidP="00B50B50">
      <w:pPr>
        <w:jc w:val="center"/>
        <w:rPr>
          <w:b/>
          <w:bCs/>
          <w:i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 </w:t>
      </w:r>
    </w:p>
    <w:tbl>
      <w:tblPr>
        <w:tblpPr w:leftFromText="180" w:rightFromText="180" w:vertAnchor="text" w:horzAnchor="margin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9"/>
        <w:gridCol w:w="6379"/>
        <w:gridCol w:w="988"/>
      </w:tblGrid>
      <w:tr w:rsidR="00B50B50" w:rsidRPr="00145B5B" w:rsidTr="00B50B50">
        <w:trPr>
          <w:cantSplit/>
          <w:trHeight w:val="276"/>
        </w:trPr>
        <w:tc>
          <w:tcPr>
            <w:tcW w:w="1809" w:type="dxa"/>
            <w:vMerge w:val="restart"/>
          </w:tcPr>
          <w:p w:rsidR="00B50B50" w:rsidRPr="002C4D83" w:rsidRDefault="00B50B50" w:rsidP="00B50B50">
            <w:pPr>
              <w:jc w:val="center"/>
              <w:rPr>
                <w:b/>
              </w:rPr>
            </w:pPr>
            <w:r w:rsidRPr="002C4D83">
              <w:rPr>
                <w:b/>
              </w:rPr>
              <w:t>№</w:t>
            </w:r>
          </w:p>
        </w:tc>
        <w:tc>
          <w:tcPr>
            <w:tcW w:w="6379" w:type="dxa"/>
            <w:vMerge w:val="restart"/>
          </w:tcPr>
          <w:p w:rsidR="00B50B50" w:rsidRPr="002C4D83" w:rsidRDefault="00B50B50" w:rsidP="00B50B50">
            <w:pPr>
              <w:jc w:val="center"/>
              <w:rPr>
                <w:b/>
              </w:rPr>
            </w:pPr>
            <w:r w:rsidRPr="002C4D83">
              <w:rPr>
                <w:b/>
              </w:rPr>
              <w:t>Наименование разделов и тем</w:t>
            </w:r>
          </w:p>
        </w:tc>
        <w:tc>
          <w:tcPr>
            <w:tcW w:w="988" w:type="dxa"/>
            <w:vMerge w:val="restart"/>
          </w:tcPr>
          <w:p w:rsidR="00B50B50" w:rsidRPr="002C4D83" w:rsidRDefault="00B50B50" w:rsidP="00B50B50">
            <w:pPr>
              <w:jc w:val="center"/>
              <w:rPr>
                <w:b/>
              </w:rPr>
            </w:pPr>
            <w:r w:rsidRPr="002C4D83">
              <w:rPr>
                <w:b/>
              </w:rPr>
              <w:t>Всего часов</w:t>
            </w:r>
          </w:p>
        </w:tc>
      </w:tr>
      <w:tr w:rsidR="00B50B50" w:rsidRPr="00145B5B" w:rsidTr="00B50B50">
        <w:trPr>
          <w:cantSplit/>
          <w:trHeight w:val="276"/>
        </w:trPr>
        <w:tc>
          <w:tcPr>
            <w:tcW w:w="1809" w:type="dxa"/>
            <w:vMerge/>
          </w:tcPr>
          <w:p w:rsidR="00B50B50" w:rsidRPr="002C4D83" w:rsidRDefault="00B50B50" w:rsidP="00B50B50">
            <w:pPr>
              <w:jc w:val="center"/>
            </w:pPr>
          </w:p>
        </w:tc>
        <w:tc>
          <w:tcPr>
            <w:tcW w:w="6379" w:type="dxa"/>
            <w:vMerge/>
          </w:tcPr>
          <w:p w:rsidR="00B50B50" w:rsidRPr="002C4D83" w:rsidRDefault="00B50B50" w:rsidP="00B50B50">
            <w:pPr>
              <w:jc w:val="both"/>
            </w:pPr>
          </w:p>
        </w:tc>
        <w:tc>
          <w:tcPr>
            <w:tcW w:w="988" w:type="dxa"/>
            <w:vMerge/>
          </w:tcPr>
          <w:p w:rsidR="00B50B50" w:rsidRPr="002C4D83" w:rsidRDefault="00B50B50" w:rsidP="00B50B50">
            <w:pPr>
              <w:jc w:val="center"/>
            </w:pPr>
          </w:p>
        </w:tc>
      </w:tr>
      <w:tr w:rsidR="00B50B50" w:rsidRPr="00145B5B" w:rsidTr="00B50B50">
        <w:trPr>
          <w:trHeight w:val="623"/>
        </w:trPr>
        <w:tc>
          <w:tcPr>
            <w:tcW w:w="1809" w:type="dxa"/>
          </w:tcPr>
          <w:p w:rsidR="00B50B50" w:rsidRPr="002C4D83" w:rsidRDefault="00B50B50" w:rsidP="00B50B50">
            <w:pPr>
              <w:jc w:val="center"/>
            </w:pPr>
            <w:r w:rsidRPr="002C4D83">
              <w:t>1</w:t>
            </w:r>
          </w:p>
        </w:tc>
        <w:tc>
          <w:tcPr>
            <w:tcW w:w="6379" w:type="dxa"/>
          </w:tcPr>
          <w:p w:rsidR="00B50B50" w:rsidRPr="00646F3F" w:rsidRDefault="00B50B50" w:rsidP="00B50B50">
            <w:pPr>
              <w:jc w:val="both"/>
            </w:pPr>
            <w:r>
              <w:rPr>
                <w:b/>
              </w:rPr>
              <w:t xml:space="preserve"> </w:t>
            </w:r>
            <w:r w:rsidRPr="00646F3F">
              <w:t>Изображение Земли на глобусе</w:t>
            </w:r>
          </w:p>
        </w:tc>
        <w:tc>
          <w:tcPr>
            <w:tcW w:w="988" w:type="dxa"/>
          </w:tcPr>
          <w:p w:rsidR="00B50B50" w:rsidRPr="00646F3F" w:rsidRDefault="00B50B50" w:rsidP="00B50B50">
            <w:pPr>
              <w:jc w:val="center"/>
            </w:pPr>
            <w:r>
              <w:t>4</w:t>
            </w:r>
          </w:p>
        </w:tc>
      </w:tr>
      <w:tr w:rsidR="00B50B50" w:rsidRPr="00145B5B" w:rsidTr="00B50B50">
        <w:trPr>
          <w:trHeight w:val="310"/>
        </w:trPr>
        <w:tc>
          <w:tcPr>
            <w:tcW w:w="1809" w:type="dxa"/>
          </w:tcPr>
          <w:p w:rsidR="00B50B50" w:rsidRPr="002C4D83" w:rsidRDefault="00B50B50" w:rsidP="00B50B50">
            <w:pPr>
              <w:jc w:val="center"/>
            </w:pPr>
            <w:r w:rsidRPr="002C4D83">
              <w:t>2</w:t>
            </w:r>
          </w:p>
        </w:tc>
        <w:tc>
          <w:tcPr>
            <w:tcW w:w="6379" w:type="dxa"/>
          </w:tcPr>
          <w:p w:rsidR="00B50B50" w:rsidRPr="008264CD" w:rsidRDefault="00B50B50" w:rsidP="00B50B50">
            <w:pPr>
              <w:jc w:val="both"/>
            </w:pPr>
            <w:r>
              <w:t>О чём рассказала карта</w:t>
            </w:r>
          </w:p>
        </w:tc>
        <w:tc>
          <w:tcPr>
            <w:tcW w:w="988" w:type="dxa"/>
          </w:tcPr>
          <w:p w:rsidR="00B50B50" w:rsidRPr="00B50B50" w:rsidRDefault="00B50B50" w:rsidP="00B50B5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B50B50" w:rsidRPr="00145B5B" w:rsidTr="00B50B50">
        <w:tc>
          <w:tcPr>
            <w:tcW w:w="1809" w:type="dxa"/>
          </w:tcPr>
          <w:p w:rsidR="00B50B50" w:rsidRPr="002C4D83" w:rsidRDefault="00B50B50" w:rsidP="00B50B50">
            <w:pPr>
              <w:jc w:val="center"/>
            </w:pPr>
            <w:r w:rsidRPr="002C4D83">
              <w:t>3</w:t>
            </w:r>
          </w:p>
        </w:tc>
        <w:tc>
          <w:tcPr>
            <w:tcW w:w="6379" w:type="dxa"/>
          </w:tcPr>
          <w:p w:rsidR="00B50B50" w:rsidRPr="00B50B50" w:rsidRDefault="00B50B50" w:rsidP="00B50B50">
            <w:pPr>
              <w:jc w:val="both"/>
              <w:rPr>
                <w:b/>
                <w:lang w:val="ru-RU"/>
              </w:rPr>
            </w:pPr>
            <w:r w:rsidRPr="00B50B50">
              <w:rPr>
                <w:lang w:val="ru-RU"/>
              </w:rPr>
              <w:t>Из чего всё на свете</w:t>
            </w:r>
          </w:p>
        </w:tc>
        <w:tc>
          <w:tcPr>
            <w:tcW w:w="988" w:type="dxa"/>
          </w:tcPr>
          <w:p w:rsidR="00B50B50" w:rsidRPr="00646F3F" w:rsidRDefault="00B50B50" w:rsidP="00B50B50">
            <w:pPr>
              <w:jc w:val="center"/>
            </w:pPr>
            <w:r>
              <w:t>4</w:t>
            </w:r>
          </w:p>
        </w:tc>
      </w:tr>
      <w:tr w:rsidR="00B50B50" w:rsidRPr="00145B5B" w:rsidTr="00B50B50">
        <w:tc>
          <w:tcPr>
            <w:tcW w:w="1809" w:type="dxa"/>
          </w:tcPr>
          <w:p w:rsidR="00B50B50" w:rsidRPr="002C4D83" w:rsidRDefault="00B50B50" w:rsidP="00B50B50">
            <w:pPr>
              <w:jc w:val="center"/>
            </w:pPr>
            <w:r>
              <w:t>4</w:t>
            </w:r>
          </w:p>
        </w:tc>
        <w:tc>
          <w:tcPr>
            <w:tcW w:w="6379" w:type="dxa"/>
          </w:tcPr>
          <w:p w:rsidR="00B50B50" w:rsidRPr="00646F3F" w:rsidRDefault="00B50B50" w:rsidP="00B50B50">
            <w:pPr>
              <w:jc w:val="both"/>
            </w:pPr>
            <w:r w:rsidRPr="00646F3F">
              <w:t>Вода и её свойства</w:t>
            </w:r>
          </w:p>
        </w:tc>
        <w:tc>
          <w:tcPr>
            <w:tcW w:w="988" w:type="dxa"/>
          </w:tcPr>
          <w:p w:rsidR="00B50B50" w:rsidRPr="00646F3F" w:rsidRDefault="00B50B50" w:rsidP="00B50B50">
            <w:pPr>
              <w:jc w:val="center"/>
            </w:pPr>
            <w:r>
              <w:t>5</w:t>
            </w:r>
          </w:p>
        </w:tc>
      </w:tr>
      <w:tr w:rsidR="00B50B50" w:rsidRPr="00145B5B" w:rsidTr="00B50B50">
        <w:tc>
          <w:tcPr>
            <w:tcW w:w="1809" w:type="dxa"/>
          </w:tcPr>
          <w:p w:rsidR="00B50B50" w:rsidRPr="002C4D83" w:rsidRDefault="00B50B50" w:rsidP="00B50B50">
            <w:pPr>
              <w:jc w:val="center"/>
            </w:pPr>
            <w:r>
              <w:t>5</w:t>
            </w:r>
          </w:p>
        </w:tc>
        <w:tc>
          <w:tcPr>
            <w:tcW w:w="6379" w:type="dxa"/>
          </w:tcPr>
          <w:p w:rsidR="00B50B50" w:rsidRPr="00B50B50" w:rsidRDefault="00B50B50" w:rsidP="00B50B50">
            <w:pPr>
              <w:jc w:val="both"/>
              <w:rPr>
                <w:lang w:val="ru-RU"/>
              </w:rPr>
            </w:pPr>
            <w:r w:rsidRPr="00B50B50">
              <w:rPr>
                <w:lang w:val="ru-RU"/>
              </w:rPr>
              <w:t>Чудесные превращения воды в природе</w:t>
            </w:r>
          </w:p>
        </w:tc>
        <w:tc>
          <w:tcPr>
            <w:tcW w:w="988" w:type="dxa"/>
          </w:tcPr>
          <w:p w:rsidR="00B50B50" w:rsidRPr="003C5322" w:rsidRDefault="00B50B50" w:rsidP="00B50B50">
            <w:pPr>
              <w:jc w:val="center"/>
            </w:pPr>
            <w:r>
              <w:t>6</w:t>
            </w:r>
          </w:p>
        </w:tc>
      </w:tr>
      <w:tr w:rsidR="00B50B50" w:rsidRPr="00145B5B" w:rsidTr="00B50B50">
        <w:tc>
          <w:tcPr>
            <w:tcW w:w="1809" w:type="dxa"/>
          </w:tcPr>
          <w:p w:rsidR="00B50B50" w:rsidRPr="002C4D83" w:rsidRDefault="00B50B50" w:rsidP="00B50B50">
            <w:pPr>
              <w:jc w:val="center"/>
            </w:pPr>
            <w:r>
              <w:t>6</w:t>
            </w:r>
          </w:p>
        </w:tc>
        <w:tc>
          <w:tcPr>
            <w:tcW w:w="6379" w:type="dxa"/>
          </w:tcPr>
          <w:p w:rsidR="00B50B50" w:rsidRPr="008264CD" w:rsidRDefault="00B50B50" w:rsidP="00B50B50">
            <w:pPr>
              <w:jc w:val="both"/>
            </w:pPr>
            <w:r>
              <w:t>Воздух и его свойства</w:t>
            </w:r>
          </w:p>
        </w:tc>
        <w:tc>
          <w:tcPr>
            <w:tcW w:w="988" w:type="dxa"/>
          </w:tcPr>
          <w:p w:rsidR="00B50B50" w:rsidRPr="006007F8" w:rsidRDefault="00B50B50" w:rsidP="00B50B50">
            <w:pPr>
              <w:jc w:val="center"/>
            </w:pPr>
            <w:r>
              <w:t>4</w:t>
            </w:r>
          </w:p>
        </w:tc>
      </w:tr>
      <w:tr w:rsidR="00B50B50" w:rsidRPr="00145B5B" w:rsidTr="00B50B50">
        <w:tc>
          <w:tcPr>
            <w:tcW w:w="1809" w:type="dxa"/>
          </w:tcPr>
          <w:p w:rsidR="00B50B50" w:rsidRPr="002C4D83" w:rsidRDefault="00B50B50" w:rsidP="00B50B50">
            <w:pPr>
              <w:jc w:val="center"/>
            </w:pPr>
            <w:r>
              <w:t>7</w:t>
            </w:r>
          </w:p>
        </w:tc>
        <w:tc>
          <w:tcPr>
            <w:tcW w:w="6379" w:type="dxa"/>
          </w:tcPr>
          <w:p w:rsidR="00B50B50" w:rsidRPr="006007F8" w:rsidRDefault="00B50B50" w:rsidP="00B50B50">
            <w:pPr>
              <w:pStyle w:val="2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6007F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Движение воздуха</w:t>
            </w:r>
          </w:p>
        </w:tc>
        <w:tc>
          <w:tcPr>
            <w:tcW w:w="988" w:type="dxa"/>
          </w:tcPr>
          <w:p w:rsidR="00B50B50" w:rsidRPr="006007F8" w:rsidRDefault="00B50B50" w:rsidP="00B50B50">
            <w:pPr>
              <w:jc w:val="center"/>
            </w:pPr>
            <w:r>
              <w:t>4</w:t>
            </w:r>
          </w:p>
        </w:tc>
      </w:tr>
      <w:tr w:rsidR="00B50B50" w:rsidRPr="00145B5B" w:rsidTr="00B50B50">
        <w:tc>
          <w:tcPr>
            <w:tcW w:w="1809" w:type="dxa"/>
          </w:tcPr>
          <w:p w:rsidR="00B50B50" w:rsidRDefault="00B50B50" w:rsidP="00B50B50">
            <w:pPr>
              <w:jc w:val="center"/>
            </w:pPr>
            <w:r>
              <w:t>8</w:t>
            </w:r>
          </w:p>
        </w:tc>
        <w:tc>
          <w:tcPr>
            <w:tcW w:w="6379" w:type="dxa"/>
          </w:tcPr>
          <w:p w:rsidR="00B50B50" w:rsidRPr="006007F8" w:rsidRDefault="00B50B50" w:rsidP="00B50B50">
            <w:pPr>
              <w:pStyle w:val="2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Тайны недр Земли</w:t>
            </w:r>
          </w:p>
        </w:tc>
        <w:tc>
          <w:tcPr>
            <w:tcW w:w="988" w:type="dxa"/>
          </w:tcPr>
          <w:p w:rsidR="00B50B50" w:rsidRDefault="00B50B50" w:rsidP="00B50B50">
            <w:pPr>
              <w:jc w:val="center"/>
            </w:pPr>
            <w:r>
              <w:t>7</w:t>
            </w:r>
          </w:p>
        </w:tc>
      </w:tr>
      <w:tr w:rsidR="00B50B50" w:rsidRPr="00145B5B" w:rsidTr="00B50B50">
        <w:tc>
          <w:tcPr>
            <w:tcW w:w="1809" w:type="dxa"/>
          </w:tcPr>
          <w:p w:rsidR="00B50B50" w:rsidRDefault="00B50B50" w:rsidP="00B50B50">
            <w:pPr>
              <w:jc w:val="center"/>
            </w:pPr>
            <w:r>
              <w:t>9</w:t>
            </w:r>
          </w:p>
        </w:tc>
        <w:tc>
          <w:tcPr>
            <w:tcW w:w="6379" w:type="dxa"/>
          </w:tcPr>
          <w:p w:rsidR="00B50B50" w:rsidRDefault="00B50B50" w:rsidP="00B50B50">
            <w:pPr>
              <w:pStyle w:val="2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Почва</w:t>
            </w:r>
          </w:p>
        </w:tc>
        <w:tc>
          <w:tcPr>
            <w:tcW w:w="988" w:type="dxa"/>
          </w:tcPr>
          <w:p w:rsidR="00B50B50" w:rsidRDefault="00B50B50" w:rsidP="00B50B50">
            <w:pPr>
              <w:jc w:val="center"/>
            </w:pPr>
            <w:r>
              <w:t>5</w:t>
            </w:r>
          </w:p>
        </w:tc>
      </w:tr>
      <w:tr w:rsidR="00B50B50" w:rsidRPr="00145B5B" w:rsidTr="00B50B50">
        <w:tc>
          <w:tcPr>
            <w:tcW w:w="1809" w:type="dxa"/>
          </w:tcPr>
          <w:p w:rsidR="00B50B50" w:rsidRDefault="00B50B50" w:rsidP="00B50B50">
            <w:pPr>
              <w:jc w:val="center"/>
            </w:pPr>
            <w:r>
              <w:t>10</w:t>
            </w:r>
          </w:p>
        </w:tc>
        <w:tc>
          <w:tcPr>
            <w:tcW w:w="6379" w:type="dxa"/>
          </w:tcPr>
          <w:p w:rsidR="00B50B50" w:rsidRDefault="00B50B50" w:rsidP="00B50B50">
            <w:pPr>
              <w:pStyle w:val="2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Природные сообщества</w:t>
            </w:r>
          </w:p>
        </w:tc>
        <w:tc>
          <w:tcPr>
            <w:tcW w:w="988" w:type="dxa"/>
          </w:tcPr>
          <w:p w:rsidR="00B50B50" w:rsidRDefault="00B50B50" w:rsidP="00B50B50">
            <w:pPr>
              <w:jc w:val="center"/>
            </w:pPr>
            <w:r>
              <w:t>7</w:t>
            </w:r>
          </w:p>
        </w:tc>
      </w:tr>
      <w:tr w:rsidR="00B50B50" w:rsidRPr="00145B5B" w:rsidTr="00B50B50">
        <w:tc>
          <w:tcPr>
            <w:tcW w:w="1809" w:type="dxa"/>
          </w:tcPr>
          <w:p w:rsidR="00B50B50" w:rsidRDefault="00B50B50" w:rsidP="00B50B50">
            <w:pPr>
              <w:jc w:val="center"/>
            </w:pPr>
            <w:r>
              <w:t>11</w:t>
            </w:r>
          </w:p>
        </w:tc>
        <w:tc>
          <w:tcPr>
            <w:tcW w:w="6379" w:type="dxa"/>
          </w:tcPr>
          <w:p w:rsidR="00B50B50" w:rsidRDefault="00B50B50" w:rsidP="00B50B50">
            <w:pPr>
              <w:pStyle w:val="2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Человек и природные сообщества</w:t>
            </w:r>
          </w:p>
        </w:tc>
        <w:tc>
          <w:tcPr>
            <w:tcW w:w="988" w:type="dxa"/>
          </w:tcPr>
          <w:p w:rsidR="00B50B50" w:rsidRDefault="00B50B50" w:rsidP="00B50B50">
            <w:pPr>
              <w:jc w:val="center"/>
            </w:pPr>
            <w:r>
              <w:t>9</w:t>
            </w:r>
          </w:p>
        </w:tc>
      </w:tr>
      <w:tr w:rsidR="00B50B50" w:rsidRPr="00145B5B" w:rsidTr="00B50B50">
        <w:tc>
          <w:tcPr>
            <w:tcW w:w="1809" w:type="dxa"/>
          </w:tcPr>
          <w:p w:rsidR="00B50B50" w:rsidRDefault="00B50B50" w:rsidP="00B50B50">
            <w:pPr>
              <w:jc w:val="center"/>
            </w:pPr>
            <w:r>
              <w:t>12</w:t>
            </w:r>
          </w:p>
        </w:tc>
        <w:tc>
          <w:tcPr>
            <w:tcW w:w="6379" w:type="dxa"/>
          </w:tcPr>
          <w:p w:rsidR="00B50B50" w:rsidRDefault="00B50B50" w:rsidP="00B50B50">
            <w:pPr>
              <w:pStyle w:val="2"/>
              <w:spacing w:befor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Путешествие в прошлое</w:t>
            </w:r>
          </w:p>
        </w:tc>
        <w:tc>
          <w:tcPr>
            <w:tcW w:w="988" w:type="dxa"/>
          </w:tcPr>
          <w:p w:rsidR="00B50B50" w:rsidRPr="00D73BEE" w:rsidRDefault="00D73BEE" w:rsidP="00B50B5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B50B50" w:rsidRPr="008C7243" w:rsidTr="00B50B50">
        <w:tc>
          <w:tcPr>
            <w:tcW w:w="1809" w:type="dxa"/>
          </w:tcPr>
          <w:p w:rsidR="00B50B50" w:rsidRPr="008C7243" w:rsidRDefault="00B50B50" w:rsidP="00B50B50">
            <w:pPr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B50B50" w:rsidRPr="008C7243" w:rsidRDefault="00B50B50" w:rsidP="00B50B50">
            <w:pPr>
              <w:pStyle w:val="2"/>
              <w:spacing w:befor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7243">
              <w:rPr>
                <w:rFonts w:ascii="Times New Roman" w:hAnsi="Times New Roman"/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988" w:type="dxa"/>
          </w:tcPr>
          <w:p w:rsidR="00B50B50" w:rsidRPr="008C7243" w:rsidRDefault="00B50B50" w:rsidP="00B50B50">
            <w:pPr>
              <w:jc w:val="center"/>
              <w:rPr>
                <w:b/>
              </w:rPr>
            </w:pPr>
            <w:r w:rsidRPr="008C7243">
              <w:rPr>
                <w:b/>
              </w:rPr>
              <w:t>68</w:t>
            </w:r>
          </w:p>
        </w:tc>
      </w:tr>
    </w:tbl>
    <w:p w:rsidR="00B50B50" w:rsidRDefault="00B50B50" w:rsidP="00665EEF">
      <w:pPr>
        <w:jc w:val="center"/>
        <w:rPr>
          <w:b/>
          <w:lang w:val="ru-RU"/>
        </w:rPr>
      </w:pPr>
    </w:p>
    <w:p w:rsidR="00172497" w:rsidRPr="00665EEF" w:rsidRDefault="00172497" w:rsidP="00665EEF">
      <w:pPr>
        <w:jc w:val="center"/>
        <w:rPr>
          <w:b/>
          <w:lang w:val="ru-RU"/>
        </w:rPr>
      </w:pPr>
    </w:p>
    <w:p w:rsidR="00665EEF" w:rsidRDefault="00665EEF" w:rsidP="00665EEF">
      <w:pPr>
        <w:jc w:val="center"/>
        <w:rPr>
          <w:b/>
          <w:i/>
          <w:lang w:val="ru-RU"/>
        </w:rPr>
      </w:pPr>
    </w:p>
    <w:p w:rsidR="00B50B50" w:rsidRDefault="00B50B50" w:rsidP="00665EEF">
      <w:pPr>
        <w:jc w:val="center"/>
        <w:rPr>
          <w:b/>
          <w:i/>
          <w:lang w:val="ru-RU"/>
        </w:rPr>
      </w:pPr>
    </w:p>
    <w:p w:rsidR="00B50B50" w:rsidRDefault="00B50B50" w:rsidP="00665EEF">
      <w:pPr>
        <w:jc w:val="center"/>
        <w:rPr>
          <w:b/>
          <w:i/>
          <w:lang w:val="ru-RU"/>
        </w:rPr>
      </w:pPr>
    </w:p>
    <w:p w:rsidR="00B50B50" w:rsidRDefault="00B50B50" w:rsidP="00665EEF">
      <w:pPr>
        <w:jc w:val="center"/>
        <w:rPr>
          <w:b/>
          <w:i/>
          <w:lang w:val="ru-RU"/>
        </w:rPr>
      </w:pPr>
    </w:p>
    <w:p w:rsidR="00B50B50" w:rsidRDefault="00B50B50" w:rsidP="00665EEF">
      <w:pPr>
        <w:jc w:val="center"/>
        <w:rPr>
          <w:b/>
          <w:i/>
          <w:lang w:val="ru-RU"/>
        </w:rPr>
      </w:pPr>
    </w:p>
    <w:p w:rsidR="00B50B50" w:rsidRDefault="00B50B50" w:rsidP="00665EEF">
      <w:pPr>
        <w:jc w:val="center"/>
        <w:rPr>
          <w:b/>
          <w:i/>
          <w:lang w:val="ru-RU"/>
        </w:rPr>
      </w:pPr>
    </w:p>
    <w:p w:rsidR="00B50B50" w:rsidRDefault="00B50B50" w:rsidP="00665EEF">
      <w:pPr>
        <w:jc w:val="center"/>
        <w:rPr>
          <w:b/>
          <w:i/>
          <w:lang w:val="ru-RU"/>
        </w:rPr>
      </w:pPr>
    </w:p>
    <w:p w:rsidR="00B50B50" w:rsidRDefault="00B50B50" w:rsidP="00665EEF">
      <w:pPr>
        <w:jc w:val="center"/>
        <w:rPr>
          <w:b/>
          <w:i/>
          <w:lang w:val="ru-RU"/>
        </w:rPr>
      </w:pPr>
    </w:p>
    <w:p w:rsidR="00B50B50" w:rsidRDefault="00B50B50" w:rsidP="00665EEF">
      <w:pPr>
        <w:jc w:val="center"/>
        <w:rPr>
          <w:b/>
          <w:i/>
          <w:lang w:val="ru-RU"/>
        </w:rPr>
      </w:pPr>
    </w:p>
    <w:p w:rsidR="00B50B50" w:rsidRDefault="00B50B50" w:rsidP="00665EEF">
      <w:pPr>
        <w:jc w:val="center"/>
        <w:rPr>
          <w:b/>
          <w:i/>
          <w:lang w:val="ru-RU"/>
        </w:rPr>
      </w:pPr>
    </w:p>
    <w:p w:rsidR="00B50B50" w:rsidRDefault="00B50B50" w:rsidP="00665EEF">
      <w:pPr>
        <w:jc w:val="center"/>
        <w:rPr>
          <w:b/>
          <w:i/>
          <w:lang w:val="ru-RU"/>
        </w:rPr>
      </w:pPr>
    </w:p>
    <w:p w:rsidR="00B50B50" w:rsidRDefault="00B50B50" w:rsidP="00665EEF">
      <w:pPr>
        <w:jc w:val="center"/>
        <w:rPr>
          <w:b/>
          <w:i/>
          <w:lang w:val="ru-RU"/>
        </w:rPr>
      </w:pPr>
    </w:p>
    <w:p w:rsidR="00B50B50" w:rsidRDefault="00B50B50" w:rsidP="00665EEF">
      <w:pPr>
        <w:jc w:val="center"/>
        <w:rPr>
          <w:b/>
          <w:i/>
          <w:lang w:val="ru-RU"/>
        </w:rPr>
      </w:pPr>
    </w:p>
    <w:p w:rsidR="00B50B50" w:rsidRDefault="00B50B50" w:rsidP="00665EEF">
      <w:pPr>
        <w:jc w:val="center"/>
        <w:rPr>
          <w:b/>
          <w:i/>
          <w:lang w:val="ru-RU"/>
        </w:rPr>
      </w:pPr>
    </w:p>
    <w:p w:rsidR="00B50B50" w:rsidRDefault="00B50B50" w:rsidP="00665EEF">
      <w:pPr>
        <w:jc w:val="center"/>
        <w:rPr>
          <w:b/>
          <w:i/>
          <w:lang w:val="ru-RU"/>
        </w:rPr>
      </w:pPr>
    </w:p>
    <w:p w:rsidR="00B50B50" w:rsidRPr="00B50B50" w:rsidRDefault="00B50B50" w:rsidP="00665EEF">
      <w:pPr>
        <w:jc w:val="center"/>
        <w:rPr>
          <w:b/>
          <w:i/>
          <w:lang w:val="ru-RU"/>
        </w:rPr>
      </w:pPr>
    </w:p>
    <w:p w:rsidR="00665EEF" w:rsidRPr="00665EEF" w:rsidRDefault="00665EEF" w:rsidP="00665EEF">
      <w:pPr>
        <w:ind w:firstLine="709"/>
        <w:jc w:val="both"/>
        <w:rPr>
          <w:bCs/>
          <w:lang w:val="ru-RU"/>
        </w:rPr>
      </w:pPr>
      <w:r w:rsidRPr="00665EEF">
        <w:rPr>
          <w:bCs/>
          <w:lang w:val="ru-RU"/>
        </w:rPr>
        <w:t>Основные содержательные линии третьего класса (</w:t>
      </w:r>
      <w:r w:rsidRPr="00665EEF">
        <w:rPr>
          <w:bCs/>
          <w:i/>
          <w:iCs/>
          <w:kern w:val="1"/>
          <w:lang w:val="ru-RU" w:eastAsia="ar-SA"/>
        </w:rPr>
        <w:t>способы познания окружающего мира с помощью простейших приборов; планета, на которой мы живем; неживая природа; взаимосвязь живой и неживой природы; природные сообщества; наша страна – Россия</w:t>
      </w:r>
      <w:r w:rsidRPr="00665EEF">
        <w:rPr>
          <w:bCs/>
          <w:kern w:val="1"/>
          <w:lang w:val="ru-RU" w:eastAsia="ar-SA"/>
        </w:rPr>
        <w:t xml:space="preserve">) </w:t>
      </w:r>
      <w:r w:rsidRPr="00665EEF">
        <w:rPr>
          <w:bCs/>
          <w:lang w:val="ru-RU"/>
        </w:rPr>
        <w:t>реализуются в рамках содержательных блоков:</w:t>
      </w:r>
    </w:p>
    <w:p w:rsidR="00665EEF" w:rsidRPr="00665EEF" w:rsidRDefault="006D6815" w:rsidP="00665EEF">
      <w:pPr>
        <w:jc w:val="both"/>
        <w:rPr>
          <w:b/>
          <w:bCs/>
          <w:lang w:val="ru-RU"/>
        </w:rPr>
      </w:pPr>
      <w:r>
        <w:rPr>
          <w:b/>
          <w:bCs/>
          <w:lang w:val="ru-RU"/>
        </w:rPr>
        <w:tab/>
      </w:r>
      <w:r w:rsidR="00665EEF" w:rsidRPr="00665EEF">
        <w:rPr>
          <w:b/>
          <w:bCs/>
          <w:lang w:val="ru-RU"/>
        </w:rPr>
        <w:t>Человек и природа (52 ч)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 xml:space="preserve">Общие представления о форме и размерах Земли. Глобус – модель земного шара. Параллели и меридианы. Нулевой меридиан. Экватор. Географическая карта и </w:t>
      </w:r>
      <w:r w:rsidRPr="00665EEF">
        <w:rPr>
          <w:i/>
          <w:iCs/>
          <w:lang w:val="ru-RU"/>
        </w:rPr>
        <w:t>план местности. Условные обозначения плана.</w:t>
      </w:r>
      <w:r w:rsidRPr="00665EEF">
        <w:rPr>
          <w:lang w:val="ru-RU"/>
        </w:rPr>
        <w:t xml:space="preserve"> Карта полушарий (Южное и Северное, Западное и Восточное). Физическая карта России. Контурная карта. Материки и океаны на глобусе и на карте полушарий. Реки и озера. 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 xml:space="preserve">Формы земной поверхности: равнины, горы, холмы, овраги (общие представления, условные обозначения равнин и гор на карте). </w:t>
      </w:r>
      <w:r w:rsidRPr="00665EEF">
        <w:rPr>
          <w:i/>
          <w:iCs/>
          <w:lang w:val="ru-RU"/>
        </w:rPr>
        <w:t>Образование оврагов. Меры предупреждения и борьбы с оврагами.</w:t>
      </w:r>
      <w:r w:rsidRPr="00665EEF">
        <w:rPr>
          <w:lang w:val="ru-RU"/>
        </w:rPr>
        <w:t xml:space="preserve"> Самые крупные равнины на территории России (Юго-Восточная и Западно-Сибирская). Особенности поверхности родного края (краткая характеристика на основе наблюдений и собеседования со взрослыми).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 xml:space="preserve">Ориентирование на местности. Стороны горизонта. Компас. </w:t>
      </w:r>
    </w:p>
    <w:p w:rsidR="00665EEF" w:rsidRPr="00665EEF" w:rsidRDefault="00665EEF" w:rsidP="00665EEF">
      <w:pPr>
        <w:jc w:val="both"/>
        <w:rPr>
          <w:i/>
          <w:iCs/>
          <w:lang w:val="ru-RU"/>
        </w:rPr>
      </w:pPr>
      <w:r w:rsidRPr="00665EEF">
        <w:rPr>
          <w:lang w:val="ru-RU"/>
        </w:rPr>
        <w:tab/>
        <w:t xml:space="preserve">Вещества, тела, частицы. Вещество – это то, из чего состоят все природные объекты (то, что нас окружает, но не создано человеком) и предметы (это то, что создано человеком). </w:t>
      </w:r>
      <w:r w:rsidRPr="00665EEF">
        <w:rPr>
          <w:i/>
          <w:iCs/>
          <w:lang w:val="ru-RU"/>
        </w:rPr>
        <w:t>Природные тела (тела живой природы) – человек, животные, грибы, растения, микробы. Небесные или космические тела (звезды, планеты, метеориты и др.). Искусственные тела – предметы. Молекулы и атомы – мельчайшие частицы, из которых состоят вещества.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 xml:space="preserve">Разнообразие веществ. Примеры веществ: вода, сахар, соль, природный газ и др. Твердые вещества, жидкости и газы. Три состояния воды – твердое, жидкое, газообразное. Свойства воды в жидком, твердом и газообразном состояниях. </w:t>
      </w:r>
      <w:r w:rsidRPr="00665EEF">
        <w:rPr>
          <w:i/>
          <w:iCs/>
          <w:lang w:val="ru-RU"/>
        </w:rPr>
        <w:t xml:space="preserve">Вода – растворитель. Растворы в природе. </w:t>
      </w:r>
      <w:r w:rsidRPr="00665EEF">
        <w:rPr>
          <w:lang w:val="ru-RU"/>
        </w:rPr>
        <w:t>Почему воду надо беречь.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>Термометр и его устройство. Измерение температуры воды с помощью термометра.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>Кругооборот воды в природе.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>Воздух – это смесь газов (</w:t>
      </w:r>
      <w:r w:rsidRPr="00665EEF">
        <w:rPr>
          <w:i/>
          <w:iCs/>
          <w:lang w:val="ru-RU"/>
        </w:rPr>
        <w:t>азот, кислород, углекислый газ и другие газы</w:t>
      </w:r>
      <w:r w:rsidRPr="00665EEF">
        <w:rPr>
          <w:lang w:val="ru-RU"/>
        </w:rPr>
        <w:t>). Свойства воздуха. Значение воздуха для человека, животных, растений.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lastRenderedPageBreak/>
        <w:tab/>
        <w:t>Погода и ее составляющие: движение воздуха – ветер, температура воздуха, туман, облака (</w:t>
      </w:r>
      <w:r w:rsidRPr="00665EEF">
        <w:rPr>
          <w:i/>
          <w:iCs/>
          <w:lang w:val="ru-RU"/>
        </w:rPr>
        <w:t>форма облаков и их высота над поверхностью Земли</w:t>
      </w:r>
      <w:r w:rsidRPr="00665EEF">
        <w:rPr>
          <w:lang w:val="ru-RU"/>
        </w:rPr>
        <w:t>), осадки, роса, иней. Измерение температуры воздуха. Приборы, определяющие направление ветра (флюгер) и силу ветра (анемометр). Приметы, позволяющие приблизительно определить силу ветра (слабый, умеренный, сильный, ураган). Наблюдения за погодой своего края. Дневник наблюдений за погодой. Условные знаки для ведения «Дневника наблюдений за погодой».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 xml:space="preserve">Горные породы: магматические, осадочные. Разрушение горных пород. Полезные ископаемые (твердые, жидкие, газообразные). </w:t>
      </w:r>
      <w:r w:rsidRPr="00665EEF">
        <w:rPr>
          <w:i/>
          <w:iCs/>
          <w:lang w:val="ru-RU"/>
        </w:rPr>
        <w:t xml:space="preserve">Условные обозначения полезных ископаемых на карте. Искусственные материалы из каменного угля и нефти. </w:t>
      </w:r>
      <w:r w:rsidRPr="00665EEF">
        <w:rPr>
          <w:lang w:val="ru-RU"/>
        </w:rPr>
        <w:t>Свойства полезных ископаемых (известняк, мрамор, глина, песок). Бережное отношение людей к расходованию полезных ископаемых.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 xml:space="preserve">Почва. Образование почвы и ее состав. Значение почвы для живых организмов. </w:t>
      </w:r>
      <w:r w:rsidRPr="00665EEF">
        <w:rPr>
          <w:i/>
          <w:iCs/>
          <w:lang w:val="ru-RU"/>
        </w:rPr>
        <w:t>Цепи питания.</w:t>
      </w:r>
      <w:r w:rsidRPr="00665EEF">
        <w:rPr>
          <w:lang w:val="ru-RU"/>
        </w:rPr>
        <w:t xml:space="preserve"> Значение почвы в хозяйственной жизни человека.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>Природные сообщества. Лес, луг, водоем, болото – единство живой и неживой природы (солнечный свет, воздух, вода, почва, растения, животные). Человек и природные сообщества. Значение лесов. Безопасное поведение в лесу.</w:t>
      </w:r>
    </w:p>
    <w:p w:rsidR="00665EEF" w:rsidRPr="000B5B87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>Луг и человек. Надо ли охранять болото? Дары рек и озер. Безопасное поведение у водоема. Человек – защитник природы. Природа будет жить (размножение животных). Взаимосвязь в природном сообществе (например, клевер–шмели–мыши–кошки). Природные сообщества родного края (два-три примера). Посильное участие в охране природы родного края.</w:t>
      </w:r>
    </w:p>
    <w:p w:rsidR="00665EEF" w:rsidRPr="0023167F" w:rsidRDefault="006D6815" w:rsidP="00665EEF">
      <w:pPr>
        <w:jc w:val="both"/>
        <w:rPr>
          <w:b/>
          <w:bCs/>
          <w:lang w:val="ru-RU"/>
        </w:rPr>
      </w:pPr>
      <w:r>
        <w:rPr>
          <w:b/>
          <w:bCs/>
          <w:lang w:val="ru-RU"/>
        </w:rPr>
        <w:tab/>
      </w:r>
      <w:r w:rsidR="00665EEF" w:rsidRPr="0023167F">
        <w:rPr>
          <w:b/>
          <w:bCs/>
          <w:lang w:val="ru-RU"/>
        </w:rPr>
        <w:t>Человек и общество (12 ч)</w:t>
      </w:r>
    </w:p>
    <w:p w:rsidR="00665EEF" w:rsidRPr="00665EEF" w:rsidRDefault="00665EEF" w:rsidP="00665EEF">
      <w:pPr>
        <w:jc w:val="both"/>
        <w:rPr>
          <w:lang w:val="ru-RU"/>
        </w:rPr>
      </w:pPr>
      <w:r w:rsidRPr="0023167F">
        <w:rPr>
          <w:lang w:val="ru-RU"/>
        </w:rPr>
        <w:tab/>
      </w:r>
      <w:r w:rsidRPr="00665EEF">
        <w:rPr>
          <w:lang w:val="ru-RU"/>
        </w:rPr>
        <w:t>Права и обязанности человека по охране природы и окружающей среды (статья 58 Конституции Российской Федерации: гражданин обязан защищать природу и окружающую среду). Право человека на благоприятную среду (статья 42 Конституции). Российские заповедники. Растения и животные Красной книги России (условные обозначения Красной Книги России, изображение животных Красной книги России на юбилейных серебряных и золотых монетах).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>Лента времени. Последовательность смены времен года. Лента времени одного года: зима (декабрь, январь, февраль) – весна (март, апрель, май) – лето (июнь, июль, август) – осень (сентябрь, октябрь, ноябрь). Век – отрезок времени в 100 лет. Лента времени истории строительства Московского Кремля (</w:t>
      </w:r>
      <w:r w:rsidRPr="00670932">
        <w:t>XII</w:t>
      </w:r>
      <w:r w:rsidRPr="00665EEF">
        <w:rPr>
          <w:lang w:val="ru-RU"/>
        </w:rPr>
        <w:t xml:space="preserve"> век – деревянный, </w:t>
      </w:r>
      <w:r w:rsidRPr="00670932">
        <w:t>XIV</w:t>
      </w:r>
      <w:r w:rsidRPr="00665EEF">
        <w:rPr>
          <w:lang w:val="ru-RU"/>
        </w:rPr>
        <w:t xml:space="preserve"> век – белокаменный, </w:t>
      </w:r>
      <w:r w:rsidRPr="00670932">
        <w:t>XV</w:t>
      </w:r>
      <w:r w:rsidRPr="00665EEF">
        <w:rPr>
          <w:lang w:val="ru-RU"/>
        </w:rPr>
        <w:t xml:space="preserve"> век – из красного кирпича). Имена великих князей, связанных с историей строительства Московского Кремля.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>Города России. Города «Золотого кольца».</w:t>
      </w:r>
      <w:r w:rsidRPr="00665EEF">
        <w:rPr>
          <w:i/>
          <w:iCs/>
          <w:lang w:val="ru-RU"/>
        </w:rPr>
        <w:t xml:space="preserve"> Имена великих князей – основателей городов (Ярослав Мудрый – Ярославль, Юрий Долгорукий –Кострома, Переславль-Залесский). </w:t>
      </w:r>
      <w:r w:rsidRPr="00665EEF">
        <w:rPr>
          <w:lang w:val="ru-RU"/>
        </w:rPr>
        <w:t xml:space="preserve">Основные достопримечательности городов «Золотого кольца» (храмы </w:t>
      </w:r>
      <w:r w:rsidRPr="00670932">
        <w:t>XVI</w:t>
      </w:r>
      <w:r w:rsidRPr="00665EEF">
        <w:rPr>
          <w:lang w:val="ru-RU"/>
        </w:rPr>
        <w:t xml:space="preserve"> – </w:t>
      </w:r>
      <w:r w:rsidRPr="00670932">
        <w:t>XVII</w:t>
      </w:r>
      <w:r w:rsidRPr="00665EEF">
        <w:rPr>
          <w:lang w:val="ru-RU"/>
        </w:rPr>
        <w:t xml:space="preserve"> вв., Троице-Сергиева лавра (монастырь) в Сергиеве Посаде – </w:t>
      </w:r>
      <w:r w:rsidRPr="00670932">
        <w:t>XIV</w:t>
      </w:r>
      <w:r w:rsidRPr="00665EEF">
        <w:rPr>
          <w:lang w:val="ru-RU"/>
        </w:rPr>
        <w:t xml:space="preserve"> в.; музей «Ботик» в </w:t>
      </w:r>
      <w:r w:rsidRPr="00665EEF">
        <w:rPr>
          <w:i/>
          <w:iCs/>
          <w:lang w:val="ru-RU"/>
        </w:rPr>
        <w:t>Переславле-Залесском;</w:t>
      </w:r>
      <w:r w:rsidRPr="00665EEF">
        <w:rPr>
          <w:lang w:val="ru-RU"/>
        </w:rPr>
        <w:t xml:space="preserve"> фрески Гурия Никитина и Силы Савина в Ярославле и Костроме – </w:t>
      </w:r>
      <w:r w:rsidRPr="00670932">
        <w:t>XVII</w:t>
      </w:r>
      <w:r w:rsidRPr="00665EEF">
        <w:rPr>
          <w:lang w:val="ru-RU"/>
        </w:rPr>
        <w:t xml:space="preserve"> в.; «Золотые ворота», фрески Андрея Рублева в Успенском соборе во Владимире – </w:t>
      </w:r>
      <w:r w:rsidRPr="00670932">
        <w:t>XII</w:t>
      </w:r>
      <w:r w:rsidRPr="00665EEF">
        <w:rPr>
          <w:lang w:val="ru-RU"/>
        </w:rPr>
        <w:t xml:space="preserve"> в.).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>Город Санкт-Петербург. План-карта Санкт-Петербурга (</w:t>
      </w:r>
      <w:r w:rsidRPr="00670932">
        <w:t>XVIII</w:t>
      </w:r>
      <w:r w:rsidRPr="00665EEF">
        <w:rPr>
          <w:lang w:val="ru-RU"/>
        </w:rPr>
        <w:t xml:space="preserve"> в.). Строительство города. Санкт-Петербург – морской и речной порт. Герб города. Достопримечательности города: Петровская (Сенатская) площадь, памятник Петру </w:t>
      </w:r>
      <w:r w:rsidRPr="00670932">
        <w:t>I</w:t>
      </w:r>
      <w:r w:rsidRPr="00665EEF">
        <w:rPr>
          <w:lang w:val="ru-RU"/>
        </w:rPr>
        <w:t xml:space="preserve"> «Медный всадник». Петропавловская крепость (Петровские ворота, Петропавловский собор). Адмиралтейство. Городской остров (домик Петра). Летний сад. Зимний дворец. Эрмитаж.</w:t>
      </w:r>
    </w:p>
    <w:p w:rsidR="00172497" w:rsidRDefault="006D6815" w:rsidP="00665EEF">
      <w:pPr>
        <w:jc w:val="both"/>
        <w:rPr>
          <w:b/>
          <w:bCs/>
          <w:lang w:val="ru-RU"/>
        </w:rPr>
      </w:pPr>
      <w:r>
        <w:rPr>
          <w:b/>
          <w:bCs/>
          <w:lang w:val="ru-RU"/>
        </w:rPr>
        <w:tab/>
      </w:r>
    </w:p>
    <w:p w:rsidR="00665EEF" w:rsidRPr="00665EEF" w:rsidRDefault="00172497" w:rsidP="00665EEF">
      <w:pPr>
        <w:jc w:val="both"/>
        <w:rPr>
          <w:b/>
          <w:bCs/>
          <w:lang w:val="ru-RU"/>
        </w:rPr>
      </w:pPr>
      <w:r>
        <w:rPr>
          <w:b/>
          <w:bCs/>
          <w:lang w:val="ru-RU"/>
        </w:rPr>
        <w:tab/>
      </w:r>
      <w:r w:rsidR="00665EEF" w:rsidRPr="00665EEF">
        <w:rPr>
          <w:b/>
          <w:bCs/>
          <w:lang w:val="ru-RU"/>
        </w:rPr>
        <w:t>Правила безопасного поведения (4 ч)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>Правила поведения в быту с водой, электричеством, газом. Соблюдение правил техники безопасности при проведении опытов со стеклянным термометром.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>Повышение температуры тела как один из серьезных поводов обратиться за помощью (советом) к взрослым.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lastRenderedPageBreak/>
        <w:tab/>
        <w:t>Соблюдение правил безопасного поведения на дороге при гололеде (учет дополнительного времени, походка, положение рук и школьного рюкзака, дополнительная опасность при переходе дороги на «зебре»).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>Быстрая помощь человеку, на котором тлеет (загорелась) одежда.</w:t>
      </w:r>
    </w:p>
    <w:p w:rsidR="00665EEF" w:rsidRPr="00665EEF" w:rsidRDefault="00665EEF" w:rsidP="00665EEF">
      <w:pPr>
        <w:jc w:val="both"/>
        <w:rPr>
          <w:lang w:val="ru-RU"/>
        </w:rPr>
      </w:pPr>
      <w:r w:rsidRPr="00665EEF">
        <w:rPr>
          <w:lang w:val="ru-RU"/>
        </w:rPr>
        <w:tab/>
        <w:t>Правила безопасного поведения в лесу, в заболоченных местах, и местах торфяных разработок. Правила безопасного поведения у водоемов весной (ледоход), летом (купание, переправа через водные пространства).</w:t>
      </w:r>
    </w:p>
    <w:p w:rsidR="00172497" w:rsidRDefault="00665EEF" w:rsidP="00172497">
      <w:pPr>
        <w:jc w:val="both"/>
        <w:rPr>
          <w:lang w:val="ru-RU"/>
        </w:rPr>
      </w:pPr>
      <w:r w:rsidRPr="00665EEF">
        <w:rPr>
          <w:lang w:val="ru-RU"/>
        </w:rPr>
        <w:tab/>
        <w:t xml:space="preserve">Правила безопасного поведения при обнаружении следов Великой Отечественной войны (заржавевшие патроны, гранаты, мины). </w:t>
      </w:r>
      <w:r w:rsidRPr="0023167F">
        <w:rPr>
          <w:lang w:val="ru-RU"/>
        </w:rPr>
        <w:t>Телефон службы спасения МЧС.</w:t>
      </w:r>
    </w:p>
    <w:p w:rsidR="00172497" w:rsidRDefault="00172497" w:rsidP="00172497">
      <w:pPr>
        <w:jc w:val="both"/>
        <w:rPr>
          <w:lang w:val="ru-RU"/>
        </w:rPr>
      </w:pPr>
    </w:p>
    <w:p w:rsidR="00172497" w:rsidRPr="00172497" w:rsidRDefault="00172497" w:rsidP="00172497">
      <w:pPr>
        <w:jc w:val="center"/>
        <w:rPr>
          <w:b/>
          <w:lang w:val="ru-RU"/>
        </w:rPr>
      </w:pPr>
      <w:r w:rsidRPr="00172497">
        <w:rPr>
          <w:b/>
          <w:lang w:val="ru-RU"/>
        </w:rPr>
        <w:t>Требования к результатам:</w:t>
      </w:r>
    </w:p>
    <w:p w:rsidR="00172497" w:rsidRPr="00172497" w:rsidRDefault="00172497" w:rsidP="00172497">
      <w:pPr>
        <w:jc w:val="both"/>
        <w:rPr>
          <w:bCs/>
          <w:i/>
          <w:lang w:val="ru-RU"/>
        </w:rPr>
      </w:pPr>
      <w:r>
        <w:rPr>
          <w:b/>
          <w:lang w:val="ru-RU"/>
        </w:rPr>
        <w:tab/>
      </w:r>
      <w:r w:rsidRPr="00172497">
        <w:rPr>
          <w:b/>
          <w:lang w:val="ru-RU"/>
        </w:rPr>
        <w:t>Личностные результаты:</w:t>
      </w:r>
      <w:r w:rsidRPr="00172497">
        <w:rPr>
          <w:color w:val="FF0000"/>
          <w:lang w:val="ru-RU"/>
        </w:rPr>
        <w:t xml:space="preserve"> </w:t>
      </w:r>
      <w:r w:rsidRPr="00172497">
        <w:rPr>
          <w:color w:val="000000"/>
          <w:lang w:val="ru-RU"/>
        </w:rPr>
        <w:t xml:space="preserve">будут сформированы внутренняя позиция обучающегося, адекватная мотивация учебной деятельности, включая учебные и познавательные мотивы, ориентация на моральные нормы и их выполнение, способность к моральной децентрации. </w:t>
      </w:r>
      <w:r>
        <w:rPr>
          <w:color w:val="000000"/>
          <w:lang w:val="ru-RU"/>
        </w:rPr>
        <w:tab/>
      </w:r>
      <w:r w:rsidRPr="00172497">
        <w:rPr>
          <w:b/>
          <w:i/>
          <w:lang w:val="ru-RU"/>
        </w:rPr>
        <w:t>Метапредметные</w:t>
      </w:r>
      <w:r w:rsidRPr="00172497">
        <w:rPr>
          <w:b/>
          <w:lang w:val="ru-RU"/>
        </w:rPr>
        <w:t xml:space="preserve"> результаты:</w:t>
      </w:r>
      <w:r w:rsidRPr="00172497">
        <w:rPr>
          <w:color w:val="FF0000"/>
          <w:lang w:val="ru-RU"/>
        </w:rPr>
        <w:t xml:space="preserve"> </w:t>
      </w:r>
      <w:r w:rsidRPr="00172497">
        <w:rPr>
          <w:bCs/>
          <w:lang w:val="ru-RU"/>
        </w:rPr>
        <w:t xml:space="preserve">«читать» информацию, представленную в виде схемы; воспроизводить в небольшом рассказе - повествовании (рассказе-описании) изученные сведения из истории Москвы; ориентироваться в понятиях: «Солнечная система», «сообщество», «деревья», «кустарники», «травы», «лекарственные растения», «ядовитые растения», «плодовые культуры», «ягодные культуры»; проводить несложные опыты и наблюдения (в соответствии с программой); приводить примеры растений и животных из Красной книги России (на примере своей местности). </w:t>
      </w:r>
    </w:p>
    <w:p w:rsidR="00172497" w:rsidRPr="00172497" w:rsidRDefault="00172497" w:rsidP="00172497">
      <w:pPr>
        <w:jc w:val="both"/>
        <w:rPr>
          <w:lang w:val="ru-RU"/>
        </w:rPr>
      </w:pPr>
      <w:r>
        <w:rPr>
          <w:b/>
          <w:i/>
          <w:lang w:val="ru-RU"/>
        </w:rPr>
        <w:tab/>
      </w:r>
      <w:r w:rsidRPr="00172497">
        <w:rPr>
          <w:b/>
          <w:i/>
          <w:lang w:val="ru-RU"/>
        </w:rPr>
        <w:t>Предметные</w:t>
      </w:r>
      <w:r w:rsidRPr="00172497">
        <w:rPr>
          <w:lang w:val="ru-RU"/>
        </w:rPr>
        <w:t xml:space="preserve"> результаты:  составлять небольшие тексты о семье, труде, отдыхе, взаимоотношениях членов семьи; называть основные права и обязанности граждан России,  права ребенка; оценивать жизненную ситуацию, а также представленную в художественном произведении с точки зрения этики и правил нравственности; различать (соотносить) прошлое – настоящее - будущее; год – век (столетие); соотносить событие с его датой; характеризовать кратко Солнечную систему; называть отличия Земли от других планет; называть царства природы; описывать признаки животного и растения как живого существа; моделировать жизнь сообщества на основе цепи питания; различать состояния воды как вещества, приводить примеры различных состояний воды; устанавливать основные признаки разных сообществ, сравнивать сообщества; описывать представителей растительного и животного мира разных сообществ; сравнивать представителей растительного и животного мира по условиям их обитания.</w:t>
      </w:r>
    </w:p>
    <w:p w:rsidR="00172497" w:rsidRPr="00172497" w:rsidRDefault="00172497" w:rsidP="00172497">
      <w:pPr>
        <w:tabs>
          <w:tab w:val="left" w:pos="2294"/>
        </w:tabs>
        <w:jc w:val="center"/>
        <w:rPr>
          <w:b/>
          <w:lang w:val="ru-RU"/>
        </w:rPr>
      </w:pPr>
      <w:r w:rsidRPr="00172497">
        <w:rPr>
          <w:b/>
          <w:lang w:val="ru-RU"/>
        </w:rPr>
        <w:t>Общеучебные умения, навыки и способы деятельности:</w:t>
      </w:r>
    </w:p>
    <w:p w:rsidR="00172497" w:rsidRPr="00172497" w:rsidRDefault="00172497" w:rsidP="00172497">
      <w:pPr>
        <w:jc w:val="center"/>
        <w:rPr>
          <w:b/>
          <w:bCs/>
          <w:lang w:val="ru-RU"/>
        </w:rPr>
      </w:pPr>
      <w:r w:rsidRPr="00172497">
        <w:rPr>
          <w:b/>
          <w:bCs/>
          <w:lang w:val="ru-RU"/>
        </w:rPr>
        <w:t>Содержательный блок «Человек и природа»: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-расширение представлений о модели Земли — глобусе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-знакомство с новыми терминами «океан», «материк»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-получение первоначальных сведений об океанах и материках нашей планеты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-нахождение на глобусе необходимые географические объекты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-получение и применение первых представлений о картах, их разнообразии и назначении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-знакомство с новыми понятиями «план местности», «холмы», «овраги»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-нахождение сторон горизонта на местности по различным признакам природы, с помощью компаса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-получение первых представлений о телах и веществах, об атомах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-повторение известных свойств воды, изучение состояний воды в природе, знакомство с термометром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iCs/>
          <w:lang w:val="ru-RU"/>
        </w:rPr>
        <w:t>-</w:t>
      </w:r>
      <w:r w:rsidRPr="00172497">
        <w:rPr>
          <w:lang w:val="ru-RU"/>
        </w:rPr>
        <w:t>обогащение и использование в ходе опытов, наблюдений знаний о превращениях воды в природе, об осадках, о растворимых и нерастворимых веществах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-знакомство с воздушным океаном Земли, со свойствами и температурой воздуха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-изучение причин движения воздуха вдоль поверхности Земли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-формирование первичных представлений о погоде, умений элементарных наблюдений за погодой, работая с дневником наблюдений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lastRenderedPageBreak/>
        <w:t>-знакомство с горными породами, особенностями их разрушения под влиянием температуры и воды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-изучение разнообразия минералов и их практического использования человеком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-рассмотрение понятий: «полезные ископаемые», «месторождение», «руда», «сплавы»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-ознакомление с процессом почвообразования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-постановка опытов, изучения состава почвы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-изучение многообразия растительного и животного мира леса и возможностей их совместного обитания</w:t>
      </w:r>
    </w:p>
    <w:p w:rsidR="00172497" w:rsidRPr="00172497" w:rsidRDefault="00172497" w:rsidP="00172497">
      <w:pPr>
        <w:rPr>
          <w:lang w:val="ru-RU"/>
        </w:rPr>
      </w:pPr>
      <w:r w:rsidRPr="00172497">
        <w:rPr>
          <w:lang w:val="ru-RU"/>
        </w:rPr>
        <w:t>-расширение первичных представлений о луге, поле, болоте, лесе, реке, озере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-освоение материала, связанного с охраной природы родного края, знакомство с заповедными местами России, с растениями и животными из Красной книги России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-уточнение  представлений о развитии (размножении) насекомых, рыб, земноводных, пресмыкающихся, птиц, млекопитающих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-проведение наблюдений, постановка опытов</w:t>
      </w:r>
    </w:p>
    <w:p w:rsidR="00172497" w:rsidRPr="00172497" w:rsidRDefault="00172497" w:rsidP="00172497">
      <w:pPr>
        <w:jc w:val="center"/>
        <w:rPr>
          <w:b/>
          <w:bCs/>
          <w:lang w:val="ru-RU"/>
        </w:rPr>
      </w:pPr>
      <w:r w:rsidRPr="00172497">
        <w:rPr>
          <w:b/>
          <w:bCs/>
          <w:lang w:val="ru-RU"/>
        </w:rPr>
        <w:t>Содержательный блок «Человек и общество»</w:t>
      </w:r>
    </w:p>
    <w:p w:rsidR="00172497" w:rsidRPr="00172497" w:rsidRDefault="00172497" w:rsidP="00172497">
      <w:pPr>
        <w:snapToGrid w:val="0"/>
        <w:jc w:val="both"/>
        <w:rPr>
          <w:lang w:val="ru-RU"/>
        </w:rPr>
      </w:pPr>
      <w:r w:rsidRPr="00172497">
        <w:rPr>
          <w:lang w:val="ru-RU"/>
        </w:rPr>
        <w:t>-описание на основе иллюстрации объектов, выделение  их основных существенных признаков</w:t>
      </w:r>
    </w:p>
    <w:p w:rsidR="00172497" w:rsidRPr="00172497" w:rsidRDefault="00172497" w:rsidP="00172497">
      <w:pPr>
        <w:snapToGrid w:val="0"/>
        <w:jc w:val="both"/>
        <w:rPr>
          <w:lang w:val="ru-RU"/>
        </w:rPr>
      </w:pPr>
      <w:r w:rsidRPr="00172497">
        <w:rPr>
          <w:lang w:val="ru-RU"/>
        </w:rPr>
        <w:t>-проведение сравнений, выбор правильного ответа</w:t>
      </w:r>
    </w:p>
    <w:p w:rsidR="00172497" w:rsidRPr="00172497" w:rsidRDefault="00172497" w:rsidP="00172497">
      <w:pPr>
        <w:snapToGrid w:val="0"/>
        <w:jc w:val="both"/>
        <w:rPr>
          <w:lang w:val="ru-RU"/>
        </w:rPr>
      </w:pPr>
      <w:r w:rsidRPr="00172497">
        <w:rPr>
          <w:lang w:val="ru-RU"/>
        </w:rPr>
        <w:t>- работа с источниками информации (учебник, тетрадь, хрестоматия)</w:t>
      </w:r>
    </w:p>
    <w:p w:rsidR="00172497" w:rsidRPr="00172497" w:rsidRDefault="00172497" w:rsidP="00172497">
      <w:pPr>
        <w:snapToGrid w:val="0"/>
        <w:jc w:val="both"/>
        <w:rPr>
          <w:lang w:val="ru-RU"/>
        </w:rPr>
      </w:pPr>
      <w:r w:rsidRPr="00172497">
        <w:rPr>
          <w:lang w:val="ru-RU"/>
        </w:rPr>
        <w:t>-самостоятельное маркирование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-повторение материала о значении воды в жизни человека и общества, обсуждение необходимости сбережения воды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>-формирование умений учебного сотрудничества — умений договариваться, распределять работу, оценивать свой вклад в общий результат деятельности; формирование умений работы с учебными текстами, участие в диалоге</w:t>
      </w:r>
    </w:p>
    <w:p w:rsidR="00172497" w:rsidRPr="00172497" w:rsidRDefault="00172497" w:rsidP="00172497">
      <w:pPr>
        <w:pStyle w:val="a5"/>
        <w:snapToGrid w:val="0"/>
        <w:spacing w:after="0"/>
        <w:jc w:val="both"/>
        <w:rPr>
          <w:lang w:val="ru-RU"/>
        </w:rPr>
      </w:pPr>
      <w:r w:rsidRPr="00172497">
        <w:rPr>
          <w:lang w:val="ru-RU"/>
        </w:rPr>
        <w:t xml:space="preserve">-расширение представлений о ленте времени, уточнение знаний о месяце, годе, веке; размещение на ленте времени по соответствующим эпохам дат исторических событий, известных имен исторических деятелей и памятников культуры </w:t>
      </w:r>
    </w:p>
    <w:p w:rsidR="00172497" w:rsidRPr="00172497" w:rsidRDefault="00172497" w:rsidP="00172497">
      <w:pPr>
        <w:jc w:val="both"/>
        <w:rPr>
          <w:lang w:val="ru-RU"/>
        </w:rPr>
      </w:pPr>
      <w:r w:rsidRPr="00172497">
        <w:rPr>
          <w:lang w:val="ru-RU"/>
        </w:rPr>
        <w:t xml:space="preserve">-повторение основных событий, связанных с изменением облика Московского Кремля (сосновый, дубовый, белокаменный, краснокаменный) с </w:t>
      </w:r>
      <w:r w:rsidRPr="00670932">
        <w:t>XII</w:t>
      </w:r>
      <w:r w:rsidRPr="00172497">
        <w:rPr>
          <w:lang w:val="ru-RU"/>
        </w:rPr>
        <w:t xml:space="preserve"> по </w:t>
      </w:r>
      <w:r w:rsidRPr="00670932">
        <w:t>XV</w:t>
      </w:r>
      <w:r w:rsidRPr="00172497">
        <w:rPr>
          <w:lang w:val="ru-RU"/>
        </w:rPr>
        <w:t xml:space="preserve"> век.</w:t>
      </w:r>
    </w:p>
    <w:p w:rsidR="00172497" w:rsidRPr="00172497" w:rsidRDefault="00172497" w:rsidP="00172497">
      <w:pPr>
        <w:rPr>
          <w:bCs/>
          <w:lang w:val="ru-RU"/>
        </w:rPr>
      </w:pPr>
      <w:r w:rsidRPr="00172497">
        <w:rPr>
          <w:bCs/>
          <w:lang w:val="ru-RU"/>
        </w:rPr>
        <w:t xml:space="preserve">-изучение Золотого кольца России, </w:t>
      </w:r>
      <w:r w:rsidRPr="00172497">
        <w:rPr>
          <w:iCs/>
          <w:lang w:val="ru-RU"/>
        </w:rPr>
        <w:t xml:space="preserve">знакомство с </w:t>
      </w:r>
      <w:r w:rsidRPr="00172497">
        <w:rPr>
          <w:bCs/>
          <w:lang w:val="ru-RU"/>
        </w:rPr>
        <w:t>Санкт-Петербургом</w:t>
      </w:r>
    </w:p>
    <w:p w:rsidR="00172497" w:rsidRPr="00172497" w:rsidRDefault="00172497" w:rsidP="00172497">
      <w:pPr>
        <w:rPr>
          <w:lang w:val="ru-RU"/>
        </w:rPr>
      </w:pPr>
      <w:r w:rsidRPr="00172497">
        <w:rPr>
          <w:lang w:val="ru-RU"/>
        </w:rPr>
        <w:t>-выступление с сообщениями и докладами на заседаниях научных клубов</w:t>
      </w:r>
    </w:p>
    <w:p w:rsidR="00172497" w:rsidRPr="00172497" w:rsidRDefault="00172497" w:rsidP="00172497">
      <w:pPr>
        <w:snapToGrid w:val="0"/>
        <w:jc w:val="both"/>
        <w:rPr>
          <w:lang w:val="ru-RU"/>
        </w:rPr>
      </w:pPr>
      <w:r w:rsidRPr="00172497">
        <w:rPr>
          <w:lang w:val="ru-RU"/>
        </w:rPr>
        <w:t>-моделирование (составление маршрута экскурсии)</w:t>
      </w:r>
    </w:p>
    <w:p w:rsidR="00172497" w:rsidRPr="00172497" w:rsidRDefault="00172497" w:rsidP="00172497">
      <w:pPr>
        <w:jc w:val="center"/>
        <w:rPr>
          <w:b/>
          <w:bCs/>
          <w:lang w:val="ru-RU"/>
        </w:rPr>
      </w:pPr>
      <w:r w:rsidRPr="00172497">
        <w:rPr>
          <w:b/>
          <w:bCs/>
          <w:lang w:val="ru-RU"/>
        </w:rPr>
        <w:t>Содержательный блок «Правила безопасного поведения»:</w:t>
      </w:r>
    </w:p>
    <w:p w:rsidR="00172497" w:rsidRPr="00172497" w:rsidRDefault="00172497" w:rsidP="00172497">
      <w:pPr>
        <w:jc w:val="both"/>
        <w:rPr>
          <w:rFonts w:cs="PragmaticaC"/>
          <w:lang w:val="ru-RU"/>
        </w:rPr>
      </w:pPr>
      <w:r w:rsidRPr="00172497">
        <w:rPr>
          <w:rFonts w:cs="PragmaticaC"/>
          <w:lang w:val="ru-RU"/>
        </w:rPr>
        <w:t>- повторение материала о способах ориентирования на местности, изучение правил безопасного поведения в лесу</w:t>
      </w:r>
    </w:p>
    <w:p w:rsidR="00172497" w:rsidRPr="00172497" w:rsidRDefault="00172497" w:rsidP="00172497">
      <w:pPr>
        <w:jc w:val="both"/>
        <w:rPr>
          <w:rFonts w:cs="PragmaticaC"/>
          <w:lang w:val="ru-RU"/>
        </w:rPr>
      </w:pPr>
      <w:r w:rsidRPr="00172497">
        <w:rPr>
          <w:rFonts w:cs="PragmaticaC"/>
          <w:lang w:val="ru-RU"/>
        </w:rPr>
        <w:t>- обсуждение ситуаций, связанных с использованием  правил безопасного поведения у водоемов в разное время года</w:t>
      </w:r>
    </w:p>
    <w:p w:rsidR="00172497" w:rsidRPr="00172497" w:rsidRDefault="00172497" w:rsidP="00172497">
      <w:pPr>
        <w:jc w:val="both"/>
        <w:rPr>
          <w:rFonts w:cs="PragmaticaC"/>
          <w:bCs/>
          <w:lang w:val="ru-RU"/>
        </w:rPr>
      </w:pPr>
      <w:r w:rsidRPr="00172497">
        <w:rPr>
          <w:rFonts w:cs="PragmaticaC"/>
          <w:bCs/>
          <w:lang w:val="ru-RU"/>
        </w:rPr>
        <w:t>-актуализация и применение знаний о поведении в ходе проведения экскурсий</w:t>
      </w:r>
    </w:p>
    <w:p w:rsidR="00172497" w:rsidRPr="00172497" w:rsidRDefault="00172497" w:rsidP="00172497">
      <w:pPr>
        <w:jc w:val="both"/>
        <w:rPr>
          <w:rFonts w:cs="PragmaticaC"/>
          <w:bCs/>
          <w:lang w:val="ru-RU"/>
        </w:rPr>
      </w:pPr>
      <w:r w:rsidRPr="00172497">
        <w:rPr>
          <w:rFonts w:cs="PragmaticaC"/>
          <w:bCs/>
          <w:lang w:val="ru-RU"/>
        </w:rPr>
        <w:t>-классификация знаний о важности здоровья для человека, сформирование начальных представлений о том, как следует заботиться о здоровье, воспитывать ответственное отношение к своему здоровью.</w:t>
      </w:r>
    </w:p>
    <w:p w:rsidR="00172497" w:rsidRPr="00172497" w:rsidRDefault="00172497" w:rsidP="00172497">
      <w:pPr>
        <w:jc w:val="both"/>
        <w:rPr>
          <w:rFonts w:cs="PragmaticaC"/>
          <w:bCs/>
          <w:lang w:val="ru-RU"/>
        </w:rPr>
      </w:pPr>
      <w:r w:rsidRPr="00172497">
        <w:rPr>
          <w:rFonts w:cs="PragmaticaC"/>
          <w:bCs/>
          <w:lang w:val="ru-RU"/>
        </w:rPr>
        <w:t>-обсуждение основных правил дорожного движения; опасностей, подстерегающих при общении с незнакомыми людьми, при встрече с «оставленными предметами»</w:t>
      </w:r>
    </w:p>
    <w:p w:rsidR="00172497" w:rsidRPr="00172497" w:rsidRDefault="00172497" w:rsidP="00172497">
      <w:pPr>
        <w:jc w:val="both"/>
        <w:rPr>
          <w:rFonts w:cs="PragmaticaC"/>
          <w:bCs/>
          <w:lang w:val="ru-RU"/>
        </w:rPr>
      </w:pPr>
      <w:r w:rsidRPr="00172497">
        <w:rPr>
          <w:rFonts w:cs="PragmaticaC"/>
          <w:bCs/>
          <w:lang w:val="ru-RU"/>
        </w:rPr>
        <w:t>-обсуждение проблем, связанных с безопасностью в своем доме</w:t>
      </w:r>
    </w:p>
    <w:p w:rsidR="00172497" w:rsidRDefault="00172497" w:rsidP="00172497">
      <w:pPr>
        <w:jc w:val="both"/>
        <w:rPr>
          <w:rFonts w:cs="PragmaticaC"/>
          <w:bCs/>
          <w:lang w:val="ru-RU"/>
        </w:rPr>
      </w:pPr>
      <w:r w:rsidRPr="00172497">
        <w:rPr>
          <w:rFonts w:cs="PragmaticaC"/>
          <w:bCs/>
          <w:lang w:val="ru-RU"/>
        </w:rPr>
        <w:t>-использование правил безопасного обращения с электроприборами, с газовыми установками</w:t>
      </w:r>
      <w:r>
        <w:rPr>
          <w:rFonts w:cs="PragmaticaC"/>
          <w:bCs/>
          <w:lang w:val="ru-RU"/>
        </w:rPr>
        <w:t>.</w:t>
      </w:r>
    </w:p>
    <w:p w:rsidR="00172497" w:rsidRDefault="00172497" w:rsidP="00172497">
      <w:pPr>
        <w:jc w:val="both"/>
        <w:rPr>
          <w:rFonts w:cs="PragmaticaC"/>
          <w:bCs/>
          <w:lang w:val="ru-RU"/>
        </w:rPr>
      </w:pPr>
    </w:p>
    <w:p w:rsidR="00FC5748" w:rsidRDefault="00FC5748" w:rsidP="00172497">
      <w:pPr>
        <w:jc w:val="both"/>
        <w:rPr>
          <w:rFonts w:cs="PragmaticaC"/>
          <w:bCs/>
          <w:lang w:val="ru-RU"/>
        </w:rPr>
      </w:pPr>
    </w:p>
    <w:p w:rsidR="00FC5748" w:rsidRDefault="00FC5748" w:rsidP="00172497">
      <w:pPr>
        <w:jc w:val="both"/>
        <w:rPr>
          <w:rFonts w:cs="PragmaticaC"/>
          <w:bCs/>
          <w:lang w:val="ru-RU"/>
        </w:rPr>
      </w:pPr>
    </w:p>
    <w:p w:rsidR="00FC5748" w:rsidRDefault="00FC5748" w:rsidP="00172497">
      <w:pPr>
        <w:jc w:val="both"/>
        <w:rPr>
          <w:rFonts w:cs="PragmaticaC"/>
          <w:bCs/>
          <w:lang w:val="ru-RU"/>
        </w:rPr>
      </w:pPr>
    </w:p>
    <w:p w:rsidR="00FC5748" w:rsidRDefault="00FC5748" w:rsidP="00172497">
      <w:pPr>
        <w:jc w:val="both"/>
        <w:rPr>
          <w:rFonts w:cs="PragmaticaC"/>
          <w:bCs/>
          <w:lang w:val="ru-RU"/>
        </w:rPr>
      </w:pPr>
    </w:p>
    <w:p w:rsidR="00FC5748" w:rsidRDefault="00FC5748" w:rsidP="00172497">
      <w:pPr>
        <w:jc w:val="both"/>
        <w:rPr>
          <w:rFonts w:cs="PragmaticaC"/>
          <w:bCs/>
          <w:lang w:val="ru-RU"/>
        </w:rPr>
      </w:pPr>
    </w:p>
    <w:p w:rsidR="00B3500E" w:rsidRDefault="00B3500E" w:rsidP="00FC5748">
      <w:pPr>
        <w:jc w:val="center"/>
        <w:rPr>
          <w:b/>
          <w:bCs/>
          <w:lang w:val="ru-RU"/>
        </w:rPr>
      </w:pPr>
    </w:p>
    <w:p w:rsidR="00FC5748" w:rsidRPr="00FC5748" w:rsidRDefault="00FC5748" w:rsidP="00FC5748">
      <w:pPr>
        <w:jc w:val="center"/>
        <w:rPr>
          <w:lang w:val="ru-RU"/>
        </w:rPr>
      </w:pPr>
      <w:r>
        <w:rPr>
          <w:b/>
          <w:bCs/>
        </w:rPr>
        <w:lastRenderedPageBreak/>
        <w:t>III</w:t>
      </w:r>
      <w:r>
        <w:rPr>
          <w:b/>
          <w:bCs/>
          <w:lang w:val="ru-RU"/>
        </w:rPr>
        <w:t>. Материально-техническое обеспечение</w:t>
      </w:r>
    </w:p>
    <w:p w:rsidR="00FC5748" w:rsidRPr="00FC5748" w:rsidRDefault="00FC5748" w:rsidP="00FC5748">
      <w:pPr>
        <w:jc w:val="both"/>
        <w:rPr>
          <w:b/>
          <w:bCs/>
          <w:i/>
          <w:iCs/>
          <w:lang w:val="ru-RU"/>
        </w:rPr>
      </w:pPr>
      <w:r w:rsidRPr="00FC5748">
        <w:rPr>
          <w:b/>
          <w:bCs/>
          <w:i/>
          <w:iCs/>
          <w:lang w:val="ru-RU"/>
        </w:rPr>
        <w:t>Концептуальные и теоретические основы УМК «Перспективная начальная школа»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ab/>
        <w:t>Чуракова Р.Г. Пространство натяжения смысла в учебно-методическом комплекте "</w:t>
      </w:r>
      <w:r>
        <w:rPr>
          <w:lang w:val="ru-RU"/>
        </w:rPr>
        <w:t>Перспективная начальная школа" М.: Академкнига/Учебник, 2011</w:t>
      </w:r>
      <w:r w:rsidRPr="00FC5748">
        <w:rPr>
          <w:lang w:val="ru-RU"/>
        </w:rPr>
        <w:t xml:space="preserve">.                                                                                                                                                                                                        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ab/>
        <w:t>Чуракова Р.Г. Технология и аспектный анализ современного урока в начальной школе. – М.: Академкнига/Учебник, 2010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ab/>
        <w:t xml:space="preserve">Проектирование основной образовательной программы образовательного учреждения/ Под ред. Р.Г. Чураковой - М.: Академкнига/Учебник, 2009 </w:t>
      </w:r>
    </w:p>
    <w:p w:rsidR="00FC5748" w:rsidRPr="000449D4" w:rsidRDefault="00FC5748" w:rsidP="00FC5748">
      <w:pPr>
        <w:jc w:val="center"/>
        <w:rPr>
          <w:b/>
          <w:lang w:val="ru-RU"/>
        </w:rPr>
      </w:pPr>
    </w:p>
    <w:p w:rsidR="00FC5748" w:rsidRPr="00FC5748" w:rsidRDefault="00FC5748" w:rsidP="00FC5748">
      <w:pPr>
        <w:jc w:val="center"/>
        <w:rPr>
          <w:b/>
          <w:lang w:val="ru-RU"/>
        </w:rPr>
      </w:pPr>
      <w:r w:rsidRPr="00FC5748">
        <w:rPr>
          <w:b/>
          <w:lang w:val="ru-RU"/>
        </w:rPr>
        <w:t>Учебно-методическая литература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ab/>
        <w:t>Федотова О.Н., Трафимова Г.В., Трафимов С.А., Царева Л.А. Окружающий мир. 3 класс: Учебник. Часть 1. – М.: Академкнига/ Учебник.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ab/>
        <w:t>Федотова О.Н., Трафимова Г.В., Трафимов С.А., Царева Л.А. Окружающий мир. 3 класс: Учебник. Часть 2. – М.: Академкнига/ Учебник.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ab/>
        <w:t>Федотова О.Н., Трафимова Г.В., Трафимов С.А. Окружающий мир. 3 класс: Хрестоматия. – М.: Академкнига/Учебник.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ab/>
        <w:t>Федотова О.Н., Трафимова Г.В., Трафимов С.А., Царева Л.А. Окружающий мир. 3 класс: Тетрадь для самостоятельной работы № 1 – М. : Академкнига/Учебник.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ab/>
        <w:t>Федотова О.Н., Трафимова Г.В., Трафимов С.А. Окружающий мир. 3 класс: Тетрадь для самостоятельной работы № 2 – М. : Академкнига/Учебник.</w:t>
      </w:r>
    </w:p>
    <w:p w:rsidR="00FC5748" w:rsidRPr="000B5B87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ab/>
        <w:t>Федотова О.Н., Трафимова Г.В., Трафимов С.А., Царева Л.А. Окружающий мир. 3 класс: Методическое пособие для учителя. – М. : Академкнига/Учебник.</w:t>
      </w:r>
    </w:p>
    <w:p w:rsidR="00FC5748" w:rsidRDefault="00FC5748" w:rsidP="00FC5748">
      <w:pPr>
        <w:tabs>
          <w:tab w:val="left" w:pos="3765"/>
          <w:tab w:val="center" w:pos="5103"/>
        </w:tabs>
        <w:ind w:firstLine="284"/>
        <w:rPr>
          <w:b/>
          <w:lang w:val="ru-RU"/>
        </w:rPr>
      </w:pPr>
      <w:r>
        <w:rPr>
          <w:b/>
          <w:lang w:val="ru-RU"/>
        </w:rPr>
        <w:tab/>
      </w:r>
    </w:p>
    <w:p w:rsidR="00FC5748" w:rsidRPr="00FC5748" w:rsidRDefault="00FC5748" w:rsidP="00FC5748">
      <w:pPr>
        <w:tabs>
          <w:tab w:val="left" w:pos="3765"/>
          <w:tab w:val="center" w:pos="5103"/>
        </w:tabs>
        <w:ind w:firstLine="284"/>
        <w:rPr>
          <w:b/>
          <w:lang w:val="ru-RU"/>
        </w:rPr>
      </w:pPr>
      <w:r>
        <w:rPr>
          <w:b/>
          <w:lang w:val="ru-RU"/>
        </w:rPr>
        <w:tab/>
      </w:r>
      <w:r w:rsidRPr="00FC5748">
        <w:rPr>
          <w:b/>
          <w:lang w:val="ru-RU"/>
        </w:rPr>
        <w:t>Наглядные пособия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 xml:space="preserve">1) натуральные живые пособия – комнатные растения; животные, содержащиеся в </w:t>
      </w:r>
      <w:r>
        <w:rPr>
          <w:lang w:val="ru-RU"/>
        </w:rPr>
        <w:t xml:space="preserve">уголке </w:t>
      </w:r>
      <w:r w:rsidRPr="00FC5748">
        <w:rPr>
          <w:lang w:val="ru-RU"/>
        </w:rPr>
        <w:t xml:space="preserve">живой природы; 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>2) гербарии; семена и плоды растений; коллекции насекомых; влажные препараты; чучела и скелеты представителей различных систематических групп; микропрепараты;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>3) коллекции горных пород, минералов, полезных ископаемых;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>4) изобразительные наглядные пособия – таблицы; муляжи человеческого торса и отдельных органов и др.;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 xml:space="preserve">5) географические и исторические карты; 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>6) предметы, представляющие  быт традиционной и современной семьи, её хозяйства, повседневной, праздничной жизни и многое другое из жизни общества;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>7) приборы, посуда, инструменты для проведения практических работ, а также разнообразный раздаточный материал;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>8) измерительные приборы: весы, термометры, сантиметровые линейки, мензурки;</w:t>
      </w:r>
    </w:p>
    <w:p w:rsidR="00FC5748" w:rsidRPr="00FC5748" w:rsidRDefault="00FC5748" w:rsidP="00FC5748">
      <w:pPr>
        <w:jc w:val="both"/>
        <w:rPr>
          <w:lang w:val="ru-RU"/>
        </w:rPr>
      </w:pPr>
      <w:r w:rsidRPr="00FC5748">
        <w:rPr>
          <w:lang w:val="ru-RU"/>
        </w:rPr>
        <w:t>9) экскурсионное снаряжение, в том числе складные лупы, компасы, бинокли, садовые совки, рулетки;</w:t>
      </w:r>
    </w:p>
    <w:p w:rsidR="00FC5748" w:rsidRPr="00FC5748" w:rsidRDefault="00FC5748" w:rsidP="00FC5748">
      <w:pPr>
        <w:jc w:val="both"/>
        <w:rPr>
          <w:rFonts w:cs="PragmaticaC"/>
          <w:bCs/>
          <w:lang w:val="ru-RU"/>
        </w:rPr>
        <w:sectPr w:rsidR="00FC5748" w:rsidRPr="00FC5748" w:rsidSect="00AD2A5E">
          <w:footerReference w:type="default" r:id="rId7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 w:rsidRPr="00FC5748">
        <w:rPr>
          <w:lang w:val="ru-RU"/>
        </w:rPr>
        <w:t>10) набор популярных иллюстрированных определителей объектов природы</w:t>
      </w:r>
      <w:r>
        <w:rPr>
          <w:lang w:val="ru-RU"/>
        </w:rPr>
        <w:t>.</w:t>
      </w:r>
    </w:p>
    <w:p w:rsidR="00FC5748" w:rsidRPr="00576131" w:rsidRDefault="00FC5748" w:rsidP="00FC5748">
      <w:pPr>
        <w:jc w:val="both"/>
        <w:rPr>
          <w:lang w:val="ru-RU"/>
        </w:rPr>
      </w:pPr>
    </w:p>
    <w:sectPr w:rsidR="00FC5748" w:rsidRPr="00576131" w:rsidSect="00D73BEE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84A" w:rsidRDefault="007D684A" w:rsidP="00FC5748">
      <w:r>
        <w:separator/>
      </w:r>
    </w:p>
  </w:endnote>
  <w:endnote w:type="continuationSeparator" w:id="1">
    <w:p w:rsidR="007D684A" w:rsidRDefault="007D684A" w:rsidP="00FC57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ragmaticaC">
    <w:charset w:val="CC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88891"/>
      <w:docPartObj>
        <w:docPartGallery w:val="Page Numbers (Bottom of Page)"/>
        <w:docPartUnique/>
      </w:docPartObj>
    </w:sdtPr>
    <w:sdtContent>
      <w:p w:rsidR="00FC5748" w:rsidRDefault="00BC2D72">
        <w:pPr>
          <w:pStyle w:val="ad"/>
          <w:jc w:val="right"/>
        </w:pPr>
        <w:fldSimple w:instr=" PAGE   \* MERGEFORMAT ">
          <w:r w:rsidR="00C003F0">
            <w:rPr>
              <w:noProof/>
            </w:rPr>
            <w:t>1</w:t>
          </w:r>
        </w:fldSimple>
      </w:p>
    </w:sdtContent>
  </w:sdt>
  <w:p w:rsidR="00FC5748" w:rsidRDefault="00FC574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84A" w:rsidRDefault="007D684A" w:rsidP="00FC5748">
      <w:r>
        <w:separator/>
      </w:r>
    </w:p>
  </w:footnote>
  <w:footnote w:type="continuationSeparator" w:id="1">
    <w:p w:rsidR="007D684A" w:rsidRDefault="007D684A" w:rsidP="00FC57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39A3"/>
    <w:multiLevelType w:val="hybridMultilevel"/>
    <w:tmpl w:val="BFF22B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64F3424"/>
    <w:multiLevelType w:val="hybridMultilevel"/>
    <w:tmpl w:val="18DAA14C"/>
    <w:lvl w:ilvl="0" w:tplc="B8948D58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E1193"/>
    <w:multiLevelType w:val="hybridMultilevel"/>
    <w:tmpl w:val="DD688D6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350197A"/>
    <w:multiLevelType w:val="hybridMultilevel"/>
    <w:tmpl w:val="1EDC5D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8593A83"/>
    <w:multiLevelType w:val="hybridMultilevel"/>
    <w:tmpl w:val="F77CE3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B054B11"/>
    <w:multiLevelType w:val="hybridMultilevel"/>
    <w:tmpl w:val="45961392"/>
    <w:lvl w:ilvl="0" w:tplc="B8948D58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8C6D48"/>
    <w:multiLevelType w:val="hybridMultilevel"/>
    <w:tmpl w:val="875EC19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0910D29"/>
    <w:multiLevelType w:val="hybridMultilevel"/>
    <w:tmpl w:val="002624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1A32519"/>
    <w:multiLevelType w:val="hybridMultilevel"/>
    <w:tmpl w:val="F53CA5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5D0D70"/>
    <w:multiLevelType w:val="hybridMultilevel"/>
    <w:tmpl w:val="85C2C38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DAE355B"/>
    <w:multiLevelType w:val="hybridMultilevel"/>
    <w:tmpl w:val="2E42294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08D53E5"/>
    <w:multiLevelType w:val="hybridMultilevel"/>
    <w:tmpl w:val="0CC8A5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nsolas" w:hAnsi="Consola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nsolas" w:hAnsi="Consolas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F0D4F"/>
    <w:multiLevelType w:val="hybridMultilevel"/>
    <w:tmpl w:val="9B8A7D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80D08A2"/>
    <w:multiLevelType w:val="hybridMultilevel"/>
    <w:tmpl w:val="8C065A3E"/>
    <w:lvl w:ilvl="0" w:tplc="B8948D58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97A0B"/>
    <w:multiLevelType w:val="hybridMultilevel"/>
    <w:tmpl w:val="914C92B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C4F6F3E"/>
    <w:multiLevelType w:val="hybridMultilevel"/>
    <w:tmpl w:val="CD04A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DFA728D"/>
    <w:multiLevelType w:val="hybridMultilevel"/>
    <w:tmpl w:val="51E6487C"/>
    <w:lvl w:ilvl="0" w:tplc="B8948D58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7F4F55"/>
    <w:multiLevelType w:val="hybridMultilevel"/>
    <w:tmpl w:val="4EF68724"/>
    <w:lvl w:ilvl="0" w:tplc="B8948D58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8A6A7B"/>
    <w:multiLevelType w:val="hybridMultilevel"/>
    <w:tmpl w:val="616A978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62D5564"/>
    <w:multiLevelType w:val="hybridMultilevel"/>
    <w:tmpl w:val="6D640F9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72332D5"/>
    <w:multiLevelType w:val="hybridMultilevel"/>
    <w:tmpl w:val="B87E5D56"/>
    <w:lvl w:ilvl="0" w:tplc="B8948D58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D36D3D"/>
    <w:multiLevelType w:val="hybridMultilevel"/>
    <w:tmpl w:val="71E24A50"/>
    <w:lvl w:ilvl="0" w:tplc="5030A5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38D62CE"/>
    <w:multiLevelType w:val="hybridMultilevel"/>
    <w:tmpl w:val="8EAE19C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BA739DD"/>
    <w:multiLevelType w:val="hybridMultilevel"/>
    <w:tmpl w:val="352C55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D00632E"/>
    <w:multiLevelType w:val="hybridMultilevel"/>
    <w:tmpl w:val="4728232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FF255ED"/>
    <w:multiLevelType w:val="hybridMultilevel"/>
    <w:tmpl w:val="54861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4E0430"/>
    <w:multiLevelType w:val="hybridMultilevel"/>
    <w:tmpl w:val="8F90E8EC"/>
    <w:lvl w:ilvl="0" w:tplc="B8948D58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0D167C"/>
    <w:multiLevelType w:val="hybridMultilevel"/>
    <w:tmpl w:val="7816898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AC52130"/>
    <w:multiLevelType w:val="hybridMultilevel"/>
    <w:tmpl w:val="DCC4F54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B40240B"/>
    <w:multiLevelType w:val="hybridMultilevel"/>
    <w:tmpl w:val="DC146EA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7C442048"/>
    <w:multiLevelType w:val="hybridMultilevel"/>
    <w:tmpl w:val="2960C9A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2"/>
  </w:num>
  <w:num w:numId="5">
    <w:abstractNumId w:val="12"/>
  </w:num>
  <w:num w:numId="6">
    <w:abstractNumId w:val="9"/>
  </w:num>
  <w:num w:numId="7">
    <w:abstractNumId w:val="2"/>
  </w:num>
  <w:num w:numId="8">
    <w:abstractNumId w:val="14"/>
  </w:num>
  <w:num w:numId="9">
    <w:abstractNumId w:val="7"/>
  </w:num>
  <w:num w:numId="10">
    <w:abstractNumId w:val="27"/>
  </w:num>
  <w:num w:numId="11">
    <w:abstractNumId w:val="23"/>
  </w:num>
  <w:num w:numId="12">
    <w:abstractNumId w:val="18"/>
  </w:num>
  <w:num w:numId="13">
    <w:abstractNumId w:val="28"/>
  </w:num>
  <w:num w:numId="14">
    <w:abstractNumId w:val="29"/>
  </w:num>
  <w:num w:numId="15">
    <w:abstractNumId w:val="30"/>
  </w:num>
  <w:num w:numId="16">
    <w:abstractNumId w:val="24"/>
  </w:num>
  <w:num w:numId="17">
    <w:abstractNumId w:val="3"/>
  </w:num>
  <w:num w:numId="18">
    <w:abstractNumId w:val="0"/>
  </w:num>
  <w:num w:numId="19">
    <w:abstractNumId w:val="4"/>
  </w:num>
  <w:num w:numId="20">
    <w:abstractNumId w:val="19"/>
  </w:num>
  <w:num w:numId="21">
    <w:abstractNumId w:val="6"/>
  </w:num>
  <w:num w:numId="22">
    <w:abstractNumId w:val="15"/>
  </w:num>
  <w:num w:numId="23">
    <w:abstractNumId w:val="13"/>
  </w:num>
  <w:num w:numId="24">
    <w:abstractNumId w:val="20"/>
  </w:num>
  <w:num w:numId="25">
    <w:abstractNumId w:val="26"/>
  </w:num>
  <w:num w:numId="26">
    <w:abstractNumId w:val="17"/>
  </w:num>
  <w:num w:numId="27">
    <w:abstractNumId w:val="5"/>
  </w:num>
  <w:num w:numId="28">
    <w:abstractNumId w:val="1"/>
  </w:num>
  <w:num w:numId="29">
    <w:abstractNumId w:val="16"/>
  </w:num>
  <w:num w:numId="30">
    <w:abstractNumId w:val="25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14E0"/>
    <w:rsid w:val="000162AC"/>
    <w:rsid w:val="00026EA5"/>
    <w:rsid w:val="0005326C"/>
    <w:rsid w:val="000578ED"/>
    <w:rsid w:val="00172497"/>
    <w:rsid w:val="0023167F"/>
    <w:rsid w:val="00244C6C"/>
    <w:rsid w:val="002D5384"/>
    <w:rsid w:val="003B7A5C"/>
    <w:rsid w:val="004C7BFB"/>
    <w:rsid w:val="004D2188"/>
    <w:rsid w:val="005056A1"/>
    <w:rsid w:val="00576131"/>
    <w:rsid w:val="0066027A"/>
    <w:rsid w:val="00665EEF"/>
    <w:rsid w:val="006B0D87"/>
    <w:rsid w:val="006D6815"/>
    <w:rsid w:val="007D684A"/>
    <w:rsid w:val="00806DE0"/>
    <w:rsid w:val="008314E0"/>
    <w:rsid w:val="00861812"/>
    <w:rsid w:val="008B4893"/>
    <w:rsid w:val="00A82E74"/>
    <w:rsid w:val="00AD2A5E"/>
    <w:rsid w:val="00B07280"/>
    <w:rsid w:val="00B3500E"/>
    <w:rsid w:val="00B50B50"/>
    <w:rsid w:val="00BC2D72"/>
    <w:rsid w:val="00BE087F"/>
    <w:rsid w:val="00BE638E"/>
    <w:rsid w:val="00BF1948"/>
    <w:rsid w:val="00C003F0"/>
    <w:rsid w:val="00C13559"/>
    <w:rsid w:val="00C97183"/>
    <w:rsid w:val="00D73BEE"/>
    <w:rsid w:val="00E338C8"/>
    <w:rsid w:val="00EB2E19"/>
    <w:rsid w:val="00F716BC"/>
    <w:rsid w:val="00FC5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13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0B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613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E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E74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rsid w:val="00576131"/>
    <w:rPr>
      <w:rFonts w:ascii="Times New Roman" w:hAnsi="Times New Roman" w:cs="Times New Roman"/>
      <w:sz w:val="20"/>
      <w:szCs w:val="20"/>
    </w:rPr>
  </w:style>
  <w:style w:type="paragraph" w:customStyle="1" w:styleId="31">
    <w:name w:val="Заголовок 3+"/>
    <w:basedOn w:val="a"/>
    <w:rsid w:val="00576131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Calibri" w:eastAsia="Times New Roman" w:hAnsi="Calibri"/>
      <w:b/>
      <w:sz w:val="28"/>
      <w:szCs w:val="20"/>
    </w:rPr>
  </w:style>
  <w:style w:type="paragraph" w:styleId="a5">
    <w:name w:val="Body Text"/>
    <w:basedOn w:val="a"/>
    <w:link w:val="a6"/>
    <w:unhideWhenUsed/>
    <w:rsid w:val="00576131"/>
    <w:pPr>
      <w:spacing w:after="120"/>
    </w:pPr>
  </w:style>
  <w:style w:type="character" w:customStyle="1" w:styleId="a6">
    <w:name w:val="Основной текст Знак"/>
    <w:basedOn w:val="a0"/>
    <w:link w:val="a5"/>
    <w:rsid w:val="0057613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styleId="a7">
    <w:name w:val="Body Text First Indent"/>
    <w:basedOn w:val="a5"/>
    <w:link w:val="a8"/>
    <w:uiPriority w:val="99"/>
    <w:unhideWhenUsed/>
    <w:rsid w:val="00576131"/>
    <w:pPr>
      <w:spacing w:after="0"/>
      <w:ind w:firstLine="360"/>
    </w:pPr>
  </w:style>
  <w:style w:type="character" w:customStyle="1" w:styleId="a8">
    <w:name w:val="Красная строка Знак"/>
    <w:basedOn w:val="a6"/>
    <w:link w:val="a7"/>
    <w:uiPriority w:val="99"/>
    <w:rsid w:val="0057613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576131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styleId="a9">
    <w:name w:val="List Paragraph"/>
    <w:basedOn w:val="a"/>
    <w:uiPriority w:val="34"/>
    <w:qFormat/>
    <w:rsid w:val="00576131"/>
    <w:pPr>
      <w:ind w:left="720"/>
      <w:contextualSpacing/>
    </w:pPr>
    <w:rPr>
      <w:rFonts w:ascii="Calibri" w:eastAsia="Times New Roman" w:hAnsi="Calibri"/>
    </w:rPr>
  </w:style>
  <w:style w:type="character" w:customStyle="1" w:styleId="20">
    <w:name w:val="Заголовок 2 Знак"/>
    <w:basedOn w:val="a0"/>
    <w:link w:val="2"/>
    <w:uiPriority w:val="9"/>
    <w:semiHidden/>
    <w:rsid w:val="00B50B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customStyle="1" w:styleId="aa">
    <w:name w:val="Содержимое таблицы"/>
    <w:basedOn w:val="a"/>
    <w:rsid w:val="00D73BEE"/>
    <w:pPr>
      <w:widowControl w:val="0"/>
      <w:suppressLineNumbers/>
      <w:suppressAutoHyphens/>
    </w:pPr>
    <w:rPr>
      <w:rFonts w:eastAsia="Lucida Sans Unicode" w:cs="Tahoma"/>
      <w:kern w:val="1"/>
      <w:lang w:val="ru-RU" w:eastAsia="hi-IN" w:bidi="hi-IN"/>
    </w:rPr>
  </w:style>
  <w:style w:type="paragraph" w:styleId="ab">
    <w:name w:val="header"/>
    <w:basedOn w:val="a"/>
    <w:link w:val="ac"/>
    <w:uiPriority w:val="99"/>
    <w:semiHidden/>
    <w:unhideWhenUsed/>
    <w:rsid w:val="00FC57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C5748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styleId="ad">
    <w:name w:val="footer"/>
    <w:basedOn w:val="a"/>
    <w:link w:val="ae"/>
    <w:uiPriority w:val="99"/>
    <w:unhideWhenUsed/>
    <w:rsid w:val="00FC57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C5748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character" w:styleId="af">
    <w:name w:val="Emphasis"/>
    <w:qFormat/>
    <w:rsid w:val="00FC5748"/>
    <w:rPr>
      <w:i/>
      <w:iCs/>
    </w:rPr>
  </w:style>
  <w:style w:type="paragraph" w:styleId="af0">
    <w:name w:val="No Spacing"/>
    <w:link w:val="af1"/>
    <w:uiPriority w:val="1"/>
    <w:qFormat/>
    <w:rsid w:val="00FC574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Без интервала Знак"/>
    <w:link w:val="af0"/>
    <w:uiPriority w:val="1"/>
    <w:rsid w:val="00FC5748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13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613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E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E74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rsid w:val="00576131"/>
    <w:rPr>
      <w:rFonts w:ascii="Times New Roman" w:hAnsi="Times New Roman" w:cs="Times New Roman"/>
      <w:sz w:val="20"/>
      <w:szCs w:val="20"/>
    </w:rPr>
  </w:style>
  <w:style w:type="paragraph" w:customStyle="1" w:styleId="31">
    <w:name w:val="Заголовок 3+"/>
    <w:basedOn w:val="a"/>
    <w:rsid w:val="00576131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Calibri" w:eastAsia="Times New Roman" w:hAnsi="Calibri"/>
      <w:b/>
      <w:sz w:val="28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57613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7613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paragraph" w:styleId="a7">
    <w:name w:val="Body Text First Indent"/>
    <w:basedOn w:val="a5"/>
    <w:link w:val="a8"/>
    <w:uiPriority w:val="99"/>
    <w:unhideWhenUsed/>
    <w:rsid w:val="00576131"/>
    <w:pPr>
      <w:spacing w:after="0"/>
      <w:ind w:firstLine="360"/>
    </w:pPr>
  </w:style>
  <w:style w:type="character" w:customStyle="1" w:styleId="a8">
    <w:name w:val="Красная строка Знак"/>
    <w:basedOn w:val="a6"/>
    <w:link w:val="a7"/>
    <w:uiPriority w:val="99"/>
    <w:rsid w:val="00576131"/>
    <w:rPr>
      <w:rFonts w:ascii="Times New Roman" w:eastAsiaTheme="minorEastAsia" w:hAnsi="Times New Roman" w:cs="Times New Roman"/>
      <w:sz w:val="24"/>
      <w:szCs w:val="24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576131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styleId="a9">
    <w:name w:val="List Paragraph"/>
    <w:basedOn w:val="a"/>
    <w:uiPriority w:val="34"/>
    <w:qFormat/>
    <w:rsid w:val="00576131"/>
    <w:pPr>
      <w:ind w:left="720"/>
      <w:contextualSpacing/>
    </w:pPr>
    <w:rPr>
      <w:rFonts w:ascii="Calibri" w:eastAsia="Times New Roman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8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5882</Words>
  <Characters>33533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Компьютер</cp:lastModifiedBy>
  <cp:revision>10</cp:revision>
  <cp:lastPrinted>2014-09-20T00:41:00Z</cp:lastPrinted>
  <dcterms:created xsi:type="dcterms:W3CDTF">2014-08-02T01:57:00Z</dcterms:created>
  <dcterms:modified xsi:type="dcterms:W3CDTF">2014-11-23T13:02:00Z</dcterms:modified>
</cp:coreProperties>
</file>