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48" w:rsidRPr="00035BD8" w:rsidRDefault="00585F48" w:rsidP="00585F48">
      <w:pPr>
        <w:rPr>
          <w:sz w:val="28"/>
          <w:szCs w:val="28"/>
        </w:rPr>
      </w:pPr>
      <w:r>
        <w:rPr>
          <w:b/>
          <w:smallCaps/>
          <w:sz w:val="22"/>
          <w:szCs w:val="22"/>
        </w:rPr>
        <w:t xml:space="preserve">                                                                                    </w:t>
      </w:r>
      <w:r w:rsidRPr="00035BD8">
        <w:rPr>
          <w:sz w:val="28"/>
          <w:szCs w:val="28"/>
        </w:rPr>
        <w:t>Муниципальное  бюджетное  общеобразовательное  учреждение</w:t>
      </w:r>
    </w:p>
    <w:p w:rsidR="00585F48" w:rsidRPr="00035BD8" w:rsidRDefault="00585F48" w:rsidP="00585F48">
      <w:pPr>
        <w:jc w:val="center"/>
        <w:rPr>
          <w:sz w:val="28"/>
          <w:szCs w:val="28"/>
        </w:rPr>
      </w:pPr>
      <w:r w:rsidRPr="00035BD8">
        <w:rPr>
          <w:sz w:val="28"/>
          <w:szCs w:val="28"/>
        </w:rPr>
        <w:t>средняя  общеобразовательная  школа  № 20  пос. Зеленый</w:t>
      </w:r>
    </w:p>
    <w:p w:rsidR="00585F48" w:rsidRPr="00035BD8" w:rsidRDefault="00585F48" w:rsidP="00585F48">
      <w:pPr>
        <w:ind w:left="5664"/>
        <w:jc w:val="center"/>
        <w:rPr>
          <w:sz w:val="28"/>
          <w:szCs w:val="28"/>
        </w:rPr>
      </w:pPr>
    </w:p>
    <w:p w:rsidR="00585F48" w:rsidRPr="00035BD8" w:rsidRDefault="00585F48" w:rsidP="00585F48">
      <w:pPr>
        <w:ind w:left="5664"/>
        <w:rPr>
          <w:sz w:val="28"/>
          <w:szCs w:val="28"/>
        </w:rPr>
      </w:pPr>
    </w:p>
    <w:p w:rsidR="00585F48" w:rsidRDefault="00585F48" w:rsidP="00585F48">
      <w:pPr>
        <w:rPr>
          <w:b/>
          <w:sz w:val="28"/>
          <w:szCs w:val="28"/>
        </w:rPr>
      </w:pPr>
      <w:r w:rsidRPr="00035BD8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</w:t>
      </w:r>
    </w:p>
    <w:p w:rsidR="00585F48" w:rsidRPr="00635D5B" w:rsidRDefault="00585F48" w:rsidP="00585F48">
      <w:pPr>
        <w:ind w:left="566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Pr="00635D5B">
        <w:rPr>
          <w:sz w:val="32"/>
          <w:szCs w:val="32"/>
        </w:rPr>
        <w:t>Утверждено</w:t>
      </w:r>
      <w:r w:rsidRPr="00635D5B">
        <w:rPr>
          <w:b/>
          <w:sz w:val="32"/>
          <w:szCs w:val="32"/>
        </w:rPr>
        <w:t xml:space="preserve"> </w:t>
      </w:r>
    </w:p>
    <w:p w:rsidR="00585F48" w:rsidRPr="00635D5B" w:rsidRDefault="00585F48" w:rsidP="00585F4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п</w:t>
      </w:r>
      <w:r w:rsidRPr="00635D5B">
        <w:rPr>
          <w:sz w:val="32"/>
          <w:szCs w:val="32"/>
        </w:rPr>
        <w:t>риказом по школе</w:t>
      </w:r>
    </w:p>
    <w:p w:rsidR="00585F48" w:rsidRDefault="00585F48" w:rsidP="00585F48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  <w:r w:rsidRPr="00635D5B">
        <w:rPr>
          <w:sz w:val="32"/>
          <w:szCs w:val="32"/>
        </w:rPr>
        <w:t xml:space="preserve">от </w:t>
      </w:r>
      <w:r>
        <w:rPr>
          <w:sz w:val="32"/>
          <w:szCs w:val="32"/>
          <w:u w:val="single"/>
        </w:rPr>
        <w:t>01.09.2014</w:t>
      </w:r>
      <w:r w:rsidRPr="00635D5B">
        <w:rPr>
          <w:sz w:val="32"/>
          <w:szCs w:val="32"/>
        </w:rPr>
        <w:t xml:space="preserve"> г.</w:t>
      </w:r>
      <w:r>
        <w:rPr>
          <w:sz w:val="32"/>
          <w:szCs w:val="32"/>
        </w:rPr>
        <w:t xml:space="preserve"> </w:t>
      </w:r>
      <w:r w:rsidRPr="00635D5B">
        <w:rPr>
          <w:sz w:val="32"/>
          <w:szCs w:val="32"/>
        </w:rPr>
        <w:t>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52/4</w:t>
      </w:r>
    </w:p>
    <w:p w:rsidR="00585F48" w:rsidRPr="00635D5B" w:rsidRDefault="00585F48" w:rsidP="00585F48">
      <w:pPr>
        <w:jc w:val="right"/>
        <w:rPr>
          <w:sz w:val="32"/>
          <w:szCs w:val="32"/>
        </w:rPr>
      </w:pPr>
    </w:p>
    <w:p w:rsidR="00585F48" w:rsidRPr="00635D5B" w:rsidRDefault="00585F48" w:rsidP="00585F48">
      <w:pPr>
        <w:tabs>
          <w:tab w:val="center" w:pos="5233"/>
          <w:tab w:val="left" w:pos="9385"/>
        </w:tabs>
        <w:jc w:val="right"/>
        <w:rPr>
          <w:b/>
          <w:sz w:val="32"/>
          <w:szCs w:val="32"/>
        </w:rPr>
      </w:pPr>
      <w:r w:rsidRPr="00635D5B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</w:t>
      </w:r>
      <w:r w:rsidRPr="00635D5B">
        <w:rPr>
          <w:b/>
          <w:sz w:val="32"/>
          <w:szCs w:val="32"/>
        </w:rPr>
        <w:t xml:space="preserve">            </w:t>
      </w:r>
    </w:p>
    <w:p w:rsidR="00585F48" w:rsidRPr="00035BD8" w:rsidRDefault="00585F48" w:rsidP="00585F48">
      <w:pPr>
        <w:jc w:val="right"/>
        <w:rPr>
          <w:b/>
          <w:sz w:val="28"/>
          <w:szCs w:val="28"/>
        </w:rPr>
      </w:pPr>
      <w:r>
        <w:rPr>
          <w:b/>
        </w:rPr>
        <w:t xml:space="preserve">      </w:t>
      </w:r>
      <w:r w:rsidRPr="00035BD8">
        <w:rPr>
          <w:b/>
        </w:rPr>
        <w:t xml:space="preserve"> </w:t>
      </w:r>
      <w:r>
        <w:rPr>
          <w:b/>
        </w:rPr>
        <w:t xml:space="preserve">                                                                     </w:t>
      </w:r>
      <w:r w:rsidRPr="00035BD8">
        <w:rPr>
          <w:b/>
        </w:rPr>
        <w:t xml:space="preserve"> </w:t>
      </w:r>
      <w:r w:rsidRPr="00035BD8">
        <w:rPr>
          <w:b/>
          <w:sz w:val="28"/>
          <w:szCs w:val="28"/>
        </w:rPr>
        <w:t xml:space="preserve">М.П.   </w:t>
      </w:r>
    </w:p>
    <w:p w:rsidR="00585F48" w:rsidRPr="00035BD8" w:rsidRDefault="00585F48" w:rsidP="00585F48">
      <w:pPr>
        <w:jc w:val="right"/>
        <w:rPr>
          <w:sz w:val="28"/>
          <w:szCs w:val="28"/>
        </w:rPr>
      </w:pPr>
    </w:p>
    <w:p w:rsidR="00585F48" w:rsidRPr="0078434E" w:rsidRDefault="00585F48" w:rsidP="00585F4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85F48" w:rsidRDefault="00585F48" w:rsidP="00585F48">
      <w:pPr>
        <w:rPr>
          <w:sz w:val="36"/>
          <w:szCs w:val="36"/>
        </w:rPr>
      </w:pPr>
    </w:p>
    <w:p w:rsidR="00585F48" w:rsidRDefault="00585F48" w:rsidP="00585F48">
      <w:pPr>
        <w:jc w:val="center"/>
        <w:rPr>
          <w:sz w:val="44"/>
          <w:szCs w:val="44"/>
        </w:rPr>
      </w:pPr>
      <w:r w:rsidRPr="00035BD8">
        <w:rPr>
          <w:sz w:val="44"/>
          <w:szCs w:val="44"/>
        </w:rPr>
        <w:t>Рабочая программа</w:t>
      </w:r>
    </w:p>
    <w:p w:rsidR="00585F48" w:rsidRDefault="00585F48" w:rsidP="00585F48">
      <w:pPr>
        <w:jc w:val="center"/>
        <w:rPr>
          <w:sz w:val="44"/>
          <w:szCs w:val="44"/>
        </w:rPr>
      </w:pPr>
      <w:r>
        <w:rPr>
          <w:sz w:val="44"/>
          <w:szCs w:val="44"/>
        </w:rPr>
        <w:t>по изобразительному искусству</w:t>
      </w:r>
    </w:p>
    <w:p w:rsidR="00585F48" w:rsidRDefault="00585F48" w:rsidP="00585F48">
      <w:pPr>
        <w:jc w:val="center"/>
        <w:rPr>
          <w:sz w:val="44"/>
          <w:szCs w:val="44"/>
        </w:rPr>
      </w:pPr>
      <w:r>
        <w:rPr>
          <w:sz w:val="44"/>
          <w:szCs w:val="44"/>
        </w:rPr>
        <w:t>(базовый уровень)</w:t>
      </w:r>
    </w:p>
    <w:p w:rsidR="00585F48" w:rsidRPr="00035BD8" w:rsidRDefault="00585F48" w:rsidP="00585F48">
      <w:pPr>
        <w:jc w:val="center"/>
        <w:rPr>
          <w:sz w:val="44"/>
          <w:szCs w:val="44"/>
        </w:rPr>
      </w:pPr>
      <w:r>
        <w:rPr>
          <w:sz w:val="44"/>
          <w:szCs w:val="44"/>
        </w:rPr>
        <w:t>3 «Б» класс</w:t>
      </w:r>
    </w:p>
    <w:p w:rsidR="00585F48" w:rsidRDefault="00585F48" w:rsidP="00585F48">
      <w:pPr>
        <w:jc w:val="center"/>
        <w:rPr>
          <w:sz w:val="44"/>
          <w:szCs w:val="44"/>
        </w:rPr>
      </w:pPr>
    </w:p>
    <w:p w:rsidR="00585F48" w:rsidRDefault="00585F48" w:rsidP="00585F48">
      <w:pPr>
        <w:jc w:val="center"/>
        <w:rPr>
          <w:sz w:val="44"/>
          <w:szCs w:val="44"/>
        </w:rPr>
      </w:pPr>
    </w:p>
    <w:p w:rsidR="00585F48" w:rsidRPr="00035BD8" w:rsidRDefault="00585F48" w:rsidP="00585F48">
      <w:pPr>
        <w:jc w:val="center"/>
        <w:rPr>
          <w:sz w:val="44"/>
          <w:szCs w:val="44"/>
        </w:rPr>
      </w:pPr>
    </w:p>
    <w:p w:rsidR="00585F48" w:rsidRPr="00035BD8" w:rsidRDefault="00585F48" w:rsidP="00585F48">
      <w:pPr>
        <w:jc w:val="right"/>
        <w:rPr>
          <w:sz w:val="28"/>
          <w:szCs w:val="28"/>
        </w:rPr>
      </w:pPr>
      <w:r w:rsidRPr="00035BD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Pr="00035BD8">
        <w:rPr>
          <w:sz w:val="28"/>
          <w:szCs w:val="28"/>
        </w:rPr>
        <w:t xml:space="preserve">Составитель: </w:t>
      </w:r>
    </w:p>
    <w:p w:rsidR="00585F48" w:rsidRDefault="00585F48" w:rsidP="00585F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Волченко</w:t>
      </w:r>
      <w:proofErr w:type="spellEnd"/>
      <w:r>
        <w:rPr>
          <w:sz w:val="28"/>
          <w:szCs w:val="28"/>
        </w:rPr>
        <w:t xml:space="preserve"> Наталья Евгеньевна,</w:t>
      </w:r>
      <w:r w:rsidRPr="00035BD8">
        <w:rPr>
          <w:sz w:val="28"/>
          <w:szCs w:val="28"/>
        </w:rPr>
        <w:t xml:space="preserve">   </w:t>
      </w:r>
    </w:p>
    <w:p w:rsidR="00585F48" w:rsidRPr="00035BD8" w:rsidRDefault="00585F48" w:rsidP="00585F48">
      <w:pPr>
        <w:jc w:val="right"/>
        <w:rPr>
          <w:sz w:val="28"/>
          <w:szCs w:val="28"/>
        </w:rPr>
      </w:pPr>
      <w:r w:rsidRPr="00035BD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</w:t>
      </w:r>
      <w:r w:rsidRPr="00035BD8">
        <w:rPr>
          <w:sz w:val="28"/>
          <w:szCs w:val="28"/>
        </w:rPr>
        <w:t>учитель начальных классов</w:t>
      </w:r>
    </w:p>
    <w:p w:rsidR="00585F48" w:rsidRPr="00035BD8" w:rsidRDefault="00585F48" w:rsidP="00585F48">
      <w:pPr>
        <w:jc w:val="right"/>
        <w:rPr>
          <w:sz w:val="28"/>
          <w:szCs w:val="28"/>
        </w:rPr>
      </w:pPr>
    </w:p>
    <w:p w:rsidR="00585F48" w:rsidRDefault="00585F48" w:rsidP="00585F48">
      <w:pPr>
        <w:rPr>
          <w:sz w:val="28"/>
          <w:szCs w:val="28"/>
        </w:rPr>
      </w:pPr>
    </w:p>
    <w:p w:rsidR="00585F48" w:rsidRPr="00035BD8" w:rsidRDefault="00585F48" w:rsidP="00585F48">
      <w:pPr>
        <w:rPr>
          <w:sz w:val="28"/>
          <w:szCs w:val="28"/>
        </w:rPr>
      </w:pPr>
    </w:p>
    <w:p w:rsidR="00585F48" w:rsidRPr="0078434E" w:rsidRDefault="00585F48" w:rsidP="00585F48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Pr="00035BD8">
        <w:rPr>
          <w:sz w:val="28"/>
          <w:szCs w:val="28"/>
        </w:rPr>
        <w:t xml:space="preserve"> год</w:t>
      </w:r>
    </w:p>
    <w:p w:rsidR="00585F48" w:rsidRDefault="00585F48" w:rsidP="0072479F">
      <w:pPr>
        <w:tabs>
          <w:tab w:val="left" w:pos="360"/>
        </w:tabs>
        <w:rPr>
          <w:b/>
          <w:smallCaps/>
          <w:sz w:val="22"/>
          <w:szCs w:val="22"/>
        </w:rPr>
      </w:pPr>
    </w:p>
    <w:p w:rsidR="0072479F" w:rsidRDefault="0072479F" w:rsidP="0072479F">
      <w:pPr>
        <w:rPr>
          <w:b/>
          <w:sz w:val="28"/>
          <w:szCs w:val="28"/>
        </w:rPr>
      </w:pPr>
      <w:r>
        <w:rPr>
          <w:b/>
          <w:smallCaps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Пояснительная записка</w:t>
      </w:r>
    </w:p>
    <w:p w:rsidR="0072479F" w:rsidRDefault="0072479F" w:rsidP="0072479F">
      <w:pPr>
        <w:ind w:firstLine="720"/>
        <w:jc w:val="both"/>
        <w:rPr>
          <w:sz w:val="28"/>
          <w:szCs w:val="28"/>
        </w:rPr>
      </w:pPr>
    </w:p>
    <w:p w:rsidR="0072479F" w:rsidRDefault="0072479F" w:rsidP="007247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изобразительному искусству для 3 класса  разработана на основе авторской программы       </w:t>
      </w:r>
    </w:p>
    <w:p w:rsidR="0072479F" w:rsidRDefault="0072479F" w:rsidP="0072479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В.С. Кузина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соответствии с требованиями ФГОС начального общего образования приказ № 373 от 06.10.2009 г.  Данный УМК   позволяет реализовать цели и задачи, над которыми работает школа по теме: «Социализация учащихся в рамках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 обучению». </w:t>
      </w:r>
      <w:proofErr w:type="gramStart"/>
      <w:r>
        <w:rPr>
          <w:sz w:val="28"/>
          <w:szCs w:val="28"/>
        </w:rPr>
        <w:t>Выбранный</w:t>
      </w:r>
      <w:proofErr w:type="gramEnd"/>
      <w:r>
        <w:rPr>
          <w:sz w:val="28"/>
          <w:szCs w:val="28"/>
        </w:rPr>
        <w:t xml:space="preserve"> УМК содействует созданию образовательной среды, формирующей ключевые компетенции обучающихся: общекультурные,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познавательные, информационные и коммуникативные. </w:t>
      </w:r>
      <w:r>
        <w:rPr>
          <w:sz w:val="28"/>
          <w:szCs w:val="28"/>
          <w:lang w:eastAsia="en-US"/>
        </w:rPr>
        <w:t xml:space="preserve">Учтены </w:t>
      </w:r>
      <w:proofErr w:type="spellStart"/>
      <w:r>
        <w:rPr>
          <w:sz w:val="28"/>
          <w:szCs w:val="28"/>
          <w:lang w:eastAsia="en-US"/>
        </w:rPr>
        <w:t>межпредметные</w:t>
      </w:r>
      <w:proofErr w:type="spellEnd"/>
      <w:r>
        <w:rPr>
          <w:sz w:val="28"/>
          <w:szCs w:val="28"/>
          <w:lang w:eastAsia="en-US"/>
        </w:rPr>
        <w:t xml:space="preserve"> и </w:t>
      </w:r>
      <w:proofErr w:type="spellStart"/>
      <w:r>
        <w:rPr>
          <w:sz w:val="28"/>
          <w:szCs w:val="28"/>
          <w:lang w:eastAsia="en-US"/>
        </w:rPr>
        <w:t>внутрипредметные</w:t>
      </w:r>
      <w:proofErr w:type="spellEnd"/>
      <w:r>
        <w:rPr>
          <w:sz w:val="28"/>
          <w:szCs w:val="28"/>
          <w:lang w:eastAsia="en-US"/>
        </w:rPr>
        <w:t xml:space="preserve"> связи, логика построения учебного процесса и возрастные особенности младших школьников.</w:t>
      </w:r>
    </w:p>
    <w:p w:rsidR="0072479F" w:rsidRDefault="0072479F" w:rsidP="0072479F">
      <w:pPr>
        <w:jc w:val="both"/>
        <w:rPr>
          <w:sz w:val="28"/>
          <w:szCs w:val="28"/>
          <w:lang w:eastAsia="ru-RU"/>
        </w:rPr>
      </w:pPr>
    </w:p>
    <w:p w:rsidR="0072479F" w:rsidRDefault="0072479F" w:rsidP="007247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предмет «Изобразительное искусство» для 3 класса базисным учебным планом начального общего образования отводится 35 часов (1 час в неделю; 35 учебных недель). </w:t>
      </w:r>
    </w:p>
    <w:p w:rsidR="0072479F" w:rsidRDefault="0072479F" w:rsidP="007247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79F" w:rsidRDefault="0072479F" w:rsidP="007247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обучения:</w:t>
      </w:r>
    </w:p>
    <w:p w:rsidR="0072479F" w:rsidRDefault="0072479F" w:rsidP="0072479F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результате изучения изобразительного искусства реализуются следующие цели:</w:t>
      </w:r>
    </w:p>
    <w:p w:rsidR="0072479F" w:rsidRDefault="0072479F" w:rsidP="00724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72479F" w:rsidRDefault="0072479F" w:rsidP="00724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освоение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первичных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72479F" w:rsidRDefault="0072479F" w:rsidP="00724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воспитание</w:t>
      </w:r>
      <w:r>
        <w:rPr>
          <w:sz w:val="28"/>
          <w:szCs w:val="28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72479F" w:rsidRDefault="0072479F" w:rsidP="0072479F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Основными задачами преподавания изобразительного искус</w:t>
      </w:r>
      <w:r>
        <w:rPr>
          <w:b/>
          <w:color w:val="000000"/>
          <w:sz w:val="28"/>
          <w:szCs w:val="28"/>
        </w:rPr>
        <w:softHyphen/>
        <w:t>ства являются:</w:t>
      </w:r>
    </w:p>
    <w:p w:rsidR="0072479F" w:rsidRDefault="0072479F" w:rsidP="0072479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 овладение элементарными основами реалистического рисунка, рисования с натуры, по памяти, по представлению; ознакомление с особенностями работы в об</w:t>
      </w:r>
      <w:r>
        <w:rPr>
          <w:color w:val="000000"/>
          <w:sz w:val="28"/>
          <w:szCs w:val="28"/>
        </w:rPr>
        <w:softHyphen/>
        <w:t>ласти декоративно-прикладного и народного искусства, лепки и аппликации;</w:t>
      </w:r>
    </w:p>
    <w:p w:rsidR="0072479F" w:rsidRDefault="0072479F" w:rsidP="0072479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 развитие у детей изобразительных способностей, художе</w:t>
      </w:r>
      <w:r>
        <w:rPr>
          <w:color w:val="000000"/>
          <w:sz w:val="28"/>
          <w:szCs w:val="28"/>
        </w:rPr>
        <w:softHyphen/>
        <w:t>ственного  вкуса,  творческого  воображения,  пространственного мышления, эстетического чувства и понимания прекрасного, вос</w:t>
      </w:r>
      <w:r>
        <w:rPr>
          <w:color w:val="000000"/>
          <w:sz w:val="28"/>
          <w:szCs w:val="28"/>
        </w:rPr>
        <w:softHyphen/>
        <w:t>питание интереса и любви к искусству.</w:t>
      </w:r>
    </w:p>
    <w:p w:rsidR="0072479F" w:rsidRDefault="0072479F" w:rsidP="0072479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выполнения поставленных учебно-воспитательных задач программой предусмотрены следующие основные виды занятий: рисование с натуры (рисунок, живопись), рисование на темы и иллюстрирование (композиция), декоративная работа, лепка, ап</w:t>
      </w:r>
      <w:r>
        <w:rPr>
          <w:color w:val="000000"/>
          <w:sz w:val="28"/>
          <w:szCs w:val="28"/>
        </w:rPr>
        <w:softHyphen/>
        <w:t>пликация с элементами дизайна, беседы об изобразительном ис</w:t>
      </w:r>
      <w:r>
        <w:rPr>
          <w:color w:val="000000"/>
          <w:sz w:val="28"/>
          <w:szCs w:val="28"/>
        </w:rPr>
        <w:softHyphen/>
        <w:t>кусстве и красоте вокруг нас.</w:t>
      </w:r>
    </w:p>
    <w:p w:rsidR="0072479F" w:rsidRDefault="0072479F" w:rsidP="0072479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Основные виды занятий тесно связаны, дополняют друг друга и проводятся в течение всего учебного го</w:t>
      </w:r>
      <w:r>
        <w:rPr>
          <w:color w:val="000000"/>
          <w:sz w:val="28"/>
          <w:szCs w:val="28"/>
        </w:rPr>
        <w:softHyphen/>
        <w:t xml:space="preserve">да  с учетом особенностей времен  года  и  интересов учащихся. Система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связей (чтение, русский язык, ис</w:t>
      </w:r>
      <w:r>
        <w:rPr>
          <w:color w:val="000000"/>
          <w:sz w:val="28"/>
          <w:szCs w:val="28"/>
        </w:rPr>
        <w:softHyphen/>
        <w:t>тория, музыка, труд, природоведение) позволяет почувство</w:t>
      </w:r>
      <w:r>
        <w:rPr>
          <w:color w:val="000000"/>
          <w:sz w:val="28"/>
          <w:szCs w:val="28"/>
        </w:rPr>
        <w:softHyphen/>
        <w:t>вать практическую направленность уроков изобразительного ис</w:t>
      </w:r>
      <w:r>
        <w:rPr>
          <w:color w:val="000000"/>
          <w:sz w:val="28"/>
          <w:szCs w:val="28"/>
        </w:rPr>
        <w:softHyphen/>
        <w:t xml:space="preserve">кусства, их связь с жизнью. </w:t>
      </w:r>
    </w:p>
    <w:p w:rsidR="0072479F" w:rsidRDefault="0072479F" w:rsidP="0072479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интегрированные уроки, неурочные формы занятий (исследования, заочные экскурсии в музеи мира, викторины и т.д.)  Использование различных форм (индивидуальной, парной, групповой) позволит к концу начального обучения достичь тех результатов в формировании УУД, которые предусмотрены представленной ниже программой.</w:t>
      </w:r>
    </w:p>
    <w:p w:rsidR="0072479F" w:rsidRDefault="0072479F" w:rsidP="0072479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уроках  применяются  презентации, экскурсии в природу, наборы предметов для рисования с натуры, знакомство с поиском необходимой информации в различных источниках: в словарях, энциклопедиях, Интернете и т.д.</w:t>
      </w:r>
    </w:p>
    <w:p w:rsidR="0072479F" w:rsidRDefault="0072479F" w:rsidP="0072479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достижения планируемых результатов осуществляется  в виде самостоятельных творческих работ, организации передвижных выставок работ обучающихся.</w:t>
      </w:r>
    </w:p>
    <w:p w:rsidR="0072479F" w:rsidRDefault="0072479F" w:rsidP="007247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Реализация рабочей программы, разрабо</w:t>
      </w:r>
      <w:r>
        <w:rPr>
          <w:sz w:val="28"/>
          <w:szCs w:val="28"/>
        </w:rPr>
        <w:softHyphen/>
        <w:t xml:space="preserve">танной </w:t>
      </w:r>
      <w:r>
        <w:rPr>
          <w:b/>
          <w:sz w:val="28"/>
          <w:szCs w:val="28"/>
        </w:rPr>
        <w:t>в соответствии с новыми образова</w:t>
      </w:r>
      <w:r>
        <w:rPr>
          <w:b/>
          <w:sz w:val="28"/>
          <w:szCs w:val="28"/>
        </w:rPr>
        <w:softHyphen/>
        <w:t>тельными стандартами</w:t>
      </w:r>
      <w:r>
        <w:rPr>
          <w:sz w:val="28"/>
          <w:szCs w:val="28"/>
        </w:rPr>
        <w:t xml:space="preserve">, носит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характер, направлена на фор</w:t>
      </w:r>
      <w:r>
        <w:rPr>
          <w:sz w:val="28"/>
          <w:szCs w:val="28"/>
        </w:rPr>
        <w:softHyphen/>
        <w:t xml:space="preserve">мирование не только предметных, но и </w:t>
      </w:r>
      <w:r>
        <w:rPr>
          <w:b/>
          <w:sz w:val="28"/>
          <w:szCs w:val="28"/>
        </w:rPr>
        <w:t>лич</w:t>
      </w:r>
      <w:r>
        <w:rPr>
          <w:b/>
          <w:sz w:val="28"/>
          <w:szCs w:val="28"/>
        </w:rPr>
        <w:softHyphen/>
        <w:t xml:space="preserve">ностных, </w:t>
      </w:r>
      <w:proofErr w:type="spellStart"/>
      <w:r>
        <w:rPr>
          <w:b/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>, а именно регуля</w:t>
      </w:r>
      <w:r>
        <w:rPr>
          <w:sz w:val="28"/>
          <w:szCs w:val="28"/>
        </w:rPr>
        <w:softHyphen/>
        <w:t>тивных, познавательных и коммуникатив</w:t>
      </w:r>
      <w:r>
        <w:rPr>
          <w:sz w:val="28"/>
          <w:szCs w:val="28"/>
        </w:rPr>
        <w:softHyphen/>
        <w:t>ных универсальных учебных действий как основы умения учиться.</w:t>
      </w:r>
    </w:p>
    <w:p w:rsidR="0072479F" w:rsidRDefault="0072479F" w:rsidP="0072479F">
      <w:pPr>
        <w:spacing w:line="276" w:lineRule="auto"/>
        <w:jc w:val="both"/>
        <w:rPr>
          <w:sz w:val="28"/>
          <w:szCs w:val="28"/>
        </w:rPr>
      </w:pPr>
    </w:p>
    <w:p w:rsidR="0072479F" w:rsidRDefault="0072479F" w:rsidP="0072479F">
      <w:pPr>
        <w:spacing w:line="276" w:lineRule="auto"/>
        <w:jc w:val="both"/>
        <w:rPr>
          <w:sz w:val="28"/>
          <w:szCs w:val="28"/>
        </w:rPr>
      </w:pPr>
    </w:p>
    <w:p w:rsidR="0072479F" w:rsidRDefault="0072479F" w:rsidP="0072479F">
      <w:pPr>
        <w:spacing w:line="276" w:lineRule="auto"/>
        <w:jc w:val="both"/>
        <w:rPr>
          <w:sz w:val="28"/>
          <w:szCs w:val="28"/>
        </w:rPr>
      </w:pPr>
    </w:p>
    <w:p w:rsidR="0072479F" w:rsidRDefault="0072479F" w:rsidP="0072479F">
      <w:pPr>
        <w:spacing w:line="276" w:lineRule="auto"/>
        <w:jc w:val="both"/>
        <w:rPr>
          <w:sz w:val="28"/>
          <w:szCs w:val="28"/>
        </w:rPr>
      </w:pPr>
    </w:p>
    <w:p w:rsidR="0072479F" w:rsidRDefault="0072479F" w:rsidP="0072479F">
      <w:pPr>
        <w:spacing w:line="276" w:lineRule="auto"/>
        <w:jc w:val="both"/>
        <w:rPr>
          <w:sz w:val="28"/>
          <w:szCs w:val="28"/>
        </w:rPr>
      </w:pPr>
    </w:p>
    <w:p w:rsidR="0072479F" w:rsidRDefault="0072479F" w:rsidP="0072479F">
      <w:pPr>
        <w:spacing w:line="276" w:lineRule="auto"/>
        <w:jc w:val="both"/>
        <w:rPr>
          <w:i/>
          <w:sz w:val="28"/>
          <w:szCs w:val="28"/>
        </w:rPr>
      </w:pPr>
    </w:p>
    <w:p w:rsidR="0072479F" w:rsidRDefault="0072479F" w:rsidP="0072479F">
      <w:pPr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учебного предмета:</w:t>
      </w:r>
    </w:p>
    <w:p w:rsidR="0072479F" w:rsidRDefault="0072479F" w:rsidP="0072479F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72479F" w:rsidRDefault="0072479F" w:rsidP="007247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Работа по данному курсу обеспечивается УМК, а также дополнительной литературой:</w:t>
      </w:r>
    </w:p>
    <w:p w:rsidR="0072479F" w:rsidRDefault="0072479F" w:rsidP="0072479F">
      <w:pPr>
        <w:shd w:val="clear" w:color="auto" w:fill="FFFFFF"/>
        <w:spacing w:line="360" w:lineRule="auto"/>
        <w:ind w:left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Изобразительное искусство. 1–4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.: программа для общеобразовательных учреждений / В.С. Кузин, С.П. Ломов, Е.В. Шорохов и др. – М.: Дрофа, 2011</w:t>
      </w:r>
    </w:p>
    <w:p w:rsidR="0072479F" w:rsidRDefault="0072479F" w:rsidP="0072479F">
      <w:pPr>
        <w:shd w:val="clear" w:color="auto" w:fill="FFFFFF"/>
        <w:spacing w:line="360" w:lineRule="auto"/>
        <w:ind w:left="284"/>
        <w:contextualSpacing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Кузин, В. С, </w:t>
      </w:r>
      <w:proofErr w:type="spellStart"/>
      <w:r>
        <w:rPr>
          <w:iCs/>
          <w:color w:val="000000"/>
          <w:sz w:val="28"/>
          <w:szCs w:val="28"/>
        </w:rPr>
        <w:t>Кубышкина</w:t>
      </w:r>
      <w:proofErr w:type="spellEnd"/>
      <w:r>
        <w:rPr>
          <w:iCs/>
          <w:color w:val="000000"/>
          <w:sz w:val="28"/>
          <w:szCs w:val="28"/>
        </w:rPr>
        <w:t xml:space="preserve">, Э. </w:t>
      </w:r>
      <w:r>
        <w:rPr>
          <w:i/>
          <w:iCs/>
          <w:color w:val="000000"/>
          <w:sz w:val="28"/>
          <w:szCs w:val="28"/>
        </w:rPr>
        <w:t xml:space="preserve">И. </w:t>
      </w:r>
      <w:r>
        <w:rPr>
          <w:color w:val="000000"/>
          <w:sz w:val="28"/>
          <w:szCs w:val="28"/>
        </w:rPr>
        <w:t xml:space="preserve">Учебник. 3 класс. </w:t>
      </w:r>
    </w:p>
    <w:p w:rsidR="0072479F" w:rsidRDefault="0072479F" w:rsidP="0072479F">
      <w:pPr>
        <w:spacing w:line="360" w:lineRule="auto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живопись.- М.: Академия, 2000.</w:t>
      </w:r>
    </w:p>
    <w:p w:rsidR="0072479F" w:rsidRDefault="0072479F" w:rsidP="0072479F">
      <w:pPr>
        <w:spacing w:line="360" w:lineRule="auto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Гутнов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Глазылев</w:t>
      </w:r>
      <w:proofErr w:type="spellEnd"/>
      <w:r>
        <w:rPr>
          <w:sz w:val="28"/>
          <w:szCs w:val="28"/>
        </w:rPr>
        <w:t xml:space="preserve"> В. Мир архитектуры. - М.: Молодая гвардия, 1990.</w:t>
      </w:r>
    </w:p>
    <w:p w:rsidR="0072479F" w:rsidRDefault="0072479F" w:rsidP="0072479F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Фаворский В.А. «Об искусстве, о книге, о гравюре».- М.: Книга, 1986.</w:t>
      </w:r>
    </w:p>
    <w:p w:rsidR="0072479F" w:rsidRDefault="0072479F" w:rsidP="0072479F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Аксенова М., Храмов Г. Современная энциклопедия «Мода и стиль».- М.: </w:t>
      </w:r>
      <w:proofErr w:type="spellStart"/>
      <w:r>
        <w:rPr>
          <w:sz w:val="28"/>
          <w:szCs w:val="28"/>
        </w:rPr>
        <w:t>Аванта+</w:t>
      </w:r>
      <w:proofErr w:type="spellEnd"/>
      <w:r>
        <w:rPr>
          <w:sz w:val="28"/>
          <w:szCs w:val="28"/>
        </w:rPr>
        <w:t>, 2002.</w:t>
      </w:r>
    </w:p>
    <w:p w:rsidR="0072479F" w:rsidRDefault="0072479F" w:rsidP="0072479F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Постникова Т.В. История искусства для детей. Античность.- М.: </w:t>
      </w:r>
      <w:proofErr w:type="spellStart"/>
      <w:r>
        <w:rPr>
          <w:sz w:val="28"/>
          <w:szCs w:val="28"/>
        </w:rPr>
        <w:t>Росмэн</w:t>
      </w:r>
      <w:proofErr w:type="spellEnd"/>
      <w:r>
        <w:rPr>
          <w:sz w:val="28"/>
          <w:szCs w:val="28"/>
        </w:rPr>
        <w:t>, 2002.</w:t>
      </w:r>
    </w:p>
    <w:p w:rsidR="0072479F" w:rsidRDefault="0072479F" w:rsidP="0072479F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Вольфганг </w:t>
      </w:r>
      <w:proofErr w:type="spellStart"/>
      <w:r>
        <w:rPr>
          <w:sz w:val="28"/>
          <w:szCs w:val="28"/>
        </w:rPr>
        <w:t>Брун</w:t>
      </w:r>
      <w:proofErr w:type="spellEnd"/>
      <w:r>
        <w:rPr>
          <w:sz w:val="28"/>
          <w:szCs w:val="28"/>
        </w:rPr>
        <w:t xml:space="preserve">, Макс </w:t>
      </w:r>
      <w:proofErr w:type="spellStart"/>
      <w:r>
        <w:rPr>
          <w:sz w:val="28"/>
          <w:szCs w:val="28"/>
        </w:rPr>
        <w:t>Тильке</w:t>
      </w:r>
      <w:proofErr w:type="spellEnd"/>
      <w:r>
        <w:rPr>
          <w:sz w:val="28"/>
          <w:szCs w:val="28"/>
        </w:rPr>
        <w:t>. История костюма. - М.: ЭКСМО, 1995.</w:t>
      </w:r>
    </w:p>
    <w:p w:rsidR="0072479F" w:rsidRDefault="0072479F" w:rsidP="0072479F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Основы композиции. - Обнинск: Титул, 1996.</w:t>
      </w:r>
    </w:p>
    <w:p w:rsidR="0072479F" w:rsidRDefault="0072479F" w:rsidP="007247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Технические средства обучения:</w:t>
      </w:r>
    </w:p>
    <w:p w:rsidR="0072479F" w:rsidRDefault="0072479F" w:rsidP="007247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доска;</w:t>
      </w:r>
    </w:p>
    <w:p w:rsidR="0072479F" w:rsidRDefault="0072479F" w:rsidP="007247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проектор, экран;</w:t>
      </w:r>
    </w:p>
    <w:p w:rsidR="0072479F" w:rsidRDefault="0072479F" w:rsidP="007247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компьютер, ноутбуки</w:t>
      </w:r>
    </w:p>
    <w:p w:rsidR="0072479F" w:rsidRDefault="0072479F" w:rsidP="007247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видеофильмы, соответствующие темати</w:t>
      </w:r>
      <w:r>
        <w:rPr>
          <w:sz w:val="28"/>
          <w:szCs w:val="28"/>
        </w:rPr>
        <w:softHyphen/>
        <w:t>ке программы по изобразительному искусству;</w:t>
      </w:r>
    </w:p>
    <w:p w:rsidR="0072479F" w:rsidRDefault="0072479F" w:rsidP="007247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слайды (диапозитивы), соответствую</w:t>
      </w:r>
      <w:r>
        <w:rPr>
          <w:sz w:val="28"/>
          <w:szCs w:val="28"/>
        </w:rPr>
        <w:softHyphen/>
        <w:t>щие тематике программы;</w:t>
      </w:r>
    </w:p>
    <w:p w:rsidR="0072479F" w:rsidRDefault="0072479F" w:rsidP="007247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(цифровые) образова</w:t>
      </w:r>
      <w:r>
        <w:rPr>
          <w:sz w:val="28"/>
          <w:szCs w:val="28"/>
        </w:rPr>
        <w:softHyphen/>
        <w:t>тельные ресурсы.</w:t>
      </w: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2479F" w:rsidRDefault="0072479F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</w:p>
    <w:p w:rsidR="007820C9" w:rsidRDefault="007820C9" w:rsidP="007820C9">
      <w:pPr>
        <w:tabs>
          <w:tab w:val="left" w:pos="360"/>
        </w:tabs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lastRenderedPageBreak/>
        <w:t>Календарно-тематическое планирование</w:t>
      </w:r>
      <w:r w:rsidR="003832FB">
        <w:rPr>
          <w:b/>
          <w:smallCaps/>
          <w:sz w:val="22"/>
          <w:szCs w:val="22"/>
        </w:rPr>
        <w:t xml:space="preserve"> 3 класс</w:t>
      </w:r>
    </w:p>
    <w:p w:rsidR="000574A5" w:rsidRDefault="000574A5"/>
    <w:tbl>
      <w:tblPr>
        <w:tblStyle w:val="a3"/>
        <w:tblpPr w:leftFromText="180" w:rightFromText="180" w:vertAnchor="page" w:horzAnchor="margin" w:tblpY="1270"/>
        <w:tblW w:w="16160" w:type="dxa"/>
        <w:tblLayout w:type="fixed"/>
        <w:tblLook w:val="04A0"/>
      </w:tblPr>
      <w:tblGrid>
        <w:gridCol w:w="568"/>
        <w:gridCol w:w="709"/>
        <w:gridCol w:w="708"/>
        <w:gridCol w:w="1418"/>
        <w:gridCol w:w="2410"/>
        <w:gridCol w:w="2976"/>
        <w:gridCol w:w="2835"/>
        <w:gridCol w:w="4536"/>
      </w:tblGrid>
      <w:tr w:rsidR="007820C9" w:rsidRPr="00F86EEA" w:rsidTr="005065C4">
        <w:trPr>
          <w:trHeight w:val="375"/>
        </w:trPr>
        <w:tc>
          <w:tcPr>
            <w:tcW w:w="568" w:type="dxa"/>
            <w:vMerge w:val="restart"/>
            <w:vAlign w:val="center"/>
          </w:tcPr>
          <w:p w:rsidR="007820C9" w:rsidRPr="00F86EEA" w:rsidRDefault="007820C9" w:rsidP="005065C4">
            <w:pPr>
              <w:jc w:val="center"/>
            </w:pPr>
            <w:r w:rsidRPr="00F86EEA">
              <w:t>№</w:t>
            </w:r>
          </w:p>
          <w:p w:rsidR="007820C9" w:rsidRPr="00F86EEA" w:rsidRDefault="007820C9" w:rsidP="005065C4">
            <w:pPr>
              <w:jc w:val="center"/>
            </w:pPr>
            <w:proofErr w:type="spellStart"/>
            <w:r w:rsidRPr="00F86EEA">
              <w:t>п</w:t>
            </w:r>
            <w:proofErr w:type="gramStart"/>
            <w:r w:rsidRPr="00F86EEA">
              <w:t>.п</w:t>
            </w:r>
            <w:proofErr w:type="spellEnd"/>
            <w:proofErr w:type="gramEnd"/>
          </w:p>
          <w:p w:rsidR="007820C9" w:rsidRPr="00F86EEA" w:rsidRDefault="007820C9" w:rsidP="005065C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7820C9" w:rsidRPr="00F86EEA" w:rsidRDefault="007820C9" w:rsidP="005065C4">
            <w:pPr>
              <w:jc w:val="center"/>
            </w:pPr>
            <w:r w:rsidRPr="00F86EEA">
              <w:t>Дата</w:t>
            </w:r>
          </w:p>
        </w:tc>
        <w:tc>
          <w:tcPr>
            <w:tcW w:w="1418" w:type="dxa"/>
            <w:vMerge w:val="restart"/>
            <w:vAlign w:val="center"/>
          </w:tcPr>
          <w:p w:rsidR="007820C9" w:rsidRPr="00F86EEA" w:rsidRDefault="007820C9" w:rsidP="005065C4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Тема,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>тип урока</w:t>
            </w:r>
          </w:p>
        </w:tc>
        <w:tc>
          <w:tcPr>
            <w:tcW w:w="2410" w:type="dxa"/>
            <w:vMerge w:val="restart"/>
            <w:vAlign w:val="center"/>
          </w:tcPr>
          <w:p w:rsidR="007820C9" w:rsidRPr="00F86EEA" w:rsidRDefault="007820C9" w:rsidP="005065C4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содержание темы,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>термины и понятия</w:t>
            </w:r>
          </w:p>
        </w:tc>
        <w:tc>
          <w:tcPr>
            <w:tcW w:w="2976" w:type="dxa"/>
            <w:vMerge w:val="restart"/>
            <w:vAlign w:val="center"/>
          </w:tcPr>
          <w:p w:rsidR="007820C9" w:rsidRPr="00F86EEA" w:rsidRDefault="007820C9" w:rsidP="005065C4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Виды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деятельности,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форма работы</w:t>
            </w:r>
          </w:p>
        </w:tc>
        <w:tc>
          <w:tcPr>
            <w:tcW w:w="7371" w:type="dxa"/>
            <w:gridSpan w:val="2"/>
            <w:vAlign w:val="center"/>
          </w:tcPr>
          <w:p w:rsidR="007820C9" w:rsidRPr="00F86EEA" w:rsidRDefault="007820C9" w:rsidP="005065C4">
            <w:pPr>
              <w:jc w:val="center"/>
            </w:pPr>
            <w:r w:rsidRPr="00F86EEA">
              <w:t>Планируемые результаты</w:t>
            </w:r>
          </w:p>
        </w:tc>
      </w:tr>
      <w:tr w:rsidR="007820C9" w:rsidRPr="00F86EEA" w:rsidTr="005065C4">
        <w:trPr>
          <w:trHeight w:val="401"/>
        </w:trPr>
        <w:tc>
          <w:tcPr>
            <w:tcW w:w="568" w:type="dxa"/>
            <w:vMerge/>
            <w:vAlign w:val="center"/>
          </w:tcPr>
          <w:p w:rsidR="007820C9" w:rsidRPr="00F86EEA" w:rsidRDefault="007820C9" w:rsidP="005065C4">
            <w:pPr>
              <w:jc w:val="center"/>
            </w:pPr>
          </w:p>
        </w:tc>
        <w:tc>
          <w:tcPr>
            <w:tcW w:w="709" w:type="dxa"/>
            <w:vAlign w:val="center"/>
          </w:tcPr>
          <w:p w:rsidR="007820C9" w:rsidRPr="00F86EEA" w:rsidRDefault="007820C9" w:rsidP="005065C4">
            <w:pPr>
              <w:jc w:val="center"/>
            </w:pPr>
            <w:r w:rsidRPr="00F86EEA">
              <w:t>план</w:t>
            </w:r>
          </w:p>
        </w:tc>
        <w:tc>
          <w:tcPr>
            <w:tcW w:w="708" w:type="dxa"/>
            <w:vAlign w:val="center"/>
          </w:tcPr>
          <w:p w:rsidR="007820C9" w:rsidRPr="00F86EEA" w:rsidRDefault="007820C9" w:rsidP="005065C4">
            <w:pPr>
              <w:jc w:val="center"/>
            </w:pPr>
            <w:r w:rsidRPr="00F86EEA">
              <w:t>факт</w:t>
            </w:r>
          </w:p>
        </w:tc>
        <w:tc>
          <w:tcPr>
            <w:tcW w:w="1418" w:type="dxa"/>
            <w:vMerge/>
            <w:vAlign w:val="center"/>
          </w:tcPr>
          <w:p w:rsidR="007820C9" w:rsidRPr="00F86EEA" w:rsidRDefault="007820C9" w:rsidP="005065C4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820C9" w:rsidRPr="00F86EEA" w:rsidRDefault="007820C9" w:rsidP="005065C4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820C9" w:rsidRPr="00F86EEA" w:rsidRDefault="007820C9" w:rsidP="005065C4">
            <w:pPr>
              <w:jc w:val="center"/>
            </w:pPr>
          </w:p>
        </w:tc>
        <w:tc>
          <w:tcPr>
            <w:tcW w:w="2835" w:type="dxa"/>
            <w:vAlign w:val="center"/>
          </w:tcPr>
          <w:p w:rsidR="007820C9" w:rsidRPr="00F86EEA" w:rsidRDefault="007820C9" w:rsidP="005065C4">
            <w:pPr>
              <w:jc w:val="center"/>
            </w:pPr>
            <w:r w:rsidRPr="00F86EEA">
              <w:t>Предметные</w:t>
            </w:r>
          </w:p>
        </w:tc>
        <w:tc>
          <w:tcPr>
            <w:tcW w:w="4536" w:type="dxa"/>
            <w:vAlign w:val="center"/>
          </w:tcPr>
          <w:p w:rsidR="007820C9" w:rsidRPr="00F86EEA" w:rsidRDefault="007820C9" w:rsidP="005065C4">
            <w:pPr>
              <w:jc w:val="center"/>
            </w:pPr>
            <w:proofErr w:type="spellStart"/>
            <w:r w:rsidRPr="00F86EEA">
              <w:t>Метапредметные</w:t>
            </w:r>
            <w:proofErr w:type="spellEnd"/>
            <w:r w:rsidRPr="00F86EEA">
              <w:t xml:space="preserve"> (УУД)</w:t>
            </w:r>
          </w:p>
        </w:tc>
      </w:tr>
      <w:tr w:rsidR="007820C9" w:rsidRPr="00F86EEA" w:rsidTr="006825F0">
        <w:tc>
          <w:tcPr>
            <w:tcW w:w="16160" w:type="dxa"/>
            <w:gridSpan w:val="8"/>
          </w:tcPr>
          <w:p w:rsidR="007820C9" w:rsidRPr="00F86EEA" w:rsidRDefault="007820C9" w:rsidP="007820C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I</w:t>
            </w:r>
            <w:r w:rsidRPr="003832F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четверть (9 часов)</w:t>
            </w:r>
          </w:p>
          <w:p w:rsidR="007820C9" w:rsidRPr="00F86EEA" w:rsidRDefault="007820C9" w:rsidP="007820C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гостях у красавицы осени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1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2.09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на тему «Мой прекрасный сад».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  с новым учебником, рабочей тетрадью, с понятиями «нюанс» и «нюансный цвет»; цветовой круг, основные и составные цвета;  контрастные и нюансные цвета. Художники-импрессионисты; творчество  К. Моне, О. Ренуара. Особенности живописной манеры художников-импрессионистов  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Эвристическая беседа. Ознакомление с учебником, рабочей тетрадью, ориентирование по разделам учебника (учебник, с. 4–7). 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 Художественный анализ картин 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К. Моне.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 творчеством известного художника-импрессиониста  К. Моне, понятием «нюанс».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контрастные и нюансные цвета на цветовом круге, смешивать краски для получения нюансного оттенка, работать в смешанных техниках, работать красками и получать нюансные отношения; анализировать 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ориентироваться в своей системе знаний, извлекать информацию из прослушанного объяснения, произведений живописи, анализировать ее, осознанно читать тексты с целью освоения и использования информации;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принимать учебную задачу,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принадлежностей и материалов;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 относятся к учебе, имеют мотивацию к учебной дея</w:t>
            </w:r>
            <w:r w:rsidR="00F86EEA">
              <w:rPr>
                <w:rFonts w:ascii="Times New Roman" w:hAnsi="Times New Roman" w:cs="Times New Roman"/>
                <w:sz w:val="22"/>
                <w:szCs w:val="22"/>
              </w:rPr>
              <w:t>тельности.</w:t>
            </w:r>
            <w:proofErr w:type="gramEnd"/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2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3.09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по представлению «Летние травы». 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изображением трав выдающимися художниками,  с понятием «эстамп»; технологией  выполнения отпечатков  листьев, цветов, травинок, создание с помощью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отпечатков композиции на заданные темы;  теплая и холодная цветовая гамма. Знакомство с творчеством русского художника И. И. Шишкина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Эвристическая беседа и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  Художественный 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работы на заданную тему с использованием природного материала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понятием «эстамп» и технологией его изготовления.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отпечатки листьев, травинок, цветов, создавать из отпечатков композицию на заданную тему; анализировать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педагогический рисунок, самостоятельно планировать собственную деятельность; аккуратно работать художественными материалами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извлекать необходимую информацию из прослушанного объяснения, анализировать ее, осуществлять поиск информации из разных источников, расширяющей и дополняющей представление об эстампах, анализировать художественные произведения;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принимать учебную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задачу, планировать свою деятельность, оценивать совместно с учителем или одноклассниками результат своих действий, вносить соответствующие коррективы;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участвовать в коллективных обсуждениях, слушать собеседника и вести диалог, рассуждать, признавать возможность существования различных точек зрения и право каждого иметь свою.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сориентированы на эмоционально-ценностное восприятие произведений живописи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lastRenderedPageBreak/>
              <w:t>3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16.</w:t>
            </w:r>
          </w:p>
          <w:p w:rsidR="007820C9" w:rsidRPr="00F86EEA" w:rsidRDefault="007820C9" w:rsidP="005065C4">
            <w:r w:rsidRPr="00F86EEA">
              <w:t>09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Прощание с летом. Рисование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 натуры «</w:t>
            </w:r>
            <w:proofErr w:type="spellStart"/>
            <w:proofErr w:type="gram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Насеко-мые</w:t>
            </w:r>
            <w:proofErr w:type="spellEnd"/>
            <w:proofErr w:type="gram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со строением тела насекомых; приемы рисования  разных насекомых, рисунки в теплой и холодной цветовой гаммах, возможности цвета при раскрытии образа. Персонажи сказки  Х.-К. Андерсена «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Дюймовочка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Эвристическая беседа с опорой на учебник (с. 10–11) и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мультимедийную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презентацию.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 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 многообразием насекомых в природе и последовательностью выполнения рисунка.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Нучатся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использовать линию симметрии в рисунках и узорах, чувствовать гармоничное сочетание цветов в окраске предметов, изящество их форм; выполнять иллюстрацию; аккуратно работать художественными материалами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извлекать информацию из прослушанного объяснения, анализировать ее, осознанно рассматривать иллюстрации с целью освоения и использования информации, осуществлять поиск способов решения проблем творческого характера;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планировать свою деятельность, оценивать совместно с учителем или одноклассниками результат своих действий, вносить соответствующие коррективы, в сотрудничестве с учителем и одноклассниками находить несколько вариантов решения учебной задачи;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 относятся к учебе, сориентированы на эмоционально-ценностное восприятие произведений живописи, бережное отношение к животным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4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23.</w:t>
            </w:r>
          </w:p>
          <w:p w:rsidR="007820C9" w:rsidRPr="00F86EEA" w:rsidRDefault="007820C9" w:rsidP="005065C4">
            <w:r w:rsidRPr="00F86EEA">
              <w:t>09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Декоративное рисование «Дивный сад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 подносах».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История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жостовского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промысла. Разнообразие форм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подносов и вариантов цветочных композиций. Основные приемы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жостовского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письма, последовательность работы над изделиями.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Эвристическая беседа с опорой на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мультимедийную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презентацию и наглядные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пособия. Работа с учебником (с. 14–15).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 анализ произведений изобразительного искусства.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 историей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жостовского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промысла, с основными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приемами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жостовского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письма; схемами размещения букетов на подносах.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простейшие приемы кистевой росписи в изображении декоративных цветов, самостоятельно создавать эскиз росписи подноса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строить осознанное и произвольное речевое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высказывание в устной форме о народном промысле, осуществлять анализ предметов декоративно-прикладного искусства, выделять общее и частное;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контролировать свои действия по точному и оперативному ориентированию в учебнике, принимать учебную задачу, осуществлять итоговый и пооперационный контроль деятельности;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 относятся к учебе, имеют мотивацию к учебной деятельности; сориентированы на проявление интереса к культуре своего народа 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lastRenderedPageBreak/>
              <w:t>5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30.</w:t>
            </w:r>
          </w:p>
          <w:p w:rsidR="007820C9" w:rsidRPr="00F86EEA" w:rsidRDefault="007820C9" w:rsidP="005065C4">
            <w:r w:rsidRPr="00F86EEA">
              <w:t>09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Художественное конструирование и дизайн. Лепка. «Осенние фантазии».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Способы лепки изделий из пластилина, знакомство с понятием «стилизация»; стиль, стилевое единство, лепка и роспись изделий из пластилина, анализ и сравнение изделий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Эвристическая беседа.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 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работы на заданную тему по собственному замыслу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 с понятием «стилизация»; закрепят знания о способах лепки.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конструировать предметы сервиза, выполнять лепку предметов из пластилина и расписывать их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извлекать информацию из прослушанного объяснения, анализировать ее, осознанно читать тексты с целью освоения и использования информации;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участвовать в коллективных обсуждениях, строить понятные речевые высказывания, формулировать ответы на вопросы.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 относятся к учебе, имеют мотивацию к учебной деятельности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6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7.10</w:t>
            </w:r>
          </w:p>
          <w:p w:rsidR="007820C9" w:rsidRPr="00F86EEA" w:rsidRDefault="007820C9" w:rsidP="005065C4"/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с натуры «Осенний букет».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Понятия «симметрия» и «асимметрия», «ось симметрии», «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алла-прима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», «пуантилизм», «лессировка»,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«светотень», расширение представлений учащихся о натюрморте как жанре изобразительного искусства, возможности изобразительной деятельности; передача объема предметов светотенью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Эвристическая беседа с опорой на учебник (с. 20–25) и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мультимедийную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презентацию. Художественный анализ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Познакомятся: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понятиями «симметрия», «асимметрия», «ось симметрии», «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алла-прима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», «пуантилизм»,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«лессировка», «светотень»; расширят представления о натюрморте.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рисовать осенние листья акварелью; самостоятельно рисовать натюрморт на заданную тему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осуществлять поиск информации из разных источников, расширяющей и дополняющей представление о технике рисования,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натюрморте, сравнивать предметы, описывать их внешний вид;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имеют мотивацию к учебной и творческой деятельности, сориентированы на эмоционально-эстетическое восприятие окружающего мира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lastRenderedPageBreak/>
              <w:t>7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14.</w:t>
            </w:r>
          </w:p>
          <w:p w:rsidR="007820C9" w:rsidRPr="00F86EEA" w:rsidRDefault="007820C9" w:rsidP="005065C4">
            <w:r w:rsidRPr="00F86EEA">
              <w:t>10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Художественное конструирование и дизайн «Линии и пространство». </w:t>
            </w:r>
            <w:proofErr w:type="spellStart"/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Постанов-ка</w:t>
            </w:r>
            <w:proofErr w:type="spellEnd"/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 решение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Выразительные возможности линии, штриховка. Произведения изобразительного искусства, выполненные в стиле оп-арт, особенности этого стиля, линии и штрихи с разным нажимом, расстоянием между штрихами, создание линейных композиций; пространственные представления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26–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27) и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мультимедийную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презентацию.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 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 с многообразием линий и штрихов, с направлением в искусстве оп-арт.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штрихи и линии с разным нажимом, создавать из линий и штрихов линейные композиции;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эмоционально-ценностному восприятию произведения изобразительного искусства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технике рисования в стиле оп-арт;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8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21.</w:t>
            </w:r>
          </w:p>
          <w:p w:rsidR="007820C9" w:rsidRPr="00F86EEA" w:rsidRDefault="007820C9" w:rsidP="005065C4">
            <w:r w:rsidRPr="00F86EEA">
              <w:t>10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по представлению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«Портрет красавицы осени».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учебной задачи 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Что такое колорит? Что может передать художник с помощью колорита? Теплый и холодный колориты, палитра красок, понятие «динамичность». Колорит в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произведениях изобрази тельного искусства. Пейзажный жанр в живописи.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Художники-пейзажисты.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Эвристическая беседа.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Художественный анализ произведений изобразительного искусства. Просмотр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Познакомятся: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 понятием «динамичность»; с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правилами смешения основных красок, с теплым и холодным колоритами в живописи, с приемами перспективного построения изображений.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живописными материалами; создавать теплый и холодный колориты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колорите;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(алгоритм действий);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lastRenderedPageBreak/>
              <w:t>9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28.</w:t>
            </w:r>
          </w:p>
          <w:p w:rsidR="007820C9" w:rsidRPr="00F86EEA" w:rsidRDefault="007820C9" w:rsidP="005065C4">
            <w:r w:rsidRPr="00F86EEA">
              <w:t>10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по памяти «Дорогие сердцу места».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Расширение представлений учащихся о пейзаже, ознакомление с произведениями живописи известных художников, понятиями «воздушная перспектива», «линии горизонта», разнообразие пейзажных сюжетов; выбор средства выражения художественного замысла, композиционное решение рисунка, соблюдение законов композиции в пейзажном жанре.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 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30–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33) и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мультимедийную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 презентацию. Работа с рабочей тетрадью (с. 18).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Художественный анализ произведений изобразительного искусства.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с понятиями «линия горизонта», «пейзаж», «воздушная перспектива»; с ролью линии горизонта в композиции.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композицию на заданную тему с соблюдением законов перспективы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технике рисования, роли линии горизонта в композиции, воспроизводить по памяти информацию, необходимую для решения учебной задачи;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оценивать уровень владения тем или иным учебным действием (отвечать на вопрос «Что я не знаю и не умею?»),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искусства, бережное отношение к природе</w:t>
            </w:r>
          </w:p>
        </w:tc>
      </w:tr>
      <w:tr w:rsidR="00AD3BFE" w:rsidRPr="00F86EEA" w:rsidTr="00B454D4">
        <w:tc>
          <w:tcPr>
            <w:tcW w:w="16160" w:type="dxa"/>
            <w:gridSpan w:val="8"/>
          </w:tcPr>
          <w:p w:rsidR="00AD3BFE" w:rsidRPr="00F86EEA" w:rsidRDefault="00AD3BFE" w:rsidP="00AD3B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II </w:t>
            </w: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четверть (</w:t>
            </w:r>
            <w:r w:rsidR="00A3250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7</w:t>
            </w: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часов)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10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11.</w:t>
            </w:r>
          </w:p>
          <w:p w:rsidR="007820C9" w:rsidRPr="00F86EEA" w:rsidRDefault="007820C9" w:rsidP="005065C4">
            <w:r w:rsidRPr="00F86EEA">
              <w:t>11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с натуры «Машины на службе человека».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Геометрические  тела и их изображение в перспективе, виды транспорта; геометрические тела в перспективе и любые виды транспорта на их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основе.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презентация, рассказывающая о многообразии средств передвижения 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 с опорой на учебник (с. 34–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35) и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мультимедийную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презентацию.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Познакомятся: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 с правилами рисования параллелепипеда и цилиндра с учетом законов линейной перспективы.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геометрический анализ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различных видов транспортных средств; рисовать машины на основе различных геометрических тел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 поиск информации из разных источников, расширяющей и дополняющей представление о технике рисования, законах линейной перспективы;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выполнять контроль в форме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сличения способа действия и его результата с заданным эталоном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 целью обнаружения отклонений и отличий от эталона, вносить необходимые дополнения и коррективы;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lastRenderedPageBreak/>
              <w:t>11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18.</w:t>
            </w:r>
          </w:p>
          <w:p w:rsidR="007820C9" w:rsidRPr="00F86EEA" w:rsidRDefault="007820C9" w:rsidP="005065C4">
            <w:r w:rsidRPr="00F86EEA">
              <w:t>11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Рисование на тему «Труд людей осенью».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Тема осени в творчестве русских художников.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Композиция в тематической картине. Колорит осенней природы. Приемы перспективного построения изображений, использование приемов загораживания.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Эвристическая беседа с опорой на учебник и просмотр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с последовательностью рисования тематической картины,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 приемами перспективного построения изображений; с назначением эскизов, этюдов, набросков.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композицию на заданную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тему, рисовать фигуры людей в движении; выражать в творческих работах свое отношение к окружающему миру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– научатся осуществлять поиск информации из разных источников, расширяющей и дополняющей представление о композиции, правилах ее построения, выявлять особенности разных объектов в процессе их рассматривания (наблюдения);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описывать объект: передавать его внешние характеристики, используя выразительные средства языка; отвечать  на вопросы, делать выводы.</w:t>
            </w:r>
          </w:p>
          <w:p w:rsidR="007820C9" w:rsidRPr="00A32509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AD3BFE" w:rsidRPr="00A32509" w:rsidRDefault="00AD3BFE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BFE" w:rsidRPr="00F86EEA" w:rsidTr="003424DE">
        <w:tc>
          <w:tcPr>
            <w:tcW w:w="16160" w:type="dxa"/>
            <w:gridSpan w:val="8"/>
          </w:tcPr>
          <w:p w:rsidR="00AD3BFE" w:rsidRPr="00F86EEA" w:rsidRDefault="00AD3BFE" w:rsidP="00AD3BFE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мире сказок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12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25.</w:t>
            </w:r>
          </w:p>
          <w:p w:rsidR="007820C9" w:rsidRPr="00F86EEA" w:rsidRDefault="007820C9" w:rsidP="005065C4">
            <w:r w:rsidRPr="00F86EEA">
              <w:t>11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по памяти или по представлению «Мы рисуем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животных».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Художники-анималисты. Особенности и приемы изображения животных. Понятия «динамика» и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«статика»; изображения животных в технике графики. Наброски, зарисовки, фиксирующие характерную позу животного. Линия, характер линий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Эвристическая беседа с опорой на учебник (с. 42–43) и просмотр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Художественный анализ произведений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 тему графическими материалами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Познакомятся: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с понятиями «динамика» и «статика»; с произведениями художников-анималистов.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рисовать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животных с передачей их состояния (покоя или движения); работать карандашом, выполнять линии, различные по характеру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технике рисования;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выполнять контроль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имеют мотивацию к учебной и творческой деятельности, сориентированы на чуткое и бережное отношение к животным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lastRenderedPageBreak/>
              <w:t>13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2.12</w:t>
            </w:r>
          </w:p>
          <w:p w:rsidR="007820C9" w:rsidRPr="00F86EEA" w:rsidRDefault="007820C9" w:rsidP="005065C4"/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Лепка животных.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Вид искусства – скульптура. Изображение животных в различные исторические периоды. Материалы для скульптуры. Мелкая пластика. Способы  лепки: пластический и конструктивный.  Скульпторы-анималисты: В.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Ватагин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, П.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Клодт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 др. Художественно-выразительные средства скульптурных произведений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44–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45) и просмотр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животного из пластилина на заданную тему по выбору обучающегося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с творчеством известных художников-скульпторов, со способами лепки пластическими материалами. </w:t>
            </w: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скульптуру животных разными способами лепки, передавать характерные черты и индивидуальные особенности объекта; выражать собственное мнение о произведениях искусства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– научатся осуществлять поиск информации из разных источников, расширяющей и дополняющей представление о способах лепки из пластилина;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отклонения, организовывать свое рабочее место с учетом удобства и безопасности работы;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имеют мотивацию к учебной и творческой деятельности, сориентированы на бережное отношение к животным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14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9.12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Иллюстрирование.  «Животные на страницах книг».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учебной задачи 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Иллюстрации. Творчество  известных художников-иллюстраторов; развитие способности к эмоционально-ценностному восприятию произведения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изобразительного искусства; воспитание интереса к предмету, бережного отношения к животным.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Художественный анализ произведений изобразительного искусства. Просмотр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Познакомятся: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 творчеством  известных художников-иллюстраторов.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рисунок-иллюстрацию на заданную тему, работать с различными художественными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материалами; выражать собственное мнение о произведениях книжной графики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об иллюстрации, анализировать информацию, выражать языком изобразительного искусства свое отношение к изображаемым персонажам;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определять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отклонения, организовывать свое рабочее место с учетом удобства и безопасности работы;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lastRenderedPageBreak/>
              <w:t>15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16.</w:t>
            </w:r>
          </w:p>
          <w:p w:rsidR="007820C9" w:rsidRPr="00F86EEA" w:rsidRDefault="007820C9" w:rsidP="005065C4">
            <w:r w:rsidRPr="00F86EEA">
              <w:t>12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по памяти «Где живут сказочные герои».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с элементами избы, замка, законами линейной перспективы; уяснение отличительных особенностей строений; геометрические тела, создание на основе геометрических тел изображений различных строений; развитие пространственных представлений.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 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48–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51),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 законами линейной перспективы, с архитектурными памятниками Средневековья и русской деревянной избой.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рисунки различных строений на основе геометрических тел; передавать в рисунке фактуру материалов; проявлять интерес к культуре своего народа 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об элементах различных строений, анализировать информацию, сравнивать различные объекты, находить дополнительную информацию, используя справочную литературу;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ориентироваться на образец и правило выполнения действия, контролировать и корректировать свои действия в соответствии с конкретными условиями;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16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23.</w:t>
            </w:r>
          </w:p>
          <w:p w:rsidR="007820C9" w:rsidRPr="00F86EEA" w:rsidRDefault="007820C9" w:rsidP="005065C4">
            <w:r w:rsidRPr="00F86EEA">
              <w:t>12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по памяти «Где живут сказочные герои».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Ознакомление с элементами избы, замка, законами линейной перспективы; уяснение отличительных особенностей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строений; геометрические тела, создание на основе геометрических тел изображений различных строений; развитие пространственных представлений.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 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 с опорой на учебник (с. 48–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51),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Художественный анализ произведений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Познакомятся:</w:t>
            </w: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 законами линейной перспективы, с архитектурными памятниками Средневековья и русской деревянной избой.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рисунки различных строений на основе геометрических тел; передавать в рисунке фактуру материалов; проявлять интерес к культуре своего народа 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об элементах различных строений, анализировать информацию, сравнивать различные объекты, находить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дополнительную информацию, используя справочную литературу;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ориентироваться на образец и правило выполнения действия, контролировать и корректировать свои действия в соответствии с конкретными условиями;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</w:t>
            </w:r>
          </w:p>
        </w:tc>
      </w:tr>
      <w:tr w:rsidR="00AD3BFE" w:rsidRPr="00F86EEA" w:rsidTr="00B0603B">
        <w:tc>
          <w:tcPr>
            <w:tcW w:w="16160" w:type="dxa"/>
            <w:gridSpan w:val="8"/>
          </w:tcPr>
          <w:p w:rsidR="00AD3BFE" w:rsidRPr="00F86EEA" w:rsidRDefault="00AD3BFE" w:rsidP="00AD3B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 xml:space="preserve">III </w:t>
            </w: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четверть (</w:t>
            </w: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10</w:t>
            </w: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часов)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17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13.</w:t>
            </w:r>
          </w:p>
          <w:p w:rsidR="007820C9" w:rsidRPr="00F86EEA" w:rsidRDefault="007820C9" w:rsidP="005065C4">
            <w:r w:rsidRPr="00F86EEA">
              <w:t>01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Иллюстрирование «По дорогам сказки».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Иллюстрации детских сказок. Сказка в произведениях русских художников.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композиции рисунка. Сюжет. Содержание рисунка. Выделение главного момента содержания сказки в рисунке.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 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54–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57) и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мультимедийную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презентацию.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 анализ произведений изобразительного искусства. 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 творчеством русских художников-графиков, писавших иллюстрации к сказкам (В. Конашевич, В.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Билибин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 др.).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выделять наиболее интересные и впечатляющие моменты в сюжете сказки;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строить композицию; выбирать художественные средства  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об иллюстрировании, художниках-иллюстраторах;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оценивать и анализировать результат своего труда, планировать алгоритм действий по выполнению творческой практической работы, организовывать свое рабочее место;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18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20.</w:t>
            </w:r>
          </w:p>
          <w:p w:rsidR="007820C9" w:rsidRPr="00F86EEA" w:rsidRDefault="007820C9" w:rsidP="005065C4">
            <w:r w:rsidRPr="00F86EEA">
              <w:t>01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Художественное конструирование и дизайн «Сказочное перевоплощение».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Традиции проведения карнавалов, маскарадов, костюмированных праздников в разных странах. Цветовой круг. Знакомство  с произведениями живописи известных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художников на тему праздника. Карнавальный костюм, карнавальная маска. Образ героя в карнавальном костюме.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 с опорой на учебник (с. 58–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61).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Индивидуальное выполнение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рисунка на заданную тему художественными материалами по выбору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 традициями проведения маскарадов и карнавалов; с произведениями художника К. Сомова.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Научатся: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создавать образ своего персонажа в карнавальном костюме; конструировать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карнавальный костюм; выражать собственное мнение о произведениях изобразительного искусства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карнавалах и маскарадах, контрастных триадах;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выполнять контроль в форме сличения способа действия и его результата с заданным эталоном с целью обнаружения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отклонений и отличий от эталона, вносить необходимые дополнения и коррективы;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AD3BFE" w:rsidRPr="00F86EEA" w:rsidTr="00A46E68">
        <w:tc>
          <w:tcPr>
            <w:tcW w:w="16160" w:type="dxa"/>
            <w:gridSpan w:val="8"/>
          </w:tcPr>
          <w:p w:rsidR="00AD3BFE" w:rsidRPr="00F86EEA" w:rsidRDefault="00AD3BFE" w:rsidP="00AD3BFE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Красота в умелых руках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19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27.</w:t>
            </w:r>
          </w:p>
          <w:p w:rsidR="007820C9" w:rsidRPr="00F86EEA" w:rsidRDefault="007820C9" w:rsidP="005065C4">
            <w:r w:rsidRPr="00F86EEA">
              <w:t>01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на тему «Дорогая моя столица».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Жанр пейзажа. История развития Москвы в картинах русских художников. Художественно-выразительные средства, используемые художником (пятно, мазок, колорит, композиция). Теплая и холодная цветовые гаммы.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64–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67).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 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 расширенной информацией о пейзаже как жанре изобразительного искусства, художественно-выразительных средствах.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композицию на заданную тему; передавать в рисунке настроение; уверенно работать красками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– научатся осуществлять  поиск информации из разных источников, расширяющей и дополняющей представление о технике рисования, о пейзаже, художественно-выразительных средствах живописи;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планировать решение учебной задачи: выстраивать последовательность необходимых операций (алгоритм действий);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20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3.02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на тему «Звери и птицы в городе».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Анималистический жанр; творчество художников-анималистов (Е.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Чарушин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, Г. Савицкий и др.). Правила линейно-конструктивного построения изображений птиц и зверей. Наброски. Композиция.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68–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69).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 по выбору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 расширенной информацией о жизни зверей и птиц зимой, об анималистическом жанре. </w:t>
            </w:r>
          </w:p>
          <w:p w:rsidR="007820C9" w:rsidRPr="00F86EEA" w:rsidRDefault="007820C9" w:rsidP="005065C4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наброски птиц и зверей, используя правила линейно-конструктивного построения, составлять из набросков композиции на заданную тему; использовать различные приемы работы с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художественными материалами 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об анималистическом жанре, последовательности рисования птиц и зверей;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искусства, проявление заботы по отношению к животным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lastRenderedPageBreak/>
              <w:t>21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10.</w:t>
            </w:r>
          </w:p>
          <w:p w:rsidR="007820C9" w:rsidRPr="00F86EEA" w:rsidRDefault="007820C9" w:rsidP="005065C4">
            <w:r w:rsidRPr="00F86EEA">
              <w:t>02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Художественное конструирование и дизайн. Лепка. «Терем расписной».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Русское деревянное зодчество; виды теремов; приемы лепки с использованием готовых форм; творчество выдающегося русского художника В. М. Васнецова; дом-музей Васнецова; царский дворец в Коломенском.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 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70–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73).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и коллективное выполнение работы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 приемами лепки с использованием готовых форм; творчеством художника В. М. Васнецова; архитектурой царского дворца в Коломенском.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пластилином; эмоционально-ценностному восприятию произведения изобразительного искусства, работать в коллективе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технике лепки из пластилина, русском зодчестве;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удерживать цель деятельности до получения результата, планировать решение учебной задачи, корректировать свою деятельность;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договариваться и приходить к общему решению в совместной деятельности, адекватно оценивать свою роль в коллективной деятельности.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выражают положительное отношение к процессу познания, мотивируют свою деятельность, применяют правила делового сотрудничества, сориентированы на эмоционально-эстетическое восприятие произведений искусства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22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17.</w:t>
            </w:r>
          </w:p>
          <w:p w:rsidR="007820C9" w:rsidRPr="00F86EEA" w:rsidRDefault="007820C9" w:rsidP="005065C4">
            <w:r w:rsidRPr="00F86EEA">
              <w:t>02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Иллюстрирование «Создаем декорации».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Роль художника в постановке спектакля. Декорация, принципы ее оформления; роль декораций в постановках спектаклей. Работы известных художников В. Васнецова, В. Поленова, Индивидуальное выполнение рисунка на заданную тему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74–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77).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 информацией о роли декораций в постановках спектаклей;  с сутью понятия  «декорация»; с именами русских художников-декораторов.</w:t>
            </w: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декорацию к конкретному спектаклю; использовать различные  приемы работы с художественными материалами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декорациях, художественно-выразительных средствах, используемых художниками в эскизах декораций;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адекватно воспринимать информацию учителя или товарища, содержащую оценочный характер отзыва о работе на уроке;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lastRenderedPageBreak/>
              <w:t>23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24.</w:t>
            </w:r>
          </w:p>
          <w:p w:rsidR="007820C9" w:rsidRPr="00F86EEA" w:rsidRDefault="007820C9" w:rsidP="005065C4">
            <w:r w:rsidRPr="00F86EEA">
              <w:t>02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на тему «Великие полководцы России».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Батальный жанр в изобразительном искусстве, памятники воинам-защитникам. Великие полководцы России. Творчество П.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Корина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, В. Сурикова, А.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Кившенко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. Композиция в картине. Роль цвета в живописи.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Эвристическая беседа. Художественный анализ произведений изобразительного искусства. Просмотр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 творчеством художников батального жанра.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композицию на заданную тему с соблюдением законов ее построения;  работать с художественными материалами, соблюдать при построении композиции ее законы; проявлять  интерес и уважение к защитникам Отечества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языке изобразительного искусства;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адекватно воспринимать информацию учителя или товарища, содержащую оценочный характер отзыва о работе на уроке;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способностью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искусства, проявление патриотических чувств, уважения к истории страны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24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3.03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Декоратив-ное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рисование. «Красота в умелых руках».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павловопосадского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промысла. Технология выполнения росписи на шали и особенности рисунка. Доски-манеры. Ручная набойка. Набивные шали. Узоры на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павловопосадских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платках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82–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83).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 историей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павловопосадского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промысла, особенностями росписи шалей, технологией их изготовления.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эскиз узора для салфетки в стиле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павловопосадской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росписи; выполнять набойку на ткани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павловопосадском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промысле, технологии росписи шалей;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планировать алгоритм действий, контролировать свои действия по точному и оперативному ориентированию в схемах;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и творческой деятельности, сориентированы на эмоционально-эстетическое восприятие произведений декоративно-прикладного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искусства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lastRenderedPageBreak/>
              <w:t>25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10.</w:t>
            </w:r>
          </w:p>
          <w:p w:rsidR="007820C9" w:rsidRPr="00F86EEA" w:rsidRDefault="007820C9" w:rsidP="005065C4">
            <w:r w:rsidRPr="00F86EEA">
              <w:t>03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Рисование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по памяти  «Самая любимая».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Тема материнства в творчестве П. Пикассо, А.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Пластова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, К. Петрова-Водкина, Рембрандта. З. Серебряковой. Портрет. Иконопись. Рисование человека.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84–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87) и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мультимедийную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презентацию.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 анализ произведений изобразительного искусства. 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 иконописью, темой материнства в живописи.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определять и изображать форму, пропорции, конструктивное строение лица человека; находить необходимый цвет для живописного решения; выражать собственное мнение о произведениях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искусства.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 поиск информации из разных источников, расширяющей и дополняющей представление о последовательности рисования человека, пропорций человеческой фигуры, находить решение творческих проблем;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softHyphen/>
              <w:t>приятие произведений искусства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26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17.</w:t>
            </w:r>
          </w:p>
          <w:p w:rsidR="007820C9" w:rsidRPr="00F86EEA" w:rsidRDefault="007820C9" w:rsidP="005065C4">
            <w:r w:rsidRPr="00F86EEA">
              <w:t>03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Художественное конструирование и дизайн «Подарок маме – открытка»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История праздника 8 Марта. История появления открытки. Многообразие видов открыток  по назначению и оформлению. Конструирование и оформление  поздравительных открыток. Смешанная техника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88–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89).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открытки с использованием материалов по выбору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 историей появления открытки и ее многообразием по назначению и оформлению.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Научатся: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изготавливать открытки в смешанной технике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об открытке, находить решение творческой проблемы;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принимать и сохранять учебную задачу, оценивать свою работу на уроке, адекватно воспринимать информацию учителя или товарища, содержащую оценочный характер отзыва о работе на уроке;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</w:t>
            </w:r>
          </w:p>
        </w:tc>
      </w:tr>
      <w:tr w:rsidR="00AD3BFE" w:rsidRPr="00F86EEA" w:rsidTr="00A826FE">
        <w:tc>
          <w:tcPr>
            <w:tcW w:w="16160" w:type="dxa"/>
            <w:gridSpan w:val="8"/>
          </w:tcPr>
          <w:p w:rsidR="00AD3BFE" w:rsidRPr="00F86EEA" w:rsidRDefault="00AD3BFE" w:rsidP="00AD3B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I </w:t>
            </w:r>
            <w:r w:rsidR="00F86EEA"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V </w:t>
            </w: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четверть (9 часов)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27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31.</w:t>
            </w:r>
          </w:p>
          <w:p w:rsidR="007820C9" w:rsidRPr="00F86EEA" w:rsidRDefault="007820C9" w:rsidP="005065C4">
            <w:r w:rsidRPr="00F86EEA">
              <w:lastRenderedPageBreak/>
              <w:t>03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Иллюстриро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вание «Забота человека о животных». </w:t>
            </w:r>
            <w:proofErr w:type="spellStart"/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Постанов-ка</w:t>
            </w:r>
            <w:proofErr w:type="spellEnd"/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Картина весны в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произведениях художников. Понятия  «колорит», «теплые цвета», «холодные цвета», «гармония цвета». Построение рисунка с изображением зайца в разных положениях.  Иллюстрация к литературному произведению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Эвристическая беседа с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опорой на учебник (с. 90–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93).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 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Познакомятся: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произведениями живописи.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рисовать зайца в разных положениях, создавать композицию на заданную тему; выражать собственное мнение о произведениях изобразительного искусства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</w:t>
            </w: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последовательности рисования животных, человека, поиск решения творческих проблем;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принимать и сохранять учебную задачу, планировать собственную деятельность, корректировать ее в процессе работы, выполнять пооперационный и итоговый контроль;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сориентированы на желание участвовать в обсуждении техники изобразительного искусства</w:t>
            </w:r>
          </w:p>
        </w:tc>
      </w:tr>
      <w:tr w:rsidR="00AD3BFE" w:rsidRPr="00F86EEA" w:rsidTr="00B81613">
        <w:tc>
          <w:tcPr>
            <w:tcW w:w="16160" w:type="dxa"/>
            <w:gridSpan w:val="8"/>
          </w:tcPr>
          <w:p w:rsidR="00AD3BFE" w:rsidRPr="00F86EEA" w:rsidRDefault="00AD3BFE" w:rsidP="00AD3BFE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Пусть всегда будет солнце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28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7.04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на тему «Полет на другую планету».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Космос, планеты, космические корабли, космонавты. Творчество Ван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Гога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. Особенности работы пастелью, мелками, создание композиции на заданную тему в соответствии с правилами ее построения, работа карандашом и пастелью (мелками); творческое воображение.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96–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97). Просмотр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 расширенной информацией о космосе и космических аппаратах.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пастелью или мелками, создавать композицию на заданную тему в соответствии с правилами ее построения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космосе, активно использовать язык изобразительного искусства и различные художественные материалы для выражения своих чувств с помощью цвета;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выполнять контроль в форме сличения способа действия и его результата с заданным эталоном;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29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14.</w:t>
            </w:r>
          </w:p>
          <w:p w:rsidR="007820C9" w:rsidRPr="00F86EEA" w:rsidRDefault="007820C9" w:rsidP="005065C4">
            <w:r w:rsidRPr="00F86EEA">
              <w:t>04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по представлению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«Головной убор русской красавицы».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Русский женский национальный костюм. Виды головных уборов для женщин.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Творчество художника К. Маковского. Портрет. Пропорции лица человека.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 с опорой на учебник (с. 98–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101). Просмотр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 творчеством художника К. Маковского; узнают о деталях русского женского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костюма.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в рисунках образ женщины в кокошнике; анализировать произведения живописи и выражать собственное мнение; работать красками 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– научатся осуществлять поиск информации из разных источников, расширяющей и дополняющей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представление о технике рисования портрета;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принимать и сохранять учебную задачу;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способностью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lastRenderedPageBreak/>
              <w:t>30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21.</w:t>
            </w:r>
          </w:p>
          <w:p w:rsidR="007820C9" w:rsidRPr="00F86EEA" w:rsidRDefault="007820C9" w:rsidP="005065C4">
            <w:r w:rsidRPr="00F86EEA">
              <w:t>04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Иллюстрирование «Рисуем сказки А. С. Пушкина».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Иллюстрации детских сказок. Сказка в произведениях русских художников.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композиции рисунка. Сюжет. Содержание рисунка. Выделение главного момента содержания сказки в рисунке.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102–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107).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 творчеством русских художников, писавших иллюстрации к сказкам.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выделять наиболее интересные и впечатляющие моменты в сюжете сказки,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соблюдать последовательность выполнения рисунка. 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выразительных возможностях композиции;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принимать и сохранять учебную задачу, ориентироваться в учебнике;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деятельности, сориентированы на эстетическое  восприятие произведений художников и рисунков одноклассников.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31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28.</w:t>
            </w:r>
          </w:p>
          <w:p w:rsidR="007820C9" w:rsidRPr="00F86EEA" w:rsidRDefault="007820C9" w:rsidP="005065C4">
            <w:r w:rsidRPr="00F86EEA">
              <w:t>04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с натуры «Весенняя веточка».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учебной задачи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Пространственное положение цветущей ветки. Определение и изображение формы , пропорции, конструктивного строения, локального цвета. Анализ  пропорции, очертания и цветовой окраски веточки. Красота весенней природы родного края.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презентация 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 с опорой на учебник (с.108–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109).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Познакомятся: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картинами художников на тему весенней природы; приемами рисования веточки в графике и живописи.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передавать пространство в рисунке; рисовать цветущую веточку, используя графические и живописные материалы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осуществлять  поиск информации из разных источников, расширяющей и дополняющей представление о технике рисования, активно использовать язык изобразительного искусства;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анализировать собственную работу: соотносить план и совершенные операции, выделять этапы и оценивать меру усвоения каждого, находить ошибки и устанавливать их причины, корректировать работу;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одноклассниками, отвечать на вопросы.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softHyphen/>
              <w:t>приятие произведений искусства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lastRenderedPageBreak/>
              <w:t>32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5.05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на тему «Праздничный салют».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учебной 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История появления салюта. Фейерверк. Праздничные салюты в России. Салют Победы. Понятие «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граттаж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» и материалы для работы в этой технике 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110–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111). Просмотр 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мультимедийной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анализ произведений изобразительного искусства. 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 историей возникновения фейерверков; </w:t>
            </w:r>
            <w:r w:rsidRPr="00F86EEA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с техникой работы в стиле </w:t>
            </w:r>
            <w:proofErr w:type="spellStart"/>
            <w:r w:rsidRPr="00F86EEA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граттажа</w:t>
            </w:r>
            <w:proofErr w:type="spellEnd"/>
            <w:r w:rsidRPr="00F86EEA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. 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рисунок в технике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граттажа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; адекватно анализировать свои работы и работы одноклассников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– научатся осуществлять поиск информации из разных источников, расширяющей и дополняющей представление о технике рисования, активно использовать язык изобразительного искусства;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33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12.</w:t>
            </w:r>
          </w:p>
          <w:p w:rsidR="007820C9" w:rsidRPr="00F86EEA" w:rsidRDefault="007820C9" w:rsidP="005065C4">
            <w:r w:rsidRPr="00F86EEA">
              <w:t>05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Рисование на тему «Красота моря. Облака».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Постановка и решение учебной задачи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Морской пейзаж. Художники-маринисты: И. Айвазовский, П.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Синьяк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, К. Моне.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Мультимедийная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презентация «Морская тема в изобразительном искусстве»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опорой на учебник (с. 112–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119) и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мультимедийную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презентацию.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Художественный  анализ произведений изобразительного искусства. Индивидуальное выполнение рисунка на заданную тему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с творчеством художников-маринистов.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выражать свое отношение к произведению искусства, соблюдать последовательность выполнения рисунка, работать гуашью, смешивать краски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– научатся осуществлять поиск информации из разных источников, расширяющей и дополняющей представление о жанрах изобразительного искусства, выражать свое отношение к произведению искусства;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оценивать свою работу на уроке, адекватно воспринимать информацию учителя или товарища, содержащую оценочный характер отзыва о работе на уроке;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</w:t>
            </w:r>
          </w:p>
        </w:tc>
      </w:tr>
      <w:tr w:rsidR="007820C9" w:rsidRPr="00F86EEA" w:rsidTr="005065C4">
        <w:tc>
          <w:tcPr>
            <w:tcW w:w="568" w:type="dxa"/>
          </w:tcPr>
          <w:p w:rsidR="007820C9" w:rsidRPr="00F86EEA" w:rsidRDefault="007820C9" w:rsidP="005065C4">
            <w:r w:rsidRPr="00F86EEA">
              <w:t>34-35</w:t>
            </w:r>
          </w:p>
        </w:tc>
        <w:tc>
          <w:tcPr>
            <w:tcW w:w="709" w:type="dxa"/>
          </w:tcPr>
          <w:p w:rsidR="007820C9" w:rsidRPr="00F86EEA" w:rsidRDefault="007820C9" w:rsidP="005065C4">
            <w:r w:rsidRPr="00F86EEA">
              <w:t>19.</w:t>
            </w:r>
          </w:p>
          <w:p w:rsidR="007820C9" w:rsidRPr="00F86EEA" w:rsidRDefault="007820C9" w:rsidP="005065C4">
            <w:r w:rsidRPr="00F86EEA">
              <w:t>05-</w:t>
            </w:r>
          </w:p>
          <w:p w:rsidR="007820C9" w:rsidRPr="00F86EEA" w:rsidRDefault="007820C9" w:rsidP="005065C4">
            <w:r w:rsidRPr="00F86EEA">
              <w:lastRenderedPageBreak/>
              <w:t>26.</w:t>
            </w:r>
          </w:p>
          <w:p w:rsidR="007820C9" w:rsidRPr="00F86EEA" w:rsidRDefault="007820C9" w:rsidP="005065C4">
            <w:r w:rsidRPr="00F86EEA">
              <w:t>05</w:t>
            </w:r>
          </w:p>
        </w:tc>
        <w:tc>
          <w:tcPr>
            <w:tcW w:w="708" w:type="dxa"/>
          </w:tcPr>
          <w:p w:rsidR="007820C9" w:rsidRPr="00F86EEA" w:rsidRDefault="007820C9" w:rsidP="005065C4"/>
        </w:tc>
        <w:tc>
          <w:tcPr>
            <w:tcW w:w="1418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на тему «Пусть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всегда будет солнце…». </w:t>
            </w:r>
          </w:p>
        </w:tc>
        <w:tc>
          <w:tcPr>
            <w:tcW w:w="2410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Ознакомление с особым типом музеев.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Музеи-усадьбы «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Поленово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», «Пенаты». Художественные музеи нашей страны. Художественный  анализ произведений изобразительного искусства </w:t>
            </w:r>
          </w:p>
        </w:tc>
        <w:tc>
          <w:tcPr>
            <w:tcW w:w="297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 с опорой на учебник (с. 120–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123) и </w:t>
            </w:r>
            <w:proofErr w:type="spellStart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мультимедийную</w:t>
            </w:r>
            <w:proofErr w:type="spellEnd"/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презентацию.</w:t>
            </w:r>
          </w:p>
        </w:tc>
        <w:tc>
          <w:tcPr>
            <w:tcW w:w="2835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Познакомятся: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с художественными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музеями-усадьбами.</w:t>
            </w:r>
          </w:p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 w:rsidRPr="00F86E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>анализировать произведения изобрази- тельного искусства и высказывать свое мнение о них.</w:t>
            </w:r>
          </w:p>
        </w:tc>
        <w:tc>
          <w:tcPr>
            <w:tcW w:w="4536" w:type="dxa"/>
          </w:tcPr>
          <w:p w:rsidR="007820C9" w:rsidRPr="00F86EEA" w:rsidRDefault="007820C9" w:rsidP="005065C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F86E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 (УУД):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– научатся 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анализировать художественные произведения, осуществлять поиск информации из разных источников, расширяющей и дополняющей представление о технике рисования;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научатся анализировать собственную работу: соотносить план и совершенные операции, выделять этапы и оценивать меру усвоения каждого, находить ошибки и устанавливать их причины, корректировать работу; </w:t>
            </w:r>
            <w:r w:rsidRPr="00F86E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F86EEA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</w:t>
            </w:r>
          </w:p>
        </w:tc>
      </w:tr>
    </w:tbl>
    <w:p w:rsidR="007820C9" w:rsidRDefault="007820C9"/>
    <w:sectPr w:rsidR="007820C9" w:rsidSect="007820C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2F4"/>
    <w:multiLevelType w:val="hybridMultilevel"/>
    <w:tmpl w:val="2458A24C"/>
    <w:lvl w:ilvl="0" w:tplc="BEB0FD0A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534A8"/>
    <w:multiLevelType w:val="hybridMultilevel"/>
    <w:tmpl w:val="9D00B9E4"/>
    <w:lvl w:ilvl="0" w:tplc="9E2A626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0C9"/>
    <w:rsid w:val="000574A5"/>
    <w:rsid w:val="000F4446"/>
    <w:rsid w:val="003832FB"/>
    <w:rsid w:val="0058493B"/>
    <w:rsid w:val="00585F48"/>
    <w:rsid w:val="00592013"/>
    <w:rsid w:val="0072479F"/>
    <w:rsid w:val="007820C9"/>
    <w:rsid w:val="00A32509"/>
    <w:rsid w:val="00AD3BFE"/>
    <w:rsid w:val="00EF52C8"/>
    <w:rsid w:val="00F8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820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8440</Words>
  <Characters>48113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2014-09-25T14:12:00Z</dcterms:created>
  <dcterms:modified xsi:type="dcterms:W3CDTF">2014-11-12T13:35:00Z</dcterms:modified>
</cp:coreProperties>
</file>