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0" w:rsidRPr="008E52AC" w:rsidRDefault="00612FC0" w:rsidP="00612FC0">
      <w:pPr>
        <w:tabs>
          <w:tab w:val="right" w:pos="9355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52AC">
        <w:rPr>
          <w:rFonts w:ascii="Times New Roman" w:hAnsi="Times New Roman"/>
          <w:b/>
          <w:sz w:val="22"/>
          <w:szCs w:val="22"/>
          <w:lang w:val="ru-RU"/>
        </w:rPr>
        <w:t>Муниципальное автономное общеобразовательное учреждение</w:t>
      </w:r>
    </w:p>
    <w:p w:rsidR="00612FC0" w:rsidRPr="008E52AC" w:rsidRDefault="00612FC0" w:rsidP="00612FC0">
      <w:pPr>
        <w:tabs>
          <w:tab w:val="right" w:pos="9355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E52AC">
        <w:rPr>
          <w:rFonts w:ascii="Times New Roman" w:hAnsi="Times New Roman"/>
          <w:b/>
          <w:sz w:val="22"/>
          <w:szCs w:val="22"/>
          <w:lang w:val="ru-RU"/>
        </w:rPr>
        <w:t xml:space="preserve">«Основная общеобразовательная школа № </w:t>
      </w:r>
      <w:smartTag w:uri="urn:schemas-microsoft-com:office:smarttags" w:element="metricconverter">
        <w:smartTagPr>
          <w:attr w:name="ProductID" w:val="52 г"/>
        </w:smartTagPr>
        <w:r w:rsidRPr="008E52AC">
          <w:rPr>
            <w:rFonts w:ascii="Times New Roman" w:hAnsi="Times New Roman"/>
            <w:b/>
            <w:sz w:val="22"/>
            <w:szCs w:val="22"/>
            <w:lang w:val="ru-RU"/>
          </w:rPr>
          <w:t>52 г</w:t>
        </w:r>
      </w:smartTag>
      <w:r w:rsidRPr="008E52AC">
        <w:rPr>
          <w:rFonts w:ascii="Times New Roman" w:hAnsi="Times New Roman"/>
          <w:b/>
          <w:sz w:val="22"/>
          <w:szCs w:val="22"/>
          <w:lang w:val="ru-RU"/>
        </w:rPr>
        <w:t>. Тюмени»</w:t>
      </w:r>
    </w:p>
    <w:p w:rsidR="00612FC0" w:rsidRPr="008E52AC" w:rsidRDefault="00612FC0" w:rsidP="00612FC0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2"/>
          <w:szCs w:val="22"/>
          <w:lang w:val="ru-RU"/>
        </w:rPr>
      </w:pPr>
    </w:p>
    <w:p w:rsidR="00612FC0" w:rsidRPr="008E52AC" w:rsidRDefault="00612FC0" w:rsidP="00612FC0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2"/>
          <w:szCs w:val="22"/>
          <w:lang w:val="ru-RU"/>
        </w:rPr>
      </w:pPr>
    </w:p>
    <w:p w:rsidR="00612FC0" w:rsidRPr="008E52AC" w:rsidRDefault="00612FC0" w:rsidP="00612FC0">
      <w:pPr>
        <w:tabs>
          <w:tab w:val="right" w:pos="9355"/>
        </w:tabs>
        <w:rPr>
          <w:rFonts w:ascii="Times New Roman" w:hAnsi="Times New Roman"/>
          <w:b/>
          <w:sz w:val="22"/>
          <w:szCs w:val="22"/>
          <w:lang w:val="ru-RU"/>
        </w:rPr>
      </w:pPr>
      <w:r w:rsidRPr="008E52AC">
        <w:rPr>
          <w:rFonts w:ascii="Times New Roman" w:hAnsi="Times New Roman"/>
          <w:b/>
          <w:sz w:val="22"/>
          <w:szCs w:val="22"/>
          <w:lang w:val="ru-RU"/>
        </w:rPr>
        <w:t xml:space="preserve">Рассмотрено                                                  Согласовано:          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    </w:t>
      </w:r>
      <w:r w:rsidRPr="008E52AC">
        <w:rPr>
          <w:rFonts w:ascii="Times New Roman" w:hAnsi="Times New Roman"/>
          <w:b/>
          <w:sz w:val="22"/>
          <w:szCs w:val="22"/>
          <w:lang w:val="ru-RU"/>
        </w:rPr>
        <w:t>Утверждено:</w:t>
      </w:r>
    </w:p>
    <w:p w:rsidR="00612FC0" w:rsidRPr="008E52AC" w:rsidRDefault="00612FC0" w:rsidP="00612FC0">
      <w:pPr>
        <w:tabs>
          <w:tab w:val="right" w:pos="9355"/>
        </w:tabs>
        <w:rPr>
          <w:rFonts w:ascii="Times New Roman" w:hAnsi="Times New Roman"/>
          <w:b/>
          <w:sz w:val="22"/>
          <w:szCs w:val="22"/>
          <w:lang w:val="ru-RU"/>
        </w:rPr>
      </w:pPr>
      <w:r w:rsidRPr="008E52AC">
        <w:rPr>
          <w:rFonts w:ascii="Times New Roman" w:hAnsi="Times New Roman"/>
          <w:b/>
          <w:sz w:val="22"/>
          <w:szCs w:val="22"/>
          <w:lang w:val="ru-RU"/>
        </w:rPr>
        <w:t xml:space="preserve">на заседании ШМО                                     заместитель             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    </w:t>
      </w:r>
      <w:r w:rsidRPr="008E52AC">
        <w:rPr>
          <w:rFonts w:ascii="Times New Roman" w:hAnsi="Times New Roman"/>
          <w:b/>
          <w:sz w:val="22"/>
          <w:szCs w:val="22"/>
          <w:lang w:val="ru-RU"/>
        </w:rPr>
        <w:t xml:space="preserve">директор                                  </w:t>
      </w:r>
    </w:p>
    <w:p w:rsidR="00612FC0" w:rsidRPr="008E52AC" w:rsidRDefault="009B0453" w:rsidP="00612FC0">
      <w:pPr>
        <w:tabs>
          <w:tab w:val="right" w:pos="9355"/>
        </w:tabs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Протокол № _1</w:t>
      </w:r>
      <w:r w:rsidR="00612FC0" w:rsidRPr="008E52AC">
        <w:rPr>
          <w:rFonts w:ascii="Times New Roman" w:hAnsi="Times New Roman"/>
          <w:b/>
          <w:sz w:val="22"/>
          <w:szCs w:val="22"/>
          <w:lang w:val="ru-RU"/>
        </w:rPr>
        <w:t xml:space="preserve">____                                     директора по   УВР                      </w:t>
      </w:r>
      <w:r w:rsidR="00612FC0">
        <w:rPr>
          <w:rFonts w:ascii="Times New Roman" w:hAnsi="Times New Roman"/>
          <w:b/>
          <w:sz w:val="22"/>
          <w:szCs w:val="22"/>
          <w:lang w:val="ru-RU"/>
        </w:rPr>
        <w:t xml:space="preserve">    </w:t>
      </w:r>
      <w:r w:rsidR="00612FC0" w:rsidRPr="008E52AC">
        <w:rPr>
          <w:rFonts w:ascii="Times New Roman" w:hAnsi="Times New Roman"/>
          <w:b/>
          <w:sz w:val="22"/>
          <w:szCs w:val="22"/>
          <w:lang w:val="ru-RU"/>
        </w:rPr>
        <w:t>МАОУ ООШ  № 52</w:t>
      </w:r>
    </w:p>
    <w:p w:rsidR="00612FC0" w:rsidRPr="008E52AC" w:rsidRDefault="009B0453" w:rsidP="00612FC0">
      <w:pPr>
        <w:tabs>
          <w:tab w:val="right" w:pos="9355"/>
        </w:tabs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от « 28</w:t>
      </w:r>
      <w:r w:rsidR="00612FC0" w:rsidRPr="008E52AC">
        <w:rPr>
          <w:rFonts w:ascii="Times New Roman" w:hAnsi="Times New Roman"/>
          <w:b/>
          <w:sz w:val="22"/>
          <w:szCs w:val="22"/>
          <w:lang w:val="ru-RU"/>
        </w:rPr>
        <w:t xml:space="preserve"> » __08_____ 2014 г                           Мустакимова С.Ч.                      </w:t>
      </w:r>
      <w:r w:rsidR="00612FC0">
        <w:rPr>
          <w:rFonts w:ascii="Times New Roman" w:hAnsi="Times New Roman"/>
          <w:b/>
          <w:sz w:val="22"/>
          <w:szCs w:val="22"/>
          <w:lang w:val="ru-RU"/>
        </w:rPr>
        <w:t xml:space="preserve">     </w:t>
      </w:r>
      <w:r w:rsidR="00612FC0" w:rsidRPr="008E52AC">
        <w:rPr>
          <w:rFonts w:ascii="Times New Roman" w:hAnsi="Times New Roman"/>
          <w:b/>
          <w:sz w:val="22"/>
          <w:szCs w:val="22"/>
          <w:lang w:val="ru-RU"/>
        </w:rPr>
        <w:t xml:space="preserve"> Манкаева А.З.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FC0" w:rsidRPr="008E52AC" w:rsidRDefault="00612FC0" w:rsidP="00612FC0">
      <w:pPr>
        <w:rPr>
          <w:rFonts w:ascii="Times New Roman" w:hAnsi="Times New Roman"/>
          <w:sz w:val="22"/>
          <w:szCs w:val="22"/>
          <w:lang w:val="ru-RU"/>
        </w:rPr>
      </w:pPr>
      <w:r w:rsidRPr="008E52AC">
        <w:rPr>
          <w:rFonts w:ascii="Times New Roman" w:hAnsi="Times New Roman"/>
          <w:b/>
          <w:sz w:val="22"/>
          <w:szCs w:val="22"/>
          <w:lang w:val="ru-RU"/>
        </w:rPr>
        <w:t xml:space="preserve">Руководитель: Кадырова О.И.                  _______________    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     </w:t>
      </w:r>
      <w:r w:rsidRPr="008E52AC">
        <w:rPr>
          <w:rFonts w:ascii="Times New Roman" w:hAnsi="Times New Roman"/>
          <w:b/>
          <w:sz w:val="22"/>
          <w:szCs w:val="22"/>
          <w:lang w:val="ru-RU"/>
        </w:rPr>
        <w:t>__________________</w:t>
      </w:r>
    </w:p>
    <w:p w:rsidR="00612FC0" w:rsidRPr="008E52AC" w:rsidRDefault="00612FC0" w:rsidP="00612FC0">
      <w:pPr>
        <w:tabs>
          <w:tab w:val="right" w:pos="9355"/>
        </w:tabs>
        <w:rPr>
          <w:rFonts w:ascii="Times New Roman" w:hAnsi="Times New Roman"/>
          <w:b/>
          <w:sz w:val="22"/>
          <w:szCs w:val="22"/>
          <w:lang w:val="ru-RU"/>
        </w:rPr>
      </w:pPr>
      <w:r w:rsidRPr="008E52AC">
        <w:rPr>
          <w:rFonts w:ascii="Times New Roman" w:hAnsi="Times New Roman"/>
          <w:b/>
          <w:sz w:val="22"/>
          <w:szCs w:val="22"/>
          <w:lang w:val="ru-RU"/>
        </w:rPr>
        <w:t xml:space="preserve"> ______________________</w:t>
      </w:r>
      <w:r w:rsidR="009B0453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« 02</w:t>
      </w:r>
      <w:r w:rsidRPr="008E52AC">
        <w:rPr>
          <w:rFonts w:ascii="Times New Roman" w:hAnsi="Times New Roman"/>
          <w:b/>
          <w:sz w:val="22"/>
          <w:szCs w:val="22"/>
          <w:lang w:val="ru-RU"/>
        </w:rPr>
        <w:t xml:space="preserve">» _09___ 2014 г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     </w:t>
      </w:r>
      <w:r w:rsidR="009B0453">
        <w:rPr>
          <w:rFonts w:ascii="Times New Roman" w:hAnsi="Times New Roman"/>
          <w:b/>
          <w:sz w:val="22"/>
          <w:szCs w:val="22"/>
          <w:lang w:val="ru-RU"/>
        </w:rPr>
        <w:t>Приказ № 54 от 02.09.14</w:t>
      </w:r>
    </w:p>
    <w:p w:rsidR="00612FC0" w:rsidRPr="008E52AC" w:rsidRDefault="00612FC0" w:rsidP="00612FC0">
      <w:pPr>
        <w:tabs>
          <w:tab w:val="right" w:pos="9355"/>
        </w:tabs>
        <w:rPr>
          <w:rFonts w:ascii="Times New Roman" w:hAnsi="Times New Roman"/>
          <w:b/>
          <w:sz w:val="22"/>
          <w:szCs w:val="22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E52AC">
        <w:rPr>
          <w:rFonts w:ascii="Times New Roman" w:hAnsi="Times New Roman"/>
          <w:b/>
          <w:sz w:val="32"/>
          <w:szCs w:val="32"/>
          <w:lang w:val="ru-RU"/>
        </w:rPr>
        <w:t>РАБОЧАЯ ПРОГРАММА</w:t>
      </w:r>
    </w:p>
    <w:p w:rsidR="00612FC0" w:rsidRPr="008E52AC" w:rsidRDefault="00612FC0" w:rsidP="00612FC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E52AC"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val="ru-RU"/>
        </w:rPr>
        <w:t>технологии</w:t>
      </w:r>
    </w:p>
    <w:p w:rsidR="00612FC0" w:rsidRPr="008E52AC" w:rsidRDefault="00612FC0" w:rsidP="00612FC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E52AC">
        <w:rPr>
          <w:rFonts w:ascii="Times New Roman" w:hAnsi="Times New Roman"/>
          <w:b/>
          <w:sz w:val="32"/>
          <w:szCs w:val="32"/>
          <w:lang w:val="ru-RU"/>
        </w:rPr>
        <w:t xml:space="preserve">для 1 класса </w:t>
      </w:r>
    </w:p>
    <w:p w:rsidR="00612FC0" w:rsidRPr="008E52AC" w:rsidRDefault="00612FC0" w:rsidP="00612FC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E52AC">
        <w:rPr>
          <w:rFonts w:ascii="Times New Roman" w:hAnsi="Times New Roman"/>
          <w:b/>
          <w:sz w:val="32"/>
          <w:szCs w:val="32"/>
          <w:lang w:val="ru-RU"/>
        </w:rPr>
        <w:t>(уровень: базовый)</w:t>
      </w:r>
    </w:p>
    <w:p w:rsidR="00612FC0" w:rsidRPr="008E52AC" w:rsidRDefault="00612FC0" w:rsidP="00612FC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E52AC">
        <w:rPr>
          <w:rFonts w:ascii="Times New Roman" w:hAnsi="Times New Roman"/>
          <w:b/>
          <w:sz w:val="32"/>
          <w:szCs w:val="32"/>
          <w:lang w:val="ru-RU"/>
        </w:rPr>
        <w:t>Учитель: Лищенко Венера Таштимировна</w:t>
      </w:r>
    </w:p>
    <w:p w:rsidR="00612FC0" w:rsidRPr="008E52AC" w:rsidRDefault="00612FC0" w:rsidP="00612FC0">
      <w:pPr>
        <w:rPr>
          <w:rFonts w:ascii="Times New Roman" w:hAnsi="Times New Roman"/>
          <w:sz w:val="32"/>
          <w:szCs w:val="32"/>
          <w:lang w:val="ru-RU"/>
        </w:rPr>
      </w:pPr>
      <w:r w:rsidRPr="008E52AC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1 квалификационная категория</w:t>
      </w:r>
    </w:p>
    <w:p w:rsidR="00612FC0" w:rsidRPr="008E52AC" w:rsidRDefault="00612FC0" w:rsidP="00612FC0">
      <w:pPr>
        <w:jc w:val="center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pStyle w:val="a3"/>
        <w:ind w:left="0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Программа разработана на основе авторской</w:t>
      </w:r>
      <w:r w:rsidR="00BE1E93">
        <w:rPr>
          <w:rFonts w:ascii="Times New Roman" w:hAnsi="Times New Roman"/>
          <w:color w:val="000000"/>
          <w:lang w:val="ru-RU"/>
        </w:rPr>
        <w:t xml:space="preserve"> программы по технологии Т.М. Ра</w:t>
      </w:r>
      <w:r w:rsidRPr="008E52AC">
        <w:rPr>
          <w:rFonts w:ascii="Times New Roman" w:hAnsi="Times New Roman"/>
          <w:color w:val="000000"/>
          <w:lang w:val="ru-RU"/>
        </w:rPr>
        <w:t>гозиной, И.Б. Мыловой</w:t>
      </w:r>
      <w:r w:rsidRPr="008E52AC"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8E52AC">
          <w:rPr>
            <w:rFonts w:ascii="Times New Roman" w:hAnsi="Times New Roman"/>
            <w:color w:val="000000"/>
            <w:spacing w:val="-5"/>
            <w:lang w:val="ru-RU"/>
          </w:rPr>
          <w:t>2011 г</w:t>
        </w:r>
      </w:smartTag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. – Ч.2: 192 с) </w:t>
      </w:r>
      <w:r w:rsidRPr="008E52AC">
        <w:rPr>
          <w:rFonts w:ascii="Times New Roman" w:hAnsi="Times New Roman"/>
          <w:lang w:val="ru-RU"/>
        </w:rPr>
        <w:t xml:space="preserve"> </w:t>
      </w:r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8E52AC">
        <w:rPr>
          <w:rFonts w:ascii="Times New Roman" w:hAnsi="Times New Roman"/>
          <w:lang w:val="ru-RU"/>
        </w:rPr>
        <w:t xml:space="preserve">Проект  </w:t>
      </w:r>
      <w:r w:rsidRPr="008E52AC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8E52AC">
        <w:rPr>
          <w:rFonts w:ascii="Times New Roman" w:hAnsi="Times New Roman"/>
          <w:lang w:val="ru-RU"/>
        </w:rPr>
        <w:t xml:space="preserve">,  соотнесённой с требованиями </w:t>
      </w:r>
      <w:r w:rsidRPr="008E52AC">
        <w:rPr>
          <w:rFonts w:ascii="Times New Roman" w:hAnsi="Times New Roman"/>
          <w:color w:val="000000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Default="00612FC0" w:rsidP="00612FC0">
      <w:pPr>
        <w:jc w:val="center"/>
        <w:rPr>
          <w:rFonts w:ascii="Times New Roman" w:hAnsi="Times New Roman"/>
          <w:b/>
          <w:bCs/>
          <w:spacing w:val="-11"/>
          <w:lang w:val="ru-RU"/>
        </w:rPr>
      </w:pPr>
      <w:r>
        <w:rPr>
          <w:rFonts w:ascii="Times New Roman" w:hAnsi="Times New Roman"/>
          <w:b/>
          <w:bCs/>
          <w:spacing w:val="-11"/>
          <w:lang w:val="ru-RU"/>
        </w:rPr>
        <w:t>2014-2015 учебный год</w:t>
      </w:r>
    </w:p>
    <w:p w:rsidR="00612FC0" w:rsidRDefault="00612FC0" w:rsidP="00612FC0">
      <w:pPr>
        <w:jc w:val="center"/>
        <w:rPr>
          <w:rFonts w:ascii="Times New Roman" w:hAnsi="Times New Roman"/>
          <w:b/>
          <w:bCs/>
          <w:spacing w:val="-11"/>
          <w:lang w:val="ru-RU"/>
        </w:rPr>
      </w:pPr>
    </w:p>
    <w:p w:rsidR="00612FC0" w:rsidRDefault="00612FC0" w:rsidP="00612FC0">
      <w:pPr>
        <w:jc w:val="center"/>
        <w:rPr>
          <w:rFonts w:ascii="Times New Roman" w:hAnsi="Times New Roman"/>
          <w:b/>
          <w:bCs/>
          <w:spacing w:val="-11"/>
          <w:lang w:val="ru-RU"/>
        </w:rPr>
      </w:pPr>
    </w:p>
    <w:p w:rsidR="00612FC0" w:rsidRDefault="00612FC0" w:rsidP="00612FC0">
      <w:pPr>
        <w:jc w:val="center"/>
        <w:rPr>
          <w:rFonts w:ascii="Times New Roman" w:hAnsi="Times New Roman"/>
          <w:b/>
          <w:bCs/>
          <w:spacing w:val="-11"/>
          <w:lang w:val="ru-RU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b/>
          <w:bCs/>
          <w:spacing w:val="-11"/>
          <w:lang w:val="ru-RU"/>
        </w:rPr>
      </w:pP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b/>
          <w:lang w:val="ru-RU"/>
        </w:rPr>
      </w:pPr>
      <w:r w:rsidRPr="008E52AC">
        <w:rPr>
          <w:rFonts w:ascii="Times New Roman" w:hAnsi="Times New Roman"/>
          <w:b/>
          <w:lang w:val="ru-RU"/>
        </w:rPr>
        <w:lastRenderedPageBreak/>
        <w:t>1. Пояснительная записка</w:t>
      </w:r>
    </w:p>
    <w:p w:rsidR="00612FC0" w:rsidRPr="008E52AC" w:rsidRDefault="00612FC0" w:rsidP="00612FC0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 xml:space="preserve">Рабочая программа по технологии  для 1 класса первой ступени образования </w:t>
      </w:r>
      <w:r w:rsidRPr="008E52AC">
        <w:rPr>
          <w:rFonts w:ascii="Times New Roman" w:hAnsi="Times New Roman"/>
          <w:color w:val="000000"/>
          <w:spacing w:val="1"/>
          <w:lang w:val="ru-RU"/>
        </w:rPr>
        <w:t>составлена с использованием нормативно-правовой базы:</w:t>
      </w:r>
    </w:p>
    <w:p w:rsidR="00612FC0" w:rsidRPr="00DB138E" w:rsidRDefault="00612FC0" w:rsidP="00DB138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  <w:tab w:val="left" w:pos="888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138E">
        <w:rPr>
          <w:rFonts w:ascii="Times New Roman" w:hAnsi="Times New Roman"/>
          <w:color w:val="000000"/>
          <w:spacing w:val="7"/>
          <w:lang w:val="ru-RU"/>
        </w:rPr>
        <w:t>Закон Российской Федерации «Об образовании»</w:t>
      </w:r>
      <w:r w:rsidR="00DB138E" w:rsidRPr="00DB138E">
        <w:rPr>
          <w:rFonts w:ascii="Times New Roman" w:hAnsi="Times New Roman"/>
          <w:color w:val="000000"/>
          <w:spacing w:val="7"/>
          <w:lang w:val="ru-RU"/>
        </w:rPr>
        <w:t xml:space="preserve"> от 29.12.2012 г. </w:t>
      </w:r>
      <w:r w:rsidRPr="00DB138E">
        <w:rPr>
          <w:rFonts w:ascii="Times New Roman" w:hAnsi="Times New Roman"/>
          <w:color w:val="000000"/>
          <w:spacing w:val="7"/>
          <w:lang w:val="ru-RU"/>
        </w:rPr>
        <w:t xml:space="preserve"> (статья 7. 9. 32):</w:t>
      </w:r>
      <w:r w:rsidRPr="00DB138E">
        <w:rPr>
          <w:rFonts w:ascii="Times New Roman" w:hAnsi="Times New Roman"/>
          <w:color w:val="000000"/>
          <w:lang w:val="ru-RU"/>
        </w:rPr>
        <w:tab/>
      </w:r>
    </w:p>
    <w:p w:rsidR="00612FC0" w:rsidRPr="008E52AC" w:rsidRDefault="00612FC0" w:rsidP="00612FC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proofErr w:type="gramStart"/>
      <w:r w:rsidRPr="008E52AC">
        <w:rPr>
          <w:rFonts w:ascii="Times New Roman" w:hAnsi="Times New Roman"/>
          <w:color w:val="000000"/>
          <w:spacing w:val="1"/>
          <w:lang w:val="ru-RU"/>
        </w:rPr>
        <w:t xml:space="preserve">Федеральный государственный образовательный стандарт начального общего </w:t>
      </w:r>
      <w:r w:rsidRPr="008E52AC">
        <w:rPr>
          <w:rFonts w:ascii="Times New Roman" w:hAnsi="Times New Roman"/>
          <w:color w:val="000000"/>
          <w:spacing w:val="-1"/>
          <w:lang w:val="ru-RU"/>
        </w:rPr>
        <w:t xml:space="preserve">образования (приказы Министерства образования и науки Российской Федерации </w:t>
      </w:r>
      <w:r w:rsidRPr="008E52AC">
        <w:rPr>
          <w:rFonts w:ascii="Times New Roman" w:hAnsi="Times New Roman"/>
          <w:color w:val="000000"/>
          <w:lang w:val="ru-RU"/>
        </w:rPr>
        <w:t>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8E52AC">
        <w:rPr>
          <w:rFonts w:ascii="Times New Roman" w:hAnsi="Times New Roman"/>
          <w:color w:val="000000"/>
          <w:lang w:val="ru-RU"/>
        </w:rPr>
        <w:t xml:space="preserve"> приказом Министерства образования и науки Российской Федерации от 06.10.2009 № 373);</w:t>
      </w:r>
    </w:p>
    <w:p w:rsidR="00612FC0" w:rsidRPr="008E52AC" w:rsidRDefault="00612FC0" w:rsidP="00612FC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10" w:right="442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Учебный пл</w:t>
      </w:r>
      <w:r w:rsidR="00DB138E">
        <w:rPr>
          <w:rFonts w:ascii="Times New Roman" w:hAnsi="Times New Roman"/>
          <w:color w:val="000000"/>
          <w:lang w:val="ru-RU"/>
        </w:rPr>
        <w:t>ан МАОУ ООШ  № 52 города Тюмени на  2014-2015 учебный год;</w:t>
      </w:r>
    </w:p>
    <w:p w:rsidR="00612FC0" w:rsidRPr="00DB138E" w:rsidRDefault="00612FC0" w:rsidP="00612FC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10" w:right="442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 xml:space="preserve">Авторская </w:t>
      </w:r>
      <w:r w:rsidR="00BE1E93">
        <w:rPr>
          <w:rFonts w:ascii="Times New Roman" w:hAnsi="Times New Roman"/>
          <w:color w:val="000000"/>
          <w:lang w:val="ru-RU"/>
        </w:rPr>
        <w:t xml:space="preserve"> программа по технологии Т.М. Ра</w:t>
      </w:r>
      <w:r w:rsidRPr="008E52AC">
        <w:rPr>
          <w:rFonts w:ascii="Times New Roman" w:hAnsi="Times New Roman"/>
          <w:color w:val="000000"/>
          <w:lang w:val="ru-RU"/>
        </w:rPr>
        <w:t>гозиной, И.Б. Мыловой</w:t>
      </w:r>
      <w:r w:rsidRPr="008E52AC"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8E52AC">
          <w:rPr>
            <w:rFonts w:ascii="Times New Roman" w:hAnsi="Times New Roman"/>
            <w:color w:val="000000"/>
            <w:spacing w:val="-5"/>
            <w:lang w:val="ru-RU"/>
          </w:rPr>
          <w:t>2011 г</w:t>
        </w:r>
      </w:smartTag>
      <w:r w:rsidRPr="008E52AC">
        <w:rPr>
          <w:rFonts w:ascii="Times New Roman" w:hAnsi="Times New Roman"/>
          <w:color w:val="000000"/>
          <w:spacing w:val="-5"/>
          <w:lang w:val="ru-RU"/>
        </w:rPr>
        <w:t>. – Ч.2: 192 с)</w:t>
      </w:r>
      <w:r w:rsidR="00DB138E">
        <w:rPr>
          <w:rFonts w:ascii="Times New Roman" w:hAnsi="Times New Roman"/>
          <w:color w:val="000000"/>
          <w:spacing w:val="-5"/>
          <w:lang w:val="ru-RU"/>
        </w:rPr>
        <w:t>;</w:t>
      </w:r>
    </w:p>
    <w:p w:rsidR="00DB138E" w:rsidRPr="000A1765" w:rsidRDefault="00DB138E" w:rsidP="00DB138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442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Основная образовательная программа</w:t>
      </w:r>
      <w:r w:rsidRPr="00D032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начального общего образования МАОУ ООШ № 52 г. Тюмени и программа</w:t>
      </w:r>
      <w:r w:rsidRPr="00D0327B">
        <w:rPr>
          <w:rFonts w:ascii="Times New Roman" w:hAnsi="Times New Roman"/>
          <w:lang w:val="ru-RU"/>
        </w:rPr>
        <w:t xml:space="preserve"> формирования УУД.</w:t>
      </w:r>
    </w:p>
    <w:p w:rsidR="00612FC0" w:rsidRPr="008E52AC" w:rsidRDefault="00612FC0" w:rsidP="00DB13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442"/>
        <w:jc w:val="both"/>
        <w:rPr>
          <w:rFonts w:ascii="Times New Roman" w:hAnsi="Times New Roman"/>
          <w:color w:val="000000"/>
          <w:lang w:val="ru-RU"/>
        </w:rPr>
      </w:pP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В соответствии с концептуальным положением системы прогр</w:t>
      </w:r>
      <w:r w:rsidR="00DB138E">
        <w:rPr>
          <w:rFonts w:ascii="Times New Roman" w:hAnsi="Times New Roman"/>
          <w:bCs/>
          <w:lang w:val="ru-RU"/>
        </w:rPr>
        <w:t>амма по технологии учитывает опы</w:t>
      </w:r>
      <w:r w:rsidRPr="008E52AC">
        <w:rPr>
          <w:rFonts w:ascii="Times New Roman" w:hAnsi="Times New Roman"/>
          <w:bCs/>
          <w:lang w:val="ru-RU"/>
        </w:rPr>
        <w:t>т ребёнка и тот образ мира, который определяется его природно-предметной средой. Это не только опыт г</w:t>
      </w:r>
      <w:r w:rsidR="00DB138E">
        <w:rPr>
          <w:rFonts w:ascii="Times New Roman" w:hAnsi="Times New Roman"/>
          <w:bCs/>
          <w:lang w:val="ru-RU"/>
        </w:rPr>
        <w:t>ородской жизни с развитой  инфра</w:t>
      </w:r>
      <w:r w:rsidRPr="008E52AC">
        <w:rPr>
          <w:rFonts w:ascii="Times New Roman" w:hAnsi="Times New Roman"/>
          <w:bCs/>
          <w:lang w:val="ru-RU"/>
        </w:rPr>
        <w:t>стурктурой,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Деятельностный подход к процессу обучения обеспечивается формированием у школьников представлений о взаимодейств</w:t>
      </w:r>
      <w:r w:rsidR="00DB138E">
        <w:rPr>
          <w:rFonts w:ascii="Times New Roman" w:hAnsi="Times New Roman"/>
          <w:bCs/>
          <w:lang w:val="ru-RU"/>
        </w:rPr>
        <w:t>ии человека с окружающим  миром</w:t>
      </w:r>
      <w:r w:rsidRPr="008E52AC">
        <w:rPr>
          <w:rFonts w:ascii="Times New Roman" w:hAnsi="Times New Roman"/>
          <w:bCs/>
          <w:lang w:val="ru-RU"/>
        </w:rPr>
        <w:t>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lang w:val="ru-RU"/>
        </w:rPr>
        <w:t>Целью данного курса</w:t>
      </w:r>
      <w:r w:rsidRPr="008E52AC">
        <w:rPr>
          <w:rFonts w:ascii="Times New Roman" w:hAnsi="Times New Roman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8E52AC">
        <w:rPr>
          <w:rFonts w:ascii="Times New Roman" w:hAnsi="Times New Roman"/>
          <w:bCs/>
          <w:lang w:val="ru-RU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8E52AC">
        <w:rPr>
          <w:rFonts w:ascii="Times New Roman" w:hAnsi="Times New Roman"/>
          <w:bCs/>
          <w:lang w:val="ru-RU"/>
        </w:rPr>
        <w:t>для</w:t>
      </w:r>
      <w:proofErr w:type="gramEnd"/>
      <w:r w:rsidRPr="008E52AC">
        <w:rPr>
          <w:rFonts w:ascii="Times New Roman" w:hAnsi="Times New Roman"/>
          <w:bCs/>
          <w:lang w:val="ru-RU"/>
        </w:rPr>
        <w:t xml:space="preserve"> обучающихся.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Программа по технологии</w:t>
      </w:r>
      <w:r w:rsidRPr="008E52AC">
        <w:rPr>
          <w:rFonts w:ascii="Times New Roman" w:hAnsi="Times New Roman"/>
          <w:b/>
          <w:color w:val="000000"/>
          <w:lang w:val="ru-RU"/>
        </w:rPr>
        <w:t xml:space="preserve"> </w:t>
      </w:r>
      <w:r w:rsidRPr="008E52AC">
        <w:rPr>
          <w:rFonts w:ascii="Times New Roman" w:hAnsi="Times New Roman"/>
          <w:color w:val="000000"/>
          <w:lang w:val="ru-RU"/>
        </w:rPr>
        <w:t xml:space="preserve">в соответствии с требованиями стандартов предусматривает решение следующих </w:t>
      </w:r>
      <w:r w:rsidRPr="008E52AC">
        <w:rPr>
          <w:rFonts w:ascii="Times New Roman" w:hAnsi="Times New Roman"/>
          <w:b/>
          <w:color w:val="000000"/>
          <w:lang w:val="ru-RU"/>
        </w:rPr>
        <w:t>задач</w:t>
      </w:r>
      <w:r w:rsidRPr="008E52AC">
        <w:rPr>
          <w:rFonts w:ascii="Times New Roman" w:hAnsi="Times New Roman"/>
          <w:color w:val="000000"/>
          <w:lang w:val="ru-RU"/>
        </w:rPr>
        <w:t>:</w:t>
      </w:r>
    </w:p>
    <w:p w:rsidR="00612FC0" w:rsidRPr="008E52AC" w:rsidRDefault="00612FC0" w:rsidP="00612FC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612FC0" w:rsidRPr="008E52AC" w:rsidRDefault="00612FC0" w:rsidP="00612FC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8E52AC">
        <w:rPr>
          <w:rFonts w:ascii="Times New Roman" w:hAnsi="Times New Roman"/>
          <w:color w:val="000000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8E52AC">
        <w:rPr>
          <w:rFonts w:ascii="Times New Roman" w:hAnsi="Times New Roman"/>
          <w:color w:val="000000"/>
          <w:vertAlign w:val="superscript"/>
          <w:lang w:val="ru-RU"/>
        </w:rPr>
        <w:t xml:space="preserve">   </w:t>
      </w:r>
      <w:r w:rsidRPr="008E52AC">
        <w:rPr>
          <w:rFonts w:ascii="Times New Roman" w:hAnsi="Times New Roman"/>
          <w:color w:val="000000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8E52AC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  <w:proofErr w:type="gramEnd"/>
    </w:p>
    <w:p w:rsidR="00612FC0" w:rsidRPr="008E52AC" w:rsidRDefault="00612FC0" w:rsidP="00612FC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612FC0" w:rsidRPr="008E52AC" w:rsidRDefault="00612FC0" w:rsidP="00612FC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 xml:space="preserve">развитие </w:t>
      </w:r>
      <w:r w:rsidRPr="008E52AC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612FC0" w:rsidRPr="008E52AC" w:rsidRDefault="00612FC0" w:rsidP="00612FC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lang w:val="ru-RU"/>
        </w:rPr>
        <w:t xml:space="preserve">Основные виды учебной деятельности </w:t>
      </w:r>
      <w:proofErr w:type="gramStart"/>
      <w:r w:rsidRPr="008E52AC">
        <w:rPr>
          <w:rFonts w:ascii="Times New Roman" w:hAnsi="Times New Roman"/>
          <w:b/>
          <w:lang w:val="ru-RU"/>
        </w:rPr>
        <w:t>обучающихся</w:t>
      </w:r>
      <w:proofErr w:type="gramEnd"/>
      <w:r w:rsidRPr="008E52AC">
        <w:rPr>
          <w:rFonts w:ascii="Times New Roman" w:hAnsi="Times New Roman"/>
          <w:lang w:val="ru-RU"/>
        </w:rPr>
        <w:t>: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Простейшие наблюдения и исследования свойств материалов, способов их обработки;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Анализ конструкций, их свойств, условий и приёмов их создания;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Моделирование, конструирование из различных материалов;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612FC0" w:rsidRPr="008E52AC" w:rsidRDefault="00612FC0" w:rsidP="00DB138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612FC0" w:rsidRPr="008E52AC" w:rsidRDefault="00612FC0" w:rsidP="00DB138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общетрудовых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612FC0" w:rsidRPr="008E52AC" w:rsidRDefault="00612FC0" w:rsidP="00612FC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lang w:val="ru-RU"/>
        </w:rPr>
      </w:pPr>
      <w:r w:rsidRPr="008E52AC">
        <w:rPr>
          <w:rFonts w:ascii="Times New Roman" w:hAnsi="Times New Roman"/>
          <w:b/>
          <w:lang w:val="ru-RU"/>
        </w:rPr>
        <w:t>Основные содержательные линии</w:t>
      </w:r>
    </w:p>
    <w:p w:rsidR="00612FC0" w:rsidRPr="008E52AC" w:rsidRDefault="00612FC0" w:rsidP="00DB138E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u w:val="single"/>
          <w:lang w:val="ru-RU"/>
        </w:rPr>
        <w:t>Первый раздел</w:t>
      </w:r>
      <w:r w:rsidRPr="008E52AC">
        <w:rPr>
          <w:rFonts w:ascii="Times New Roman" w:hAnsi="Times New Roman"/>
          <w:color w:val="000000"/>
          <w:lang w:val="ru-RU"/>
        </w:rPr>
        <w:t xml:space="preserve"> — «</w:t>
      </w:r>
      <w:r w:rsidRPr="008E52AC">
        <w:rPr>
          <w:rFonts w:ascii="Times New Roman" w:hAnsi="Times New Roman"/>
          <w:bCs/>
          <w:lang w:val="ru-RU"/>
        </w:rPr>
        <w:t>Общекультурные и общетрудовые компетенции. Основы культуры труда</w:t>
      </w:r>
      <w:r w:rsidRPr="008E52AC">
        <w:rPr>
          <w:rFonts w:ascii="Times New Roman" w:hAnsi="Times New Roman"/>
          <w:color w:val="000000"/>
          <w:lang w:val="ru-RU"/>
        </w:rPr>
        <w:t xml:space="preserve"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 w:rsidRPr="008E52AC">
        <w:rPr>
          <w:rFonts w:ascii="Times New Roman" w:hAnsi="Times New Roman"/>
          <w:color w:val="000000"/>
          <w:lang w:val="ru-RU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</w:p>
    <w:p w:rsidR="00612FC0" w:rsidRPr="008E52AC" w:rsidRDefault="00612FC0" w:rsidP="00DB138E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u w:val="single"/>
          <w:lang w:val="ru-RU"/>
        </w:rPr>
        <w:t>Второй раздел</w:t>
      </w:r>
      <w:r w:rsidRPr="008E52AC">
        <w:rPr>
          <w:rFonts w:ascii="Times New Roman" w:hAnsi="Times New Roman"/>
          <w:color w:val="000000"/>
          <w:lang w:val="ru-RU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</w:t>
      </w:r>
    </w:p>
    <w:p w:rsidR="00612FC0" w:rsidRPr="008E52AC" w:rsidRDefault="00612FC0" w:rsidP="00DB138E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u w:val="single"/>
          <w:lang w:val="ru-RU"/>
        </w:rPr>
        <w:t>Третий раздел</w:t>
      </w:r>
      <w:r w:rsidRPr="008E52AC">
        <w:rPr>
          <w:rFonts w:ascii="Times New Roman" w:hAnsi="Times New Roman"/>
          <w:color w:val="000000"/>
          <w:lang w:val="ru-RU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Программа позволяет осуществлять пропедевтическую профориентационную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612FC0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spacing w:val="-3"/>
          <w:lang w:val="ru-RU"/>
        </w:rPr>
      </w:pPr>
      <w:r w:rsidRPr="008E52AC">
        <w:rPr>
          <w:rFonts w:ascii="Times New Roman" w:hAnsi="Times New Roman"/>
          <w:color w:val="000000"/>
          <w:spacing w:val="-3"/>
          <w:lang w:val="ru-RU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612FC0" w:rsidRPr="008E52AC" w:rsidRDefault="00612FC0" w:rsidP="00612FC0">
      <w:pPr>
        <w:autoSpaceDE w:val="0"/>
        <w:jc w:val="both"/>
        <w:textAlignment w:val="center"/>
        <w:rPr>
          <w:rFonts w:ascii="Times New Roman" w:hAnsi="Times New Roman"/>
          <w:color w:val="000000"/>
          <w:spacing w:val="-3"/>
          <w:lang w:val="ru-RU"/>
        </w:rPr>
      </w:pPr>
    </w:p>
    <w:p w:rsidR="00612FC0" w:rsidRPr="008E52AC" w:rsidRDefault="00612FC0" w:rsidP="00612FC0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8E52AC">
        <w:rPr>
          <w:rFonts w:ascii="Times New Roman" w:hAnsi="Times New Roman"/>
          <w:sz w:val="24"/>
          <w:szCs w:val="24"/>
          <w:lang w:val="ru-RU"/>
        </w:rPr>
        <w:t>Общая характеристика учебного предмета «Технология»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8E52AC">
        <w:rPr>
          <w:rFonts w:ascii="Times New Roman" w:hAnsi="Times New Roman"/>
          <w:color w:val="000000"/>
          <w:lang w:val="ru-RU"/>
        </w:rPr>
        <w:t>и</w:t>
      </w:r>
      <w:proofErr w:type="gramEnd"/>
      <w:r w:rsidRPr="008E52AC">
        <w:rPr>
          <w:rFonts w:ascii="Times New Roman" w:hAnsi="Times New Roman"/>
          <w:color w:val="000000"/>
          <w:lang w:val="ru-RU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612FC0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612FC0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612FC0" w:rsidRDefault="00612FC0" w:rsidP="00DB13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8E52AC">
        <w:rPr>
          <w:rFonts w:ascii="Times New Roman" w:hAnsi="Times New Roman"/>
          <w:b/>
          <w:bCs/>
          <w:lang w:val="ru-RU"/>
        </w:rPr>
        <w:t xml:space="preserve">3. </w:t>
      </w:r>
      <w:r>
        <w:rPr>
          <w:rFonts w:ascii="Times New Roman" w:hAnsi="Times New Roman"/>
          <w:b/>
          <w:bCs/>
          <w:lang w:val="ru-RU"/>
        </w:rPr>
        <w:t>Описание места учебного предмета «Технология» в учебном плане</w:t>
      </w:r>
    </w:p>
    <w:p w:rsidR="00612FC0" w:rsidRPr="00FC1D55" w:rsidRDefault="00612FC0" w:rsidP="00612FC0">
      <w:pPr>
        <w:jc w:val="both"/>
        <w:rPr>
          <w:rFonts w:ascii="Times New Roman" w:hAnsi="Times New Roman"/>
          <w:lang w:val="ru-RU"/>
        </w:rPr>
      </w:pPr>
      <w:r w:rsidRPr="00FC1D55">
        <w:rPr>
          <w:rFonts w:ascii="Times New Roman" w:hAnsi="Times New Roman"/>
          <w:lang w:val="ru-RU"/>
        </w:rPr>
        <w:t>Согласно учебному плану МАОУ ООШ №</w:t>
      </w:r>
      <w:r>
        <w:rPr>
          <w:rFonts w:ascii="Times New Roman" w:hAnsi="Times New Roman"/>
          <w:lang w:val="ru-RU"/>
        </w:rPr>
        <w:t xml:space="preserve"> </w:t>
      </w:r>
      <w:r w:rsidRPr="00FC1D55">
        <w:rPr>
          <w:rFonts w:ascii="Times New Roman" w:hAnsi="Times New Roman"/>
          <w:lang w:val="ru-RU"/>
        </w:rPr>
        <w:t xml:space="preserve">52 </w:t>
      </w:r>
      <w:r>
        <w:rPr>
          <w:rFonts w:ascii="Times New Roman" w:hAnsi="Times New Roman"/>
          <w:lang w:val="ru-RU"/>
        </w:rPr>
        <w:t>2014-2015 уч. года всего на изучениепредмета «Технология»   в 1</w:t>
      </w:r>
      <w:r w:rsidRPr="00FC1D55">
        <w:rPr>
          <w:rFonts w:ascii="Times New Roman" w:hAnsi="Times New Roman"/>
          <w:lang w:val="ru-RU"/>
        </w:rPr>
        <w:t xml:space="preserve"> классе  отводится </w:t>
      </w:r>
      <w:r>
        <w:rPr>
          <w:rFonts w:ascii="Times New Roman" w:hAnsi="Times New Roman"/>
          <w:b/>
          <w:lang w:val="ru-RU"/>
        </w:rPr>
        <w:t>33</w:t>
      </w:r>
      <w:r w:rsidRPr="00FC1D55">
        <w:rPr>
          <w:rFonts w:ascii="Times New Roman" w:hAnsi="Times New Roman"/>
          <w:color w:val="339966"/>
          <w:lang w:val="ru-RU"/>
        </w:rPr>
        <w:t xml:space="preserve"> </w:t>
      </w:r>
      <w:r w:rsidRPr="00FC1D55">
        <w:rPr>
          <w:rFonts w:ascii="Times New Roman" w:hAnsi="Times New Roman"/>
          <w:lang w:val="ru-RU"/>
        </w:rPr>
        <w:t>ч. (</w:t>
      </w:r>
      <w:r>
        <w:rPr>
          <w:rFonts w:ascii="Times New Roman" w:hAnsi="Times New Roman"/>
          <w:b/>
          <w:lang w:val="ru-RU"/>
        </w:rPr>
        <w:t>1</w:t>
      </w:r>
      <w:r w:rsidRPr="00FC1D55">
        <w:rPr>
          <w:rFonts w:ascii="Times New Roman" w:hAnsi="Times New Roman"/>
          <w:b/>
          <w:color w:val="339966"/>
          <w:lang w:val="ru-RU"/>
        </w:rPr>
        <w:t xml:space="preserve"> </w:t>
      </w:r>
      <w:r w:rsidRPr="00FC1D55">
        <w:rPr>
          <w:rFonts w:ascii="Times New Roman" w:hAnsi="Times New Roman"/>
          <w:b/>
          <w:lang w:val="ru-RU"/>
        </w:rPr>
        <w:t>ч</w:t>
      </w:r>
      <w:r w:rsidRPr="00FC1D55">
        <w:rPr>
          <w:rFonts w:ascii="Times New Roman" w:hAnsi="Times New Roman"/>
          <w:lang w:val="ru-RU"/>
        </w:rPr>
        <w:t xml:space="preserve">. - в неделю, </w:t>
      </w:r>
      <w:r w:rsidRPr="00FC1D55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3</w:t>
      </w:r>
      <w:r w:rsidRPr="00FC1D55">
        <w:rPr>
          <w:rFonts w:ascii="Times New Roman" w:hAnsi="Times New Roman"/>
          <w:lang w:val="ru-RU"/>
        </w:rPr>
        <w:t xml:space="preserve"> учебные недели).  </w:t>
      </w: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 xml:space="preserve">           </w:t>
      </w:r>
      <w:r w:rsidRPr="008E52AC">
        <w:rPr>
          <w:rFonts w:ascii="Times New Roman" w:hAnsi="Times New Roman"/>
          <w:lang w:val="ru-RU"/>
        </w:rPr>
        <w:t xml:space="preserve">Таблица тематического распределения количества часов.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8413"/>
        <w:gridCol w:w="1401"/>
      </w:tblGrid>
      <w:tr w:rsidR="00612FC0" w:rsidRPr="008E52AC" w:rsidTr="00DB138E">
        <w:tc>
          <w:tcPr>
            <w:tcW w:w="484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№</w:t>
            </w:r>
          </w:p>
        </w:tc>
        <w:tc>
          <w:tcPr>
            <w:tcW w:w="13232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Название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раздела</w:t>
            </w:r>
            <w:proofErr w:type="spellEnd"/>
          </w:p>
        </w:tc>
        <w:tc>
          <w:tcPr>
            <w:tcW w:w="1985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E52AC">
              <w:rPr>
                <w:rFonts w:ascii="Times New Roman" w:hAnsi="Times New Roman"/>
                <w:lang w:val="ru-RU"/>
              </w:rPr>
              <w:t>К-о</w:t>
            </w:r>
            <w:proofErr w:type="gramEnd"/>
            <w:r w:rsidRPr="008E52AC">
              <w:rPr>
                <w:rFonts w:ascii="Times New Roman" w:hAnsi="Times New Roman"/>
                <w:lang w:val="ru-RU"/>
              </w:rPr>
              <w:t xml:space="preserve">  </w:t>
            </w:r>
            <w:r w:rsidRPr="008E52AC">
              <w:rPr>
                <w:rFonts w:ascii="Times New Roman" w:hAnsi="Times New Roman"/>
              </w:rPr>
              <w:t>ч</w:t>
            </w:r>
            <w:r w:rsidRPr="008E52A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2FC0" w:rsidRPr="008E52AC" w:rsidTr="00DB138E">
        <w:tc>
          <w:tcPr>
            <w:tcW w:w="484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1.</w:t>
            </w:r>
          </w:p>
        </w:tc>
        <w:tc>
          <w:tcPr>
            <w:tcW w:w="13232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bCs/>
                <w:caps/>
                <w:lang w:val="ru-RU"/>
              </w:rPr>
              <w:t>Изготовление изделий из  природных материалов</w:t>
            </w:r>
            <w:r w:rsidRPr="008E52AC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5</w:t>
            </w:r>
            <w:r w:rsidRPr="008E52AC">
              <w:rPr>
                <w:rFonts w:ascii="Times New Roman" w:hAnsi="Times New Roman"/>
              </w:rPr>
              <w:t xml:space="preserve"> ч</w:t>
            </w:r>
            <w:r w:rsidRPr="008E52A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2FC0" w:rsidRPr="008E52AC" w:rsidTr="00DB138E">
        <w:tc>
          <w:tcPr>
            <w:tcW w:w="484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2.</w:t>
            </w:r>
          </w:p>
        </w:tc>
        <w:tc>
          <w:tcPr>
            <w:tcW w:w="13232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bCs/>
                <w:caps/>
                <w:lang w:val="ru-RU"/>
              </w:rPr>
              <w:t xml:space="preserve">Изготовление изделий из бумаги и картона </w:t>
            </w:r>
          </w:p>
        </w:tc>
        <w:tc>
          <w:tcPr>
            <w:tcW w:w="1985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</w:rPr>
              <w:t>1</w:t>
            </w:r>
            <w:r w:rsidRPr="008E52AC">
              <w:rPr>
                <w:rFonts w:ascii="Times New Roman" w:hAnsi="Times New Roman"/>
                <w:lang w:val="ru-RU"/>
              </w:rPr>
              <w:t>3</w:t>
            </w:r>
            <w:r w:rsidRPr="008E52AC">
              <w:rPr>
                <w:rFonts w:ascii="Times New Roman" w:hAnsi="Times New Roman"/>
              </w:rPr>
              <w:t>ч</w:t>
            </w:r>
            <w:r w:rsidRPr="008E52A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2FC0" w:rsidRPr="008E52AC" w:rsidTr="00DB138E">
        <w:tc>
          <w:tcPr>
            <w:tcW w:w="484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4.</w:t>
            </w:r>
          </w:p>
        </w:tc>
        <w:tc>
          <w:tcPr>
            <w:tcW w:w="13232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lang w:val="ru-RU"/>
              </w:rPr>
            </w:pPr>
            <w:r w:rsidRPr="008E52AC">
              <w:rPr>
                <w:rFonts w:ascii="Times New Roman" w:hAnsi="Times New Roman"/>
                <w:bCs/>
                <w:caps/>
                <w:lang w:val="ru-RU"/>
              </w:rPr>
              <w:t xml:space="preserve">Изготовление изделий из пластичных материалов </w:t>
            </w:r>
          </w:p>
        </w:tc>
        <w:tc>
          <w:tcPr>
            <w:tcW w:w="1985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6</w:t>
            </w:r>
            <w:r w:rsidRPr="008E52AC">
              <w:rPr>
                <w:rFonts w:ascii="Times New Roman" w:hAnsi="Times New Roman"/>
              </w:rPr>
              <w:t xml:space="preserve"> ч</w:t>
            </w:r>
            <w:r w:rsidRPr="008E52A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2FC0" w:rsidRPr="008E52AC" w:rsidTr="00DB138E">
        <w:tc>
          <w:tcPr>
            <w:tcW w:w="484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5.</w:t>
            </w:r>
          </w:p>
        </w:tc>
        <w:tc>
          <w:tcPr>
            <w:tcW w:w="13232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lang w:val="ru-RU"/>
              </w:rPr>
            </w:pPr>
            <w:r w:rsidRPr="008E52AC">
              <w:rPr>
                <w:rFonts w:ascii="Times New Roman" w:hAnsi="Times New Roman"/>
                <w:bCs/>
                <w:caps/>
                <w:lang w:val="ru-RU"/>
              </w:rPr>
              <w:t>Изготовление изделий из текстильных материалов</w:t>
            </w:r>
            <w:r w:rsidRPr="008E52AC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9</w:t>
            </w:r>
            <w:r w:rsidRPr="008E52AC">
              <w:rPr>
                <w:rFonts w:ascii="Times New Roman" w:hAnsi="Times New Roman"/>
              </w:rPr>
              <w:t xml:space="preserve"> ч</w:t>
            </w:r>
            <w:r w:rsidRPr="008E52A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2FC0" w:rsidRPr="008E52AC" w:rsidTr="00DB138E">
        <w:tc>
          <w:tcPr>
            <w:tcW w:w="15701" w:type="dxa"/>
            <w:gridSpan w:val="3"/>
          </w:tcPr>
          <w:p w:rsidR="00612FC0" w:rsidRPr="008E52AC" w:rsidRDefault="00612FC0" w:rsidP="00D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8E52AC">
              <w:rPr>
                <w:rFonts w:ascii="Times New Roman" w:hAnsi="Times New Roman"/>
              </w:rPr>
              <w:t>Итого</w:t>
            </w:r>
            <w:proofErr w:type="spellEnd"/>
            <w:r w:rsidRPr="008E52AC">
              <w:rPr>
                <w:rFonts w:ascii="Times New Roman" w:hAnsi="Times New Roman"/>
              </w:rPr>
              <w:t xml:space="preserve">: </w:t>
            </w:r>
            <w:r w:rsidRPr="008E52AC">
              <w:rPr>
                <w:rFonts w:ascii="Times New Roman" w:hAnsi="Times New Roman"/>
                <w:lang w:val="ru-RU"/>
              </w:rPr>
              <w:t xml:space="preserve">33 </w:t>
            </w:r>
            <w:r w:rsidRPr="008E52AC">
              <w:rPr>
                <w:rFonts w:ascii="Times New Roman" w:hAnsi="Times New Roman"/>
              </w:rPr>
              <w:t>ч</w:t>
            </w:r>
          </w:p>
        </w:tc>
      </w:tr>
    </w:tbl>
    <w:p w:rsidR="00612FC0" w:rsidRDefault="00612FC0" w:rsidP="00612FC0">
      <w:pPr>
        <w:autoSpaceDE w:val="0"/>
        <w:jc w:val="center"/>
        <w:rPr>
          <w:rFonts w:ascii="Times New Roman" w:hAnsi="Times New Roman"/>
          <w:b/>
          <w:iCs/>
          <w:lang w:val="ru-RU"/>
        </w:rPr>
      </w:pPr>
    </w:p>
    <w:p w:rsidR="00612FC0" w:rsidRDefault="00612FC0" w:rsidP="00612FC0">
      <w:pPr>
        <w:autoSpaceDE w:val="0"/>
        <w:jc w:val="center"/>
        <w:rPr>
          <w:rFonts w:ascii="Times New Roman" w:hAnsi="Times New Roman"/>
          <w:b/>
          <w:iCs/>
          <w:lang w:val="ru-RU"/>
        </w:rPr>
      </w:pPr>
    </w:p>
    <w:p w:rsidR="00612FC0" w:rsidRPr="008E52AC" w:rsidRDefault="00612FC0" w:rsidP="00612FC0">
      <w:pPr>
        <w:autoSpaceDE w:val="0"/>
        <w:jc w:val="center"/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4. Описание ценностных ориентиров содержания учебного предмета «Технология»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612FC0" w:rsidRPr="008E52AC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ru-RU"/>
        </w:rPr>
      </w:pPr>
      <w:r w:rsidRPr="008E52AC">
        <w:rPr>
          <w:rFonts w:ascii="Times New Roman" w:hAnsi="Times New Roman"/>
          <w:b/>
          <w:color w:val="000000"/>
          <w:lang w:val="ru-RU"/>
        </w:rPr>
        <w:t>Ценностные ориентиры содержания учебного предмета «Технология»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  <w:rPr>
          <w:color w:val="000000"/>
        </w:rPr>
      </w:pPr>
      <w:r w:rsidRPr="008E52AC">
        <w:rPr>
          <w:b/>
        </w:rPr>
        <w:t>Ценность жизни</w:t>
      </w:r>
      <w:r w:rsidRPr="008E52AC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>Ценность природы</w:t>
      </w:r>
      <w:r w:rsidRPr="008E52AC">
        <w:t xml:space="preserve"> основывается на общечеловеческой ценности жизни, на осознании себя частью природного мира </w:t>
      </w:r>
      <w:r w:rsidRPr="008E52AC">
        <w:sym w:font="Symbol" w:char="F02D"/>
      </w:r>
      <w:r w:rsidRPr="008E52AC">
        <w:t xml:space="preserve"> частью живой и неживой природы. Любовь к природе </w:t>
      </w:r>
      <w:proofErr w:type="gramStart"/>
      <w:r w:rsidRPr="008E52AC">
        <w:t>означает</w:t>
      </w:r>
      <w:proofErr w:type="gramEnd"/>
      <w:r w:rsidRPr="008E52AC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>Ценность человека</w:t>
      </w:r>
      <w:r w:rsidRPr="008E52AC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>Ценность добра</w:t>
      </w:r>
      <w:r w:rsidRPr="008E52AC"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8E52AC">
        <w:t>ближнему</w:t>
      </w:r>
      <w:proofErr w:type="gramEnd"/>
      <w:r w:rsidRPr="008E52AC">
        <w:t xml:space="preserve">, как проявление высшей человеческой способности </w:t>
      </w:r>
      <w:r w:rsidRPr="008E52AC">
        <w:sym w:font="Symbol" w:char="F02D"/>
      </w:r>
      <w:r w:rsidRPr="008E52AC">
        <w:t xml:space="preserve"> любви.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>Ценность истины</w:t>
      </w:r>
      <w:r w:rsidRPr="008E52AC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 xml:space="preserve">Ценность семьи </w:t>
      </w:r>
      <w:r w:rsidRPr="008E52AC">
        <w:t>как</w:t>
      </w:r>
      <w:r w:rsidRPr="008E52AC">
        <w:rPr>
          <w:b/>
        </w:rPr>
        <w:t xml:space="preserve"> </w:t>
      </w:r>
      <w:r w:rsidRPr="008E52AC"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>Ценность труда и творчества</w:t>
      </w:r>
      <w:r w:rsidRPr="008E52AC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>Ценность свободы</w:t>
      </w:r>
      <w:r w:rsidRPr="008E52AC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  <w:rPr>
          <w:b/>
        </w:rPr>
      </w:pPr>
      <w:r w:rsidRPr="008E52AC">
        <w:rPr>
          <w:b/>
        </w:rPr>
        <w:t xml:space="preserve">Ценность социальной солидарности </w:t>
      </w:r>
      <w:r w:rsidRPr="008E52AC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 xml:space="preserve">Ценность гражданственности </w:t>
      </w:r>
      <w:r w:rsidRPr="008E52AC">
        <w:t>– осознание человеком себя как члена общества, народа, представителя страны и государства.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  <w:rPr>
          <w:b/>
        </w:rPr>
      </w:pPr>
      <w:r w:rsidRPr="008E52AC">
        <w:rPr>
          <w:b/>
        </w:rPr>
        <w:t xml:space="preserve">Ценность патриотизма </w:t>
      </w:r>
      <w:r w:rsidRPr="008E52AC">
        <w:sym w:font="Symbol" w:char="F02D"/>
      </w:r>
      <w:r w:rsidRPr="008E52AC">
        <w:rPr>
          <w:b/>
        </w:rPr>
        <w:t xml:space="preserve"> </w:t>
      </w:r>
      <w:r w:rsidRPr="008E52AC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12FC0" w:rsidRDefault="00612FC0" w:rsidP="00612FC0">
      <w:pPr>
        <w:pStyle w:val="a4"/>
        <w:spacing w:before="0" w:beforeAutospacing="0" w:after="0" w:afterAutospacing="0"/>
        <w:ind w:firstLine="357"/>
        <w:jc w:val="both"/>
      </w:pPr>
      <w:r w:rsidRPr="008E52AC">
        <w:rPr>
          <w:b/>
        </w:rPr>
        <w:t xml:space="preserve">Ценность человечества </w:t>
      </w:r>
      <w:r w:rsidRPr="008E52AC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12FC0" w:rsidRDefault="00612FC0" w:rsidP="00612FC0">
      <w:pPr>
        <w:pStyle w:val="a4"/>
        <w:spacing w:before="0" w:beforeAutospacing="0" w:after="0" w:afterAutospacing="0"/>
        <w:ind w:firstLine="357"/>
        <w:jc w:val="both"/>
      </w:pPr>
    </w:p>
    <w:p w:rsidR="00612FC0" w:rsidRPr="008E52AC" w:rsidRDefault="00612FC0" w:rsidP="00612FC0">
      <w:pPr>
        <w:autoSpaceDE w:val="0"/>
        <w:jc w:val="center"/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 xml:space="preserve">5. Личностные, метапредметные, предметные результаты освоения учебного предмета «Технология» 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lang w:val="ru-RU"/>
        </w:rPr>
      </w:pPr>
      <w:r w:rsidRPr="008E52AC">
        <w:rPr>
          <w:rFonts w:ascii="Times New Roman" w:hAnsi="Times New Roman"/>
          <w:b/>
          <w:iCs/>
          <w:lang w:val="ru-RU"/>
        </w:rPr>
        <w:t>Личностные результаты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bCs/>
          <w:iCs/>
          <w:color w:val="000000"/>
          <w:lang w:val="ru-RU"/>
        </w:rPr>
        <w:t>Личностными</w:t>
      </w:r>
      <w:r w:rsidRPr="008E52AC">
        <w:rPr>
          <w:rFonts w:ascii="Times New Roman" w:hAnsi="Times New Roman"/>
          <w:color w:val="000000"/>
          <w:lang w:val="ru-RU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 xml:space="preserve">Предмет технология способствует осмыслению </w:t>
      </w:r>
      <w:r w:rsidRPr="008E52AC">
        <w:rPr>
          <w:rFonts w:ascii="Times New Roman" w:hAnsi="Times New Roman"/>
          <w:b/>
          <w:lang w:val="ru-RU"/>
        </w:rPr>
        <w:t xml:space="preserve">личностных универсальных действий, </w:t>
      </w:r>
      <w:r w:rsidRPr="008E52AC">
        <w:rPr>
          <w:rFonts w:ascii="Times New Roman" w:hAnsi="Times New Roman"/>
          <w:lang w:val="ru-RU"/>
        </w:rPr>
        <w:t>в результате которых у выпускника начальной школы должны быть сформированы: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проектная деятельность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b/>
          <w:iCs/>
          <w:lang w:val="ru-RU"/>
        </w:rPr>
        <w:t>Метапредметные результаты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bCs/>
          <w:iCs/>
          <w:color w:val="000000"/>
          <w:lang w:val="ru-RU"/>
        </w:rPr>
        <w:t>Метапредметными</w:t>
      </w:r>
      <w:r w:rsidRPr="008E52AC">
        <w:rPr>
          <w:rFonts w:ascii="Times New Roman" w:hAnsi="Times New Roman"/>
          <w:color w:val="000000"/>
          <w:lang w:val="ru-RU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u w:val="single"/>
          <w:lang w:val="ru-RU"/>
        </w:rPr>
      </w:pPr>
      <w:r w:rsidRPr="008E52AC">
        <w:rPr>
          <w:rFonts w:ascii="Times New Roman" w:hAnsi="Times New Roman"/>
          <w:i/>
          <w:iCs/>
          <w:u w:val="single"/>
          <w:lang w:val="ru-RU"/>
        </w:rPr>
        <w:t>Регулятивные УУД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u w:val="single"/>
          <w:lang w:val="ru-RU"/>
        </w:rPr>
      </w:pPr>
      <w:r w:rsidRPr="008E52AC">
        <w:rPr>
          <w:rFonts w:ascii="Times New Roman" w:hAnsi="Times New Roman"/>
          <w:i/>
          <w:iCs/>
          <w:u w:val="single"/>
          <w:lang w:val="ru-RU"/>
        </w:rPr>
        <w:t>Познавательные УУД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чтение графических изображений (рисунки, простейшие чертежи и эскизы, схемы);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поиск необходимой информации в Интернете.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u w:val="single"/>
          <w:lang w:val="ru-RU"/>
        </w:rPr>
      </w:pPr>
      <w:r w:rsidRPr="008E52AC">
        <w:rPr>
          <w:rFonts w:ascii="Times New Roman" w:hAnsi="Times New Roman"/>
          <w:i/>
          <w:iCs/>
          <w:u w:val="single"/>
          <w:lang w:val="ru-RU"/>
        </w:rPr>
        <w:t>Коммуникативные УУД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612FC0" w:rsidRPr="008E52AC" w:rsidRDefault="00612FC0" w:rsidP="00612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612FC0" w:rsidRPr="008E52AC" w:rsidRDefault="00612FC0" w:rsidP="00612FC0">
      <w:pPr>
        <w:widowControl w:val="0"/>
        <w:autoSpaceDE w:val="0"/>
        <w:autoSpaceDN w:val="0"/>
        <w:adjustRightInd w:val="0"/>
        <w:ind w:left="13" w:firstLine="554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b/>
          <w:bCs/>
          <w:iCs/>
          <w:color w:val="000000"/>
          <w:lang w:val="ru-RU"/>
        </w:rPr>
        <w:t>Предметными</w:t>
      </w:r>
      <w:r w:rsidRPr="008E52AC">
        <w:rPr>
          <w:rFonts w:ascii="Times New Roman" w:hAnsi="Times New Roman"/>
          <w:b/>
          <w:color w:val="000000"/>
          <w:lang w:val="ru-RU"/>
        </w:rPr>
        <w:t xml:space="preserve"> результатами</w:t>
      </w:r>
      <w:r w:rsidRPr="008E52AC">
        <w:rPr>
          <w:rFonts w:ascii="Times New Roman" w:hAnsi="Times New Roman"/>
          <w:color w:val="000000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612FC0" w:rsidRPr="008E52AC" w:rsidRDefault="00612FC0" w:rsidP="00612FC0">
      <w:pPr>
        <w:autoSpaceDE w:val="0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8E52AC">
        <w:rPr>
          <w:rFonts w:ascii="Times New Roman" w:hAnsi="Times New Roman"/>
          <w:b/>
          <w:lang w:val="ru-RU"/>
        </w:rPr>
        <w:t>изучения курса «Технология»</w:t>
      </w:r>
      <w:r w:rsidRPr="008E52AC">
        <w:rPr>
          <w:rFonts w:ascii="Times New Roman" w:hAnsi="Times New Roman"/>
          <w:lang w:val="ru-RU"/>
        </w:rPr>
        <w:t xml:space="preserve">             1-й класс</w:t>
      </w: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lang w:val="ru-RU"/>
        </w:rPr>
        <w:t>Личностными результатами</w:t>
      </w:r>
      <w:r w:rsidRPr="008E52AC">
        <w:rPr>
          <w:rFonts w:ascii="Times New Roman" w:hAnsi="Times New Roman"/>
          <w:lang w:val="ru-RU"/>
        </w:rPr>
        <w:t xml:space="preserve"> изучения курса «Технология» в 1-м классе является формирование следующих умений: 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- оценивать</w:t>
      </w:r>
      <w:r w:rsidRPr="008E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>жизненные ситуации (поступки, явления, события) с точки  зрения собственных ощущений (явления, события), в предложенных</w:t>
      </w:r>
      <w:proofErr w:type="gramEnd"/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 </w:t>
      </w:r>
      <w:proofErr w:type="gramStart"/>
      <w:r w:rsidRPr="008E52AC">
        <w:rPr>
          <w:rFonts w:ascii="Times New Roman" w:hAnsi="Times New Roman"/>
          <w:b w:val="0"/>
          <w:sz w:val="24"/>
          <w:szCs w:val="24"/>
          <w:lang w:val="ru-RU"/>
        </w:rPr>
        <w:t>ситуациях</w:t>
      </w:r>
      <w:proofErr w:type="gramEnd"/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отмечать конкретные поступки, которые </w:t>
      </w:r>
      <w:r w:rsidRPr="008E52AC">
        <w:rPr>
          <w:rFonts w:ascii="Times New Roman" w:hAnsi="Times New Roman"/>
          <w:b w:val="0"/>
          <w:bCs/>
          <w:sz w:val="24"/>
          <w:szCs w:val="24"/>
          <w:lang w:val="ru-RU"/>
        </w:rPr>
        <w:t>можно</w:t>
      </w:r>
      <w:r w:rsidRPr="008E52A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E52AC">
        <w:rPr>
          <w:rFonts w:ascii="Times New Roman" w:hAnsi="Times New Roman"/>
          <w:b w:val="0"/>
          <w:bCs/>
          <w:i/>
          <w:sz w:val="24"/>
          <w:szCs w:val="24"/>
          <w:lang w:val="ru-RU"/>
        </w:rPr>
        <w:t>оценить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как  хорошие или плохие;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- называть и объяснять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свои чувства и ощущения от созерцаемых  произведений искусства, объяснять своё отношение к поступкам с позиции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 общечеловеческих нравственных ценностей;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iCs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самостоятельно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определять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и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объяснять </w:t>
      </w:r>
      <w:r w:rsidRPr="008E52AC">
        <w:rPr>
          <w:rFonts w:ascii="Times New Roman" w:hAnsi="Times New Roman"/>
          <w:b w:val="0"/>
          <w:iCs/>
          <w:sz w:val="24"/>
          <w:szCs w:val="24"/>
          <w:lang w:val="ru-RU"/>
        </w:rPr>
        <w:t xml:space="preserve">свои чувства и ощущения,   возникающие в результате созерцания, рассуждения, обсуждения, 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>самые  простые общие для всех людей правила поведения (основыобщечеловеческих нравственных ценностей);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в предложенных ситуациях, опираясь на общие для всех простые правила поведения,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делать выбор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>, какой поступок совершить.</w:t>
      </w:r>
    </w:p>
    <w:p w:rsidR="00612FC0" w:rsidRPr="008E52AC" w:rsidRDefault="00612FC0" w:rsidP="00612FC0">
      <w:pPr>
        <w:ind w:firstLine="284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lang w:val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8E52AC">
        <w:rPr>
          <w:rFonts w:ascii="Times New Roman" w:hAnsi="Times New Roman"/>
          <w:bCs/>
          <w:lang w:val="ru-RU"/>
        </w:rPr>
        <w:t>к миру, событиям, поступкам людей.</w:t>
      </w: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lang w:val="ru-RU"/>
        </w:rPr>
        <w:t>Метапредметными результатами</w:t>
      </w:r>
      <w:r w:rsidRPr="008E52AC">
        <w:rPr>
          <w:rFonts w:ascii="Times New Roman" w:hAnsi="Times New Roman"/>
          <w:lang w:val="ru-RU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Регулятивные УУД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- определять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и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формулировать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цель деятельности на уроке с помощью  учителя; </w:t>
      </w:r>
    </w:p>
    <w:p w:rsidR="00612FC0" w:rsidRPr="008E52AC" w:rsidRDefault="00612FC0" w:rsidP="00612FC0">
      <w:pPr>
        <w:pStyle w:val="a5"/>
        <w:jc w:val="both"/>
        <w:rPr>
          <w:b w:val="0"/>
          <w:lang w:val="ru-RU"/>
        </w:rPr>
      </w:pPr>
      <w:r w:rsidRPr="008E52AC">
        <w:rPr>
          <w:b w:val="0"/>
          <w:i/>
          <w:lang w:val="ru-RU"/>
        </w:rPr>
        <w:t>- проговаривать</w:t>
      </w:r>
      <w:r w:rsidRPr="008E52AC">
        <w:rPr>
          <w:b w:val="0"/>
          <w:lang w:val="ru-RU"/>
        </w:rPr>
        <w:t xml:space="preserve"> последовательность действий на уроке; 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учиться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высказывать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своё предположение (версию) на основе работы с  иллюстрацией учебника;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с помощью учителя </w:t>
      </w:r>
      <w:r w:rsidRPr="008E52AC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объяснять выбор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наиболее подходящих для  выполнения задания материалов и инструментов;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учиться готовить рабочее место и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выполнять </w:t>
      </w:r>
      <w:r w:rsidRPr="008E52AC">
        <w:rPr>
          <w:rFonts w:ascii="Times New Roman" w:hAnsi="Times New Roman"/>
          <w:b w:val="0"/>
          <w:iCs/>
          <w:sz w:val="24"/>
          <w:szCs w:val="24"/>
          <w:lang w:val="ru-RU"/>
        </w:rPr>
        <w:t>практическую работу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по  предложенному учителем плану с опорой на образцы, рисунки учебника;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выполнять контроль точности разметки деталей с помощью  шаблона (средством для формирования этих действий служит </w:t>
      </w:r>
      <w:r w:rsidRPr="008E52AC">
        <w:rPr>
          <w:rFonts w:ascii="Times New Roman" w:hAnsi="Times New Roman"/>
          <w:b w:val="0"/>
          <w:bCs/>
          <w:sz w:val="24"/>
          <w:szCs w:val="24"/>
          <w:lang w:val="ru-RU"/>
        </w:rPr>
        <w:t>технология  продуктивной художественно-творческой деятельности)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учиться совместно с учителем и другими учениками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давать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эмоциональную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оценку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деятельности класса на уроке (средством  формирования этих действий служит технология оценки учебных успехов).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Познавательные УУД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ориентироваться в своей системе знаний: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отличать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новое от уже  известного с помощью учителя; 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>- делать предварительный отбор источников информации: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ориентироваться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в учебнике (на развороте, в оглавлении, в словаре);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>- добывать новые знания: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находить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ответы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на вопросы, используя учебник, свой жизненный опыт и информацию, полученную на уроке; пользоваться  памятками (даны в конце учебника); 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>- перерабатывать полученную информацию: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делать выводы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в результате  совместной работы всего класса;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- перерабатывать полученную информацию: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сравнивать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и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группировать 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предметы и их образы;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>- преобразовывать информацию из одной формы в другую – изделия,  художественные образы.</w:t>
      </w:r>
    </w:p>
    <w:p w:rsidR="00612FC0" w:rsidRPr="008E52AC" w:rsidRDefault="00612FC0" w:rsidP="00612FC0">
      <w:pPr>
        <w:pStyle w:val="3"/>
        <w:spacing w:before="0"/>
        <w:ind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Коммуникативные УУД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sz w:val="24"/>
          <w:szCs w:val="24"/>
          <w:lang w:val="ru-RU"/>
        </w:rPr>
        <w:t>- донести свою позицию до других: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оформлять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свою мысль в рисунках,  доступных для изготовления изделиях;</w:t>
      </w:r>
    </w:p>
    <w:p w:rsidR="00612FC0" w:rsidRPr="008E52AC" w:rsidRDefault="00612FC0" w:rsidP="00612FC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- слушать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и </w:t>
      </w:r>
      <w:r w:rsidRPr="008E52AC">
        <w:rPr>
          <w:rFonts w:ascii="Times New Roman" w:hAnsi="Times New Roman"/>
          <w:b w:val="0"/>
          <w:i/>
          <w:sz w:val="24"/>
          <w:szCs w:val="24"/>
          <w:lang w:val="ru-RU"/>
        </w:rPr>
        <w:t>понимать</w:t>
      </w:r>
      <w:r w:rsidRPr="008E52AC">
        <w:rPr>
          <w:rFonts w:ascii="Times New Roman" w:hAnsi="Times New Roman"/>
          <w:b w:val="0"/>
          <w:sz w:val="24"/>
          <w:szCs w:val="24"/>
          <w:lang w:val="ru-RU"/>
        </w:rPr>
        <w:t xml:space="preserve"> речь других.</w:t>
      </w:r>
    </w:p>
    <w:p w:rsidR="00612FC0" w:rsidRPr="008E52AC" w:rsidRDefault="00612FC0" w:rsidP="00612FC0">
      <w:pPr>
        <w:ind w:firstLine="284"/>
        <w:jc w:val="both"/>
        <w:rPr>
          <w:rFonts w:ascii="Times New Roman" w:hAnsi="Times New Roman"/>
          <w:u w:val="single"/>
          <w:lang w:val="ru-RU"/>
        </w:rPr>
      </w:pPr>
      <w:r w:rsidRPr="008E52AC">
        <w:rPr>
          <w:rFonts w:ascii="Times New Roman" w:hAnsi="Times New Roman"/>
          <w:lang w:val="ru-RU"/>
        </w:rPr>
        <w:t xml:space="preserve">Средством формирования этих действий служит технология </w:t>
      </w:r>
      <w:r w:rsidRPr="008E52AC">
        <w:rPr>
          <w:rFonts w:ascii="Times New Roman" w:hAnsi="Times New Roman"/>
          <w:bCs/>
          <w:lang w:val="ru-RU"/>
        </w:rPr>
        <w:t>продуктивной художественно-творческой деятельности.</w:t>
      </w:r>
      <w:r w:rsidRPr="008E52AC">
        <w:rPr>
          <w:rFonts w:ascii="Times New Roman" w:hAnsi="Times New Roman"/>
          <w:lang w:val="ru-RU"/>
        </w:rPr>
        <w:t xml:space="preserve"> Совместно договариваться о правилах общения и поведения в школе и следовать им.</w:t>
      </w: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lang w:val="ru-RU"/>
        </w:rPr>
        <w:t xml:space="preserve">Предметные  результаты </w:t>
      </w:r>
      <w:r w:rsidRPr="008E52AC">
        <w:rPr>
          <w:rFonts w:ascii="Times New Roman" w:hAnsi="Times New Roman"/>
          <w:lang w:val="ru-RU"/>
        </w:rPr>
        <w:t>освоения учебной программы по предмету «Технология»  к концу 1-го года обучения</w:t>
      </w: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 xml:space="preserve"> </w:t>
      </w:r>
      <w:r w:rsidRPr="008E52AC">
        <w:rPr>
          <w:rFonts w:ascii="Times New Roman" w:hAnsi="Times New Roman"/>
          <w:b/>
          <w:u w:val="single"/>
          <w:lang w:val="ru-RU"/>
        </w:rPr>
        <w:t>Обучающиеся научатся</w:t>
      </w:r>
      <w:r w:rsidRPr="008E52AC">
        <w:rPr>
          <w:rFonts w:ascii="Times New Roman" w:hAnsi="Times New Roman"/>
          <w:lang w:val="ru-RU"/>
        </w:rPr>
        <w:t>: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выполнять доступные действия по самообслуживанию (несложный ремонт одежды);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организовывать рабочее место для выполнения практической работы;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экономно размечать материалы по шаблону, через копирку;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выполнять практическое задание с опорой на рисунок и инструкцию учителя.</w:t>
      </w:r>
    </w:p>
    <w:p w:rsidR="00612FC0" w:rsidRPr="008E52AC" w:rsidRDefault="00612FC0" w:rsidP="00612FC0">
      <w:pPr>
        <w:ind w:left="360"/>
        <w:jc w:val="both"/>
        <w:rPr>
          <w:rFonts w:ascii="Times New Roman" w:hAnsi="Times New Roman"/>
          <w:b/>
          <w:u w:val="single"/>
          <w:lang w:val="ru-RU"/>
        </w:rPr>
      </w:pPr>
      <w:proofErr w:type="gramStart"/>
      <w:r w:rsidRPr="008E52AC">
        <w:rPr>
          <w:rFonts w:ascii="Times New Roman" w:hAnsi="Times New Roman"/>
          <w:b/>
          <w:u w:val="single"/>
          <w:lang w:val="ru-RU"/>
        </w:rPr>
        <w:t>Обучающиеся</w:t>
      </w:r>
      <w:proofErr w:type="gramEnd"/>
      <w:r w:rsidRPr="008E52AC">
        <w:rPr>
          <w:rFonts w:ascii="Times New Roman" w:hAnsi="Times New Roman"/>
          <w:b/>
          <w:u w:val="single"/>
          <w:lang w:val="ru-RU"/>
        </w:rPr>
        <w:t xml:space="preserve"> получат возможность научиться: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уважительно относиться к труду людей;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выполнять практическое задание с опорой на рисунок;</w:t>
      </w:r>
    </w:p>
    <w:p w:rsidR="00612FC0" w:rsidRPr="008E52AC" w:rsidRDefault="00612FC0" w:rsidP="0061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612FC0" w:rsidRPr="008E52AC" w:rsidRDefault="00612FC0" w:rsidP="00612FC0">
      <w:pPr>
        <w:pStyle w:val="a4"/>
        <w:spacing w:before="0" w:beforeAutospacing="0" w:after="0" w:afterAutospacing="0"/>
        <w:ind w:firstLine="357"/>
        <w:jc w:val="both"/>
      </w:pPr>
    </w:p>
    <w:p w:rsidR="00612FC0" w:rsidRPr="008E52AC" w:rsidRDefault="00612FC0" w:rsidP="00612FC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Pr="008E52AC">
        <w:rPr>
          <w:rFonts w:ascii="Times New Roman" w:hAnsi="Times New Roman"/>
          <w:b/>
          <w:lang w:val="ru-RU"/>
        </w:rPr>
        <w:t>. Содержание  учебного предмета «Технология»</w:t>
      </w:r>
      <w:bookmarkStart w:id="0" w:name="m3"/>
      <w:bookmarkEnd w:id="0"/>
    </w:p>
    <w:p w:rsidR="00612FC0" w:rsidRPr="008E52AC" w:rsidRDefault="00612FC0" w:rsidP="00612FC0">
      <w:pPr>
        <w:pStyle w:val="a3"/>
        <w:jc w:val="center"/>
        <w:rPr>
          <w:rFonts w:ascii="Times New Roman" w:hAnsi="Times New Roman"/>
          <w:b/>
          <w:lang w:val="ru-RU"/>
        </w:rPr>
      </w:pPr>
      <w:r w:rsidRPr="008E52AC">
        <w:rPr>
          <w:rFonts w:ascii="Times New Roman" w:hAnsi="Times New Roman"/>
          <w:b/>
          <w:lang w:val="ru-RU"/>
        </w:rPr>
        <w:t>1 класс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8E52AC">
        <w:rPr>
          <w:rFonts w:ascii="Times New Roman" w:hAnsi="Times New Roman"/>
          <w:b/>
          <w:bCs/>
          <w:lang w:val="ru-RU"/>
        </w:rPr>
        <w:t>Технология ручной обработки материалов. Элементы графической грамоты (33 ч)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8E52AC">
        <w:rPr>
          <w:rFonts w:ascii="Times New Roman" w:hAnsi="Times New Roman"/>
          <w:b/>
          <w:bCs/>
          <w:iCs/>
          <w:lang w:val="ru-RU"/>
        </w:rPr>
        <w:t>Природные материалы (5 ч)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Cs/>
          <w:lang w:val="ru-RU"/>
        </w:rPr>
        <w:t>Растительные природные материалы:</w:t>
      </w:r>
      <w:r w:rsidRPr="008E52AC">
        <w:rPr>
          <w:rFonts w:ascii="Times New Roman" w:hAnsi="Times New Roman"/>
          <w:b/>
          <w:bCs/>
          <w:lang w:val="ru-RU"/>
        </w:rPr>
        <w:t xml:space="preserve"> </w:t>
      </w:r>
      <w:r w:rsidRPr="008E52AC">
        <w:rPr>
          <w:rFonts w:ascii="Times New Roman" w:hAnsi="Times New Roman"/>
          <w:lang w:val="ru-RU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Бережное использование природного материала.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8E52AC">
        <w:rPr>
          <w:rFonts w:ascii="Times New Roman" w:hAnsi="Times New Roman"/>
          <w:b/>
          <w:bCs/>
          <w:iCs/>
          <w:lang w:val="ru-RU"/>
        </w:rPr>
        <w:t>Искусственные материалы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8E52AC">
        <w:rPr>
          <w:rFonts w:ascii="Times New Roman" w:hAnsi="Times New Roman"/>
          <w:b/>
          <w:bCs/>
          <w:lang w:val="ru-RU"/>
        </w:rPr>
        <w:t>Пластичные материалы (6 ч)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Инструменты и приспособления для обработки пластилина: стеки, подкладная дощечка.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8E52AC">
        <w:rPr>
          <w:rFonts w:ascii="Times New Roman" w:hAnsi="Times New Roman"/>
          <w:b/>
          <w:bCs/>
          <w:lang w:val="ru-RU"/>
        </w:rPr>
        <w:t>Бумага (13 ч)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8E52AC">
        <w:rPr>
          <w:rFonts w:ascii="Times New Roman" w:hAnsi="Times New Roman"/>
          <w:lang w:val="ru-RU"/>
        </w:rPr>
        <w:t>Виды бумаги,  используемые  на уроках: газетная, обложечная, альбомная, цветная для аппликаций, для принтера, копирка, писчая.</w:t>
      </w:r>
      <w:proofErr w:type="gramEnd"/>
      <w:r w:rsidRPr="008E52AC">
        <w:rPr>
          <w:rFonts w:ascii="Times New Roman" w:hAnsi="Times New Roman"/>
          <w:lang w:val="ru-RU"/>
        </w:rPr>
        <w:t xml:space="preserve">  Свойства бумаги: цвет, блеск, прозрачность, фактура поверхности, влагопроницаемость. Экономное расходование бумаги при разметке деталей по шаблону, через копирку.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8E52AC">
        <w:rPr>
          <w:rFonts w:ascii="Times New Roman" w:hAnsi="Times New Roman"/>
          <w:lang w:val="ru-RU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  <w:proofErr w:type="gramEnd"/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8E52AC">
        <w:rPr>
          <w:rFonts w:ascii="Times New Roman" w:hAnsi="Times New Roman"/>
          <w:b/>
          <w:bCs/>
          <w:lang w:val="ru-RU"/>
        </w:rPr>
        <w:t>Текстильные материалы (9 ч)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Нитки, используемые на уроках: швейные, для вышивания «мулине».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8E52AC">
        <w:rPr>
          <w:rFonts w:ascii="Times New Roman" w:hAnsi="Times New Roman"/>
          <w:bCs/>
          <w:lang w:val="ru-RU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612FC0" w:rsidRPr="00612FC0" w:rsidRDefault="00612FC0" w:rsidP="00612FC0">
      <w:pPr>
        <w:autoSpaceDE w:val="0"/>
        <w:jc w:val="center"/>
        <w:rPr>
          <w:rFonts w:ascii="Times New Roman" w:hAnsi="Times New Roman"/>
          <w:b/>
          <w:iCs/>
          <w:lang w:val="ru-RU"/>
        </w:rPr>
      </w:pPr>
    </w:p>
    <w:p w:rsidR="00612FC0" w:rsidRPr="00AD48BD" w:rsidRDefault="00612FC0" w:rsidP="00612FC0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8E52A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Описание материально-технического обеспечения </w:t>
      </w:r>
      <w:r w:rsidRPr="00AD48BD">
        <w:rPr>
          <w:rFonts w:ascii="Times New Roman" w:hAnsi="Times New Roman"/>
          <w:sz w:val="24"/>
          <w:szCs w:val="24"/>
          <w:lang w:val="ru-RU"/>
        </w:rPr>
        <w:t>учебного предмета</w:t>
      </w:r>
    </w:p>
    <w:p w:rsidR="00612FC0" w:rsidRPr="00AD48BD" w:rsidRDefault="00612FC0" w:rsidP="00612FC0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lang w:val="ru-RU"/>
        </w:rPr>
      </w:pPr>
      <w:r w:rsidRPr="00AD48BD">
        <w:rPr>
          <w:rFonts w:ascii="Times New Roman" w:hAnsi="Times New Roman"/>
          <w:b/>
          <w:lang w:val="ru-RU"/>
        </w:rPr>
        <w:t>«Технология»</w:t>
      </w:r>
    </w:p>
    <w:p w:rsidR="00612FC0" w:rsidRPr="008E52AC" w:rsidRDefault="00612FC0" w:rsidP="00612FC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Для характеристики количественных показателей используются следующие обозначения:</w:t>
      </w:r>
    </w:p>
    <w:p w:rsidR="00612FC0" w:rsidRPr="008E52AC" w:rsidRDefault="00612FC0" w:rsidP="00612FC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lang w:val="ru-RU"/>
        </w:rPr>
        <w:t>Д</w:t>
      </w:r>
      <w:r w:rsidRPr="008E52AC">
        <w:rPr>
          <w:rFonts w:ascii="Times New Roman" w:hAnsi="Times New Roman"/>
          <w:lang w:val="ru-RU"/>
        </w:rPr>
        <w:t xml:space="preserve"> – демонстрационный экземпляр (не менее одного на класс)</w:t>
      </w:r>
    </w:p>
    <w:p w:rsidR="00612FC0" w:rsidRPr="008E52AC" w:rsidRDefault="00612FC0" w:rsidP="00612FC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8E52AC">
        <w:rPr>
          <w:rFonts w:ascii="Times New Roman" w:hAnsi="Times New Roman"/>
          <w:b/>
          <w:lang w:val="ru-RU"/>
        </w:rPr>
        <w:t>К</w:t>
      </w:r>
      <w:proofErr w:type="gramEnd"/>
      <w:r w:rsidRPr="008E52AC">
        <w:rPr>
          <w:rFonts w:ascii="Times New Roman" w:hAnsi="Times New Roman"/>
          <w:lang w:val="ru-RU"/>
        </w:rPr>
        <w:t xml:space="preserve"> – полный комплект (на каждого ученика класса)</w:t>
      </w:r>
    </w:p>
    <w:p w:rsidR="00612FC0" w:rsidRPr="008E52AC" w:rsidRDefault="00612FC0" w:rsidP="00612FC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lang w:val="ru-RU"/>
        </w:rPr>
        <w:t>Ф</w:t>
      </w:r>
      <w:r w:rsidRPr="008E52AC">
        <w:rPr>
          <w:rFonts w:ascii="Times New Roman" w:hAnsi="Times New Roman"/>
          <w:lang w:val="ru-RU"/>
        </w:rPr>
        <w:t xml:space="preserve"> – комплект для фронтальной работы (не менее одного на двух учеников)</w:t>
      </w:r>
    </w:p>
    <w:p w:rsidR="00612FC0" w:rsidRPr="008E52AC" w:rsidRDefault="00612FC0" w:rsidP="00612FC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8E52AC">
        <w:rPr>
          <w:rFonts w:ascii="Times New Roman" w:hAnsi="Times New Roman"/>
          <w:b/>
          <w:lang w:val="ru-RU"/>
        </w:rPr>
        <w:t>П</w:t>
      </w:r>
      <w:proofErr w:type="gramEnd"/>
      <w:r w:rsidRPr="008E52AC">
        <w:rPr>
          <w:rFonts w:ascii="Times New Roman" w:hAnsi="Times New Roman"/>
          <w:lang w:val="ru-RU"/>
        </w:rPr>
        <w:t xml:space="preserve"> – комплект для работы в группах (один на 5-6 учащихся)</w:t>
      </w:r>
    </w:p>
    <w:p w:rsidR="00612FC0" w:rsidRPr="008E52AC" w:rsidRDefault="00612FC0" w:rsidP="00612FC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  <w:gridCol w:w="1568"/>
        <w:gridCol w:w="2057"/>
      </w:tblGrid>
      <w:tr w:rsidR="00612FC0" w:rsidRPr="008E52AC" w:rsidTr="00DB138E">
        <w:tc>
          <w:tcPr>
            <w:tcW w:w="11590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  <w:b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E52AC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2268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E52AC">
              <w:rPr>
                <w:rFonts w:ascii="Times New Roman" w:hAnsi="Times New Roman"/>
                <w:b/>
              </w:rPr>
              <w:t>примечание</w:t>
            </w:r>
            <w:proofErr w:type="spellEnd"/>
          </w:p>
        </w:tc>
      </w:tr>
      <w:tr w:rsidR="00612FC0" w:rsidRPr="008E52AC" w:rsidTr="00DB138E">
        <w:tc>
          <w:tcPr>
            <w:tcW w:w="15559" w:type="dxa"/>
            <w:gridSpan w:val="3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  <w:b/>
                <w:lang w:val="ru-RU"/>
              </w:rPr>
              <w:t xml:space="preserve">                              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Библиотечный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фонд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8E52AC">
              <w:rPr>
                <w:rFonts w:ascii="Times New Roman" w:hAnsi="Times New Roman"/>
                <w:b/>
              </w:rPr>
              <w:t>книгопечатная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продукция</w:t>
            </w:r>
            <w:proofErr w:type="spellEnd"/>
            <w:r w:rsidRPr="008E52AC">
              <w:rPr>
                <w:rFonts w:ascii="Times New Roman" w:hAnsi="Times New Roman"/>
                <w:b/>
              </w:rPr>
              <w:t>)</w:t>
            </w:r>
          </w:p>
        </w:tc>
      </w:tr>
      <w:tr w:rsidR="00612FC0" w:rsidRPr="008E52AC" w:rsidTr="00DB138E">
        <w:tc>
          <w:tcPr>
            <w:tcW w:w="11590" w:type="dxa"/>
          </w:tcPr>
          <w:p w:rsidR="00612FC0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Учебно-методические комплекты   УМК «Перспективная начальная школа»  для 1-4 классов   (программа, учебники, рабочие тетради, дидактические материалы)</w:t>
            </w:r>
          </w:p>
          <w:p w:rsidR="00DB138E" w:rsidRPr="00DB138E" w:rsidRDefault="00DB138E" w:rsidP="00DB138E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E52AC">
              <w:rPr>
                <w:rFonts w:ascii="Times New Roman" w:hAnsi="Times New Roman"/>
                <w:color w:val="000000"/>
                <w:lang w:val="ru-RU"/>
              </w:rPr>
              <w:t>Авторская  программа по технологии Т.М. Рогозиной, И.Б. Мыловой</w:t>
            </w:r>
            <w:r w:rsidRPr="008E52AC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«Программы по учебным предметам»,  </w:t>
            </w:r>
            <w:r w:rsidRPr="008E52AC">
              <w:rPr>
                <w:rFonts w:ascii="Times New Roman" w:hAnsi="Times New Roman"/>
                <w:color w:val="000000"/>
                <w:spacing w:val="-5"/>
                <w:lang w:val="ru-RU"/>
              </w:rPr>
              <w:t xml:space="preserve">М.:  Академкнига/учебник 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E52AC">
                <w:rPr>
                  <w:rFonts w:ascii="Times New Roman" w:hAnsi="Times New Roman"/>
                  <w:color w:val="000000"/>
                  <w:spacing w:val="-5"/>
                  <w:lang w:val="ru-RU"/>
                </w:rPr>
                <w:t>2011 г</w:t>
              </w:r>
            </w:smartTag>
            <w:r w:rsidRPr="008E52AC">
              <w:rPr>
                <w:rFonts w:ascii="Times New Roman" w:hAnsi="Times New Roman"/>
                <w:color w:val="000000"/>
                <w:spacing w:val="-5"/>
                <w:lang w:val="ru-RU"/>
              </w:rPr>
              <w:t>. – Ч.2: 192 с)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Методические пособия  и книги для учителя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Предметные журналы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К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268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12FC0" w:rsidRPr="008E52AC" w:rsidTr="00DB138E">
        <w:tc>
          <w:tcPr>
            <w:tcW w:w="15559" w:type="dxa"/>
            <w:gridSpan w:val="3"/>
          </w:tcPr>
          <w:p w:rsidR="00612FC0" w:rsidRPr="008E52AC" w:rsidRDefault="00612FC0" w:rsidP="00DB138E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</w:rPr>
              <w:tab/>
            </w:r>
            <w:r w:rsidRPr="008E52A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Печатные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пособия</w:t>
            </w:r>
            <w:proofErr w:type="spellEnd"/>
          </w:p>
        </w:tc>
      </w:tr>
      <w:tr w:rsidR="00612FC0" w:rsidRPr="008E52AC" w:rsidTr="00DB138E">
        <w:trPr>
          <w:trHeight w:val="408"/>
        </w:trPr>
        <w:tc>
          <w:tcPr>
            <w:tcW w:w="11590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Таблицы в соответствии с основными разделами программы обучения.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Альбомы демонстративного и раздаточного материала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Д/П</w:t>
            </w:r>
          </w:p>
        </w:tc>
        <w:tc>
          <w:tcPr>
            <w:tcW w:w="2268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12FC0" w:rsidRPr="00BE1E93" w:rsidTr="00DB138E">
        <w:tc>
          <w:tcPr>
            <w:tcW w:w="15559" w:type="dxa"/>
            <w:gridSpan w:val="3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  <w:b/>
                <w:lang w:val="ru-RU"/>
              </w:rPr>
              <w:t xml:space="preserve">                    Компьютерные и информационно-коммуникативные средства</w:t>
            </w:r>
          </w:p>
        </w:tc>
      </w:tr>
      <w:tr w:rsidR="00612FC0" w:rsidRPr="008E52AC" w:rsidTr="00DB138E">
        <w:tc>
          <w:tcPr>
            <w:tcW w:w="11590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2268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12FC0" w:rsidRPr="008E52AC" w:rsidTr="00DB138E">
        <w:tc>
          <w:tcPr>
            <w:tcW w:w="15559" w:type="dxa"/>
            <w:gridSpan w:val="3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  <w:b/>
                <w:lang w:val="ru-RU"/>
              </w:rPr>
              <w:t xml:space="preserve">                                               </w:t>
            </w:r>
            <w:proofErr w:type="spellStart"/>
            <w:r w:rsidRPr="008E52AC">
              <w:rPr>
                <w:rFonts w:ascii="Times New Roman" w:hAnsi="Times New Roman"/>
                <w:b/>
              </w:rPr>
              <w:t>Технические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обучения</w:t>
            </w:r>
            <w:proofErr w:type="spellEnd"/>
          </w:p>
        </w:tc>
      </w:tr>
      <w:tr w:rsidR="00612FC0" w:rsidRPr="008E52AC" w:rsidTr="00DB138E">
        <w:tc>
          <w:tcPr>
            <w:tcW w:w="11590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2FC0" w:rsidRPr="008E52AC" w:rsidRDefault="00612FC0" w:rsidP="00DB138E">
            <w:pPr>
              <w:jc w:val="both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  <w:lang w:val="ru-RU"/>
              </w:rPr>
              <w:t>по возможности</w:t>
            </w:r>
          </w:p>
        </w:tc>
      </w:tr>
      <w:tr w:rsidR="00612FC0" w:rsidRPr="008E52AC" w:rsidTr="00DB138E">
        <w:tc>
          <w:tcPr>
            <w:tcW w:w="15559" w:type="dxa"/>
            <w:gridSpan w:val="3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</w:t>
            </w:r>
            <w:proofErr w:type="spellStart"/>
            <w:r w:rsidRPr="008E52AC">
              <w:rPr>
                <w:rFonts w:ascii="Times New Roman" w:hAnsi="Times New Roman"/>
                <w:b/>
              </w:rPr>
              <w:t>Экранно-звуковые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пособия</w:t>
            </w:r>
            <w:proofErr w:type="spellEnd"/>
          </w:p>
        </w:tc>
      </w:tr>
      <w:tr w:rsidR="00612FC0" w:rsidRPr="008E52AC" w:rsidTr="00DB138E">
        <w:trPr>
          <w:trHeight w:val="634"/>
        </w:trPr>
        <w:tc>
          <w:tcPr>
            <w:tcW w:w="11590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Видеофрагменты (труд людей, технологические процессы, народные промыслы)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Слайды соответствующего содержания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268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12FC0" w:rsidRPr="008E52AC" w:rsidRDefault="00612FC0" w:rsidP="00DB138E">
            <w:pPr>
              <w:jc w:val="both"/>
              <w:rPr>
                <w:rFonts w:ascii="Times New Roman" w:hAnsi="Times New Roman"/>
              </w:rPr>
            </w:pPr>
          </w:p>
          <w:p w:rsidR="00612FC0" w:rsidRPr="008E52AC" w:rsidRDefault="00612FC0" w:rsidP="00DB138E">
            <w:pPr>
              <w:jc w:val="both"/>
              <w:rPr>
                <w:rFonts w:ascii="Times New Roman" w:hAnsi="Times New Roman"/>
              </w:rPr>
            </w:pPr>
          </w:p>
        </w:tc>
      </w:tr>
      <w:tr w:rsidR="00612FC0" w:rsidRPr="00BE1E93" w:rsidTr="00DB138E">
        <w:tc>
          <w:tcPr>
            <w:tcW w:w="15559" w:type="dxa"/>
            <w:gridSpan w:val="3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  <w:b/>
                <w:lang w:val="ru-RU"/>
              </w:rPr>
              <w:t xml:space="preserve">               Учебно-практическое и учебно-лабораторное оборудование</w:t>
            </w:r>
          </w:p>
        </w:tc>
      </w:tr>
      <w:tr w:rsidR="00612FC0" w:rsidRPr="008E52AC" w:rsidTr="00DB138E">
        <w:tc>
          <w:tcPr>
            <w:tcW w:w="11590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Набор демонстративных материалов, коллекций в соответствии с программой обучения.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Конструкторы.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Объёмные модели геометрических фигур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К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Ф/П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К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Ф/П</w:t>
            </w:r>
          </w:p>
        </w:tc>
        <w:tc>
          <w:tcPr>
            <w:tcW w:w="2268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12FC0" w:rsidRPr="008E52AC" w:rsidTr="00DB138E">
        <w:tc>
          <w:tcPr>
            <w:tcW w:w="15559" w:type="dxa"/>
            <w:gridSpan w:val="3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52AC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Оборудование</w:t>
            </w:r>
            <w:proofErr w:type="spellEnd"/>
            <w:r w:rsidRPr="008E52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</w:rPr>
              <w:t>класса</w:t>
            </w:r>
            <w:proofErr w:type="spellEnd"/>
          </w:p>
        </w:tc>
      </w:tr>
      <w:tr w:rsidR="00612FC0" w:rsidRPr="00BE1E93" w:rsidTr="00DB138E">
        <w:trPr>
          <w:trHeight w:val="1288"/>
        </w:trPr>
        <w:tc>
          <w:tcPr>
            <w:tcW w:w="11590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Ученические столы двухместные с комплектом стульев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Стол учительский тумбой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Настенные доски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Демонстрационная подставка (для образцов изготавливаемых изделий)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Подставки для книг, держатели схем и таблиц</w:t>
            </w:r>
          </w:p>
        </w:tc>
        <w:tc>
          <w:tcPr>
            <w:tcW w:w="1701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К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E52A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268" w:type="dxa"/>
          </w:tcPr>
          <w:p w:rsidR="00612FC0" w:rsidRPr="008E52AC" w:rsidRDefault="00612FC0" w:rsidP="00DB138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В соответствии с санитарно-гигиеническими нормами</w:t>
            </w:r>
          </w:p>
        </w:tc>
      </w:tr>
    </w:tbl>
    <w:p w:rsidR="00612FC0" w:rsidRDefault="00612FC0" w:rsidP="00612FC0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12FC0" w:rsidRPr="008E52AC" w:rsidRDefault="00612FC0" w:rsidP="00612FC0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r w:rsidRPr="008E52AC">
        <w:rPr>
          <w:rFonts w:ascii="Times New Roman" w:hAnsi="Times New Roman"/>
          <w:sz w:val="24"/>
          <w:szCs w:val="24"/>
          <w:lang w:val="ru-RU"/>
        </w:rPr>
        <w:t>Список литературы.</w:t>
      </w:r>
    </w:p>
    <w:p w:rsidR="00612FC0" w:rsidRPr="008E52AC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color w:val="000000"/>
          <w:lang w:val="ru-RU"/>
        </w:rPr>
        <w:t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Минобрнауки РФ № 373 от 6 октября 2009г) и обеспечена:</w:t>
      </w:r>
    </w:p>
    <w:p w:rsidR="00612FC0" w:rsidRPr="008E52AC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b/>
          <w:u w:val="single"/>
          <w:lang w:val="ru-RU"/>
        </w:rPr>
        <w:t>Методические пособия для учащихся</w:t>
      </w:r>
      <w:r w:rsidRPr="008E52AC">
        <w:rPr>
          <w:rFonts w:ascii="Times New Roman" w:hAnsi="Times New Roman"/>
          <w:u w:val="single"/>
          <w:lang w:val="ru-RU"/>
        </w:rPr>
        <w:t>: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Рагозина Т.М, Гринева А.А., Мылова И.Б. Технология. 1-4  класс: Учебник. — М.: Академкнига/Учебник.</w:t>
      </w:r>
    </w:p>
    <w:p w:rsidR="00612FC0" w:rsidRPr="008E52AC" w:rsidRDefault="00612FC0" w:rsidP="00612FC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u w:val="single"/>
          <w:lang w:val="ru-RU"/>
        </w:rPr>
      </w:pPr>
      <w:r w:rsidRPr="008E52AC">
        <w:rPr>
          <w:rFonts w:ascii="Times New Roman" w:hAnsi="Times New Roman"/>
          <w:b/>
          <w:u w:val="single"/>
          <w:lang w:val="ru-RU"/>
        </w:rPr>
        <w:t>Учебно-методические пособия для учителя</w:t>
      </w:r>
      <w:r w:rsidRPr="008E52AC">
        <w:rPr>
          <w:rFonts w:ascii="Times New Roman" w:hAnsi="Times New Roman"/>
          <w:b/>
          <w:lang w:val="ru-RU"/>
        </w:rPr>
        <w:t xml:space="preserve"> </w:t>
      </w: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Рагозина Т.М, Гринева А.А., Мылова И.Б. Технология.. 1-4 класс: Методическое пособие для учителя. – М.: Академкнига/Учебник.</w:t>
      </w:r>
    </w:p>
    <w:p w:rsidR="00612FC0" w:rsidRPr="008E52AC" w:rsidRDefault="00612FC0" w:rsidP="00612FC0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b/>
          <w:u w:val="single"/>
          <w:lang w:val="ru-RU"/>
        </w:rPr>
        <w:t>Программа по курсу «Технология»</w:t>
      </w:r>
      <w:r w:rsidRPr="008E52AC">
        <w:rPr>
          <w:rFonts w:ascii="Times New Roman" w:hAnsi="Times New Roman"/>
          <w:lang w:val="ru-RU"/>
        </w:rPr>
        <w:t xml:space="preserve">: </w:t>
      </w: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8E52AC">
        <w:rPr>
          <w:rFonts w:ascii="Times New Roman" w:hAnsi="Times New Roman"/>
          <w:color w:val="000000"/>
          <w:spacing w:val="-4"/>
          <w:lang w:val="ru-RU"/>
        </w:rPr>
        <w:t xml:space="preserve">Авторская  программа по технологии  </w:t>
      </w:r>
      <w:r w:rsidR="00BE1E93">
        <w:rPr>
          <w:rFonts w:ascii="Times New Roman" w:hAnsi="Times New Roman"/>
          <w:color w:val="000000"/>
          <w:lang w:val="ru-RU"/>
        </w:rPr>
        <w:t>Т.М. Ра</w:t>
      </w:r>
      <w:r w:rsidRPr="008E52AC">
        <w:rPr>
          <w:rFonts w:ascii="Times New Roman" w:hAnsi="Times New Roman"/>
          <w:color w:val="000000"/>
          <w:lang w:val="ru-RU"/>
        </w:rPr>
        <w:t>гозиной, И.Б. Мыловой</w:t>
      </w:r>
      <w:r w:rsidRPr="008E52AC"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2011 г. – Ч.2: 192 с. </w:t>
      </w:r>
      <w:r w:rsidRPr="008E52AC">
        <w:rPr>
          <w:rFonts w:ascii="Times New Roman" w:hAnsi="Times New Roman"/>
          <w:lang w:val="ru-RU"/>
        </w:rPr>
        <w:t xml:space="preserve"> </w:t>
      </w:r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8E52AC">
        <w:rPr>
          <w:rFonts w:ascii="Times New Roman" w:hAnsi="Times New Roman"/>
          <w:lang w:val="ru-RU"/>
        </w:rPr>
        <w:t xml:space="preserve">Проект  </w:t>
      </w:r>
      <w:r w:rsidRPr="008E52AC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8E52AC">
        <w:rPr>
          <w:rFonts w:ascii="Times New Roman" w:hAnsi="Times New Roman"/>
          <w:color w:val="000000"/>
          <w:spacing w:val="-4"/>
          <w:lang w:val="ru-RU"/>
        </w:rPr>
        <w:t xml:space="preserve">, </w:t>
      </w:r>
      <w:r w:rsidRPr="008E52AC">
        <w:rPr>
          <w:rFonts w:ascii="Times New Roman" w:hAnsi="Times New Roman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8E52AC">
        <w:rPr>
          <w:rFonts w:ascii="Times New Roman" w:hAnsi="Times New Roman"/>
          <w:color w:val="000000"/>
          <w:lang w:val="ru-RU"/>
        </w:rPr>
        <w:t>(приказ Минобрнауки РФ № 373 от 6 октября 2009г)</w:t>
      </w:r>
      <w:r w:rsidRPr="008E52AC">
        <w:rPr>
          <w:rFonts w:ascii="Times New Roman" w:hAnsi="Times New Roman"/>
          <w:color w:val="000000"/>
          <w:spacing w:val="-4"/>
          <w:lang w:val="ru-RU"/>
        </w:rPr>
        <w:t>.</w:t>
      </w: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A502A" w:rsidRDefault="007A502A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Pr="008E52AC" w:rsidRDefault="00612FC0" w:rsidP="00612FC0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12FC0" w:rsidRPr="00AD48BD" w:rsidRDefault="00612FC0" w:rsidP="00612FC0">
      <w:pPr>
        <w:jc w:val="center"/>
        <w:rPr>
          <w:rFonts w:ascii="Times New Roman" w:hAnsi="Times New Roman"/>
          <w:b/>
          <w:lang w:val="ru-RU"/>
        </w:rPr>
      </w:pPr>
      <w:r w:rsidRPr="00AD48BD">
        <w:rPr>
          <w:rFonts w:ascii="Times New Roman" w:hAnsi="Times New Roman"/>
          <w:b/>
          <w:lang w:val="ru-RU"/>
        </w:rPr>
        <w:t>Календарно-тематическое планирование</w:t>
      </w:r>
    </w:p>
    <w:p w:rsidR="00612FC0" w:rsidRPr="00AD48BD" w:rsidRDefault="00612FC0" w:rsidP="00612FC0">
      <w:pPr>
        <w:jc w:val="center"/>
        <w:rPr>
          <w:rFonts w:ascii="Times New Roman" w:hAnsi="Times New Roman"/>
          <w:b/>
          <w:lang w:val="ru-RU"/>
        </w:rPr>
      </w:pPr>
      <w:r w:rsidRPr="00AD48BD">
        <w:rPr>
          <w:rFonts w:ascii="Times New Roman" w:hAnsi="Times New Roman"/>
          <w:b/>
          <w:lang w:val="ru-RU"/>
        </w:rPr>
        <w:t>по технологии</w:t>
      </w:r>
    </w:p>
    <w:p w:rsidR="00612FC0" w:rsidRPr="00AD48BD" w:rsidRDefault="00612FC0" w:rsidP="00612FC0">
      <w:pPr>
        <w:jc w:val="center"/>
        <w:rPr>
          <w:rFonts w:ascii="Times New Roman" w:hAnsi="Times New Roman"/>
          <w:b/>
          <w:lang w:val="ru-RU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lang w:val="ru-RU"/>
        </w:rPr>
      </w:pPr>
    </w:p>
    <w:p w:rsidR="00612FC0" w:rsidRDefault="00612FC0" w:rsidP="00612FC0">
      <w:pPr>
        <w:rPr>
          <w:rFonts w:ascii="Times New Roman" w:hAnsi="Times New Roman"/>
          <w:lang w:val="ru-RU"/>
        </w:rPr>
      </w:pPr>
      <w:r w:rsidRPr="00AD48BD">
        <w:rPr>
          <w:rFonts w:ascii="Times New Roman" w:hAnsi="Times New Roman"/>
          <w:u w:val="single"/>
          <w:lang w:val="ru-RU"/>
        </w:rPr>
        <w:t>Класс:</w:t>
      </w:r>
      <w:r>
        <w:rPr>
          <w:rFonts w:ascii="Times New Roman" w:hAnsi="Times New Roman"/>
          <w:lang w:val="ru-RU"/>
        </w:rPr>
        <w:t xml:space="preserve">  </w:t>
      </w:r>
      <w:r w:rsidRPr="00AD48BD">
        <w:rPr>
          <w:rFonts w:ascii="Times New Roman" w:hAnsi="Times New Roman"/>
          <w:lang w:val="ru-RU"/>
        </w:rPr>
        <w:t xml:space="preserve"> 1</w:t>
      </w:r>
    </w:p>
    <w:p w:rsidR="00612FC0" w:rsidRPr="00AD48BD" w:rsidRDefault="00612FC0" w:rsidP="00612FC0">
      <w:pPr>
        <w:rPr>
          <w:rFonts w:ascii="Times New Roman" w:hAnsi="Times New Roman"/>
          <w:lang w:val="ru-RU"/>
        </w:rPr>
      </w:pPr>
    </w:p>
    <w:p w:rsidR="00612FC0" w:rsidRDefault="00612FC0" w:rsidP="00612FC0">
      <w:pPr>
        <w:rPr>
          <w:rFonts w:ascii="Times New Roman" w:hAnsi="Times New Roman"/>
          <w:lang w:val="ru-RU"/>
        </w:rPr>
      </w:pPr>
      <w:r w:rsidRPr="00AD48BD">
        <w:rPr>
          <w:rFonts w:ascii="Times New Roman" w:hAnsi="Times New Roman"/>
          <w:u w:val="single"/>
          <w:lang w:val="ru-RU"/>
        </w:rPr>
        <w:t>Учитель</w:t>
      </w:r>
      <w:r>
        <w:rPr>
          <w:rFonts w:ascii="Times New Roman" w:hAnsi="Times New Roman"/>
          <w:u w:val="single"/>
          <w:lang w:val="ru-RU"/>
        </w:rPr>
        <w:t xml:space="preserve">:  </w:t>
      </w:r>
      <w:r w:rsidRPr="00AD48B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Лищенко Венера Таштимировна</w:t>
      </w:r>
    </w:p>
    <w:p w:rsidR="00612FC0" w:rsidRPr="00AD48BD" w:rsidRDefault="00612FC0" w:rsidP="00612FC0">
      <w:pPr>
        <w:rPr>
          <w:rFonts w:ascii="Times New Roman" w:hAnsi="Times New Roman"/>
          <w:lang w:val="ru-RU"/>
        </w:rPr>
      </w:pPr>
    </w:p>
    <w:p w:rsidR="00612FC0" w:rsidRPr="00AD48BD" w:rsidRDefault="00612FC0" w:rsidP="00612FC0">
      <w:pPr>
        <w:rPr>
          <w:rFonts w:ascii="Times New Roman" w:hAnsi="Times New Roman"/>
          <w:u w:val="single"/>
          <w:lang w:val="ru-RU"/>
        </w:rPr>
      </w:pPr>
      <w:r w:rsidRPr="00AD48BD">
        <w:rPr>
          <w:rFonts w:ascii="Times New Roman" w:hAnsi="Times New Roman"/>
          <w:u w:val="single"/>
          <w:lang w:val="ru-RU"/>
        </w:rPr>
        <w:t>Количество часов</w:t>
      </w:r>
      <w:r>
        <w:rPr>
          <w:rFonts w:ascii="Times New Roman" w:hAnsi="Times New Roman"/>
          <w:u w:val="single"/>
          <w:lang w:val="ru-RU"/>
        </w:rPr>
        <w:t>:</w:t>
      </w:r>
    </w:p>
    <w:p w:rsidR="00612FC0" w:rsidRDefault="00612FC0" w:rsidP="00612FC0">
      <w:pPr>
        <w:rPr>
          <w:rFonts w:ascii="Times New Roman" w:hAnsi="Times New Roman"/>
          <w:lang w:val="ru-RU"/>
        </w:rPr>
      </w:pPr>
      <w:r w:rsidRPr="008E52AC">
        <w:rPr>
          <w:rFonts w:ascii="Times New Roman" w:hAnsi="Times New Roman"/>
          <w:lang w:val="ru-RU"/>
        </w:rPr>
        <w:t>Всего 33 ч.; в неде</w:t>
      </w:r>
      <w:r>
        <w:rPr>
          <w:rFonts w:ascii="Times New Roman" w:hAnsi="Times New Roman"/>
          <w:lang w:val="ru-RU"/>
        </w:rPr>
        <w:t>лю 1 ч.</w:t>
      </w:r>
    </w:p>
    <w:p w:rsidR="00612FC0" w:rsidRPr="008E52AC" w:rsidRDefault="00612FC0" w:rsidP="00612FC0">
      <w:pPr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pStyle w:val="ListParagraph1"/>
        <w:ind w:left="0"/>
        <w:jc w:val="both"/>
        <w:rPr>
          <w:rFonts w:ascii="Times New Roman" w:hAnsi="Times New Roman"/>
          <w:color w:val="000000"/>
          <w:lang w:val="ru-RU"/>
        </w:rPr>
      </w:pPr>
      <w:r w:rsidRPr="008E52AC">
        <w:rPr>
          <w:rFonts w:ascii="Times New Roman" w:hAnsi="Times New Roman"/>
          <w:lang w:val="ru-RU"/>
        </w:rPr>
        <w:t xml:space="preserve">Планирование составлено на основе </w:t>
      </w:r>
      <w:r w:rsidRPr="008E52AC">
        <w:rPr>
          <w:rFonts w:ascii="Times New Roman" w:hAnsi="Times New Roman"/>
          <w:color w:val="000000"/>
          <w:lang w:val="ru-RU"/>
        </w:rPr>
        <w:t>авторской программы по технологии Т.М. Рогозиной, И.Б. Мыловой</w:t>
      </w:r>
      <w:r w:rsidRPr="008E52AC"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2011 г. – Ч.2: 192 с) </w:t>
      </w:r>
      <w:r w:rsidRPr="008E52AC">
        <w:rPr>
          <w:rFonts w:ascii="Times New Roman" w:hAnsi="Times New Roman"/>
          <w:lang w:val="ru-RU"/>
        </w:rPr>
        <w:t xml:space="preserve"> </w:t>
      </w:r>
      <w:r w:rsidRPr="008E52AC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8E52AC">
        <w:rPr>
          <w:rFonts w:ascii="Times New Roman" w:hAnsi="Times New Roman"/>
          <w:lang w:val="ru-RU"/>
        </w:rPr>
        <w:t xml:space="preserve">Проект  </w:t>
      </w:r>
      <w:r w:rsidRPr="008E52AC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8E52AC">
        <w:rPr>
          <w:rFonts w:ascii="Times New Roman" w:hAnsi="Times New Roman"/>
          <w:lang w:val="ru-RU"/>
        </w:rPr>
        <w:t xml:space="preserve">,  соотнесённой с требованиями </w:t>
      </w:r>
      <w:r w:rsidRPr="008E52AC">
        <w:rPr>
          <w:rFonts w:ascii="Times New Roman" w:hAnsi="Times New Roman"/>
          <w:color w:val="000000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612FC0" w:rsidRPr="008E52AC" w:rsidRDefault="00612FC0" w:rsidP="00612FC0">
      <w:pPr>
        <w:rPr>
          <w:rFonts w:ascii="Times New Roman" w:hAnsi="Times New Roman"/>
          <w:bCs/>
          <w:spacing w:val="-11"/>
          <w:lang w:val="ru-RU"/>
        </w:rPr>
      </w:pPr>
    </w:p>
    <w:p w:rsidR="00612FC0" w:rsidRPr="008E52AC" w:rsidRDefault="00612FC0" w:rsidP="00612FC0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b/>
          <w:bCs/>
          <w:lang w:val="ru-RU" w:eastAsia="ru-RU"/>
        </w:rPr>
      </w:pP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D48BD">
        <w:rPr>
          <w:rFonts w:ascii="Times New Roman" w:hAnsi="Times New Roman"/>
          <w:bCs/>
          <w:u w:val="single"/>
          <w:lang w:val="ru-RU" w:eastAsia="ru-RU"/>
        </w:rPr>
        <w:t>Учебник</w:t>
      </w:r>
      <w:r>
        <w:rPr>
          <w:rFonts w:ascii="Times New Roman" w:hAnsi="Times New Roman"/>
          <w:bCs/>
          <w:u w:val="single"/>
          <w:lang w:val="ru-RU" w:eastAsia="ru-RU"/>
        </w:rPr>
        <w:t>:</w:t>
      </w:r>
      <w:r w:rsidRPr="00AD48BD">
        <w:rPr>
          <w:rFonts w:ascii="Times New Roman" w:hAnsi="Times New Roman"/>
          <w:u w:val="single"/>
          <w:lang w:val="ru-RU"/>
        </w:rPr>
        <w:t xml:space="preserve"> </w:t>
      </w:r>
      <w:r w:rsidRPr="008E52AC">
        <w:rPr>
          <w:rFonts w:ascii="Times New Roman" w:hAnsi="Times New Roman"/>
          <w:lang w:val="ru-RU"/>
        </w:rPr>
        <w:t>Рагозина Т.М, Гринева А.А., Мылова И.Б. Технология. 1  класс: Учебник. — М.: Академкнига/Учебник.</w:t>
      </w:r>
    </w:p>
    <w:p w:rsidR="00612FC0" w:rsidRPr="008E52AC" w:rsidRDefault="00612FC0" w:rsidP="00612FC0">
      <w:pPr>
        <w:jc w:val="both"/>
        <w:rPr>
          <w:rStyle w:val="a7"/>
          <w:rFonts w:ascii="Times New Roman" w:hAnsi="Times New Roman"/>
          <w:b w:val="0"/>
          <w:lang w:val="ru-RU"/>
        </w:rPr>
      </w:pPr>
    </w:p>
    <w:p w:rsidR="00612FC0" w:rsidRPr="008E52AC" w:rsidRDefault="00612FC0" w:rsidP="00612FC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D48BD">
        <w:rPr>
          <w:rFonts w:ascii="Times New Roman" w:hAnsi="Times New Roman"/>
          <w:u w:val="single"/>
          <w:lang w:val="ru-RU"/>
        </w:rPr>
        <w:t>Дополнительная литература</w:t>
      </w:r>
      <w:r>
        <w:rPr>
          <w:rFonts w:ascii="Times New Roman" w:hAnsi="Times New Roman"/>
          <w:lang w:val="ru-RU"/>
        </w:rPr>
        <w:t>:</w:t>
      </w:r>
      <w:r w:rsidR="007A502A">
        <w:rPr>
          <w:rFonts w:ascii="Times New Roman" w:hAnsi="Times New Roman"/>
          <w:lang w:val="ru-RU"/>
        </w:rPr>
        <w:t xml:space="preserve"> Ро</w:t>
      </w:r>
      <w:r w:rsidRPr="008E52AC">
        <w:rPr>
          <w:rFonts w:ascii="Times New Roman" w:hAnsi="Times New Roman"/>
          <w:lang w:val="ru-RU"/>
        </w:rPr>
        <w:t>гозина Т.М, Гринева А.А., Мылова И.Б. Технология.. 1 класс: Методическое пособие для учителя. – М.: Академкнига/Учебник.</w:t>
      </w:r>
    </w:p>
    <w:p w:rsidR="00612FC0" w:rsidRPr="008E52AC" w:rsidRDefault="00612FC0" w:rsidP="00612FC0">
      <w:pPr>
        <w:jc w:val="both"/>
        <w:rPr>
          <w:rFonts w:ascii="Times New Roman" w:hAnsi="Times New Roman"/>
          <w:lang w:val="ru-RU"/>
        </w:rPr>
      </w:pPr>
    </w:p>
    <w:p w:rsidR="00612FC0" w:rsidRPr="008E52AC" w:rsidRDefault="00612FC0" w:rsidP="00612FC0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612FC0" w:rsidRPr="008E52AC" w:rsidRDefault="00612FC0" w:rsidP="00612FC0">
      <w:pPr>
        <w:jc w:val="center"/>
        <w:rPr>
          <w:rFonts w:ascii="Times New Roman" w:hAnsi="Times New Roman"/>
          <w:b/>
          <w:bCs/>
          <w:spacing w:val="-11"/>
          <w:lang w:val="ru-RU"/>
        </w:rPr>
      </w:pPr>
    </w:p>
    <w:p w:rsidR="00612FC0" w:rsidRPr="00AD48BD" w:rsidRDefault="00612FC0" w:rsidP="00612FC0">
      <w:pPr>
        <w:rPr>
          <w:rFonts w:ascii="Times New Roman" w:hAnsi="Times New Roman"/>
          <w:bCs/>
          <w:spacing w:val="-11"/>
          <w:lang w:val="ru-RU"/>
        </w:rPr>
      </w:pPr>
      <w:r w:rsidRPr="00AD48BD">
        <w:rPr>
          <w:rFonts w:ascii="Times New Roman" w:hAnsi="Times New Roman"/>
          <w:bCs/>
          <w:spacing w:val="-11"/>
          <w:u w:val="single"/>
          <w:lang w:val="ru-RU"/>
        </w:rPr>
        <w:t>Учебный год:</w:t>
      </w:r>
      <w:r w:rsidRPr="00AD48BD">
        <w:rPr>
          <w:rFonts w:ascii="Times New Roman" w:hAnsi="Times New Roman"/>
          <w:bCs/>
          <w:spacing w:val="-11"/>
          <w:lang w:val="ru-RU"/>
        </w:rPr>
        <w:t xml:space="preserve"> </w:t>
      </w:r>
      <w:r>
        <w:rPr>
          <w:rFonts w:ascii="Times New Roman" w:hAnsi="Times New Roman"/>
          <w:bCs/>
          <w:spacing w:val="-11"/>
          <w:lang w:val="ru-RU"/>
        </w:rPr>
        <w:t xml:space="preserve">   </w:t>
      </w:r>
      <w:r w:rsidRPr="00AD48BD">
        <w:rPr>
          <w:rFonts w:ascii="Times New Roman" w:hAnsi="Times New Roman"/>
          <w:bCs/>
          <w:spacing w:val="-11"/>
          <w:lang w:val="ru-RU"/>
        </w:rPr>
        <w:t>2014-2015</w:t>
      </w:r>
    </w:p>
    <w:p w:rsidR="00612FC0" w:rsidRPr="008E52AC" w:rsidRDefault="00612FC0" w:rsidP="00612FC0">
      <w:pPr>
        <w:jc w:val="center"/>
        <w:rPr>
          <w:b/>
          <w:lang w:val="ru-RU"/>
        </w:rPr>
        <w:sectPr w:rsidR="00612FC0" w:rsidRPr="008E52AC" w:rsidSect="00DB138E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612FC0" w:rsidRDefault="00612FC0" w:rsidP="00612FC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Календарн</w:t>
      </w:r>
      <w:proofErr w:type="gramStart"/>
      <w:r>
        <w:rPr>
          <w:rFonts w:ascii="Times New Roman" w:hAnsi="Times New Roman"/>
          <w:b/>
          <w:lang w:val="ru-RU"/>
        </w:rPr>
        <w:t>о-</w:t>
      </w:r>
      <w:proofErr w:type="gramEnd"/>
      <w:r>
        <w:rPr>
          <w:rFonts w:ascii="Times New Roman" w:hAnsi="Times New Roman"/>
          <w:b/>
          <w:lang w:val="ru-RU"/>
        </w:rPr>
        <w:t xml:space="preserve"> т</w:t>
      </w:r>
      <w:r w:rsidRPr="008E52AC">
        <w:rPr>
          <w:rFonts w:ascii="Times New Roman" w:hAnsi="Times New Roman"/>
          <w:b/>
          <w:lang w:val="ru-RU"/>
        </w:rPr>
        <w:t xml:space="preserve">ематическое планирование </w:t>
      </w:r>
      <w:r>
        <w:rPr>
          <w:rFonts w:ascii="Times New Roman" w:hAnsi="Times New Roman"/>
          <w:b/>
          <w:lang w:val="ru-RU"/>
        </w:rPr>
        <w:t xml:space="preserve">учебной деятельности </w:t>
      </w:r>
      <w:r w:rsidRPr="008E52AC">
        <w:rPr>
          <w:rFonts w:ascii="Times New Roman" w:hAnsi="Times New Roman"/>
          <w:b/>
          <w:lang w:val="ru-RU"/>
        </w:rPr>
        <w:t xml:space="preserve">по технологии </w:t>
      </w:r>
    </w:p>
    <w:p w:rsidR="00612FC0" w:rsidRPr="008E52AC" w:rsidRDefault="00612FC0" w:rsidP="00612FC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877"/>
        <w:gridCol w:w="1014"/>
        <w:gridCol w:w="850"/>
        <w:gridCol w:w="1872"/>
        <w:gridCol w:w="2615"/>
        <w:gridCol w:w="3808"/>
        <w:gridCol w:w="1200"/>
        <w:gridCol w:w="2979"/>
      </w:tblGrid>
      <w:tr w:rsidR="00612FC0" w:rsidRPr="000D5ADA" w:rsidTr="00DB138E">
        <w:trPr>
          <w:trHeight w:val="855"/>
        </w:trPr>
        <w:tc>
          <w:tcPr>
            <w:tcW w:w="769" w:type="dxa"/>
            <w:vAlign w:val="center"/>
          </w:tcPr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877" w:type="dxa"/>
            <w:vAlign w:val="center"/>
          </w:tcPr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proofErr w:type="spellEnd"/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по плану</w:t>
            </w:r>
          </w:p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4" w:type="dxa"/>
          </w:tcPr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Дата </w:t>
            </w:r>
            <w:proofErr w:type="gramStart"/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</w:t>
            </w:r>
            <w:proofErr w:type="gramEnd"/>
          </w:p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факту</w:t>
            </w:r>
          </w:p>
        </w:tc>
        <w:tc>
          <w:tcPr>
            <w:tcW w:w="850" w:type="dxa"/>
          </w:tcPr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872" w:type="dxa"/>
            <w:vAlign w:val="center"/>
          </w:tcPr>
          <w:p w:rsidR="00612FC0" w:rsidRPr="001E7B5C" w:rsidRDefault="00612FC0" w:rsidP="00DB138E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proofErr w:type="spellEnd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2615" w:type="dxa"/>
            <w:vAlign w:val="center"/>
          </w:tcPr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Цели</w:t>
            </w:r>
            <w:proofErr w:type="spellEnd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  <w:proofErr w:type="spellEnd"/>
          </w:p>
        </w:tc>
        <w:tc>
          <w:tcPr>
            <w:tcW w:w="3808" w:type="dxa"/>
            <w:vAlign w:val="center"/>
          </w:tcPr>
          <w:p w:rsidR="00612FC0" w:rsidRPr="001E7B5C" w:rsidRDefault="00612FC0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Планируемый предметный результат </w:t>
            </w:r>
          </w:p>
        </w:tc>
        <w:tc>
          <w:tcPr>
            <w:tcW w:w="1200" w:type="dxa"/>
            <w:vAlign w:val="center"/>
          </w:tcPr>
          <w:p w:rsidR="00612FC0" w:rsidRPr="001E7B5C" w:rsidRDefault="001E7B5C" w:rsidP="001E7B5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Стр</w:t>
            </w:r>
            <w:proofErr w:type="spellEnd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 xml:space="preserve">. в </w:t>
            </w:r>
            <w:proofErr w:type="spellStart"/>
            <w:r w:rsidRPr="001E7B5C">
              <w:rPr>
                <w:rFonts w:ascii="Times New Roman" w:hAnsi="Times New Roman"/>
                <w:b/>
                <w:sz w:val="22"/>
                <w:szCs w:val="22"/>
              </w:rPr>
              <w:t>учеб</w:t>
            </w:r>
            <w:proofErr w:type="spellEnd"/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="00612FC0" w:rsidRPr="001E7B5C">
              <w:rPr>
                <w:rFonts w:ascii="Times New Roman" w:hAnsi="Times New Roman"/>
                <w:b/>
                <w:sz w:val="22"/>
                <w:szCs w:val="22"/>
              </w:rPr>
              <w:t>ке</w:t>
            </w:r>
            <w:proofErr w:type="spellEnd"/>
          </w:p>
        </w:tc>
        <w:tc>
          <w:tcPr>
            <w:tcW w:w="2979" w:type="dxa"/>
            <w:vAlign w:val="center"/>
          </w:tcPr>
          <w:p w:rsidR="001E7B5C" w:rsidRPr="001E7B5C" w:rsidRDefault="00612FC0" w:rsidP="001E7B5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Планируемая деятельность</w:t>
            </w:r>
          </w:p>
          <w:p w:rsidR="00612FC0" w:rsidRPr="001E7B5C" w:rsidRDefault="00612FC0" w:rsidP="001E7B5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B5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(как результат)</w:t>
            </w:r>
          </w:p>
        </w:tc>
      </w:tr>
      <w:tr w:rsidR="003B7D04" w:rsidRPr="00BE1E93" w:rsidTr="00DB138E">
        <w:trPr>
          <w:trHeight w:val="397"/>
        </w:trPr>
        <w:tc>
          <w:tcPr>
            <w:tcW w:w="15984" w:type="dxa"/>
            <w:gridSpan w:val="9"/>
            <w:vAlign w:val="center"/>
          </w:tcPr>
          <w:p w:rsidR="003B7D04" w:rsidRDefault="003B7D04" w:rsidP="003B7D04">
            <w:pPr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                                                           1 четверть (8 ч)</w:t>
            </w:r>
          </w:p>
          <w:p w:rsidR="003B7D04" w:rsidRPr="003B7D04" w:rsidRDefault="003B7D04" w:rsidP="003B7D04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                                               </w:t>
            </w:r>
            <w:r w:rsidRPr="003B7D04">
              <w:rPr>
                <w:rFonts w:ascii="Times New Roman" w:hAnsi="Times New Roman"/>
                <w:b/>
                <w:bCs/>
                <w:lang w:val="ru-RU"/>
              </w:rPr>
              <w:t>Пластичные материалы (6 ч)</w:t>
            </w:r>
          </w:p>
        </w:tc>
      </w:tr>
      <w:tr w:rsidR="003B7D04" w:rsidRPr="00BE1E93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5.09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5.09</w:t>
            </w: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Мир изделий. Вводный инструктаж</w:t>
            </w:r>
            <w:r w:rsidRPr="008E52AC">
              <w:rPr>
                <w:rFonts w:ascii="Times New Roman" w:hAnsi="Times New Roman"/>
                <w:lang w:val="ru-RU"/>
              </w:rPr>
              <w:t xml:space="preserve"> по ТБ. Первичный инструктаж по ТБ на рабочем месте. 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Учить рассматривать общее представление о </w:t>
            </w:r>
            <w:proofErr w:type="gramStart"/>
            <w:r w:rsidRPr="008E52AC">
              <w:rPr>
                <w:rFonts w:ascii="Times New Roman" w:hAnsi="Times New Roman"/>
                <w:lang w:val="ru-RU"/>
              </w:rPr>
              <w:t>технологическом</w:t>
            </w:r>
            <w:proofErr w:type="gramEnd"/>
            <w:r w:rsidRPr="008E52AC">
              <w:rPr>
                <w:rFonts w:ascii="Times New Roman" w:hAnsi="Times New Roman"/>
                <w:lang w:val="ru-RU"/>
              </w:rPr>
              <w:t xml:space="preserve"> представление. Учить организовывать рабочее место. Учить анализировать устройства и назначения изделия.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Анализ образца, способы соединения деталей, декоративное оформление изделия  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4-6</w:t>
            </w:r>
          </w:p>
        </w:tc>
        <w:tc>
          <w:tcPr>
            <w:tcW w:w="2979" w:type="dxa"/>
            <w:vMerge w:val="restart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Участие в диалоге при обсуждении ТБ. </w:t>
            </w:r>
          </w:p>
          <w:p w:rsidR="003B7D04" w:rsidRPr="000D5ADA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5ADA">
              <w:rPr>
                <w:rFonts w:ascii="Times New Roman" w:hAnsi="Times New Roman"/>
                <w:b/>
                <w:lang w:val="ru-RU"/>
              </w:rPr>
              <w:t>УУД: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овладение действием моделированием;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поиск и выделение необходимой информации;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контроль;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коррекция;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оценка;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умение структурировать знания;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анализ объектов с целью выделения частей;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способность принимать и сохранять учебную цель и задачу.</w:t>
            </w:r>
          </w:p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7D04" w:rsidRPr="008E52AC" w:rsidTr="00DB138E">
        <w:trPr>
          <w:trHeight w:val="2321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12.09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12.09</w:t>
            </w: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Работаем с пластичными материалами. Учимся работать с пластилином</w:t>
            </w:r>
          </w:p>
        </w:tc>
        <w:tc>
          <w:tcPr>
            <w:tcW w:w="2615" w:type="dxa"/>
            <w:vMerge w:val="restart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Учить основным приёмам работы с пластичными материалами. Учить выполнять из пластилина жгутики, шарики, 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8E52AC">
              <w:rPr>
                <w:rFonts w:ascii="Times New Roman" w:hAnsi="Times New Roman"/>
              </w:rPr>
              <w:t>мазки</w:t>
            </w:r>
            <w:proofErr w:type="spellEnd"/>
            <w:proofErr w:type="gram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Основные  способы  соединения  деталей  изделия.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 плоскостных, рельефных, объёмных  изделий  из  пластилина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7-9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B7D04" w:rsidRPr="008E52AC" w:rsidTr="00DB138E">
        <w:trPr>
          <w:trHeight w:val="70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3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19.09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19.09</w:t>
            </w: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9B0453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9B0453">
              <w:rPr>
                <w:rFonts w:ascii="Times New Roman" w:hAnsi="Times New Roman"/>
                <w:lang w:val="ru-RU"/>
              </w:rPr>
              <w:t xml:space="preserve">Работаем с пластичными материалами. </w:t>
            </w:r>
          </w:p>
          <w:p w:rsidR="003B7D04" w:rsidRPr="009B0453" w:rsidRDefault="009B0453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«Ваза с фруктами»</w:t>
            </w:r>
          </w:p>
        </w:tc>
        <w:tc>
          <w:tcPr>
            <w:tcW w:w="2615" w:type="dxa"/>
            <w:vMerge/>
          </w:tcPr>
          <w:p w:rsidR="003B7D04" w:rsidRPr="009B0453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 плоскостных, рельефных, объёмных  изделий  из  пластилина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10-11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B7D04" w:rsidRPr="008E52AC" w:rsidTr="00DB138E">
        <w:trPr>
          <w:trHeight w:val="834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4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26.09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26.09</w:t>
            </w: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Мышка и кошка из пластилина</w:t>
            </w:r>
            <w:r w:rsidRPr="008E52AC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</w:tc>
        <w:tc>
          <w:tcPr>
            <w:tcW w:w="2615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 плоскостных, рельефных, объёмных  изделий  из  пластилина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12-13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987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3.10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3.10</w:t>
            </w: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Фишки из массы для моделирования</w:t>
            </w:r>
          </w:p>
          <w:p w:rsidR="001E7B5C" w:rsidRDefault="001E7B5C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1E7B5C" w:rsidRPr="008E52AC" w:rsidRDefault="001E7B5C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5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 плоскостных, рельефных, объёмных  изделий  из  пластилина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14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6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10.10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10.10</w:t>
            </w: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Медведь из массы для моделирования</w:t>
            </w:r>
          </w:p>
        </w:tc>
        <w:tc>
          <w:tcPr>
            <w:tcW w:w="2615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 плоскостных, рельефных, объёмных  изделий  из  пластилина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15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B5C" w:rsidRPr="008E52AC" w:rsidTr="00DB138E">
        <w:tc>
          <w:tcPr>
            <w:tcW w:w="15984" w:type="dxa"/>
            <w:gridSpan w:val="9"/>
            <w:vAlign w:val="center"/>
          </w:tcPr>
          <w:p w:rsidR="001E7B5C" w:rsidRPr="008E52AC" w:rsidRDefault="001E7B5C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                                                      </w:t>
            </w:r>
            <w:proofErr w:type="spellStart"/>
            <w:r w:rsidRPr="008E52AC">
              <w:rPr>
                <w:rFonts w:ascii="Times New Roman" w:hAnsi="Times New Roman"/>
                <w:b/>
                <w:bCs/>
              </w:rPr>
              <w:t>Природные</w:t>
            </w:r>
            <w:proofErr w:type="spellEnd"/>
            <w:r w:rsidRPr="008E52A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  <w:bCs/>
              </w:rPr>
              <w:t>материалы</w:t>
            </w:r>
            <w:proofErr w:type="spellEnd"/>
            <w:r w:rsidRPr="008E52AC">
              <w:rPr>
                <w:rFonts w:ascii="Times New Roman" w:hAnsi="Times New Roman"/>
                <w:b/>
                <w:bCs/>
              </w:rPr>
              <w:t xml:space="preserve"> (5 ч)</w:t>
            </w:r>
          </w:p>
        </w:tc>
      </w:tr>
      <w:tr w:rsidR="003B7D04" w:rsidRPr="00BE1E93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7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17.10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17.10</w:t>
            </w:r>
          </w:p>
        </w:tc>
        <w:tc>
          <w:tcPr>
            <w:tcW w:w="850" w:type="dxa"/>
          </w:tcPr>
          <w:p w:rsidR="003B7D04" w:rsidRPr="008E52AC" w:rsidRDefault="00BA1760" w:rsidP="00DB138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Аппликация «Пейзажи».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Растительные природные материалы. Свойства природных материалов. ТБ Приёмы рационального и безопасного использования ножниц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Бережное использование и экономное расходование материалов. Установление пространственных отношений между деталями изделия; соединение деталей изделия клеем. </w:t>
            </w:r>
            <w:proofErr w:type="spellStart"/>
            <w:r w:rsidRPr="008E52AC">
              <w:rPr>
                <w:rFonts w:ascii="Times New Roman" w:hAnsi="Times New Roman"/>
              </w:rPr>
              <w:t>Аппликация</w:t>
            </w:r>
            <w:proofErr w:type="spellEnd"/>
            <w:r w:rsidRPr="008E52AC">
              <w:rPr>
                <w:rFonts w:ascii="Times New Roman" w:hAnsi="Times New Roman"/>
              </w:rPr>
              <w:t xml:space="preserve"> (</w:t>
            </w:r>
            <w:proofErr w:type="spellStart"/>
            <w:r w:rsidRPr="008E52AC">
              <w:rPr>
                <w:rFonts w:ascii="Times New Roman" w:hAnsi="Times New Roman"/>
              </w:rPr>
              <w:t>понятие</w:t>
            </w:r>
            <w:proofErr w:type="spellEnd"/>
            <w:r w:rsidRPr="008E52AC">
              <w:rPr>
                <w:rFonts w:ascii="Times New Roman" w:hAnsi="Times New Roman"/>
              </w:rPr>
              <w:t>)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16-18</w:t>
            </w:r>
          </w:p>
        </w:tc>
        <w:tc>
          <w:tcPr>
            <w:tcW w:w="2979" w:type="dxa"/>
            <w:vMerge w:val="restart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изделия из природного материала.</w:t>
            </w:r>
          </w:p>
          <w:p w:rsidR="003B7D04" w:rsidRPr="000D5ADA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5ADA">
              <w:rPr>
                <w:rFonts w:ascii="Times New Roman" w:hAnsi="Times New Roman"/>
                <w:b/>
                <w:lang w:val="ru-RU"/>
              </w:rPr>
              <w:t>УУД: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овладение действием моделированием;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поиск и выделение необходимой информации;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контроль;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коррекция;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оценка;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умение структурировать знания;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анализ объектов с целью выделения частей;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способность принимать и сохранять учебную цель и задачу.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8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24.10</w:t>
            </w:r>
          </w:p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24.10</w:t>
            </w:r>
          </w:p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E52AC" w:rsidRDefault="00BA1760" w:rsidP="00DB138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Аппликация «Животные»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по рисункам аппликаций сказочных персонажей.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технике работы с природными материалами.</w:t>
            </w:r>
          </w:p>
          <w:p w:rsidR="003B7D04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аппликацию из засушенных растений.</w:t>
            </w:r>
          </w:p>
          <w:p w:rsidR="003B7D04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Установление пространственных отношений между деталями изделия; соединение деталей изделия клеем.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center" w:pos="607"/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19-20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13005" w:type="dxa"/>
            <w:gridSpan w:val="8"/>
            <w:vAlign w:val="center"/>
          </w:tcPr>
          <w:p w:rsidR="003B7D04" w:rsidRPr="003B7D04" w:rsidRDefault="003B7D04" w:rsidP="003B7D04">
            <w:pPr>
              <w:tabs>
                <w:tab w:val="center" w:pos="607"/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7D04">
              <w:rPr>
                <w:rFonts w:ascii="Times New Roman" w:hAnsi="Times New Roman"/>
                <w:b/>
                <w:lang w:val="ru-RU"/>
              </w:rPr>
              <w:t xml:space="preserve">2 четверть </w:t>
            </w:r>
            <w:r>
              <w:rPr>
                <w:rFonts w:ascii="Times New Roman" w:hAnsi="Times New Roman"/>
                <w:b/>
                <w:lang w:val="ru-RU"/>
              </w:rPr>
              <w:t>(8 ч)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9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7.11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7.11</w:t>
            </w:r>
          </w:p>
        </w:tc>
        <w:tc>
          <w:tcPr>
            <w:tcW w:w="850" w:type="dxa"/>
          </w:tcPr>
          <w:p w:rsidR="003B7D04" w:rsidRPr="008E52AC" w:rsidRDefault="00BA1760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Узоры из семян</w:t>
            </w:r>
            <w:proofErr w:type="gramStart"/>
            <w:r w:rsidRPr="008E52AC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8E52AC">
              <w:rPr>
                <w:rFonts w:ascii="Times New Roman" w:hAnsi="Times New Roman"/>
                <w:lang w:val="ru-RU"/>
              </w:rPr>
              <w:t xml:space="preserve">сновные технологические операции ручной обработки природного материала. 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правилам  работы  с  несъедобными  семенами  и растений.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 выполнять  мозаику  из  семян.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Установление пространственных отношений между деталями изделия; соединение деталей изделия с помощью пластилина.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center" w:pos="607"/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21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1761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10-11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 xml:space="preserve"> 14.11-21.11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 xml:space="preserve"> 14.11-21.11</w:t>
            </w:r>
          </w:p>
        </w:tc>
        <w:tc>
          <w:tcPr>
            <w:tcW w:w="850" w:type="dxa"/>
          </w:tcPr>
          <w:p w:rsidR="003B7D04" w:rsidRPr="008E52AC" w:rsidRDefault="00BA1760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 Орнаментальная композиция из сухих листьев и семян.</w:t>
            </w:r>
          </w:p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Декоративная композиция из сухих листьев и семян (окончание работы) </w:t>
            </w:r>
          </w:p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 Учить правилам  работы  с  несъедобными  семенами  растений.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 выполнять  мозаику  из  семян.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Установление пространственных отношений между деталями изделия; соединение деталей изделия с помощью пластилина.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22-23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313"/>
        </w:trPr>
        <w:tc>
          <w:tcPr>
            <w:tcW w:w="15984" w:type="dxa"/>
            <w:gridSpan w:val="9"/>
            <w:vAlign w:val="center"/>
          </w:tcPr>
          <w:p w:rsidR="003B7D04" w:rsidRPr="008E52AC" w:rsidRDefault="003B7D04" w:rsidP="003B7D04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                                                                </w:t>
            </w:r>
            <w:proofErr w:type="spellStart"/>
            <w:r w:rsidRPr="008E52AC">
              <w:rPr>
                <w:rFonts w:ascii="Times New Roman" w:hAnsi="Times New Roman"/>
                <w:b/>
                <w:bCs/>
              </w:rPr>
              <w:t>Бумага</w:t>
            </w:r>
            <w:proofErr w:type="spellEnd"/>
            <w:r w:rsidRPr="008E52AC">
              <w:rPr>
                <w:rFonts w:ascii="Times New Roman" w:hAnsi="Times New Roman"/>
                <w:b/>
                <w:bCs/>
              </w:rPr>
              <w:t xml:space="preserve"> (13 ч)</w:t>
            </w:r>
          </w:p>
        </w:tc>
      </w:tr>
      <w:tr w:rsidR="003B7D04" w:rsidRPr="008E52AC" w:rsidTr="001E7B5C">
        <w:trPr>
          <w:trHeight w:val="3723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12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 xml:space="preserve"> 28.11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 xml:space="preserve"> 28.11</w:t>
            </w:r>
          </w:p>
        </w:tc>
        <w:tc>
          <w:tcPr>
            <w:tcW w:w="850" w:type="dxa"/>
          </w:tcPr>
          <w:p w:rsidR="003B7D04" w:rsidRPr="008E52AC" w:rsidRDefault="00BA1760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 Виды и свойства бумаги. Аппликации из мятой бумаги. 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Познакомить с видами бумаги, используемые на уроках: цветная для аппликаций для принтера, копирка, писчая и свойствами</w:t>
            </w:r>
            <w:proofErr w:type="gramStart"/>
            <w:r w:rsidRPr="008E52AC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8E52AC">
              <w:rPr>
                <w:rFonts w:ascii="Times New Roman" w:hAnsi="Times New Roman"/>
                <w:lang w:val="ru-RU"/>
              </w:rPr>
              <w:t xml:space="preserve"> цвет, прозрачность, влагопроницаемость. Учить  технике  выполнения аппликации.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 мозаику  из  мятой  бумаги.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плоскостных и объёмных изделий из бумаги по образцам, рисункам; экономная разметка заготовок; резание ножницами по контуру; складывание и сгибание заготовок.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24-28</w:t>
            </w:r>
          </w:p>
        </w:tc>
        <w:tc>
          <w:tcPr>
            <w:tcW w:w="2979" w:type="dxa"/>
            <w:vMerge w:val="restart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Создание изделий из бумаги с использованием различных технологий.</w:t>
            </w:r>
          </w:p>
          <w:p w:rsidR="003B7D04" w:rsidRPr="000D5ADA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5ADA">
              <w:rPr>
                <w:rFonts w:ascii="Times New Roman" w:hAnsi="Times New Roman"/>
                <w:b/>
                <w:lang w:val="ru-RU"/>
              </w:rPr>
              <w:t>УУД: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адекватная мотивация учебной деятельности;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овладение действием моделированием;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контроль;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коррекция;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оценка;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умение структурировать знания;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анализ объектов с целью выделения частей;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способность принимать и сохранять учебную цель и задачу;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синтез, как составление целого из частей;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8E52AC">
              <w:rPr>
                <w:rFonts w:ascii="Times New Roman" w:hAnsi="Times New Roman"/>
              </w:rPr>
              <w:t>преобразование</w:t>
            </w:r>
            <w:proofErr w:type="spellEnd"/>
            <w:proofErr w:type="gram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модели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13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5.12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5.12</w:t>
            </w:r>
          </w:p>
        </w:tc>
        <w:tc>
          <w:tcPr>
            <w:tcW w:w="850" w:type="dxa"/>
          </w:tcPr>
          <w:p w:rsidR="003B7D04" w:rsidRPr="00BA1760" w:rsidRDefault="00BA1760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Отрывные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аппликации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из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бумаги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 технике  выполнения  мозаики.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 выполнять  мозаику  из  рваной  бумаги.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плоскостных и объёмных изделий из бумаги по образцам, рисункам.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29-31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711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14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12.12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12.12</w:t>
            </w:r>
          </w:p>
        </w:tc>
        <w:tc>
          <w:tcPr>
            <w:tcW w:w="850" w:type="dxa"/>
          </w:tcPr>
          <w:p w:rsidR="003B7D04" w:rsidRPr="008E52AC" w:rsidRDefault="00BA1760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Изготовление пригласительного билета на ёлку. ТБ Инструменты и приспособления для обработки бумаги. </w:t>
            </w:r>
            <w:proofErr w:type="spellStart"/>
            <w:r w:rsidRPr="008E52AC">
              <w:rPr>
                <w:rFonts w:ascii="Times New Roman" w:hAnsi="Times New Roman"/>
              </w:rPr>
              <w:t>Приёмы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рационального</w:t>
            </w:r>
            <w:proofErr w:type="spellEnd"/>
            <w:r w:rsidRPr="008E52AC">
              <w:rPr>
                <w:rFonts w:ascii="Times New Roman" w:hAnsi="Times New Roman"/>
              </w:rPr>
              <w:t xml:space="preserve"> и </w:t>
            </w:r>
            <w:proofErr w:type="spellStart"/>
            <w:r w:rsidRPr="008E52AC">
              <w:rPr>
                <w:rFonts w:ascii="Times New Roman" w:hAnsi="Times New Roman"/>
              </w:rPr>
              <w:t>безопасного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использования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ножниц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1491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15</w:t>
            </w: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19.12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19.12</w:t>
            </w:r>
          </w:p>
        </w:tc>
        <w:tc>
          <w:tcPr>
            <w:tcW w:w="850" w:type="dxa"/>
          </w:tcPr>
          <w:p w:rsidR="003B7D04" w:rsidRPr="008E52AC" w:rsidRDefault="00BA1760" w:rsidP="00DB138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Бумага. Пригласительный билет на елку (окончание работы)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разметки складыванием.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симметричное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8E52AC">
              <w:rPr>
                <w:rFonts w:ascii="Times New Roman" w:hAnsi="Times New Roman"/>
              </w:rPr>
              <w:t>вырезание</w:t>
            </w:r>
            <w:proofErr w:type="spellEnd"/>
            <w:proofErr w:type="gram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плоскостных изделий из бумаги по образцам, рисункам; экономная разметка заготовок; резание ножницами по контуру; складывание и сгибание заготовок.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32-35</w:t>
            </w:r>
          </w:p>
        </w:tc>
        <w:tc>
          <w:tcPr>
            <w:tcW w:w="2979" w:type="dxa"/>
            <w:vMerge w:val="restart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16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26.12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26.12</w:t>
            </w:r>
          </w:p>
        </w:tc>
        <w:tc>
          <w:tcPr>
            <w:tcW w:w="850" w:type="dxa"/>
          </w:tcPr>
          <w:p w:rsidR="003B7D04" w:rsidRPr="008E52AC" w:rsidRDefault="00BA1760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Изготовление конверта для пригласительного билета. </w:t>
            </w:r>
            <w:r w:rsidRPr="008040F5">
              <w:rPr>
                <w:rFonts w:ascii="Times New Roman" w:hAnsi="Times New Roman"/>
                <w:lang w:val="ru-RU"/>
              </w:rPr>
              <w:t>Многослойное складывание.</w:t>
            </w:r>
          </w:p>
          <w:p w:rsidR="003B7D04" w:rsidRPr="008040F5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разметки складыванием.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чертить развёртку.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плоскостных изделий из бумаги по образцам, рисункам; экономная разметка заготовок; складывание и сгибание заготовок.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36-38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11805" w:type="dxa"/>
            <w:gridSpan w:val="7"/>
            <w:vAlign w:val="center"/>
          </w:tcPr>
          <w:p w:rsidR="003B7D04" w:rsidRPr="003B7D04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  <w:r w:rsidRPr="003B7D04">
              <w:rPr>
                <w:rFonts w:ascii="Times New Roman" w:hAnsi="Times New Roman"/>
                <w:b/>
                <w:lang w:val="ru-RU"/>
              </w:rPr>
              <w:t>3 четверть (9 ч)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17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16.01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Гофрированные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новогодние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подвески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работы складыванием.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технику «гармошка».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объёмных изделий из бумаги по образцам, рисункам; экономная разметка заготовок; складывание и сгибание заготовок.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39-40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1259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18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23.01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Новогодние снежинки. Резание ножницами. ТБ Приёмы рационального и безопасного использования ножниц.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работы складыванием.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симметричное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8E52AC">
              <w:rPr>
                <w:rFonts w:ascii="Times New Roman" w:hAnsi="Times New Roman"/>
              </w:rPr>
              <w:t>вырезание</w:t>
            </w:r>
            <w:proofErr w:type="spellEnd"/>
            <w:proofErr w:type="gram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плоскостных изделий из бумаги по образцам, рисункам; экономная разметка заготовок; складывание и сгибание заготовок.</w:t>
            </w:r>
          </w:p>
        </w:tc>
        <w:tc>
          <w:tcPr>
            <w:tcW w:w="120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 41-43</w:t>
            </w:r>
          </w:p>
        </w:tc>
        <w:tc>
          <w:tcPr>
            <w:tcW w:w="2979" w:type="dxa"/>
            <w:vMerge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19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30.01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Аппликация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  <w:proofErr w:type="spellStart"/>
            <w:r w:rsidRPr="008E52AC">
              <w:rPr>
                <w:rFonts w:ascii="Times New Roman" w:hAnsi="Times New Roman"/>
              </w:rPr>
              <w:t>Мозаика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из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бумаги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технике выполнения мозаики.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аппликацию из геометрических фигур.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Способы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приклеивания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мозаики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44-45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20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6.02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pStyle w:val="Default"/>
              <w:snapToGrid w:val="0"/>
              <w:jc w:val="center"/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>Мозаика из бумаги (завершение работ ы)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Модели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из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бумаги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работы складыванием.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Учить работать по алгоритму. 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Изготовление изделий из бумаги и картона; складывание и сгибание заготовок.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46-49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1629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21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13.02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Плетение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из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полосок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бумаги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плетения из бумажных полос.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аппликацию из бумажных полос.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Установление пространственных отношений между деталями изделия; соединение деталей изделия плетением; сборка изделия.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50-54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BE1E93" w:rsidTr="00DB138E">
        <w:trPr>
          <w:trHeight w:val="1772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22</w:t>
            </w: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27.02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pStyle w:val="Default"/>
              <w:snapToGrid w:val="0"/>
              <w:jc w:val="center"/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pStyle w:val="Default"/>
              <w:snapToGrid w:val="0"/>
            </w:pPr>
            <w:proofErr w:type="gramStart"/>
            <w:r w:rsidRPr="008E52AC">
              <w:t xml:space="preserve">Плетение из полосок бумаги (завершение работы </w:t>
            </w:r>
            <w:proofErr w:type="gramEnd"/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плетения из бумажных полос.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аппликацию из бумажных полос.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-организовывать рабочее место для выполнения практической работы; </w:t>
            </w:r>
          </w:p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-анализировать устройство изделия (под руководством учителя), определять его назначение; </w:t>
            </w:r>
          </w:p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-выполнять практическое задание с опорой на рисунок и инструкцию учителя. 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B7D04" w:rsidRPr="008E52AC" w:rsidTr="00DB138E">
        <w:trPr>
          <w:trHeight w:val="1709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23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6.03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Открытка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разметки складыванием.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чертить развёртку.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Складывание и сгибание заготовок; соединение деталей изделия склеиванием, сборка изделия; декоративное оформление.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55-57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78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24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8E52AC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Модели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городского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транспорта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работы складыванием.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Учить работать по алгоритму. 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Изготовление изделий из бумаги и картона. 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58-59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262"/>
        </w:trPr>
        <w:tc>
          <w:tcPr>
            <w:tcW w:w="15984" w:type="dxa"/>
            <w:gridSpan w:val="9"/>
            <w:vAlign w:val="center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8E52AC">
              <w:rPr>
                <w:rFonts w:ascii="Times New Roman" w:hAnsi="Times New Roman"/>
                <w:b/>
                <w:bCs/>
              </w:rPr>
              <w:t>Текстильные</w:t>
            </w:r>
            <w:proofErr w:type="spellEnd"/>
            <w:r w:rsidRPr="008E52A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  <w:b/>
                <w:bCs/>
              </w:rPr>
              <w:t>материалы</w:t>
            </w:r>
            <w:proofErr w:type="spellEnd"/>
            <w:r w:rsidRPr="008E52AC">
              <w:rPr>
                <w:rFonts w:ascii="Times New Roman" w:hAnsi="Times New Roman"/>
                <w:b/>
                <w:bCs/>
              </w:rPr>
              <w:t xml:space="preserve"> (9 ч)</w:t>
            </w:r>
          </w:p>
        </w:tc>
      </w:tr>
      <w:tr w:rsidR="003B7D04" w:rsidRPr="008E52AC" w:rsidTr="00DB138E">
        <w:trPr>
          <w:trHeight w:val="2016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25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20.03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Инструменты и приспособления для обработки текстильных материалов. ТБ Приёмы рационального и безопасного использования игл и иголок. Аппликации из ткани.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Познакомить с видами текстильных материалов; учить правилам безопасной работы с иглами и булавками.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аппликацию из ткани.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Знакомство с видами ткани. Виды обработки ткани.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60-65</w:t>
            </w:r>
          </w:p>
        </w:tc>
        <w:tc>
          <w:tcPr>
            <w:tcW w:w="2979" w:type="dxa"/>
            <w:vMerge w:val="restart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Создание изделий из ткани и ниток с использованием различных технологий.</w:t>
            </w:r>
          </w:p>
          <w:p w:rsidR="003B7D04" w:rsidRPr="000D5ADA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5ADA">
              <w:rPr>
                <w:rFonts w:ascii="Times New Roman" w:hAnsi="Times New Roman"/>
                <w:b/>
                <w:lang w:val="ru-RU"/>
              </w:rPr>
              <w:t>УУД: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адекватная мотивация учебной деятельности;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овладение действием моделированием;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контроль;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оценка;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анализ объектов с целью выделения частей;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способность принимать и сохранять учебную цель и задачу;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синтез, как составление целого из частей;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8E52AC">
              <w:rPr>
                <w:rFonts w:ascii="Times New Roman" w:hAnsi="Times New Roman"/>
              </w:rPr>
              <w:t>использование</w:t>
            </w:r>
            <w:proofErr w:type="spellEnd"/>
            <w:proofErr w:type="gram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знаково-символических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средств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397"/>
        </w:trPr>
        <w:tc>
          <w:tcPr>
            <w:tcW w:w="13005" w:type="dxa"/>
            <w:gridSpan w:val="8"/>
            <w:vAlign w:val="center"/>
          </w:tcPr>
          <w:p w:rsidR="003B7D04" w:rsidRPr="003B7D04" w:rsidRDefault="003B7D04" w:rsidP="001E7B5C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7D04">
              <w:rPr>
                <w:rFonts w:ascii="Times New Roman" w:hAnsi="Times New Roman"/>
                <w:b/>
                <w:lang w:val="ru-RU"/>
              </w:rPr>
              <w:t>4 четверть (8 ч)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26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3.04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color w:val="FF0000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Аппликации из ткани. </w:t>
            </w:r>
          </w:p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Игольница. Раскрой деталей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различать  нити долевые и поперечные.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аппликацию из ткани.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Разметка и раскрой ткани; способы разметки; резание ножницами по линиям разметки.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63-65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27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10.04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Игольница. </w:t>
            </w:r>
          </w:p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 xml:space="preserve">(завершение работы) 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Экономное расходование ткани при раскрое по выкройке деталей прямоугольной формы.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различать нити долевые и поперечные.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изделие из ткани с бахромой; выдёргивать нити долевые и поперечные по краям тканевой заготовки, образуя бахрому.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Разметка и раскрой ткани; способы разметки; резание ножницами по линиям разметки; соединение деталей петлеобразными стежками.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66-68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rPr>
          <w:trHeight w:val="2075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28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17.04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Декоративные композиции из лоскутков ткани.</w:t>
            </w:r>
          </w:p>
          <w:p w:rsidR="003B7D04" w:rsidRPr="008E52AC" w:rsidRDefault="003B7D04" w:rsidP="001E7B5C">
            <w:pPr>
              <w:pStyle w:val="Default"/>
              <w:snapToGrid w:val="0"/>
            </w:pPr>
            <w:r w:rsidRPr="008E52AC">
              <w:t>Подвески из лоскутков ткани</w:t>
            </w:r>
            <w:proofErr w:type="gramStart"/>
            <w:r w:rsidRPr="008E52AC">
              <w:t xml:space="preserve"> ,</w:t>
            </w:r>
            <w:proofErr w:type="gramEnd"/>
            <w:r w:rsidRPr="008E52AC">
              <w:t xml:space="preserve">пришивание пуговиц с двумя отверстиями 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5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пришивать пуговицы с двумя отверстиями.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экономному расходованию ткани при раскрое по выкройке деталей прямоугольной формы.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Разметка и раскрой ткани; способы разметки; резание ножницами по линиям разметки; соединение деталей петлеобразными стежками.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69-71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29-30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24.04-1.05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Изготовление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вышитых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салфеток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правила безопасной работы с иглами и ножницами.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Учить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выполнять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нарядную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салфетку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Декоративное оформление домашней утвари композициям.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72-73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8E52AC" w:rsidTr="00DB138E"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31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8.05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7D04" w:rsidRPr="008040F5" w:rsidRDefault="003B7D04" w:rsidP="00DB138E">
            <w:pPr>
              <w:tabs>
                <w:tab w:val="left" w:pos="6456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Цветочная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композиция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из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ниток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плетения косичек, складывания из ниток цветка и листочков.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выполнять поделки, используя плетёные косички и сложенные цветы и листы.</w:t>
            </w:r>
          </w:p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 Декоративное оформление домашней утвари композициями из декоративных цветов.</w:t>
            </w: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74-75</w:t>
            </w:r>
          </w:p>
        </w:tc>
        <w:tc>
          <w:tcPr>
            <w:tcW w:w="2979" w:type="dxa"/>
            <w:vMerge/>
          </w:tcPr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7D04" w:rsidRPr="00BE1E93" w:rsidTr="00DB138E">
        <w:trPr>
          <w:trHeight w:val="1889"/>
        </w:trPr>
        <w:tc>
          <w:tcPr>
            <w:tcW w:w="769" w:type="dxa"/>
            <w:vAlign w:val="center"/>
          </w:tcPr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32-33</w:t>
            </w: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3B7D04" w:rsidRPr="008E52AC" w:rsidRDefault="003B7D04" w:rsidP="00DB138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15.05-22.05</w:t>
            </w:r>
          </w:p>
        </w:tc>
        <w:tc>
          <w:tcPr>
            <w:tcW w:w="1014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3B7D04" w:rsidRPr="008E52AC" w:rsidRDefault="003B7D04" w:rsidP="00DB138E">
            <w:pPr>
              <w:tabs>
                <w:tab w:val="left" w:pos="1932"/>
              </w:tabs>
              <w:adjustRightInd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72" w:type="dxa"/>
          </w:tcPr>
          <w:p w:rsidR="003B7D04" w:rsidRPr="008E52AC" w:rsidRDefault="003B7D04" w:rsidP="001E7B5C">
            <w:pPr>
              <w:tabs>
                <w:tab w:val="left" w:pos="1932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Изготовление из </w:t>
            </w:r>
            <w:proofErr w:type="gramStart"/>
            <w:r w:rsidRPr="008E52AC">
              <w:rPr>
                <w:rFonts w:ascii="Times New Roman" w:hAnsi="Times New Roman"/>
                <w:lang w:val="ru-RU"/>
              </w:rPr>
              <w:t>различны</w:t>
            </w:r>
            <w:proofErr w:type="gramEnd"/>
            <w:r w:rsidRPr="008E52AC">
              <w:rPr>
                <w:rFonts w:ascii="Times New Roman" w:hAnsi="Times New Roman"/>
                <w:lang w:val="ru-RU"/>
              </w:rPr>
              <w:t xml:space="preserve"> материалов. Баба-яга в ступе. </w:t>
            </w:r>
            <w:proofErr w:type="spellStart"/>
            <w:r w:rsidRPr="008E52AC">
              <w:rPr>
                <w:rFonts w:ascii="Times New Roman" w:hAnsi="Times New Roman"/>
              </w:rPr>
              <w:t>Сборка</w:t>
            </w:r>
            <w:proofErr w:type="spellEnd"/>
            <w:r w:rsidRPr="008E52AC">
              <w:rPr>
                <w:rFonts w:ascii="Times New Roman" w:hAnsi="Times New Roman"/>
              </w:rPr>
              <w:t xml:space="preserve"> и </w:t>
            </w:r>
            <w:proofErr w:type="spellStart"/>
            <w:r w:rsidRPr="008E52AC">
              <w:rPr>
                <w:rFonts w:ascii="Times New Roman" w:hAnsi="Times New Roman"/>
              </w:rPr>
              <w:t>склеивание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деталей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приёмам соединения деталей пластилином.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Учить изготавливать сказочных героев из природного материала</w:t>
            </w:r>
          </w:p>
        </w:tc>
        <w:tc>
          <w:tcPr>
            <w:tcW w:w="3808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  <w:lang w:val="ru-RU"/>
              </w:rPr>
              <w:t xml:space="preserve">Изготовление объёмных изделий из природных материалов по образцам, рисункам. </w:t>
            </w:r>
            <w:proofErr w:type="spellStart"/>
            <w:proofErr w:type="gramStart"/>
            <w:r w:rsidRPr="008E52AC">
              <w:rPr>
                <w:rFonts w:ascii="Times New Roman" w:hAnsi="Times New Roman"/>
              </w:rPr>
              <w:t>Соединение</w:t>
            </w:r>
            <w:proofErr w:type="spellEnd"/>
            <w:r w:rsidRPr="008E52AC">
              <w:rPr>
                <w:rFonts w:ascii="Times New Roman" w:hAnsi="Times New Roman"/>
              </w:rPr>
              <w:t xml:space="preserve">  </w:t>
            </w:r>
            <w:proofErr w:type="spellStart"/>
            <w:r w:rsidRPr="008E52AC">
              <w:rPr>
                <w:rFonts w:ascii="Times New Roman" w:hAnsi="Times New Roman"/>
              </w:rPr>
              <w:t>деталей</w:t>
            </w:r>
            <w:proofErr w:type="spellEnd"/>
            <w:proofErr w:type="gram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пластилином</w:t>
            </w:r>
            <w:proofErr w:type="spellEnd"/>
            <w:r w:rsidRPr="008E52AC">
              <w:rPr>
                <w:rFonts w:ascii="Times New Roman" w:hAnsi="Times New Roman"/>
              </w:rPr>
              <w:t xml:space="preserve">; </w:t>
            </w:r>
            <w:proofErr w:type="spellStart"/>
            <w:r w:rsidRPr="008E52AC">
              <w:rPr>
                <w:rFonts w:ascii="Times New Roman" w:hAnsi="Times New Roman"/>
              </w:rPr>
              <w:t>сборка</w:t>
            </w:r>
            <w:proofErr w:type="spellEnd"/>
            <w:r w:rsidRPr="008E52AC">
              <w:rPr>
                <w:rFonts w:ascii="Times New Roman" w:hAnsi="Times New Roman"/>
              </w:rPr>
              <w:t xml:space="preserve"> </w:t>
            </w:r>
            <w:proofErr w:type="spellStart"/>
            <w:r w:rsidRPr="008E52AC">
              <w:rPr>
                <w:rFonts w:ascii="Times New Roman" w:hAnsi="Times New Roman"/>
              </w:rPr>
              <w:t>изделия</w:t>
            </w:r>
            <w:proofErr w:type="spellEnd"/>
            <w:r w:rsidRPr="008E52AC">
              <w:rPr>
                <w:rFonts w:ascii="Times New Roman" w:hAnsi="Times New Roman"/>
              </w:rPr>
              <w:t>.</w:t>
            </w:r>
          </w:p>
          <w:p w:rsidR="003B7D04" w:rsidRPr="008E52AC" w:rsidRDefault="003B7D04" w:rsidP="001E7B5C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8E52AC">
              <w:rPr>
                <w:rFonts w:ascii="Times New Roman" w:hAnsi="Times New Roman"/>
              </w:rPr>
              <w:t>Стр</w:t>
            </w:r>
            <w:proofErr w:type="spellEnd"/>
            <w:r w:rsidRPr="008E52AC">
              <w:rPr>
                <w:rFonts w:ascii="Times New Roman" w:hAnsi="Times New Roman"/>
              </w:rPr>
              <w:t xml:space="preserve">. 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8E52AC">
              <w:rPr>
                <w:rFonts w:ascii="Times New Roman" w:hAnsi="Times New Roman"/>
              </w:rPr>
              <w:t>76-78</w:t>
            </w:r>
          </w:p>
        </w:tc>
        <w:tc>
          <w:tcPr>
            <w:tcW w:w="2979" w:type="dxa"/>
          </w:tcPr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Создание изделия из различных материалов.</w:t>
            </w:r>
          </w:p>
          <w:p w:rsidR="003B7D04" w:rsidRPr="000D5ADA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5ADA">
              <w:rPr>
                <w:rFonts w:ascii="Times New Roman" w:hAnsi="Times New Roman"/>
                <w:b/>
                <w:lang w:val="ru-RU"/>
              </w:rPr>
              <w:t>УУД: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адекватная мотивация учебной деятельности;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овладение действием моделированием;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контроль;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коррекция;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оценка;</w:t>
            </w:r>
          </w:p>
          <w:p w:rsidR="003B7D04" w:rsidRPr="008E52AC" w:rsidRDefault="003B7D04" w:rsidP="001E7B5C">
            <w:pPr>
              <w:tabs>
                <w:tab w:val="left" w:pos="6456"/>
              </w:tabs>
              <w:adjustRightInd w:val="0"/>
              <w:snapToGrid w:val="0"/>
              <w:rPr>
                <w:rFonts w:ascii="Times New Roman" w:hAnsi="Times New Roman"/>
                <w:lang w:val="ru-RU"/>
              </w:rPr>
            </w:pPr>
            <w:r w:rsidRPr="008E52AC">
              <w:rPr>
                <w:rFonts w:ascii="Times New Roman" w:hAnsi="Times New Roman"/>
                <w:lang w:val="ru-RU"/>
              </w:rPr>
              <w:t>- анализ объектов с целью выделения частей</w:t>
            </w:r>
          </w:p>
        </w:tc>
      </w:tr>
    </w:tbl>
    <w:p w:rsidR="00612FC0" w:rsidRPr="00391491" w:rsidRDefault="00612FC0" w:rsidP="00612FC0">
      <w:pPr>
        <w:adjustRightInd w:val="0"/>
        <w:snapToGrid w:val="0"/>
        <w:jc w:val="center"/>
        <w:rPr>
          <w:rFonts w:ascii="Times New Roman" w:hAnsi="Times New Roman"/>
          <w:b/>
          <w:lang w:val="ru-RU"/>
        </w:rPr>
      </w:pPr>
    </w:p>
    <w:p w:rsidR="008247A1" w:rsidRPr="00612FC0" w:rsidRDefault="008247A1">
      <w:pPr>
        <w:rPr>
          <w:lang w:val="ru-RU"/>
        </w:rPr>
      </w:pPr>
    </w:p>
    <w:sectPr w:rsidR="008247A1" w:rsidRPr="00612FC0" w:rsidSect="00DB13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6F2"/>
    <w:multiLevelType w:val="hybridMultilevel"/>
    <w:tmpl w:val="9B62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58BD"/>
    <w:multiLevelType w:val="hybridMultilevel"/>
    <w:tmpl w:val="DA96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197D"/>
    <w:multiLevelType w:val="hybridMultilevel"/>
    <w:tmpl w:val="DA96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2FC0"/>
    <w:rsid w:val="000D5ADA"/>
    <w:rsid w:val="001E7B5C"/>
    <w:rsid w:val="003B7D04"/>
    <w:rsid w:val="005126C3"/>
    <w:rsid w:val="005B2FA1"/>
    <w:rsid w:val="005E2734"/>
    <w:rsid w:val="00612FC0"/>
    <w:rsid w:val="007A502A"/>
    <w:rsid w:val="007F31D0"/>
    <w:rsid w:val="008247A1"/>
    <w:rsid w:val="00830191"/>
    <w:rsid w:val="009B0453"/>
    <w:rsid w:val="00A54029"/>
    <w:rsid w:val="00BA1760"/>
    <w:rsid w:val="00BE1E93"/>
    <w:rsid w:val="00D14B23"/>
    <w:rsid w:val="00DB138E"/>
    <w:rsid w:val="00E9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FC0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612FC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612FC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Title"/>
    <w:basedOn w:val="a"/>
    <w:link w:val="a6"/>
    <w:uiPriority w:val="99"/>
    <w:qFormat/>
    <w:rsid w:val="00612FC0"/>
    <w:pPr>
      <w:jc w:val="center"/>
    </w:pPr>
    <w:rPr>
      <w:rFonts w:ascii="Times New Roman" w:hAnsi="Times New Roman"/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12FC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NoSpacing1">
    <w:name w:val="No Spacing1"/>
    <w:uiPriority w:val="99"/>
    <w:rsid w:val="00612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612FC0"/>
    <w:pPr>
      <w:ind w:left="720"/>
      <w:contextualSpacing/>
    </w:pPr>
    <w:rPr>
      <w:rFonts w:eastAsia="Calibri"/>
    </w:rPr>
  </w:style>
  <w:style w:type="character" w:styleId="a7">
    <w:name w:val="Strong"/>
    <w:basedOn w:val="a0"/>
    <w:uiPriority w:val="99"/>
    <w:qFormat/>
    <w:rsid w:val="00612FC0"/>
    <w:rPr>
      <w:rFonts w:cs="Times New Roman"/>
      <w:b/>
      <w:bCs/>
    </w:rPr>
  </w:style>
  <w:style w:type="paragraph" w:customStyle="1" w:styleId="Default">
    <w:name w:val="Default"/>
    <w:uiPriority w:val="99"/>
    <w:rsid w:val="00612F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6</cp:revision>
  <dcterms:created xsi:type="dcterms:W3CDTF">2014-10-01T18:02:00Z</dcterms:created>
  <dcterms:modified xsi:type="dcterms:W3CDTF">2014-11-11T13:28:00Z</dcterms:modified>
</cp:coreProperties>
</file>