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FB" w:rsidRPr="00A40352" w:rsidRDefault="000F58FB" w:rsidP="000F58FB">
      <w:pPr>
        <w:rPr>
          <w:rFonts w:ascii="Times New Roman" w:hAnsi="Times New Roman" w:cs="Times New Roman"/>
          <w:b/>
          <w:sz w:val="32"/>
          <w:szCs w:val="32"/>
          <w:lang w:val="ru-RU"/>
        </w:rPr>
      </w:pPr>
      <w:r w:rsidRPr="00A40352">
        <w:rPr>
          <w:rFonts w:ascii="Times New Roman" w:hAnsi="Times New Roman" w:cs="Times New Roman"/>
          <w:b/>
          <w:sz w:val="32"/>
          <w:szCs w:val="32"/>
          <w:lang w:val="ru-RU"/>
        </w:rPr>
        <w:t>Урок биологии в 9 классе «Биотические связи в природе»</w:t>
      </w:r>
    </w:p>
    <w:p w:rsidR="000F58FB" w:rsidRDefault="000F58FB" w:rsidP="000F58FB">
      <w:pPr>
        <w:rPr>
          <w:rFonts w:ascii="Times New Roman" w:hAnsi="Times New Roman" w:cs="Times New Roman"/>
          <w:b/>
          <w:i/>
          <w:sz w:val="28"/>
          <w:szCs w:val="28"/>
        </w:rPr>
      </w:pPr>
      <w:proofErr w:type="spellStart"/>
      <w:r w:rsidRPr="00C50BD5">
        <w:rPr>
          <w:rFonts w:ascii="Times New Roman" w:hAnsi="Times New Roman" w:cs="Times New Roman"/>
          <w:b/>
          <w:i/>
          <w:sz w:val="28"/>
          <w:szCs w:val="28"/>
        </w:rPr>
        <w:t>Цели</w:t>
      </w:r>
      <w:proofErr w:type="spellEnd"/>
      <w:r w:rsidRPr="00C50BD5">
        <w:rPr>
          <w:rFonts w:ascii="Times New Roman" w:hAnsi="Times New Roman" w:cs="Times New Roman"/>
          <w:b/>
          <w:i/>
          <w:sz w:val="28"/>
          <w:szCs w:val="28"/>
        </w:rPr>
        <w:t xml:space="preserve">: </w:t>
      </w:r>
    </w:p>
    <w:p w:rsidR="000F58FB" w:rsidRPr="00EB5417" w:rsidRDefault="000F58FB" w:rsidP="000F58FB">
      <w:pPr>
        <w:pStyle w:val="a3"/>
        <w:numPr>
          <w:ilvl w:val="0"/>
          <w:numId w:val="3"/>
        </w:numPr>
        <w:rPr>
          <w:rFonts w:ascii="Times New Roman" w:hAnsi="Times New Roman" w:cs="Times New Roman"/>
          <w:sz w:val="28"/>
          <w:szCs w:val="28"/>
          <w:lang w:val="ru-RU"/>
        </w:rPr>
      </w:pPr>
      <w:proofErr w:type="gramStart"/>
      <w:r w:rsidRPr="00AB5AD1">
        <w:rPr>
          <w:rFonts w:ascii="Times New Roman" w:hAnsi="Times New Roman" w:cs="Times New Roman"/>
          <w:sz w:val="28"/>
          <w:szCs w:val="28"/>
          <w:u w:val="single"/>
          <w:lang w:val="ru-RU"/>
        </w:rPr>
        <w:t>образовательные</w:t>
      </w:r>
      <w:proofErr w:type="gramEnd"/>
      <w:r w:rsidRPr="00AB5AD1">
        <w:rPr>
          <w:rFonts w:ascii="Times New Roman" w:hAnsi="Times New Roman" w:cs="Times New Roman"/>
          <w:sz w:val="28"/>
          <w:szCs w:val="28"/>
          <w:u w:val="single"/>
          <w:lang w:val="ru-RU"/>
        </w:rPr>
        <w:t xml:space="preserve"> – </w:t>
      </w:r>
      <w:r w:rsidRPr="00EB5417">
        <w:rPr>
          <w:rFonts w:ascii="Times New Roman" w:hAnsi="Times New Roman" w:cs="Times New Roman"/>
          <w:sz w:val="28"/>
          <w:szCs w:val="28"/>
          <w:lang w:val="ru-RU"/>
        </w:rPr>
        <w:t>Формирование представлений о биотических связях в живой природе;</w:t>
      </w:r>
    </w:p>
    <w:p w:rsidR="000F58FB" w:rsidRPr="00AB5AD1" w:rsidRDefault="000F58FB" w:rsidP="000F58FB">
      <w:pPr>
        <w:pStyle w:val="a3"/>
        <w:numPr>
          <w:ilvl w:val="0"/>
          <w:numId w:val="3"/>
        </w:numPr>
        <w:jc w:val="both"/>
        <w:rPr>
          <w:rFonts w:ascii="Times New Roman" w:hAnsi="Times New Roman" w:cs="Times New Roman"/>
          <w:i/>
          <w:sz w:val="28"/>
          <w:szCs w:val="28"/>
          <w:lang w:val="ru-RU"/>
        </w:rPr>
      </w:pPr>
      <w:r w:rsidRPr="00AB5AD1">
        <w:rPr>
          <w:rFonts w:ascii="Times New Roman" w:hAnsi="Times New Roman" w:cs="Times New Roman"/>
          <w:sz w:val="28"/>
          <w:szCs w:val="28"/>
          <w:u w:val="single"/>
          <w:lang w:val="ru-RU"/>
        </w:rPr>
        <w:t>развивающие</w:t>
      </w:r>
      <w:r w:rsidRPr="00AB5AD1">
        <w:rPr>
          <w:rFonts w:ascii="Times New Roman" w:hAnsi="Times New Roman" w:cs="Times New Roman"/>
          <w:sz w:val="28"/>
          <w:szCs w:val="28"/>
          <w:lang w:val="ru-RU"/>
        </w:rPr>
        <w:t xml:space="preserve"> – развивать </w:t>
      </w:r>
      <w:r>
        <w:rPr>
          <w:rFonts w:ascii="Times New Roman" w:hAnsi="Times New Roman" w:cs="Times New Roman"/>
          <w:sz w:val="28"/>
          <w:szCs w:val="28"/>
          <w:lang w:val="ru-RU"/>
        </w:rPr>
        <w:t xml:space="preserve">умения и навыки самостоятельного овладения знаниями,  творческой инициативы и активности, </w:t>
      </w:r>
      <w:r w:rsidRPr="00AB5AD1">
        <w:rPr>
          <w:rFonts w:ascii="Times New Roman" w:hAnsi="Times New Roman" w:cs="Times New Roman"/>
          <w:sz w:val="28"/>
          <w:szCs w:val="28"/>
          <w:lang w:val="ru-RU"/>
        </w:rPr>
        <w:t>умение анализировать и оценивать свою работу;</w:t>
      </w:r>
    </w:p>
    <w:p w:rsidR="000F58FB" w:rsidRPr="00030429" w:rsidRDefault="000F58FB" w:rsidP="000F58FB">
      <w:pPr>
        <w:pStyle w:val="a3"/>
        <w:numPr>
          <w:ilvl w:val="0"/>
          <w:numId w:val="3"/>
        </w:numPr>
        <w:jc w:val="both"/>
        <w:rPr>
          <w:rFonts w:ascii="Times New Roman" w:hAnsi="Times New Roman" w:cs="Times New Roman"/>
          <w:sz w:val="28"/>
          <w:szCs w:val="28"/>
          <w:lang w:val="ru-RU"/>
        </w:rPr>
      </w:pPr>
      <w:r w:rsidRPr="00AB5AD1">
        <w:rPr>
          <w:rFonts w:ascii="Times New Roman" w:hAnsi="Times New Roman" w:cs="Times New Roman"/>
          <w:sz w:val="28"/>
          <w:szCs w:val="28"/>
          <w:u w:val="single"/>
          <w:lang w:val="ru-RU"/>
        </w:rPr>
        <w:t>воспитательные</w:t>
      </w:r>
      <w:r w:rsidRPr="00AB5AD1">
        <w:rPr>
          <w:rFonts w:ascii="Times New Roman" w:hAnsi="Times New Roman" w:cs="Times New Roman"/>
          <w:sz w:val="28"/>
          <w:szCs w:val="28"/>
          <w:lang w:val="ru-RU"/>
        </w:rPr>
        <w:t xml:space="preserve"> – </w:t>
      </w:r>
      <w:r>
        <w:rPr>
          <w:rFonts w:ascii="Times New Roman" w:hAnsi="Times New Roman" w:cs="Times New Roman"/>
          <w:sz w:val="28"/>
          <w:szCs w:val="28"/>
          <w:lang w:val="ru-RU"/>
        </w:rPr>
        <w:t>воспитывать чувство</w:t>
      </w:r>
      <w:r w:rsidRPr="00AB5AD1">
        <w:rPr>
          <w:rFonts w:ascii="Times New Roman" w:hAnsi="Times New Roman" w:cs="Times New Roman"/>
          <w:sz w:val="28"/>
          <w:szCs w:val="28"/>
          <w:lang w:val="ru-RU"/>
        </w:rPr>
        <w:t xml:space="preserve"> ответственности за результаты своего труда</w:t>
      </w:r>
      <w:r w:rsidRPr="00030429">
        <w:rPr>
          <w:rFonts w:ascii="Times New Roman" w:hAnsi="Times New Roman" w:cs="Times New Roman"/>
          <w:sz w:val="28"/>
          <w:szCs w:val="28"/>
          <w:lang w:val="ru-RU"/>
        </w:rPr>
        <w:t>,  интерес к предмету</w:t>
      </w:r>
      <w:r>
        <w:rPr>
          <w:rFonts w:ascii="Times New Roman" w:hAnsi="Times New Roman" w:cs="Times New Roman"/>
          <w:sz w:val="28"/>
          <w:szCs w:val="28"/>
          <w:lang w:val="ru-RU"/>
        </w:rPr>
        <w:t xml:space="preserve"> и развитие</w:t>
      </w:r>
      <w:r w:rsidRPr="00AB5AD1">
        <w:rPr>
          <w:rFonts w:ascii="Times New Roman" w:hAnsi="Times New Roman" w:cs="Times New Roman"/>
          <w:sz w:val="28"/>
          <w:szCs w:val="28"/>
          <w:lang w:val="ru-RU"/>
        </w:rPr>
        <w:t xml:space="preserve"> коммуникативных качеств</w:t>
      </w:r>
      <w:r>
        <w:rPr>
          <w:rFonts w:ascii="Times New Roman" w:hAnsi="Times New Roman" w:cs="Times New Roman"/>
          <w:sz w:val="28"/>
          <w:szCs w:val="28"/>
          <w:lang w:val="ru-RU"/>
        </w:rPr>
        <w:t xml:space="preserve">: </w:t>
      </w:r>
      <w:r w:rsidRPr="00AB5AD1">
        <w:rPr>
          <w:rFonts w:ascii="Times New Roman" w:hAnsi="Times New Roman" w:cs="Times New Roman"/>
          <w:i/>
          <w:sz w:val="28"/>
          <w:szCs w:val="28"/>
          <w:lang w:val="ru-RU"/>
        </w:rPr>
        <w:t xml:space="preserve"> </w:t>
      </w:r>
      <w:r w:rsidRPr="00030429">
        <w:rPr>
          <w:rFonts w:ascii="Times New Roman" w:hAnsi="Times New Roman" w:cs="Times New Roman"/>
          <w:sz w:val="28"/>
          <w:szCs w:val="28"/>
          <w:lang w:val="ru-RU"/>
        </w:rPr>
        <w:t>доброжелательное отношение, взаимопомощь</w:t>
      </w:r>
      <w:r>
        <w:rPr>
          <w:rFonts w:ascii="Times New Roman" w:hAnsi="Times New Roman" w:cs="Times New Roman"/>
          <w:i/>
          <w:sz w:val="28"/>
          <w:szCs w:val="28"/>
          <w:lang w:val="ru-RU"/>
        </w:rPr>
        <w:t xml:space="preserve">, </w:t>
      </w:r>
      <w:r w:rsidRPr="00030429">
        <w:rPr>
          <w:rFonts w:ascii="Times New Roman" w:hAnsi="Times New Roman" w:cs="Times New Roman"/>
          <w:sz w:val="28"/>
          <w:szCs w:val="28"/>
          <w:lang w:val="ru-RU"/>
        </w:rPr>
        <w:t>умение сотрудничать.</w:t>
      </w:r>
    </w:p>
    <w:p w:rsidR="000F58FB" w:rsidRDefault="000F58FB" w:rsidP="000F58FB">
      <w:pPr>
        <w:rPr>
          <w:rFonts w:ascii="Times New Roman" w:hAnsi="Times New Roman" w:cs="Times New Roman"/>
          <w:sz w:val="28"/>
          <w:szCs w:val="28"/>
          <w:lang w:val="ru-RU"/>
        </w:rPr>
      </w:pPr>
      <w:r>
        <w:rPr>
          <w:rFonts w:ascii="Times New Roman" w:hAnsi="Times New Roman" w:cs="Times New Roman"/>
          <w:b/>
          <w:i/>
          <w:sz w:val="28"/>
          <w:szCs w:val="28"/>
          <w:lang w:val="ru-RU"/>
        </w:rPr>
        <w:t xml:space="preserve">Оборудование:  </w:t>
      </w:r>
      <w:r>
        <w:rPr>
          <w:rFonts w:ascii="Times New Roman" w:hAnsi="Times New Roman" w:cs="Times New Roman"/>
          <w:sz w:val="28"/>
          <w:szCs w:val="28"/>
          <w:lang w:val="ru-RU"/>
        </w:rPr>
        <w:t xml:space="preserve">компьютер, проектор или интерактивная доска, ЦОР «Цепи и сети питания», управляемая </w:t>
      </w:r>
      <w:r w:rsidRPr="006A3022">
        <w:rPr>
          <w:rFonts w:ascii="Times New Roman" w:hAnsi="Times New Roman" w:cs="Times New Roman"/>
          <w:sz w:val="28"/>
          <w:szCs w:val="28"/>
          <w:u w:val="single"/>
          <w:lang w:val="ru-RU"/>
        </w:rPr>
        <w:t>презентация</w:t>
      </w:r>
      <w:r>
        <w:rPr>
          <w:rFonts w:ascii="Times New Roman" w:hAnsi="Times New Roman" w:cs="Times New Roman"/>
          <w:sz w:val="28"/>
          <w:szCs w:val="28"/>
          <w:lang w:val="ru-RU"/>
        </w:rPr>
        <w:t xml:space="preserve"> к уроку, кроссворд, контрольные листы для учащихся, учебник под редакцией Пономарёвой И.Н. -основной и дополнительные источники: словарь Основные биологические понятия и термины </w:t>
      </w:r>
      <w:proofErr w:type="spellStart"/>
      <w:r>
        <w:rPr>
          <w:rFonts w:ascii="Times New Roman" w:hAnsi="Times New Roman" w:cs="Times New Roman"/>
          <w:sz w:val="28"/>
          <w:szCs w:val="28"/>
          <w:lang w:val="ru-RU"/>
        </w:rPr>
        <w:t>Н.Ф.Реймерс</w:t>
      </w:r>
      <w:proofErr w:type="spellEnd"/>
      <w:r>
        <w:rPr>
          <w:rFonts w:ascii="Times New Roman" w:hAnsi="Times New Roman" w:cs="Times New Roman"/>
          <w:sz w:val="28"/>
          <w:szCs w:val="28"/>
          <w:lang w:val="ru-RU"/>
        </w:rPr>
        <w:t xml:space="preserve">, учебник Общая биология В.Б.Захаров. </w:t>
      </w:r>
    </w:p>
    <w:p w:rsidR="000F58FB" w:rsidRPr="00232339" w:rsidRDefault="000F58FB" w:rsidP="000F58FB">
      <w:pPr>
        <w:rPr>
          <w:rFonts w:ascii="Times New Roman" w:hAnsi="Times New Roman" w:cs="Times New Roman"/>
          <w:sz w:val="28"/>
          <w:szCs w:val="28"/>
          <w:lang w:val="ru-RU"/>
        </w:rPr>
      </w:pPr>
      <w:r>
        <w:rPr>
          <w:rFonts w:ascii="Times New Roman" w:hAnsi="Times New Roman" w:cs="Times New Roman"/>
          <w:b/>
          <w:i/>
          <w:sz w:val="28"/>
          <w:szCs w:val="28"/>
          <w:lang w:val="ru-RU"/>
        </w:rPr>
        <w:t>Предварительная подготовка учителя к уроку:</w:t>
      </w:r>
      <w:r>
        <w:rPr>
          <w:rFonts w:ascii="Times New Roman" w:hAnsi="Times New Roman" w:cs="Times New Roman"/>
          <w:sz w:val="28"/>
          <w:szCs w:val="28"/>
          <w:lang w:val="ru-RU"/>
        </w:rPr>
        <w:t xml:space="preserve"> для урока нужно будет размножить контрольные листы и индивидуальные задания для закрепления (</w:t>
      </w:r>
      <w:r w:rsidRPr="00BE110F">
        <w:rPr>
          <w:rFonts w:ascii="Times New Roman" w:hAnsi="Times New Roman" w:cs="Times New Roman"/>
          <w:i/>
          <w:sz w:val="28"/>
          <w:szCs w:val="28"/>
          <w:lang w:val="ru-RU"/>
        </w:rPr>
        <w:t>Приложение 4)</w:t>
      </w:r>
      <w:r>
        <w:rPr>
          <w:rFonts w:ascii="Times New Roman" w:hAnsi="Times New Roman" w:cs="Times New Roman"/>
          <w:sz w:val="28"/>
          <w:szCs w:val="28"/>
          <w:lang w:val="ru-RU"/>
        </w:rPr>
        <w:t xml:space="preserve"> по количеству учащихся в классе (</w:t>
      </w:r>
      <w:r>
        <w:rPr>
          <w:rFonts w:ascii="Times New Roman" w:hAnsi="Times New Roman" w:cs="Times New Roman"/>
          <w:i/>
          <w:sz w:val="28"/>
          <w:szCs w:val="28"/>
          <w:lang w:val="ru-RU"/>
        </w:rPr>
        <w:t>Приложение</w:t>
      </w:r>
      <w:proofErr w:type="gramStart"/>
      <w:r>
        <w:rPr>
          <w:rFonts w:ascii="Times New Roman" w:hAnsi="Times New Roman" w:cs="Times New Roman"/>
          <w:i/>
          <w:sz w:val="28"/>
          <w:szCs w:val="28"/>
          <w:lang w:val="ru-RU"/>
        </w:rPr>
        <w:t>1</w:t>
      </w:r>
      <w:proofErr w:type="gramEnd"/>
      <w:r>
        <w:rPr>
          <w:rFonts w:ascii="Times New Roman" w:hAnsi="Times New Roman" w:cs="Times New Roman"/>
          <w:i/>
          <w:sz w:val="28"/>
          <w:szCs w:val="28"/>
          <w:lang w:val="ru-RU"/>
        </w:rPr>
        <w:t xml:space="preserve">), </w:t>
      </w:r>
      <w:r>
        <w:rPr>
          <w:rFonts w:ascii="Times New Roman" w:hAnsi="Times New Roman" w:cs="Times New Roman"/>
          <w:sz w:val="28"/>
          <w:szCs w:val="28"/>
          <w:lang w:val="ru-RU"/>
        </w:rPr>
        <w:t>стихотворение Овидия, из расчёта 1 лист на двоих (</w:t>
      </w:r>
      <w:r>
        <w:rPr>
          <w:rFonts w:ascii="Times New Roman" w:hAnsi="Times New Roman" w:cs="Times New Roman"/>
          <w:i/>
          <w:sz w:val="28"/>
          <w:szCs w:val="28"/>
          <w:lang w:val="ru-RU"/>
        </w:rPr>
        <w:t>Приложение 2)</w:t>
      </w:r>
      <w:r>
        <w:rPr>
          <w:rFonts w:ascii="Times New Roman" w:hAnsi="Times New Roman" w:cs="Times New Roman"/>
          <w:sz w:val="28"/>
          <w:szCs w:val="28"/>
          <w:lang w:val="ru-RU"/>
        </w:rPr>
        <w:t>, кроссворд (</w:t>
      </w:r>
      <w:r>
        <w:rPr>
          <w:rFonts w:ascii="Times New Roman" w:hAnsi="Times New Roman" w:cs="Times New Roman"/>
          <w:i/>
          <w:sz w:val="28"/>
          <w:szCs w:val="28"/>
          <w:lang w:val="ru-RU"/>
        </w:rPr>
        <w:t>Приложение 3)</w:t>
      </w:r>
      <w:r>
        <w:rPr>
          <w:rFonts w:ascii="Times New Roman" w:hAnsi="Times New Roman" w:cs="Times New Roman"/>
          <w:sz w:val="28"/>
          <w:szCs w:val="28"/>
          <w:lang w:val="ru-RU"/>
        </w:rPr>
        <w:t>, схему  и кластер можно распечатать, а можно вывести на экран.</w:t>
      </w:r>
    </w:p>
    <w:p w:rsidR="000F58FB" w:rsidRDefault="000F58FB" w:rsidP="000F58FB">
      <w:pPr>
        <w:jc w:val="center"/>
        <w:rPr>
          <w:rFonts w:ascii="Times New Roman" w:hAnsi="Times New Roman" w:cs="Times New Roman"/>
          <w:sz w:val="28"/>
          <w:szCs w:val="28"/>
          <w:lang w:val="ru-RU"/>
        </w:rPr>
      </w:pPr>
      <w:r w:rsidRPr="000F58FB">
        <w:rPr>
          <w:rFonts w:ascii="Times New Roman" w:hAnsi="Times New Roman" w:cs="Times New Roman"/>
          <w:sz w:val="28"/>
          <w:szCs w:val="28"/>
          <w:lang w:val="ru-RU"/>
        </w:rPr>
        <w:t>Ход урока</w:t>
      </w:r>
    </w:p>
    <w:p w:rsidR="000F58FB" w:rsidRPr="000373D7" w:rsidRDefault="000F58FB" w:rsidP="000F58FB">
      <w:pPr>
        <w:spacing w:line="240" w:lineRule="auto"/>
        <w:ind w:firstLine="709"/>
        <w:rPr>
          <w:rFonts w:ascii="Times New Roman" w:hAnsi="Times New Roman" w:cs="Times New Roman"/>
          <w:b/>
          <w:sz w:val="28"/>
          <w:szCs w:val="28"/>
          <w:u w:val="single"/>
          <w:lang w:val="ru-RU"/>
        </w:rPr>
      </w:pPr>
      <w:proofErr w:type="gramStart"/>
      <w:r w:rsidRPr="0037011E">
        <w:rPr>
          <w:rFonts w:ascii="Times New Roman" w:hAnsi="Times New Roman" w:cs="Times New Roman"/>
          <w:b/>
          <w:sz w:val="28"/>
          <w:szCs w:val="28"/>
          <w:u w:val="single"/>
        </w:rPr>
        <w:t>I</w:t>
      </w:r>
      <w:r w:rsidRPr="00A17EBD">
        <w:rPr>
          <w:rFonts w:ascii="Times New Roman" w:hAnsi="Times New Roman" w:cs="Times New Roman"/>
          <w:b/>
          <w:sz w:val="28"/>
          <w:szCs w:val="28"/>
          <w:u w:val="single"/>
          <w:lang w:val="ru-RU"/>
        </w:rPr>
        <w:t xml:space="preserve"> стадия «Вызов».</w:t>
      </w:r>
      <w:proofErr w:type="gramEnd"/>
      <w:r w:rsidRPr="00A17EBD">
        <w:rPr>
          <w:rFonts w:ascii="Times New Roman" w:hAnsi="Times New Roman" w:cs="Times New Roman"/>
          <w:b/>
          <w:sz w:val="28"/>
          <w:szCs w:val="28"/>
          <w:u w:val="single"/>
          <w:lang w:val="ru-RU"/>
        </w:rPr>
        <w:t xml:space="preserve"> </w:t>
      </w:r>
    </w:p>
    <w:p w:rsidR="000F58FB" w:rsidRPr="00E8065A" w:rsidRDefault="000F58FB" w:rsidP="000F58FB">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Здравствуйте р</w:t>
      </w:r>
      <w:r w:rsidRPr="00BB6EAA">
        <w:rPr>
          <w:rFonts w:ascii="Times New Roman" w:hAnsi="Times New Roman" w:cs="Times New Roman"/>
          <w:sz w:val="28"/>
          <w:szCs w:val="28"/>
          <w:lang w:val="ru-RU"/>
        </w:rPr>
        <w:t xml:space="preserve">ебята! Сегодня у нас будет немного необычный, и я надеюсь, очень интересный урок. </w:t>
      </w:r>
      <w:r>
        <w:rPr>
          <w:rFonts w:ascii="Times New Roman" w:hAnsi="Times New Roman" w:cs="Times New Roman"/>
          <w:sz w:val="28"/>
          <w:szCs w:val="28"/>
          <w:lang w:val="ru-RU"/>
        </w:rPr>
        <w:t>Каждый из вас сделает</w:t>
      </w:r>
      <w:r w:rsidRPr="00BB6EAA">
        <w:rPr>
          <w:rFonts w:ascii="Times New Roman" w:hAnsi="Times New Roman" w:cs="Times New Roman"/>
          <w:sz w:val="28"/>
          <w:szCs w:val="28"/>
          <w:lang w:val="ru-RU"/>
        </w:rPr>
        <w:t xml:space="preserve"> для этого всё возможное. </w:t>
      </w:r>
      <w:r>
        <w:rPr>
          <w:rFonts w:ascii="Times New Roman" w:hAnsi="Times New Roman" w:cs="Times New Roman"/>
          <w:sz w:val="28"/>
          <w:szCs w:val="28"/>
          <w:lang w:val="ru-RU"/>
        </w:rPr>
        <w:t xml:space="preserve">На уроке </w:t>
      </w:r>
      <w:r w:rsidRPr="00BB6EAA">
        <w:rPr>
          <w:rFonts w:ascii="Times New Roman" w:hAnsi="Times New Roman" w:cs="Times New Roman"/>
          <w:sz w:val="28"/>
          <w:szCs w:val="28"/>
          <w:lang w:val="ru-RU"/>
        </w:rPr>
        <w:t xml:space="preserve">мы будем учиться работать вместе, сообща, помогать и поддерживать друг друга. </w:t>
      </w:r>
      <w:r w:rsidRPr="00E8065A">
        <w:rPr>
          <w:rFonts w:ascii="Times New Roman" w:hAnsi="Times New Roman" w:cs="Times New Roman"/>
          <w:sz w:val="28"/>
          <w:szCs w:val="28"/>
          <w:lang w:val="ru-RU"/>
        </w:rPr>
        <w:t xml:space="preserve">Итак, </w:t>
      </w:r>
      <w:r>
        <w:rPr>
          <w:rFonts w:ascii="Times New Roman" w:hAnsi="Times New Roman" w:cs="Times New Roman"/>
          <w:sz w:val="28"/>
          <w:szCs w:val="28"/>
          <w:lang w:val="ru-RU"/>
        </w:rPr>
        <w:t xml:space="preserve">начнём наш урок  красиво. На фоне звуков прекрасной музыки живой природы  послушайте, </w:t>
      </w:r>
      <w:proofErr w:type="gramStart"/>
      <w:r>
        <w:rPr>
          <w:rFonts w:ascii="Times New Roman" w:hAnsi="Times New Roman" w:cs="Times New Roman"/>
          <w:sz w:val="28"/>
          <w:szCs w:val="28"/>
          <w:lang w:val="ru-RU"/>
        </w:rPr>
        <w:t>пожалуйста</w:t>
      </w:r>
      <w:proofErr w:type="gramEnd"/>
      <w:r>
        <w:rPr>
          <w:rFonts w:ascii="Times New Roman" w:hAnsi="Times New Roman" w:cs="Times New Roman"/>
          <w:sz w:val="28"/>
          <w:szCs w:val="28"/>
          <w:lang w:val="ru-RU"/>
        </w:rPr>
        <w:t xml:space="preserve"> стихотворение Марии </w:t>
      </w:r>
      <w:proofErr w:type="spellStart"/>
      <w:r>
        <w:rPr>
          <w:rFonts w:ascii="Times New Roman" w:hAnsi="Times New Roman" w:cs="Times New Roman"/>
          <w:sz w:val="28"/>
          <w:szCs w:val="28"/>
          <w:lang w:val="ru-RU"/>
        </w:rPr>
        <w:t>Ханоновны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Левитман</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Pr="002F119B">
        <w:rPr>
          <w:rFonts w:ascii="Times New Roman" w:hAnsi="Times New Roman" w:cs="Times New Roman"/>
          <w:i/>
          <w:sz w:val="28"/>
          <w:szCs w:val="28"/>
          <w:lang w:val="ru-RU"/>
        </w:rPr>
        <w:t>Звучит музыка</w:t>
      </w:r>
      <w:r>
        <w:rPr>
          <w:rFonts w:ascii="Times New Roman" w:hAnsi="Times New Roman" w:cs="Times New Roman"/>
          <w:sz w:val="28"/>
          <w:szCs w:val="28"/>
          <w:lang w:val="ru-RU"/>
        </w:rPr>
        <w:t xml:space="preserve">  «</w:t>
      </w:r>
      <w:r w:rsidRPr="002F119B">
        <w:rPr>
          <w:rFonts w:ascii="Times New Roman" w:hAnsi="Times New Roman" w:cs="Times New Roman"/>
          <w:i/>
          <w:sz w:val="28"/>
          <w:szCs w:val="28"/>
          <w:lang w:val="ru-RU"/>
        </w:rPr>
        <w:t>Золотая инструментальная коллекция.</w:t>
      </w:r>
      <w:proofErr w:type="gramEnd"/>
      <w:r w:rsidRPr="002F119B">
        <w:rPr>
          <w:rFonts w:ascii="Times New Roman" w:hAnsi="Times New Roman" w:cs="Times New Roman"/>
          <w:i/>
          <w:sz w:val="28"/>
          <w:szCs w:val="28"/>
          <w:lang w:val="ru-RU"/>
        </w:rPr>
        <w:t xml:space="preserve"> </w:t>
      </w:r>
      <w:proofErr w:type="spellStart"/>
      <w:r w:rsidRPr="002F119B">
        <w:rPr>
          <w:rFonts w:ascii="Times New Roman" w:hAnsi="Times New Roman" w:cs="Times New Roman"/>
          <w:i/>
          <w:sz w:val="28"/>
          <w:szCs w:val="28"/>
          <w:lang w:val="ru-RU"/>
        </w:rPr>
        <w:t>Вангелис</w:t>
      </w:r>
      <w:proofErr w:type="spellEnd"/>
      <w:r w:rsidRPr="002F119B">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w:t>
      </w:r>
      <w:r>
        <w:rPr>
          <w:rFonts w:ascii="Times New Roman" w:hAnsi="Times New Roman" w:cs="Times New Roman"/>
          <w:i/>
          <w:sz w:val="28"/>
          <w:szCs w:val="28"/>
          <w:lang w:val="ru-RU"/>
        </w:rPr>
        <w:t xml:space="preserve">узыка </w:t>
      </w:r>
      <w:r w:rsidRPr="002F119B">
        <w:rPr>
          <w:rFonts w:ascii="Times New Roman" w:hAnsi="Times New Roman" w:cs="Times New Roman"/>
          <w:i/>
          <w:sz w:val="28"/>
          <w:szCs w:val="28"/>
          <w:lang w:val="ru-RU"/>
        </w:rPr>
        <w:t xml:space="preserve"> природы</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proofErr w:type="gramEnd"/>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Соседи, соседи: жуки и медведи.</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Орлы и козявки, деревья и травки …</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Прожить без соседей – увы! – невозможно.</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lastRenderedPageBreak/>
        <w:t>Иных, обойдешь далеко, осторожно,</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Иными, как раз, хорошо закусить,</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А с теми под крышей теплее прожить.</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Иные годятся для дальней дороги,</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Другие поднимут тебя по тревоге,</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А эти соседи помогут в беде.</w:t>
      </w:r>
    </w:p>
    <w:p w:rsidR="000F58FB" w:rsidRPr="00EB5417" w:rsidRDefault="000F58FB" w:rsidP="000F58FB">
      <w:pPr>
        <w:spacing w:line="240" w:lineRule="auto"/>
        <w:ind w:firstLine="70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Соседи, соседи – всегда и везде.</w:t>
      </w:r>
    </w:p>
    <w:p w:rsidR="000F58FB" w:rsidRPr="00EB5417" w:rsidRDefault="000F58FB" w:rsidP="000F58FB">
      <w:pPr>
        <w:spacing w:line="360" w:lineRule="auto"/>
        <w:ind w:firstLine="709"/>
        <w:rPr>
          <w:rFonts w:ascii="Times New Roman" w:hAnsi="Times New Roman" w:cs="Times New Roman"/>
          <w:sz w:val="28"/>
          <w:szCs w:val="28"/>
          <w:lang w:val="ru-RU"/>
        </w:rPr>
      </w:pPr>
      <w:r w:rsidRPr="00EB5417">
        <w:rPr>
          <w:rFonts w:ascii="Times New Roman" w:hAnsi="Times New Roman" w:cs="Times New Roman"/>
          <w:sz w:val="28"/>
          <w:szCs w:val="28"/>
          <w:lang w:val="ru-RU"/>
        </w:rPr>
        <w:t xml:space="preserve">-  Как вы думаете, о чём </w:t>
      </w:r>
      <w:r>
        <w:rPr>
          <w:rFonts w:ascii="Times New Roman" w:hAnsi="Times New Roman" w:cs="Times New Roman"/>
          <w:sz w:val="28"/>
          <w:szCs w:val="28"/>
          <w:lang w:val="ru-RU"/>
        </w:rPr>
        <w:t>пойдёт</w:t>
      </w:r>
      <w:r w:rsidRPr="00EB5417">
        <w:rPr>
          <w:rFonts w:ascii="Times New Roman" w:hAnsi="Times New Roman" w:cs="Times New Roman"/>
          <w:sz w:val="28"/>
          <w:szCs w:val="28"/>
          <w:lang w:val="ru-RU"/>
        </w:rPr>
        <w:t xml:space="preserve">  речь </w:t>
      </w:r>
      <w:r>
        <w:rPr>
          <w:rFonts w:ascii="Times New Roman" w:hAnsi="Times New Roman" w:cs="Times New Roman"/>
          <w:sz w:val="28"/>
          <w:szCs w:val="28"/>
          <w:lang w:val="ru-RU"/>
        </w:rPr>
        <w:t xml:space="preserve">сегодня </w:t>
      </w:r>
      <w:r w:rsidRPr="00EB5417">
        <w:rPr>
          <w:rFonts w:ascii="Times New Roman" w:hAnsi="Times New Roman" w:cs="Times New Roman"/>
          <w:sz w:val="28"/>
          <w:szCs w:val="28"/>
          <w:lang w:val="ru-RU"/>
        </w:rPr>
        <w:t>на уроке? (О взаимоотношениях между живыми организмами)</w:t>
      </w:r>
    </w:p>
    <w:p w:rsidR="000F58FB" w:rsidRPr="00EB5417" w:rsidRDefault="000F58FB" w:rsidP="000F58FB">
      <w:pPr>
        <w:spacing w:line="360" w:lineRule="auto"/>
        <w:ind w:firstLine="709"/>
        <w:rPr>
          <w:rFonts w:ascii="Times New Roman" w:hAnsi="Times New Roman" w:cs="Times New Roman"/>
          <w:sz w:val="28"/>
          <w:szCs w:val="28"/>
          <w:lang w:val="ru-RU"/>
        </w:rPr>
      </w:pPr>
      <w:r w:rsidRPr="00EB5417">
        <w:rPr>
          <w:rFonts w:ascii="Times New Roman" w:hAnsi="Times New Roman" w:cs="Times New Roman"/>
          <w:sz w:val="28"/>
          <w:szCs w:val="28"/>
          <w:lang w:val="ru-RU"/>
        </w:rPr>
        <w:t>-Что вы уже знаете об этом? (Приём «покопаемся в памяти»)</w:t>
      </w:r>
    </w:p>
    <w:p w:rsidR="000F58FB" w:rsidRDefault="000F58FB" w:rsidP="000F58FB">
      <w:pPr>
        <w:spacing w:line="360" w:lineRule="auto"/>
        <w:ind w:firstLine="709"/>
        <w:rPr>
          <w:rFonts w:ascii="Times New Roman" w:hAnsi="Times New Roman" w:cs="Times New Roman"/>
          <w:sz w:val="28"/>
          <w:szCs w:val="28"/>
          <w:lang w:val="ru-RU"/>
        </w:rPr>
      </w:pPr>
      <w:r w:rsidRPr="00EB5417">
        <w:rPr>
          <w:rFonts w:ascii="Times New Roman" w:hAnsi="Times New Roman" w:cs="Times New Roman"/>
          <w:sz w:val="28"/>
          <w:szCs w:val="28"/>
          <w:lang w:val="ru-RU"/>
        </w:rPr>
        <w:t xml:space="preserve">- </w:t>
      </w:r>
      <w:r>
        <w:rPr>
          <w:rFonts w:ascii="Times New Roman" w:hAnsi="Times New Roman" w:cs="Times New Roman"/>
          <w:sz w:val="28"/>
          <w:szCs w:val="28"/>
          <w:lang w:val="ru-RU"/>
        </w:rPr>
        <w:t>Как вы думаете, какова  цель нашего урока? (П</w:t>
      </w:r>
      <w:r w:rsidRPr="00EB5417">
        <w:rPr>
          <w:rFonts w:ascii="Times New Roman" w:hAnsi="Times New Roman" w:cs="Times New Roman"/>
          <w:sz w:val="28"/>
          <w:szCs w:val="28"/>
          <w:lang w:val="ru-RU"/>
        </w:rPr>
        <w:t>ознакомиться поближе со всеми типами взаимоотношений между живыми организмами.</w:t>
      </w:r>
      <w:r>
        <w:rPr>
          <w:rFonts w:ascii="Times New Roman" w:hAnsi="Times New Roman" w:cs="Times New Roman"/>
          <w:sz w:val="28"/>
          <w:szCs w:val="28"/>
          <w:lang w:val="ru-RU"/>
        </w:rPr>
        <w:t>)</w:t>
      </w:r>
      <w:r w:rsidRPr="00EB5417">
        <w:rPr>
          <w:rFonts w:ascii="Times New Roman" w:hAnsi="Times New Roman" w:cs="Times New Roman"/>
          <w:sz w:val="28"/>
          <w:szCs w:val="28"/>
          <w:lang w:val="ru-RU"/>
        </w:rPr>
        <w:t xml:space="preserve"> </w:t>
      </w:r>
      <w:r w:rsidRPr="004B5D57">
        <w:rPr>
          <w:rFonts w:ascii="Times New Roman" w:hAnsi="Times New Roman" w:cs="Times New Roman"/>
          <w:sz w:val="28"/>
          <w:szCs w:val="28"/>
          <w:lang w:val="ru-RU"/>
        </w:rPr>
        <w:t>(</w:t>
      </w:r>
      <w:r w:rsidRPr="002F119B">
        <w:rPr>
          <w:rFonts w:ascii="Times New Roman" w:hAnsi="Times New Roman" w:cs="Times New Roman"/>
          <w:i/>
          <w:sz w:val="28"/>
          <w:szCs w:val="28"/>
          <w:lang w:val="ru-RU"/>
        </w:rPr>
        <w:t>Записывают в тетрадях тему урока</w:t>
      </w:r>
      <w:r w:rsidRPr="004B5D57">
        <w:rPr>
          <w:rFonts w:ascii="Times New Roman" w:hAnsi="Times New Roman" w:cs="Times New Roman"/>
          <w:sz w:val="28"/>
          <w:szCs w:val="28"/>
          <w:lang w:val="ru-RU"/>
        </w:rPr>
        <w:t>)</w:t>
      </w:r>
    </w:p>
    <w:p w:rsidR="000F58FB" w:rsidRDefault="000F58FB" w:rsidP="000F58FB">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Ребята, во время работы мы делаем все необходимые записи в тетрадях, а оценки заносим в контрольный лист, который есть у каждого из вас. В конце урока и тетради, и контрольные листы сдаёте учителю на проверку, и каждый получит оценку за урок. Желаю успешной работы и только отличных отметок!</w:t>
      </w:r>
    </w:p>
    <w:p w:rsidR="000F58FB" w:rsidRPr="0037011E" w:rsidRDefault="000F58FB" w:rsidP="000F58FB">
      <w:pPr>
        <w:spacing w:line="360" w:lineRule="auto"/>
        <w:ind w:firstLine="709"/>
        <w:rPr>
          <w:rFonts w:ascii="Times New Roman" w:hAnsi="Times New Roman" w:cs="Times New Roman"/>
          <w:b/>
          <w:sz w:val="28"/>
          <w:szCs w:val="28"/>
          <w:u w:val="single"/>
        </w:rPr>
      </w:pPr>
      <w:proofErr w:type="spellStart"/>
      <w:r w:rsidRPr="0037011E">
        <w:rPr>
          <w:rFonts w:ascii="Times New Roman" w:hAnsi="Times New Roman" w:cs="Times New Roman"/>
          <w:b/>
          <w:sz w:val="28"/>
          <w:szCs w:val="28"/>
          <w:u w:val="single"/>
        </w:rPr>
        <w:t>IIстадия</w:t>
      </w:r>
      <w:proofErr w:type="spellEnd"/>
      <w:r w:rsidRPr="0037011E">
        <w:rPr>
          <w:rFonts w:ascii="Times New Roman" w:hAnsi="Times New Roman" w:cs="Times New Roman"/>
          <w:b/>
          <w:sz w:val="28"/>
          <w:szCs w:val="28"/>
          <w:u w:val="single"/>
        </w:rPr>
        <w:t xml:space="preserve"> «</w:t>
      </w:r>
      <w:proofErr w:type="spellStart"/>
      <w:r w:rsidRPr="0037011E">
        <w:rPr>
          <w:rFonts w:ascii="Times New Roman" w:hAnsi="Times New Roman" w:cs="Times New Roman"/>
          <w:b/>
          <w:sz w:val="28"/>
          <w:szCs w:val="28"/>
          <w:u w:val="single"/>
        </w:rPr>
        <w:t>Осмысление</w:t>
      </w:r>
      <w:proofErr w:type="spellEnd"/>
      <w:r w:rsidRPr="0037011E">
        <w:rPr>
          <w:rFonts w:ascii="Times New Roman" w:hAnsi="Times New Roman" w:cs="Times New Roman"/>
          <w:b/>
          <w:sz w:val="28"/>
          <w:szCs w:val="28"/>
          <w:u w:val="single"/>
        </w:rPr>
        <w:t>»</w:t>
      </w:r>
      <w:r w:rsidRPr="0037011E">
        <w:rPr>
          <w:rFonts w:ascii="Times New Roman" w:hAnsi="Times New Roman" w:cs="Times New Roman"/>
          <w:color w:val="000000"/>
          <w:sz w:val="28"/>
          <w:szCs w:val="28"/>
        </w:rPr>
        <w:t xml:space="preserve">   </w:t>
      </w:r>
    </w:p>
    <w:p w:rsidR="000F58FB" w:rsidRPr="00174C24" w:rsidRDefault="000F58FB" w:rsidP="000F58FB">
      <w:pPr>
        <w:pStyle w:val="a3"/>
        <w:numPr>
          <w:ilvl w:val="0"/>
          <w:numId w:val="1"/>
        </w:numPr>
        <w:spacing w:line="360" w:lineRule="auto"/>
        <w:rPr>
          <w:rFonts w:ascii="Times New Roman" w:hAnsi="Times New Roman" w:cs="Times New Roman"/>
          <w:sz w:val="28"/>
          <w:szCs w:val="28"/>
          <w:lang w:val="ru-RU"/>
        </w:rPr>
      </w:pPr>
      <w:r w:rsidRPr="00BB6EAA">
        <w:rPr>
          <w:rFonts w:ascii="Times New Roman" w:hAnsi="Times New Roman" w:cs="Times New Roman"/>
          <w:sz w:val="28"/>
          <w:szCs w:val="28"/>
          <w:lang w:val="ru-RU"/>
        </w:rPr>
        <w:t xml:space="preserve">Начнём знакомство с пищевыми или трофическими связями. </w:t>
      </w:r>
    </w:p>
    <w:p w:rsidR="000F58FB" w:rsidRPr="0092164F" w:rsidRDefault="000F58FB" w:rsidP="000F58FB">
      <w:pPr>
        <w:pStyle w:val="a3"/>
        <w:spacing w:line="360" w:lineRule="auto"/>
        <w:ind w:left="78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6EAA">
        <w:rPr>
          <w:rFonts w:ascii="Times New Roman" w:hAnsi="Times New Roman" w:cs="Times New Roman"/>
          <w:sz w:val="28"/>
          <w:szCs w:val="28"/>
          <w:lang w:val="ru-RU"/>
        </w:rPr>
        <w:t xml:space="preserve">Просмотрите  анимацию и выполните задания. </w:t>
      </w:r>
      <w:r>
        <w:rPr>
          <w:rFonts w:ascii="Times New Roman" w:hAnsi="Times New Roman" w:cs="Times New Roman"/>
          <w:sz w:val="28"/>
          <w:szCs w:val="28"/>
          <w:lang w:val="ru-RU"/>
        </w:rPr>
        <w:t>(</w:t>
      </w:r>
      <w:r w:rsidRPr="0092164F">
        <w:rPr>
          <w:rFonts w:ascii="Times New Roman" w:hAnsi="Times New Roman" w:cs="Times New Roman"/>
          <w:i/>
          <w:sz w:val="28"/>
          <w:szCs w:val="28"/>
          <w:lang w:val="ru-RU"/>
        </w:rPr>
        <w:t>Индивидуальная работа с ЦОР «Цепи и сети питания»</w:t>
      </w:r>
      <w:proofErr w:type="gramStart"/>
      <w:r w:rsidRPr="0092164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0F58FB" w:rsidRPr="00BB6EAA" w:rsidRDefault="000F58FB" w:rsidP="000F58FB">
      <w:pPr>
        <w:pStyle w:val="a3"/>
        <w:spacing w:line="360" w:lineRule="auto"/>
        <w:ind w:left="786"/>
        <w:rPr>
          <w:rFonts w:ascii="Times New Roman" w:hAnsi="Times New Roman" w:cs="Times New Roman"/>
          <w:sz w:val="28"/>
          <w:szCs w:val="28"/>
          <w:lang w:val="ru-RU"/>
        </w:rPr>
      </w:pPr>
      <w:hyperlink r:id="rId5" w:history="1">
        <w:r w:rsidRPr="00BB6EAA">
          <w:rPr>
            <w:rStyle w:val="a4"/>
            <w:rFonts w:ascii="Times New Roman" w:hAnsi="Times New Roman" w:cs="Times New Roman"/>
            <w:sz w:val="28"/>
            <w:szCs w:val="28"/>
          </w:rPr>
          <w:t>http</w:t>
        </w:r>
        <w:r w:rsidRPr="00BB6EAA">
          <w:rPr>
            <w:rStyle w:val="a4"/>
            <w:rFonts w:ascii="Times New Roman" w:hAnsi="Times New Roman" w:cs="Times New Roman"/>
            <w:sz w:val="28"/>
            <w:szCs w:val="28"/>
            <w:lang w:val="ru-RU"/>
          </w:rPr>
          <w:t>://</w:t>
        </w:r>
        <w:r w:rsidRPr="00BB6EAA">
          <w:rPr>
            <w:rStyle w:val="a4"/>
            <w:rFonts w:ascii="Times New Roman" w:hAnsi="Times New Roman" w:cs="Times New Roman"/>
            <w:sz w:val="28"/>
            <w:szCs w:val="28"/>
          </w:rPr>
          <w:t>files</w:t>
        </w:r>
        <w:r w:rsidRPr="00BB6EAA">
          <w:rPr>
            <w:rStyle w:val="a4"/>
            <w:rFonts w:ascii="Times New Roman" w:hAnsi="Times New Roman" w:cs="Times New Roman"/>
            <w:sz w:val="28"/>
            <w:szCs w:val="28"/>
            <w:lang w:val="ru-RU"/>
          </w:rPr>
          <w:t>.</w:t>
        </w:r>
        <w:r w:rsidRPr="00BB6EAA">
          <w:rPr>
            <w:rStyle w:val="a4"/>
            <w:rFonts w:ascii="Times New Roman" w:hAnsi="Times New Roman" w:cs="Times New Roman"/>
            <w:sz w:val="28"/>
            <w:szCs w:val="28"/>
          </w:rPr>
          <w:t>school</w:t>
        </w:r>
        <w:r w:rsidRPr="00BB6EAA">
          <w:rPr>
            <w:rStyle w:val="a4"/>
            <w:rFonts w:ascii="Times New Roman" w:hAnsi="Times New Roman" w:cs="Times New Roman"/>
            <w:sz w:val="28"/>
            <w:szCs w:val="28"/>
            <w:lang w:val="ru-RU"/>
          </w:rPr>
          <w:t>-</w:t>
        </w:r>
        <w:r w:rsidRPr="00BB6EAA">
          <w:rPr>
            <w:rStyle w:val="a4"/>
            <w:rFonts w:ascii="Times New Roman" w:hAnsi="Times New Roman" w:cs="Times New Roman"/>
            <w:sz w:val="28"/>
            <w:szCs w:val="28"/>
          </w:rPr>
          <w:t>collection</w:t>
        </w:r>
        <w:r w:rsidRPr="00BB6EAA">
          <w:rPr>
            <w:rStyle w:val="a4"/>
            <w:rFonts w:ascii="Times New Roman" w:hAnsi="Times New Roman" w:cs="Times New Roman"/>
            <w:sz w:val="28"/>
            <w:szCs w:val="28"/>
            <w:lang w:val="ru-RU"/>
          </w:rPr>
          <w:t>.</w:t>
        </w:r>
        <w:proofErr w:type="spellStart"/>
        <w:r w:rsidRPr="00BB6EAA">
          <w:rPr>
            <w:rStyle w:val="a4"/>
            <w:rFonts w:ascii="Times New Roman" w:hAnsi="Times New Roman" w:cs="Times New Roman"/>
            <w:sz w:val="28"/>
            <w:szCs w:val="28"/>
          </w:rPr>
          <w:t>edu</w:t>
        </w:r>
        <w:proofErr w:type="spellEnd"/>
        <w:r w:rsidRPr="00BB6EAA">
          <w:rPr>
            <w:rStyle w:val="a4"/>
            <w:rFonts w:ascii="Times New Roman" w:hAnsi="Times New Roman" w:cs="Times New Roman"/>
            <w:sz w:val="28"/>
            <w:szCs w:val="28"/>
            <w:lang w:val="ru-RU"/>
          </w:rPr>
          <w:t>.</w:t>
        </w:r>
        <w:proofErr w:type="spellStart"/>
        <w:r w:rsidRPr="00BB6EAA">
          <w:rPr>
            <w:rStyle w:val="a4"/>
            <w:rFonts w:ascii="Times New Roman" w:hAnsi="Times New Roman" w:cs="Times New Roman"/>
            <w:sz w:val="28"/>
            <w:szCs w:val="28"/>
          </w:rPr>
          <w:t>ru</w:t>
        </w:r>
        <w:proofErr w:type="spellEnd"/>
        <w:r w:rsidRPr="00BB6EAA">
          <w:rPr>
            <w:rStyle w:val="a4"/>
            <w:rFonts w:ascii="Times New Roman" w:hAnsi="Times New Roman" w:cs="Times New Roman"/>
            <w:sz w:val="28"/>
            <w:szCs w:val="28"/>
            <w:lang w:val="ru-RU"/>
          </w:rPr>
          <w:t>/</w:t>
        </w:r>
        <w:proofErr w:type="spellStart"/>
        <w:r w:rsidRPr="00BB6EAA">
          <w:rPr>
            <w:rStyle w:val="a4"/>
            <w:rFonts w:ascii="Times New Roman" w:hAnsi="Times New Roman" w:cs="Times New Roman"/>
            <w:sz w:val="28"/>
            <w:szCs w:val="28"/>
          </w:rPr>
          <w:t>dlrstore</w:t>
        </w:r>
        <w:proofErr w:type="spellEnd"/>
        <w:r w:rsidRPr="00BB6EAA">
          <w:rPr>
            <w:rStyle w:val="a4"/>
            <w:rFonts w:ascii="Times New Roman" w:hAnsi="Times New Roman" w:cs="Times New Roman"/>
            <w:sz w:val="28"/>
            <w:szCs w:val="28"/>
            <w:lang w:val="ru-RU"/>
          </w:rPr>
          <w:t>/42381680-</w:t>
        </w:r>
        <w:r w:rsidRPr="00BB6EAA">
          <w:rPr>
            <w:rStyle w:val="a4"/>
            <w:rFonts w:ascii="Times New Roman" w:hAnsi="Times New Roman" w:cs="Times New Roman"/>
            <w:sz w:val="28"/>
            <w:szCs w:val="28"/>
          </w:rPr>
          <w:t>f</w:t>
        </w:r>
        <w:r w:rsidRPr="00BB6EAA">
          <w:rPr>
            <w:rStyle w:val="a4"/>
            <w:rFonts w:ascii="Times New Roman" w:hAnsi="Times New Roman" w:cs="Times New Roman"/>
            <w:sz w:val="28"/>
            <w:szCs w:val="28"/>
            <w:lang w:val="ru-RU"/>
          </w:rPr>
          <w:t>723-46</w:t>
        </w:r>
        <w:r w:rsidRPr="00BB6EAA">
          <w:rPr>
            <w:rStyle w:val="a4"/>
            <w:rFonts w:ascii="Times New Roman" w:hAnsi="Times New Roman" w:cs="Times New Roman"/>
            <w:sz w:val="28"/>
            <w:szCs w:val="28"/>
          </w:rPr>
          <w:t>f</w:t>
        </w:r>
        <w:r w:rsidRPr="00BB6EAA">
          <w:rPr>
            <w:rStyle w:val="a4"/>
            <w:rFonts w:ascii="Times New Roman" w:hAnsi="Times New Roman" w:cs="Times New Roman"/>
            <w:sz w:val="28"/>
            <w:szCs w:val="28"/>
            <w:lang w:val="ru-RU"/>
          </w:rPr>
          <w:t>2-</w:t>
        </w:r>
        <w:r w:rsidRPr="00BB6EAA">
          <w:rPr>
            <w:rStyle w:val="a4"/>
            <w:rFonts w:ascii="Times New Roman" w:hAnsi="Times New Roman" w:cs="Times New Roman"/>
            <w:sz w:val="28"/>
            <w:szCs w:val="28"/>
          </w:rPr>
          <w:t>b</w:t>
        </w:r>
        <w:r w:rsidRPr="00BB6EAA">
          <w:rPr>
            <w:rStyle w:val="a4"/>
            <w:rFonts w:ascii="Times New Roman" w:hAnsi="Times New Roman" w:cs="Times New Roman"/>
            <w:sz w:val="28"/>
            <w:szCs w:val="28"/>
            <w:lang w:val="ru-RU"/>
          </w:rPr>
          <w:t>13</w:t>
        </w:r>
        <w:r w:rsidRPr="00BB6EAA">
          <w:rPr>
            <w:rStyle w:val="a4"/>
            <w:rFonts w:ascii="Times New Roman" w:hAnsi="Times New Roman" w:cs="Times New Roman"/>
            <w:sz w:val="28"/>
            <w:szCs w:val="28"/>
          </w:rPr>
          <w:t>c</w:t>
        </w:r>
        <w:r w:rsidRPr="00BB6EAA">
          <w:rPr>
            <w:rStyle w:val="a4"/>
            <w:rFonts w:ascii="Times New Roman" w:hAnsi="Times New Roman" w:cs="Times New Roman"/>
            <w:sz w:val="28"/>
            <w:szCs w:val="28"/>
            <w:lang w:val="ru-RU"/>
          </w:rPr>
          <w:t>-</w:t>
        </w:r>
        <w:r w:rsidRPr="00BB6EAA">
          <w:rPr>
            <w:rStyle w:val="a4"/>
            <w:rFonts w:ascii="Times New Roman" w:hAnsi="Times New Roman" w:cs="Times New Roman"/>
            <w:sz w:val="28"/>
            <w:szCs w:val="28"/>
          </w:rPr>
          <w:t>c</w:t>
        </w:r>
        <w:r w:rsidRPr="00BB6EAA">
          <w:rPr>
            <w:rStyle w:val="a4"/>
            <w:rFonts w:ascii="Times New Roman" w:hAnsi="Times New Roman" w:cs="Times New Roman"/>
            <w:sz w:val="28"/>
            <w:szCs w:val="28"/>
            <w:lang w:val="ru-RU"/>
          </w:rPr>
          <w:t>41</w:t>
        </w:r>
        <w:r w:rsidRPr="00BB6EAA">
          <w:rPr>
            <w:rStyle w:val="a4"/>
            <w:rFonts w:ascii="Times New Roman" w:hAnsi="Times New Roman" w:cs="Times New Roman"/>
            <w:sz w:val="28"/>
            <w:szCs w:val="28"/>
          </w:rPr>
          <w:t>b</w:t>
        </w:r>
        <w:r w:rsidRPr="00BB6EAA">
          <w:rPr>
            <w:rStyle w:val="a4"/>
            <w:rFonts w:ascii="Times New Roman" w:hAnsi="Times New Roman" w:cs="Times New Roman"/>
            <w:sz w:val="28"/>
            <w:szCs w:val="28"/>
            <w:lang w:val="ru-RU"/>
          </w:rPr>
          <w:t>7</w:t>
        </w:r>
        <w:r w:rsidRPr="00BB6EAA">
          <w:rPr>
            <w:rStyle w:val="a4"/>
            <w:rFonts w:ascii="Times New Roman" w:hAnsi="Times New Roman" w:cs="Times New Roman"/>
            <w:sz w:val="28"/>
            <w:szCs w:val="28"/>
          </w:rPr>
          <w:t>f</w:t>
        </w:r>
        <w:r w:rsidRPr="00BB6EAA">
          <w:rPr>
            <w:rStyle w:val="a4"/>
            <w:rFonts w:ascii="Times New Roman" w:hAnsi="Times New Roman" w:cs="Times New Roman"/>
            <w:sz w:val="28"/>
            <w:szCs w:val="28"/>
            <w:lang w:val="ru-RU"/>
          </w:rPr>
          <w:t>633</w:t>
        </w:r>
        <w:r w:rsidRPr="00BB6EAA">
          <w:rPr>
            <w:rStyle w:val="a4"/>
            <w:rFonts w:ascii="Times New Roman" w:hAnsi="Times New Roman" w:cs="Times New Roman"/>
            <w:sz w:val="28"/>
            <w:szCs w:val="28"/>
          </w:rPr>
          <w:t>ea</w:t>
        </w:r>
        <w:r w:rsidRPr="00BB6EAA">
          <w:rPr>
            <w:rStyle w:val="a4"/>
            <w:rFonts w:ascii="Times New Roman" w:hAnsi="Times New Roman" w:cs="Times New Roman"/>
            <w:sz w:val="28"/>
            <w:szCs w:val="28"/>
            <w:lang w:val="ru-RU"/>
          </w:rPr>
          <w:t>6/%5</w:t>
        </w:r>
        <w:r w:rsidRPr="00BB6EAA">
          <w:rPr>
            <w:rStyle w:val="a4"/>
            <w:rFonts w:ascii="Times New Roman" w:hAnsi="Times New Roman" w:cs="Times New Roman"/>
            <w:sz w:val="28"/>
            <w:szCs w:val="28"/>
          </w:rPr>
          <w:t>BBIO</w:t>
        </w:r>
        <w:r w:rsidRPr="00BB6EAA">
          <w:rPr>
            <w:rStyle w:val="a4"/>
            <w:rFonts w:ascii="Times New Roman" w:hAnsi="Times New Roman" w:cs="Times New Roman"/>
            <w:sz w:val="28"/>
            <w:szCs w:val="28"/>
            <w:lang w:val="ru-RU"/>
          </w:rPr>
          <w:t>9_09-53%5</w:t>
        </w:r>
        <w:r w:rsidRPr="00BB6EAA">
          <w:rPr>
            <w:rStyle w:val="a4"/>
            <w:rFonts w:ascii="Times New Roman" w:hAnsi="Times New Roman" w:cs="Times New Roman"/>
            <w:sz w:val="28"/>
            <w:szCs w:val="28"/>
          </w:rPr>
          <w:t>D</w:t>
        </w:r>
        <w:r w:rsidRPr="00BB6EAA">
          <w:rPr>
            <w:rStyle w:val="a4"/>
            <w:rFonts w:ascii="Times New Roman" w:hAnsi="Times New Roman" w:cs="Times New Roman"/>
            <w:sz w:val="28"/>
            <w:szCs w:val="28"/>
            <w:lang w:val="ru-RU"/>
          </w:rPr>
          <w:t>_%5</w:t>
        </w:r>
        <w:r w:rsidRPr="00BB6EAA">
          <w:rPr>
            <w:rStyle w:val="a4"/>
            <w:rFonts w:ascii="Times New Roman" w:hAnsi="Times New Roman" w:cs="Times New Roman"/>
            <w:sz w:val="28"/>
            <w:szCs w:val="28"/>
          </w:rPr>
          <w:t>BMA</w:t>
        </w:r>
        <w:r w:rsidRPr="00BB6EAA">
          <w:rPr>
            <w:rStyle w:val="a4"/>
            <w:rFonts w:ascii="Times New Roman" w:hAnsi="Times New Roman" w:cs="Times New Roman"/>
            <w:sz w:val="28"/>
            <w:szCs w:val="28"/>
            <w:lang w:val="ru-RU"/>
          </w:rPr>
          <w:t>_01%5</w:t>
        </w:r>
        <w:r w:rsidRPr="00BB6EAA">
          <w:rPr>
            <w:rStyle w:val="a4"/>
            <w:rFonts w:ascii="Times New Roman" w:hAnsi="Times New Roman" w:cs="Times New Roman"/>
            <w:sz w:val="28"/>
            <w:szCs w:val="28"/>
          </w:rPr>
          <w:t>D</w:t>
        </w:r>
        <w:r w:rsidRPr="00BB6EAA">
          <w:rPr>
            <w:rStyle w:val="a4"/>
            <w:rFonts w:ascii="Times New Roman" w:hAnsi="Times New Roman" w:cs="Times New Roman"/>
            <w:sz w:val="28"/>
            <w:szCs w:val="28"/>
            <w:lang w:val="ru-RU"/>
          </w:rPr>
          <w:t>.</w:t>
        </w:r>
        <w:proofErr w:type="spellStart"/>
        <w:r w:rsidRPr="00BB6EAA">
          <w:rPr>
            <w:rStyle w:val="a4"/>
            <w:rFonts w:ascii="Times New Roman" w:hAnsi="Times New Roman" w:cs="Times New Roman"/>
            <w:sz w:val="28"/>
            <w:szCs w:val="28"/>
          </w:rPr>
          <w:t>swf</w:t>
        </w:r>
        <w:proofErr w:type="spellEnd"/>
      </w:hyperlink>
    </w:p>
    <w:p w:rsidR="000F58FB" w:rsidRPr="009C090B" w:rsidRDefault="000F58FB" w:rsidP="009C090B">
      <w:pPr>
        <w:pStyle w:val="a3"/>
        <w:numPr>
          <w:ilvl w:val="0"/>
          <w:numId w:val="2"/>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Задания: </w:t>
      </w:r>
      <w:r w:rsidRPr="00EB5417">
        <w:rPr>
          <w:rFonts w:ascii="Times New Roman" w:hAnsi="Times New Roman" w:cs="Times New Roman"/>
          <w:sz w:val="28"/>
          <w:szCs w:val="28"/>
          <w:lang w:val="ru-RU"/>
        </w:rPr>
        <w:t>Выделите основные понятия, о которых рассказано в анимации  и дополните схему:</w:t>
      </w:r>
    </w:p>
    <w:p w:rsidR="000F58FB" w:rsidRDefault="000F58FB" w:rsidP="000F58FB">
      <w:pPr>
        <w:pStyle w:val="a3"/>
        <w:numPr>
          <w:ilvl w:val="0"/>
          <w:numId w:val="2"/>
        </w:numPr>
        <w:spacing w:line="360" w:lineRule="auto"/>
        <w:rPr>
          <w:rFonts w:ascii="Times New Roman" w:eastAsia="Calibri" w:hAnsi="Times New Roman" w:cs="Times New Roman"/>
          <w:sz w:val="28"/>
          <w:szCs w:val="28"/>
          <w:lang w:val="ru-RU"/>
        </w:rPr>
      </w:pPr>
      <w:r w:rsidRPr="00CF3A18">
        <w:rPr>
          <w:rFonts w:ascii="Times New Roman" w:eastAsia="Calibri" w:hAnsi="Times New Roman" w:cs="Times New Roman"/>
          <w:i/>
          <w:sz w:val="28"/>
          <w:szCs w:val="28"/>
          <w:lang w:val="ru-RU"/>
        </w:rPr>
        <w:t xml:space="preserve">Словарная работа: </w:t>
      </w:r>
      <w:r>
        <w:rPr>
          <w:rFonts w:ascii="Times New Roman" w:eastAsia="Calibri" w:hAnsi="Times New Roman" w:cs="Times New Roman"/>
          <w:sz w:val="28"/>
          <w:szCs w:val="28"/>
          <w:lang w:val="ru-RU"/>
        </w:rPr>
        <w:t xml:space="preserve"> Выпишите в словарь определения основных понятий  вашей схемы. (</w:t>
      </w:r>
      <w:r w:rsidRPr="00174C24">
        <w:rPr>
          <w:rFonts w:ascii="Times New Roman" w:eastAsia="Calibri" w:hAnsi="Times New Roman" w:cs="Times New Roman"/>
          <w:i/>
          <w:sz w:val="28"/>
          <w:szCs w:val="28"/>
          <w:lang w:val="ru-RU"/>
        </w:rPr>
        <w:t>Работа со словарём</w:t>
      </w:r>
      <w:r>
        <w:rPr>
          <w:rFonts w:ascii="Times New Roman" w:eastAsia="Calibri" w:hAnsi="Times New Roman" w:cs="Times New Roman"/>
          <w:sz w:val="28"/>
          <w:szCs w:val="28"/>
          <w:lang w:val="ru-RU"/>
        </w:rPr>
        <w:t>)</w:t>
      </w:r>
    </w:p>
    <w:p w:rsidR="000F58FB" w:rsidRPr="002F119B" w:rsidRDefault="000F58FB" w:rsidP="000F58FB">
      <w:pPr>
        <w:pStyle w:val="a3"/>
        <w:numPr>
          <w:ilvl w:val="0"/>
          <w:numId w:val="2"/>
        </w:numPr>
        <w:spacing w:line="360" w:lineRule="auto"/>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Работа в  парах:</w:t>
      </w:r>
      <w:r>
        <w:rPr>
          <w:rFonts w:ascii="Times New Roman" w:eastAsia="Calibri" w:hAnsi="Times New Roman" w:cs="Times New Roman"/>
          <w:sz w:val="28"/>
          <w:szCs w:val="28"/>
          <w:lang w:val="ru-RU"/>
        </w:rPr>
        <w:t xml:space="preserve"> </w:t>
      </w:r>
      <w:r w:rsidRPr="00CF3A18">
        <w:rPr>
          <w:rFonts w:ascii="Times New Roman" w:eastAsia="Calibri" w:hAnsi="Times New Roman" w:cs="Times New Roman"/>
          <w:sz w:val="28"/>
          <w:szCs w:val="28"/>
          <w:lang w:val="ru-RU"/>
        </w:rPr>
        <w:t xml:space="preserve">Прослушайте стихотворение Овидия и  составьте </w:t>
      </w:r>
      <w:r>
        <w:rPr>
          <w:rFonts w:ascii="Times New Roman" w:eastAsia="Calibri" w:hAnsi="Times New Roman" w:cs="Times New Roman"/>
          <w:sz w:val="28"/>
          <w:szCs w:val="28"/>
          <w:lang w:val="ru-RU"/>
        </w:rPr>
        <w:t>схемы  пищевых  связей</w:t>
      </w:r>
      <w:r w:rsidRPr="00CF3A18">
        <w:rPr>
          <w:rFonts w:ascii="Times New Roman" w:eastAsia="Calibri" w:hAnsi="Times New Roman" w:cs="Times New Roman"/>
          <w:sz w:val="28"/>
          <w:szCs w:val="28"/>
          <w:lang w:val="ru-RU"/>
        </w:rPr>
        <w:t xml:space="preserve">, складывающиеся между героями этого </w:t>
      </w:r>
      <w:r w:rsidRPr="00CF3A18">
        <w:rPr>
          <w:rFonts w:ascii="Times New Roman" w:eastAsia="Calibri" w:hAnsi="Times New Roman" w:cs="Times New Roman"/>
          <w:sz w:val="28"/>
          <w:szCs w:val="28"/>
          <w:lang w:val="ru-RU"/>
        </w:rPr>
        <w:lastRenderedPageBreak/>
        <w:t>стихотворения</w:t>
      </w:r>
      <w:r>
        <w:rPr>
          <w:rFonts w:ascii="Times New Roman" w:eastAsia="Calibri" w:hAnsi="Times New Roman" w:cs="Times New Roman"/>
          <w:sz w:val="28"/>
          <w:szCs w:val="28"/>
          <w:lang w:val="ru-RU"/>
        </w:rPr>
        <w:t xml:space="preserve"> (</w:t>
      </w:r>
      <w:r w:rsidRPr="002F119B">
        <w:rPr>
          <w:rFonts w:ascii="Times New Roman" w:eastAsia="Calibri" w:hAnsi="Times New Roman" w:cs="Times New Roman"/>
          <w:i/>
          <w:sz w:val="28"/>
          <w:szCs w:val="28"/>
          <w:lang w:val="ru-RU"/>
        </w:rPr>
        <w:t>те</w:t>
      </w:r>
      <w:proofErr w:type="gramStart"/>
      <w:r w:rsidRPr="002F119B">
        <w:rPr>
          <w:rFonts w:ascii="Times New Roman" w:eastAsia="Calibri" w:hAnsi="Times New Roman" w:cs="Times New Roman"/>
          <w:i/>
          <w:sz w:val="28"/>
          <w:szCs w:val="28"/>
          <w:lang w:val="ru-RU"/>
        </w:rPr>
        <w:t>кст ст</w:t>
      </w:r>
      <w:proofErr w:type="gramEnd"/>
      <w:r w:rsidRPr="002F119B">
        <w:rPr>
          <w:rFonts w:ascii="Times New Roman" w:eastAsia="Calibri" w:hAnsi="Times New Roman" w:cs="Times New Roman"/>
          <w:i/>
          <w:sz w:val="28"/>
          <w:szCs w:val="28"/>
          <w:lang w:val="ru-RU"/>
        </w:rPr>
        <w:t xml:space="preserve">ихотворения раздать на каждую парту): </w:t>
      </w:r>
    </w:p>
    <w:p w:rsidR="009C090B" w:rsidRDefault="000F58FB" w:rsidP="009C090B">
      <w:pPr>
        <w:spacing w:line="360" w:lineRule="auto"/>
        <w:ind w:left="1069"/>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 xml:space="preserve">Свирепый волк с </w:t>
      </w:r>
      <w:proofErr w:type="gramStart"/>
      <w:r w:rsidRPr="00EB5417">
        <w:rPr>
          <w:rFonts w:ascii="Times New Roman" w:eastAsia="Calibri" w:hAnsi="Times New Roman" w:cs="Times New Roman"/>
          <w:sz w:val="28"/>
          <w:szCs w:val="28"/>
          <w:lang w:val="ru-RU"/>
        </w:rPr>
        <w:t>кормящею</w:t>
      </w:r>
      <w:proofErr w:type="gramEnd"/>
      <w:r w:rsidRPr="00EB5417">
        <w:rPr>
          <w:rFonts w:ascii="Times New Roman" w:eastAsia="Calibri" w:hAnsi="Times New Roman" w:cs="Times New Roman"/>
          <w:sz w:val="28"/>
          <w:szCs w:val="28"/>
          <w:lang w:val="ru-RU"/>
        </w:rPr>
        <w:t xml:space="preserve"> волчат</w:t>
      </w:r>
    </w:p>
    <w:p w:rsidR="000F58FB" w:rsidRPr="009C090B" w:rsidRDefault="000F58FB" w:rsidP="009C090B">
      <w:pPr>
        <w:spacing w:line="360" w:lineRule="auto"/>
        <w:ind w:left="1069"/>
        <w:jc w:val="center"/>
        <w:rPr>
          <w:rFonts w:ascii="Times New Roman" w:eastAsia="Calibri" w:hAnsi="Times New Roman" w:cs="Times New Roman"/>
          <w:sz w:val="28"/>
          <w:szCs w:val="28"/>
          <w:lang w:val="ru-RU"/>
        </w:rPr>
      </w:pPr>
      <w:r w:rsidRPr="009C090B">
        <w:rPr>
          <w:rFonts w:ascii="Times New Roman" w:eastAsia="Calibri" w:hAnsi="Times New Roman" w:cs="Times New Roman"/>
          <w:sz w:val="28"/>
          <w:szCs w:val="28"/>
          <w:lang w:val="ru-RU"/>
        </w:rPr>
        <w:t>Волчицею – гроза невинных стад;</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Орёл,  стремясь из-под небес стрелою,</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Грозит голубке смертью злою.</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Голубка ж, как овца, должна,</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Кормясь, губить ростки и семена.</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Охотнице-сове, средь ночи тёмной</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Не жаль певца любви и неги томной,</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А соловей съедает светляка,</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Не посмотрев на прелесть огонька.</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Светляк же, ночи светоч оживлённый,</w:t>
      </w:r>
    </w:p>
    <w:p w:rsidR="000F58FB" w:rsidRPr="00EB5417" w:rsidRDefault="000F58FB" w:rsidP="000F58FB">
      <w:pPr>
        <w:pStyle w:val="a3"/>
        <w:spacing w:line="360" w:lineRule="auto"/>
        <w:ind w:left="1146"/>
        <w:jc w:val="center"/>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Вползая вверх, цветок съедает сонный.</w:t>
      </w:r>
    </w:p>
    <w:p w:rsidR="000F58FB" w:rsidRPr="0021467A" w:rsidRDefault="000F58FB" w:rsidP="000F58FB">
      <w:pPr>
        <w:pStyle w:val="a3"/>
        <w:numPr>
          <w:ilvl w:val="0"/>
          <w:numId w:val="1"/>
        </w:numPr>
        <w:spacing w:line="360" w:lineRule="auto"/>
        <w:rPr>
          <w:rFonts w:ascii="Times New Roman" w:eastAsia="Calibri" w:hAnsi="Times New Roman" w:cs="Times New Roman"/>
          <w:sz w:val="28"/>
          <w:szCs w:val="28"/>
          <w:u w:val="single"/>
          <w:lang w:val="ru-RU"/>
        </w:rPr>
      </w:pPr>
      <w:r w:rsidRPr="00EB5417">
        <w:rPr>
          <w:rFonts w:ascii="Times New Roman" w:eastAsia="Calibri" w:hAnsi="Times New Roman" w:cs="Times New Roman"/>
          <w:sz w:val="28"/>
          <w:szCs w:val="28"/>
          <w:lang w:val="ru-RU"/>
        </w:rPr>
        <w:t xml:space="preserve">Как  видите в природе ни один вид, ни один живой организм не может  существовать без других. Вся живая природа представляет собой сложную систему биотических связей,  от которых зависят возможности питания, размножения, распространения видов, способность существовать совместно. Отношения видов в этих связях могут быть различными от взаимополезных  до взаимоневыгодных. Я предлагаю вам </w:t>
      </w:r>
      <w:r>
        <w:rPr>
          <w:rFonts w:ascii="Times New Roman" w:eastAsia="Calibri" w:hAnsi="Times New Roman" w:cs="Times New Roman"/>
          <w:sz w:val="28"/>
          <w:szCs w:val="28"/>
          <w:lang w:val="ru-RU"/>
        </w:rPr>
        <w:t xml:space="preserve">познакомиться с этими отношениями поближе.  Для этого </w:t>
      </w:r>
      <w:r w:rsidRPr="00EB5417">
        <w:rPr>
          <w:rFonts w:ascii="Times New Roman" w:eastAsia="Calibri" w:hAnsi="Times New Roman" w:cs="Times New Roman"/>
          <w:sz w:val="28"/>
          <w:szCs w:val="28"/>
          <w:lang w:val="ru-RU"/>
        </w:rPr>
        <w:t xml:space="preserve">с помощью текста </w:t>
      </w:r>
      <w:r>
        <w:rPr>
          <w:rFonts w:ascii="Times New Roman" w:eastAsia="Calibri" w:hAnsi="Times New Roman" w:cs="Times New Roman"/>
          <w:sz w:val="28"/>
          <w:szCs w:val="28"/>
          <w:lang w:val="ru-RU"/>
        </w:rPr>
        <w:t xml:space="preserve">нашего </w:t>
      </w:r>
      <w:r w:rsidRPr="00EB5417">
        <w:rPr>
          <w:rFonts w:ascii="Times New Roman" w:eastAsia="Calibri" w:hAnsi="Times New Roman" w:cs="Times New Roman"/>
          <w:sz w:val="28"/>
          <w:szCs w:val="28"/>
          <w:lang w:val="ru-RU"/>
        </w:rPr>
        <w:t>учебника с.196-199</w:t>
      </w:r>
      <w:r>
        <w:rPr>
          <w:rFonts w:ascii="Times New Roman" w:eastAsia="Calibri" w:hAnsi="Times New Roman" w:cs="Times New Roman"/>
          <w:sz w:val="28"/>
          <w:szCs w:val="28"/>
          <w:lang w:val="ru-RU"/>
        </w:rPr>
        <w:t xml:space="preserve"> и дополнительных источников информации, разгадайте и заполните кроссворд, подготовьте выступление от группы.  Первая группа  - познакомит всех </w:t>
      </w:r>
      <w:r w:rsidRPr="00EB5417">
        <w:rPr>
          <w:rFonts w:ascii="Times New Roman" w:eastAsia="Calibri" w:hAnsi="Times New Roman" w:cs="Times New Roman"/>
          <w:sz w:val="28"/>
          <w:szCs w:val="28"/>
          <w:lang w:val="ru-RU"/>
        </w:rPr>
        <w:t xml:space="preserve"> с полезными биотическими связями и заполнит свою часть кроссворда (вопросы 1-5), а 2 группа с невыгодными и безразличными для вида связями  и заполнит свою часть кроссворда (вопросы 6-10). </w:t>
      </w:r>
      <w:r>
        <w:rPr>
          <w:rFonts w:ascii="Times New Roman" w:eastAsia="Calibri" w:hAnsi="Times New Roman" w:cs="Times New Roman"/>
          <w:sz w:val="28"/>
          <w:szCs w:val="28"/>
          <w:lang w:val="ru-RU"/>
        </w:rPr>
        <w:t xml:space="preserve"> </w:t>
      </w:r>
    </w:p>
    <w:p w:rsidR="000F58FB" w:rsidRPr="000F58FB" w:rsidRDefault="000F58FB" w:rsidP="000F58FB">
      <w:pPr>
        <w:pStyle w:val="a3"/>
        <w:numPr>
          <w:ilvl w:val="0"/>
          <w:numId w:val="1"/>
        </w:numPr>
        <w:spacing w:line="360" w:lineRule="auto"/>
        <w:rPr>
          <w:rFonts w:ascii="Times New Roman" w:eastAsia="Calibri" w:hAnsi="Times New Roman" w:cs="Times New Roman"/>
          <w:sz w:val="28"/>
          <w:szCs w:val="28"/>
          <w:u w:val="single"/>
          <w:lang w:val="ru-RU"/>
        </w:rPr>
      </w:pPr>
      <w:r w:rsidRPr="00EB5417">
        <w:rPr>
          <w:rFonts w:ascii="Times New Roman" w:eastAsia="Calibri" w:hAnsi="Times New Roman" w:cs="Times New Roman"/>
          <w:sz w:val="28"/>
          <w:szCs w:val="28"/>
          <w:u w:val="single"/>
          <w:lang w:val="ru-RU"/>
        </w:rPr>
        <w:t xml:space="preserve"> Кроссворд «Биотические связи в природе»</w:t>
      </w:r>
    </w:p>
    <w:p w:rsidR="000F58FB" w:rsidRDefault="000F58FB" w:rsidP="000F58FB">
      <w:pPr>
        <w:pStyle w:val="a3"/>
        <w:numPr>
          <w:ilvl w:val="0"/>
          <w:numId w:val="1"/>
        </w:numPr>
        <w:spacing w:line="360" w:lineRule="auto"/>
        <w:rPr>
          <w:rFonts w:ascii="Times New Roman" w:eastAsia="Calibri" w:hAnsi="Times New Roman" w:cs="Times New Roman"/>
          <w:sz w:val="28"/>
          <w:szCs w:val="28"/>
          <w:lang w:val="ru-RU"/>
        </w:rPr>
      </w:pPr>
      <w:r w:rsidRPr="00EB5417">
        <w:rPr>
          <w:rFonts w:ascii="Times New Roman" w:eastAsia="Calibri" w:hAnsi="Times New Roman" w:cs="Times New Roman"/>
          <w:sz w:val="28"/>
          <w:szCs w:val="28"/>
          <w:lang w:val="ru-RU"/>
        </w:rPr>
        <w:t>Проверка пра</w:t>
      </w:r>
      <w:r>
        <w:rPr>
          <w:rFonts w:ascii="Times New Roman" w:eastAsia="Calibri" w:hAnsi="Times New Roman" w:cs="Times New Roman"/>
          <w:sz w:val="28"/>
          <w:szCs w:val="28"/>
          <w:lang w:val="ru-RU"/>
        </w:rPr>
        <w:t>вильности заполнения кроссворда и выступления групп</w:t>
      </w:r>
      <w:proofErr w:type="gramStart"/>
      <w:r>
        <w:rPr>
          <w:rFonts w:ascii="Times New Roman" w:eastAsia="Calibri" w:hAnsi="Times New Roman" w:cs="Times New Roman"/>
          <w:sz w:val="28"/>
          <w:szCs w:val="28"/>
          <w:lang w:val="ru-RU"/>
        </w:rPr>
        <w:t xml:space="preserve"> .</w:t>
      </w:r>
      <w:proofErr w:type="gramEnd"/>
      <w:r w:rsidRPr="00EB5417">
        <w:rPr>
          <w:rFonts w:ascii="Times New Roman" w:eastAsia="Calibri" w:hAnsi="Times New Roman" w:cs="Times New Roman"/>
          <w:sz w:val="28"/>
          <w:szCs w:val="28"/>
          <w:lang w:val="ru-RU"/>
        </w:rPr>
        <w:t xml:space="preserve"> </w:t>
      </w:r>
    </w:p>
    <w:p w:rsidR="000F58FB" w:rsidRPr="000F58FB" w:rsidRDefault="000F58FB" w:rsidP="000F58FB">
      <w:pPr>
        <w:pStyle w:val="a3"/>
        <w:numPr>
          <w:ilvl w:val="0"/>
          <w:numId w:val="1"/>
        </w:numPr>
        <w:spacing w:line="360" w:lineRule="auto"/>
        <w:rPr>
          <w:rFonts w:ascii="Times New Roman" w:eastAsia="Calibri" w:hAnsi="Times New Roman" w:cs="Times New Roman"/>
          <w:sz w:val="28"/>
          <w:szCs w:val="28"/>
          <w:lang w:val="ru-RU"/>
        </w:rPr>
      </w:pPr>
      <w:r w:rsidRPr="00BD7684">
        <w:rPr>
          <w:rFonts w:ascii="Times New Roman" w:eastAsia="Calibri" w:hAnsi="Times New Roman" w:cs="Times New Roman"/>
          <w:sz w:val="28"/>
          <w:szCs w:val="28"/>
          <w:lang w:val="ru-RU"/>
        </w:rPr>
        <w:lastRenderedPageBreak/>
        <w:t>Работая с учебником,  вы обратили внимание на то, что среди огромного разнообразия взаимосвязей живых существ</w:t>
      </w:r>
      <w:proofErr w:type="gramStart"/>
      <w:r w:rsidRPr="00BD7684">
        <w:rPr>
          <w:rFonts w:ascii="Times New Roman" w:eastAsia="Calibri" w:hAnsi="Times New Roman" w:cs="Times New Roman"/>
          <w:sz w:val="28"/>
          <w:szCs w:val="28"/>
          <w:lang w:val="ru-RU"/>
        </w:rPr>
        <w:t xml:space="preserve"> ,</w:t>
      </w:r>
      <w:proofErr w:type="gramEnd"/>
      <w:r w:rsidRPr="00BD7684">
        <w:rPr>
          <w:rFonts w:ascii="Times New Roman" w:eastAsia="Calibri" w:hAnsi="Times New Roman" w:cs="Times New Roman"/>
          <w:sz w:val="28"/>
          <w:szCs w:val="28"/>
          <w:lang w:val="ru-RU"/>
        </w:rPr>
        <w:t xml:space="preserve"> выделяют определённые типы отношений, имеющие много общего у организмов разных систематических групп.  По направлению действия на организм все они подразделяются </w:t>
      </w:r>
      <w:proofErr w:type="gramStart"/>
      <w:r w:rsidRPr="00BD7684">
        <w:rPr>
          <w:rFonts w:ascii="Times New Roman" w:eastAsia="Calibri" w:hAnsi="Times New Roman" w:cs="Times New Roman"/>
          <w:sz w:val="28"/>
          <w:szCs w:val="28"/>
          <w:lang w:val="ru-RU"/>
        </w:rPr>
        <w:t>на</w:t>
      </w:r>
      <w:proofErr w:type="gramEnd"/>
      <w:r w:rsidRPr="00BD7684">
        <w:rPr>
          <w:rFonts w:ascii="Times New Roman" w:eastAsia="Calibri" w:hAnsi="Times New Roman" w:cs="Times New Roman"/>
          <w:sz w:val="28"/>
          <w:szCs w:val="28"/>
          <w:lang w:val="ru-RU"/>
        </w:rPr>
        <w:t xml:space="preserve"> позитивные, негативные и нейтральные.  Давайте </w:t>
      </w:r>
      <w:r>
        <w:rPr>
          <w:rFonts w:ascii="Times New Roman" w:eastAsia="Calibri" w:hAnsi="Times New Roman" w:cs="Times New Roman"/>
          <w:sz w:val="28"/>
          <w:szCs w:val="28"/>
          <w:lang w:val="ru-RU"/>
        </w:rPr>
        <w:t xml:space="preserve">изобразим </w:t>
      </w:r>
      <w:r w:rsidRPr="00BD7684">
        <w:rPr>
          <w:rFonts w:ascii="Times New Roman" w:eastAsia="Calibri" w:hAnsi="Times New Roman" w:cs="Times New Roman"/>
          <w:sz w:val="28"/>
          <w:szCs w:val="28"/>
          <w:lang w:val="ru-RU"/>
        </w:rPr>
        <w:t>информацию о биотических связях</w:t>
      </w:r>
      <w:r>
        <w:rPr>
          <w:rFonts w:ascii="Times New Roman" w:eastAsia="Calibri" w:hAnsi="Times New Roman" w:cs="Times New Roman"/>
          <w:sz w:val="28"/>
          <w:szCs w:val="28"/>
          <w:lang w:val="ru-RU"/>
        </w:rPr>
        <w:t xml:space="preserve"> графически </w:t>
      </w:r>
      <w:r w:rsidRPr="00BD7684">
        <w:rPr>
          <w:rFonts w:ascii="Times New Roman" w:eastAsia="Calibri" w:hAnsi="Times New Roman" w:cs="Times New Roman"/>
          <w:sz w:val="28"/>
          <w:szCs w:val="28"/>
          <w:lang w:val="ru-RU"/>
        </w:rPr>
        <w:t xml:space="preserve"> в форме кластера на доске</w:t>
      </w:r>
      <w:r>
        <w:rPr>
          <w:rFonts w:ascii="Times New Roman" w:eastAsia="Calibri" w:hAnsi="Times New Roman" w:cs="Times New Roman"/>
          <w:sz w:val="28"/>
          <w:szCs w:val="28"/>
          <w:lang w:val="ru-RU"/>
        </w:rPr>
        <w:t xml:space="preserve"> и в тетрадях</w:t>
      </w:r>
      <w:r w:rsidRPr="00BD7684">
        <w:rPr>
          <w:rFonts w:ascii="Times New Roman" w:eastAsia="Calibri" w:hAnsi="Times New Roman" w:cs="Times New Roman"/>
          <w:sz w:val="28"/>
          <w:szCs w:val="28"/>
          <w:lang w:val="ru-RU"/>
        </w:rPr>
        <w:t>:</w:t>
      </w:r>
      <w:r w:rsidRPr="00BD7684">
        <w:rPr>
          <w:rFonts w:ascii="Times New Roman" w:eastAsia="Calibri" w:hAnsi="Times New Roman" w:cs="Times New Roman"/>
          <w:i/>
          <w:sz w:val="28"/>
          <w:szCs w:val="28"/>
          <w:lang w:val="ru-RU"/>
        </w:rPr>
        <w:t xml:space="preserve"> Фронтальная работа</w:t>
      </w:r>
    </w:p>
    <w:p w:rsidR="000F58FB" w:rsidRDefault="000F58FB" w:rsidP="000F58FB">
      <w:pPr>
        <w:pStyle w:val="a3"/>
        <w:numPr>
          <w:ilvl w:val="0"/>
          <w:numId w:val="1"/>
        </w:numPr>
        <w:spacing w:line="360" w:lineRule="auto"/>
        <w:rPr>
          <w:rFonts w:ascii="Times New Roman" w:eastAsia="Calibri" w:hAnsi="Times New Roman" w:cs="Times New Roman"/>
          <w:i/>
          <w:sz w:val="28"/>
          <w:szCs w:val="28"/>
          <w:lang w:val="ru-RU"/>
        </w:rPr>
      </w:pPr>
      <w:r w:rsidRPr="00BF4D6B">
        <w:rPr>
          <w:rFonts w:ascii="Times New Roman" w:eastAsia="Calibri" w:hAnsi="Times New Roman" w:cs="Times New Roman"/>
          <w:sz w:val="28"/>
          <w:szCs w:val="28"/>
          <w:lang w:val="ru-RU"/>
        </w:rPr>
        <w:t>Первичное закрепление</w:t>
      </w:r>
      <w:r w:rsidRPr="007D6FBD">
        <w:rPr>
          <w:rFonts w:ascii="Times New Roman" w:eastAsia="Calibri" w:hAnsi="Times New Roman" w:cs="Times New Roman"/>
          <w:i/>
          <w:sz w:val="28"/>
          <w:szCs w:val="28"/>
          <w:lang w:val="ru-RU"/>
        </w:rPr>
        <w:t xml:space="preserve">: </w:t>
      </w:r>
    </w:p>
    <w:p w:rsidR="000F58FB" w:rsidRPr="00150CE0" w:rsidRDefault="000F58FB" w:rsidP="000F58FB">
      <w:pPr>
        <w:pStyle w:val="a3"/>
        <w:numPr>
          <w:ilvl w:val="0"/>
          <w:numId w:val="4"/>
        </w:numPr>
        <w:spacing w:line="360" w:lineRule="auto"/>
        <w:rPr>
          <w:rFonts w:ascii="Times New Roman" w:eastAsia="Calibri" w:hAnsi="Times New Roman" w:cs="Times New Roman"/>
          <w:i/>
          <w:sz w:val="28"/>
          <w:szCs w:val="28"/>
          <w:lang w:val="ru-RU"/>
        </w:rPr>
      </w:pPr>
      <w:r w:rsidRPr="007D6FBD">
        <w:rPr>
          <w:rFonts w:ascii="Times New Roman" w:eastAsia="Calibri" w:hAnsi="Times New Roman" w:cs="Times New Roman"/>
          <w:i/>
          <w:sz w:val="28"/>
          <w:szCs w:val="28"/>
          <w:lang w:val="ru-RU"/>
        </w:rPr>
        <w:t>Индивидуальная работа</w:t>
      </w:r>
      <w:r>
        <w:rPr>
          <w:rFonts w:ascii="Times New Roman" w:eastAsia="Calibri" w:hAnsi="Times New Roman" w:cs="Times New Roman"/>
          <w:i/>
          <w:sz w:val="28"/>
          <w:szCs w:val="28"/>
          <w:lang w:val="ru-RU"/>
        </w:rPr>
        <w:t xml:space="preserve">  </w:t>
      </w:r>
      <w:r w:rsidRPr="00150CE0">
        <w:rPr>
          <w:rFonts w:ascii="Times New Roman" w:eastAsia="Calibri" w:hAnsi="Times New Roman" w:cs="Times New Roman"/>
          <w:sz w:val="28"/>
          <w:szCs w:val="28"/>
          <w:lang w:val="ru-RU"/>
        </w:rPr>
        <w:t>Рассмотрите отношения, складывающиеся между организмами, с точки зрения каждого из них и решите хорошо ему от этих отношений</w:t>
      </w:r>
      <w:proofErr w:type="gramStart"/>
      <w:r w:rsidRPr="00150CE0">
        <w:rPr>
          <w:rFonts w:ascii="Times New Roman" w:eastAsia="Calibri" w:hAnsi="Times New Roman" w:cs="Times New Roman"/>
          <w:sz w:val="28"/>
          <w:szCs w:val="28"/>
          <w:lang w:val="ru-RU"/>
        </w:rPr>
        <w:t xml:space="preserve"> (+), </w:t>
      </w:r>
      <w:proofErr w:type="gramEnd"/>
      <w:r w:rsidRPr="00150CE0">
        <w:rPr>
          <w:rFonts w:ascii="Times New Roman" w:eastAsia="Calibri" w:hAnsi="Times New Roman" w:cs="Times New Roman"/>
          <w:sz w:val="28"/>
          <w:szCs w:val="28"/>
          <w:lang w:val="ru-RU"/>
        </w:rPr>
        <w:t>плохо (-)  или безразлично (0)  и дополните примерами свой кластер: 1. Горох и клубеньковые бактерии на корнях  бобовых растений, 2.  Лягушка и комар, 3. Дизентерийная амёба в кишечнике у человека, 4. Зебры и антилопы, 5.белка и лось, 6. Повилика и кустарник, 7.подосиновик и осина, 8. Акула и рыба – лоцман, 9.  Томат и гриб фитофтора, 10. Корова и жук-навозник.</w:t>
      </w:r>
    </w:p>
    <w:p w:rsidR="000F58FB" w:rsidRPr="00150CE0" w:rsidRDefault="000F58FB" w:rsidP="000F58FB">
      <w:pPr>
        <w:pStyle w:val="a3"/>
        <w:numPr>
          <w:ilvl w:val="0"/>
          <w:numId w:val="4"/>
        </w:numPr>
        <w:spacing w:line="36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«Своя игра» и</w:t>
      </w:r>
      <w:r w:rsidRPr="00150CE0">
        <w:rPr>
          <w:rFonts w:ascii="Times New Roman" w:eastAsia="Calibri" w:hAnsi="Times New Roman" w:cs="Times New Roman"/>
          <w:sz w:val="28"/>
          <w:szCs w:val="28"/>
          <w:lang w:val="ru-RU"/>
        </w:rPr>
        <w:t xml:space="preserve">гра – викторина  - «Биотические связи  природе» - работа в группах с помощью управляемой  презентации. </w:t>
      </w:r>
    </w:p>
    <w:p w:rsidR="000F58FB" w:rsidRPr="00342093" w:rsidRDefault="000F58FB" w:rsidP="000F58FB">
      <w:pPr>
        <w:pStyle w:val="a3"/>
        <w:numPr>
          <w:ilvl w:val="0"/>
          <w:numId w:val="1"/>
        </w:numPr>
        <w:spacing w:line="360" w:lineRule="auto"/>
        <w:rPr>
          <w:rFonts w:ascii="Times New Roman" w:eastAsia="Calibri" w:hAnsi="Times New Roman" w:cs="Times New Roman"/>
          <w:sz w:val="28"/>
          <w:szCs w:val="28"/>
          <w:lang w:val="ru-RU"/>
        </w:rPr>
      </w:pPr>
      <w:r w:rsidRPr="00342093">
        <w:rPr>
          <w:rFonts w:ascii="Times New Roman" w:eastAsia="Calibri" w:hAnsi="Times New Roman" w:cs="Times New Roman"/>
          <w:i/>
          <w:sz w:val="28"/>
          <w:szCs w:val="28"/>
          <w:lang w:val="ru-RU"/>
        </w:rPr>
        <w:t>Подведение итогов урока:</w:t>
      </w:r>
      <w:r w:rsidRPr="00342093">
        <w:rPr>
          <w:rFonts w:ascii="Times New Roman" w:eastAsia="Calibri" w:hAnsi="Times New Roman" w:cs="Times New Roman"/>
          <w:sz w:val="28"/>
          <w:szCs w:val="28"/>
          <w:lang w:val="ru-RU"/>
        </w:rPr>
        <w:t xml:space="preserve">  </w:t>
      </w:r>
      <w:r w:rsidRPr="00342093">
        <w:rPr>
          <w:rFonts w:ascii="Times New Roman" w:hAnsi="Times New Roman" w:cs="Times New Roman"/>
          <w:sz w:val="28"/>
          <w:szCs w:val="28"/>
          <w:lang w:val="ru-RU"/>
        </w:rPr>
        <w:t>Ребята, заканчивается наш урок, давайте подведём итоги.  У меня освободился микрофон,  и  поэтому у вас есть возможность высказаться по поводу того, что…</w:t>
      </w:r>
    </w:p>
    <w:p w:rsidR="000F58FB" w:rsidRPr="00150CE0" w:rsidRDefault="000F58FB" w:rsidP="000F58FB">
      <w:pPr>
        <w:spacing w:line="360" w:lineRule="auto"/>
        <w:ind w:left="426"/>
        <w:jc w:val="center"/>
        <w:rPr>
          <w:rFonts w:ascii="Times New Roman" w:eastAsia="Calibri" w:hAnsi="Times New Roman" w:cs="Times New Roman"/>
          <w:sz w:val="28"/>
          <w:szCs w:val="28"/>
          <w:lang w:val="ru-RU"/>
        </w:rPr>
      </w:pPr>
      <w:r w:rsidRPr="00150CE0">
        <w:rPr>
          <w:rFonts w:ascii="Times New Roman" w:hAnsi="Times New Roman" w:cs="Times New Roman"/>
          <w:sz w:val="28"/>
          <w:szCs w:val="28"/>
          <w:lang w:val="ru-RU"/>
        </w:rPr>
        <w:t>- Для меня стало новым…</w:t>
      </w:r>
    </w:p>
    <w:p w:rsidR="000F58FB" w:rsidRPr="00150CE0" w:rsidRDefault="000F58FB" w:rsidP="000F58FB">
      <w:pPr>
        <w:spacing w:line="360" w:lineRule="auto"/>
        <w:jc w:val="center"/>
        <w:rPr>
          <w:rFonts w:ascii="Times New Roman" w:eastAsia="Calibri" w:hAnsi="Times New Roman" w:cs="Times New Roman"/>
          <w:sz w:val="28"/>
          <w:szCs w:val="28"/>
          <w:lang w:val="ru-RU"/>
        </w:rPr>
      </w:pPr>
      <w:r w:rsidRPr="00150CE0">
        <w:rPr>
          <w:rFonts w:ascii="Times New Roman" w:hAnsi="Times New Roman" w:cs="Times New Roman"/>
          <w:sz w:val="28"/>
          <w:szCs w:val="28"/>
          <w:lang w:val="ru-RU"/>
        </w:rPr>
        <w:t>- Меня удивило…</w:t>
      </w:r>
    </w:p>
    <w:p w:rsidR="000F58FB" w:rsidRPr="00910FA6" w:rsidRDefault="000F58FB" w:rsidP="000F58FB">
      <w:pPr>
        <w:spacing w:line="360" w:lineRule="auto"/>
        <w:jc w:val="center"/>
        <w:rPr>
          <w:rFonts w:ascii="Times New Roman" w:eastAsia="Calibri" w:hAnsi="Times New Roman" w:cs="Times New Roman"/>
          <w:sz w:val="28"/>
          <w:szCs w:val="28"/>
          <w:lang w:val="ru-RU"/>
        </w:rPr>
      </w:pPr>
      <w:r w:rsidRPr="00910FA6">
        <w:rPr>
          <w:rFonts w:ascii="Times New Roman" w:hAnsi="Times New Roman" w:cs="Times New Roman"/>
          <w:sz w:val="28"/>
          <w:szCs w:val="28"/>
          <w:lang w:val="ru-RU"/>
        </w:rPr>
        <w:t>- Я научился…</w:t>
      </w:r>
    </w:p>
    <w:p w:rsidR="000F58FB" w:rsidRPr="00910FA6" w:rsidRDefault="000F58FB" w:rsidP="000F58FB">
      <w:pPr>
        <w:spacing w:line="360" w:lineRule="auto"/>
        <w:jc w:val="center"/>
        <w:rPr>
          <w:rFonts w:ascii="Times New Roman" w:eastAsia="Calibri" w:hAnsi="Times New Roman" w:cs="Times New Roman"/>
          <w:sz w:val="28"/>
          <w:szCs w:val="28"/>
          <w:lang w:val="ru-RU"/>
        </w:rPr>
      </w:pPr>
      <w:r w:rsidRPr="00910FA6">
        <w:rPr>
          <w:rFonts w:ascii="Times New Roman" w:hAnsi="Times New Roman" w:cs="Times New Roman"/>
          <w:sz w:val="28"/>
          <w:szCs w:val="28"/>
          <w:lang w:val="ru-RU"/>
        </w:rPr>
        <w:t>- Я понял, что могу…</w:t>
      </w:r>
    </w:p>
    <w:p w:rsidR="000F58FB" w:rsidRPr="00910FA6" w:rsidRDefault="000F58FB" w:rsidP="000F58FB">
      <w:pPr>
        <w:spacing w:line="360" w:lineRule="auto"/>
        <w:jc w:val="center"/>
        <w:rPr>
          <w:rFonts w:ascii="Times New Roman" w:eastAsia="Calibri" w:hAnsi="Times New Roman" w:cs="Times New Roman"/>
          <w:sz w:val="28"/>
          <w:szCs w:val="28"/>
          <w:lang w:val="ru-RU"/>
        </w:rPr>
      </w:pPr>
      <w:r w:rsidRPr="00910FA6">
        <w:rPr>
          <w:rFonts w:ascii="Times New Roman" w:hAnsi="Times New Roman" w:cs="Times New Roman"/>
          <w:sz w:val="28"/>
          <w:szCs w:val="28"/>
          <w:lang w:val="ru-RU"/>
        </w:rPr>
        <w:t>- Мне понравилось (не понравилось)…</w:t>
      </w:r>
    </w:p>
    <w:p w:rsidR="000F58FB" w:rsidRPr="0013018A" w:rsidRDefault="000F58FB" w:rsidP="000F58FB">
      <w:pPr>
        <w:spacing w:before="100" w:beforeAutospacing="1" w:after="100" w:afterAutospacing="1" w:line="360" w:lineRule="auto"/>
        <w:rPr>
          <w:rFonts w:ascii="Times New Roman" w:eastAsia="Calibri" w:hAnsi="Times New Roman" w:cs="Times New Roman"/>
          <w:i/>
          <w:sz w:val="28"/>
          <w:szCs w:val="28"/>
          <w:lang w:val="ru-RU"/>
        </w:rPr>
      </w:pPr>
      <w:r>
        <w:rPr>
          <w:rFonts w:ascii="Times New Roman" w:eastAsia="Calibri" w:hAnsi="Times New Roman" w:cs="Times New Roman"/>
          <w:sz w:val="28"/>
          <w:szCs w:val="28"/>
          <w:lang w:val="ru-RU"/>
        </w:rPr>
        <w:t>8.</w:t>
      </w:r>
      <w:r w:rsidRPr="00342093">
        <w:rPr>
          <w:rFonts w:ascii="Times New Roman" w:eastAsia="Calibri" w:hAnsi="Times New Roman" w:cs="Times New Roman"/>
          <w:i/>
          <w:sz w:val="28"/>
          <w:szCs w:val="28"/>
          <w:lang w:val="ru-RU"/>
        </w:rPr>
        <w:t>Информация о домашнем здании:</w:t>
      </w:r>
      <w:r w:rsidRPr="0013018A">
        <w:rPr>
          <w:sz w:val="28"/>
          <w:szCs w:val="28"/>
          <w:lang w:val="ru-RU"/>
        </w:rPr>
        <w:t xml:space="preserve"> </w:t>
      </w:r>
      <w:r w:rsidRPr="0013018A">
        <w:rPr>
          <w:rFonts w:ascii="Times New Roman" w:hAnsi="Times New Roman" w:cs="Times New Roman"/>
          <w:sz w:val="28"/>
          <w:szCs w:val="28"/>
          <w:lang w:val="ru-RU"/>
        </w:rPr>
        <w:t xml:space="preserve">Ребята вы сегодня очень хорошо поработали,  я  </w:t>
      </w:r>
      <w:r>
        <w:rPr>
          <w:rFonts w:ascii="Times New Roman" w:hAnsi="Times New Roman" w:cs="Times New Roman"/>
          <w:sz w:val="28"/>
          <w:szCs w:val="28"/>
          <w:lang w:val="ru-RU"/>
        </w:rPr>
        <w:t xml:space="preserve">очень </w:t>
      </w:r>
      <w:r w:rsidRPr="0013018A">
        <w:rPr>
          <w:rFonts w:ascii="Times New Roman" w:hAnsi="Times New Roman" w:cs="Times New Roman"/>
          <w:sz w:val="28"/>
          <w:szCs w:val="28"/>
          <w:lang w:val="ru-RU"/>
        </w:rPr>
        <w:t xml:space="preserve">довольна и рада за вас. Предлагаю вам самим придумать  себе домашнее </w:t>
      </w:r>
      <w:r w:rsidRPr="0013018A">
        <w:rPr>
          <w:rFonts w:ascii="Times New Roman" w:hAnsi="Times New Roman" w:cs="Times New Roman"/>
          <w:sz w:val="28"/>
          <w:szCs w:val="28"/>
          <w:lang w:val="ru-RU"/>
        </w:rPr>
        <w:lastRenderedPageBreak/>
        <w:t>задание. Это может быть любое творческое задание: сочинение от лица любого живого организма на тему «Мои друзья, враги, соседи»,  викторина, загадки, интересные вопросы, интеллект-карта, задания для цифрового диктанта. Кому скучно работать одному, можно объединиться  и выполнить задание вдвоём. А для тех, кто ничего не сможет придумать §53 и 5 толстых и тонких вопросов по содержанию</w:t>
      </w:r>
      <w:r>
        <w:rPr>
          <w:rFonts w:ascii="Times New Roman" w:hAnsi="Times New Roman" w:cs="Times New Roman"/>
          <w:sz w:val="28"/>
          <w:szCs w:val="28"/>
          <w:lang w:val="ru-RU"/>
        </w:rPr>
        <w:t xml:space="preserve"> параграфа</w:t>
      </w:r>
      <w:r w:rsidRPr="0013018A">
        <w:rPr>
          <w:rFonts w:ascii="Times New Roman" w:hAnsi="Times New Roman" w:cs="Times New Roman"/>
          <w:sz w:val="28"/>
          <w:szCs w:val="28"/>
          <w:lang w:val="ru-RU"/>
        </w:rPr>
        <w:t xml:space="preserve">. </w:t>
      </w:r>
    </w:p>
    <w:p w:rsidR="000F58FB" w:rsidRDefault="000F58FB" w:rsidP="000F58FB">
      <w:pPr>
        <w:spacing w:before="100" w:beforeAutospacing="1" w:after="100" w:afterAutospacing="1" w:line="360" w:lineRule="auto"/>
        <w:ind w:left="1146"/>
        <w:rPr>
          <w:rFonts w:ascii="Times New Roman" w:eastAsia="Calibri" w:hAnsi="Times New Roman" w:cs="Times New Roman"/>
          <w:b/>
          <w:sz w:val="28"/>
          <w:szCs w:val="28"/>
          <w:u w:val="single"/>
          <w:lang w:val="ru-RU"/>
        </w:rPr>
      </w:pPr>
      <w:proofErr w:type="gramStart"/>
      <w:r w:rsidRPr="00C643C3">
        <w:rPr>
          <w:rFonts w:ascii="Times New Roman" w:eastAsia="Calibri" w:hAnsi="Times New Roman" w:cs="Times New Roman"/>
          <w:b/>
          <w:sz w:val="28"/>
          <w:szCs w:val="28"/>
          <w:u w:val="single"/>
        </w:rPr>
        <w:t>III</w:t>
      </w:r>
      <w:r w:rsidRPr="00C643C3">
        <w:rPr>
          <w:rFonts w:ascii="Times New Roman" w:eastAsia="Calibri" w:hAnsi="Times New Roman" w:cs="Times New Roman"/>
          <w:b/>
          <w:sz w:val="28"/>
          <w:szCs w:val="28"/>
          <w:u w:val="single"/>
          <w:lang w:val="ru-RU"/>
        </w:rPr>
        <w:t xml:space="preserve">  стадия</w:t>
      </w:r>
      <w:proofErr w:type="gramEnd"/>
      <w:r w:rsidRPr="00C643C3">
        <w:rPr>
          <w:rFonts w:ascii="Times New Roman" w:eastAsia="Calibri" w:hAnsi="Times New Roman" w:cs="Times New Roman"/>
          <w:b/>
          <w:sz w:val="28"/>
          <w:szCs w:val="28"/>
          <w:u w:val="single"/>
          <w:lang w:val="ru-RU"/>
        </w:rPr>
        <w:t xml:space="preserve">: Рефлексия </w:t>
      </w:r>
    </w:p>
    <w:p w:rsidR="000F58FB" w:rsidRDefault="000F58FB" w:rsidP="000F58FB">
      <w:pPr>
        <w:spacing w:before="100" w:beforeAutospacing="1" w:after="100" w:afterAutospacing="1" w:line="360" w:lineRule="auto"/>
        <w:ind w:left="1146"/>
        <w:rPr>
          <w:rFonts w:ascii="Times New Roman" w:eastAsia="Times New Roman" w:hAnsi="Times New Roman" w:cs="Times New Roman"/>
          <w:color w:val="000000"/>
          <w:sz w:val="28"/>
          <w:szCs w:val="28"/>
          <w:lang w:val="ru-RU" w:eastAsia="ru-RU"/>
        </w:rPr>
      </w:pPr>
      <w:r>
        <w:rPr>
          <w:rFonts w:ascii="Times New Roman" w:eastAsia="Calibri" w:hAnsi="Times New Roman" w:cs="Times New Roman"/>
          <w:sz w:val="28"/>
          <w:szCs w:val="28"/>
          <w:lang w:val="ru-RU"/>
        </w:rPr>
        <w:t xml:space="preserve">И в заключении я предлагаю вам составить синквейн по теме урока и нарисовать своё настроение, </w:t>
      </w:r>
      <w:r w:rsidRPr="006A3022">
        <w:rPr>
          <w:rFonts w:ascii="Times New Roman" w:eastAsia="Times New Roman" w:hAnsi="Times New Roman" w:cs="Times New Roman"/>
          <w:color w:val="000000"/>
          <w:sz w:val="28"/>
          <w:szCs w:val="28"/>
          <w:lang w:val="ru-RU" w:eastAsia="ru-RU"/>
        </w:rPr>
        <w:t xml:space="preserve">с  которым вы уходите с урока? </w:t>
      </w:r>
    </w:p>
    <w:p w:rsidR="000F58FB" w:rsidRDefault="000F58FB" w:rsidP="000F58FB">
      <w:pPr>
        <w:spacing w:before="100" w:beforeAutospacing="1" w:after="100" w:afterAutospacing="1" w:line="360" w:lineRule="auto"/>
        <w:ind w:left="1146"/>
        <w:rPr>
          <w:rFonts w:ascii="Times New Roman" w:eastAsia="Times New Roman" w:hAnsi="Times New Roman" w:cs="Times New Roman"/>
          <w:color w:val="000000"/>
          <w:sz w:val="28"/>
          <w:szCs w:val="28"/>
          <w:lang w:val="ru-RU" w:eastAsia="ru-RU"/>
        </w:rPr>
      </w:pPr>
    </w:p>
    <w:p w:rsidR="000F58FB" w:rsidRDefault="000F58FB" w:rsidP="000F58FB">
      <w:pPr>
        <w:spacing w:before="100" w:beforeAutospacing="1" w:after="100" w:afterAutospacing="1" w:line="360" w:lineRule="auto"/>
        <w:ind w:left="1146"/>
        <w:rPr>
          <w:rFonts w:ascii="Times New Roman" w:eastAsia="Times New Roman" w:hAnsi="Times New Roman" w:cs="Times New Roman"/>
          <w:color w:val="000000"/>
          <w:sz w:val="28"/>
          <w:szCs w:val="28"/>
          <w:lang w:val="ru-RU" w:eastAsia="ru-RU"/>
        </w:rPr>
      </w:pPr>
    </w:p>
    <w:p w:rsidR="000F58FB" w:rsidRDefault="000F58FB" w:rsidP="000F58FB">
      <w:pPr>
        <w:spacing w:before="100" w:beforeAutospacing="1" w:after="100" w:afterAutospacing="1" w:line="360" w:lineRule="auto"/>
        <w:ind w:left="1146"/>
        <w:rPr>
          <w:rFonts w:ascii="Times New Roman" w:eastAsia="Times New Roman" w:hAnsi="Times New Roman" w:cs="Times New Roman"/>
          <w:color w:val="000000"/>
          <w:sz w:val="28"/>
          <w:szCs w:val="28"/>
          <w:lang w:val="ru-RU" w:eastAsia="ru-RU"/>
        </w:rPr>
      </w:pPr>
    </w:p>
    <w:p w:rsidR="000F58FB" w:rsidRPr="000F58FB" w:rsidRDefault="000F58FB" w:rsidP="000F58FB">
      <w:pPr>
        <w:spacing w:before="100" w:beforeAutospacing="1" w:after="100" w:afterAutospacing="1" w:line="360" w:lineRule="auto"/>
        <w:ind w:left="1146"/>
        <w:rPr>
          <w:rFonts w:ascii="Times New Roman" w:eastAsia="Times New Roman" w:hAnsi="Times New Roman" w:cs="Times New Roman"/>
          <w:color w:val="000000"/>
          <w:sz w:val="28"/>
          <w:szCs w:val="28"/>
          <w:lang w:val="ru-RU" w:eastAsia="ru-RU"/>
        </w:rPr>
      </w:pPr>
    </w:p>
    <w:p w:rsidR="000F58FB" w:rsidRPr="00342093" w:rsidRDefault="000F58FB" w:rsidP="000F58FB">
      <w:pPr>
        <w:ind w:left="-561"/>
        <w:jc w:val="right"/>
        <w:rPr>
          <w:color w:val="333399"/>
          <w:sz w:val="28"/>
          <w:szCs w:val="28"/>
          <w:lang w:val="ru-RU"/>
        </w:rPr>
      </w:pPr>
    </w:p>
    <w:p w:rsidR="000F58FB" w:rsidRPr="00342093" w:rsidRDefault="000F58FB" w:rsidP="000F58FB">
      <w:pPr>
        <w:ind w:left="-561"/>
        <w:jc w:val="right"/>
        <w:rPr>
          <w:color w:val="333399"/>
          <w:sz w:val="28"/>
          <w:szCs w:val="28"/>
          <w:lang w:val="ru-RU"/>
        </w:rPr>
      </w:pPr>
    </w:p>
    <w:p w:rsidR="000F58FB" w:rsidRPr="006A3022" w:rsidRDefault="000F58FB" w:rsidP="000F58FB">
      <w:pPr>
        <w:spacing w:line="360" w:lineRule="auto"/>
        <w:rPr>
          <w:rFonts w:ascii="Times New Roman" w:eastAsia="Times New Roman" w:hAnsi="Times New Roman" w:cs="Times New Roman"/>
          <w:color w:val="000000"/>
          <w:sz w:val="28"/>
          <w:szCs w:val="28"/>
          <w:lang w:val="ru-RU" w:eastAsia="ru-RU"/>
        </w:rPr>
      </w:pPr>
    </w:p>
    <w:p w:rsidR="000322BD" w:rsidRPr="000F58FB" w:rsidRDefault="000322BD">
      <w:pPr>
        <w:rPr>
          <w:lang w:val="ru-RU"/>
        </w:rPr>
      </w:pPr>
    </w:p>
    <w:sectPr w:rsidR="000322BD" w:rsidRPr="000F58FB" w:rsidSect="000F58F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83"/>
    <w:multiLevelType w:val="hybridMultilevel"/>
    <w:tmpl w:val="D0EC8342"/>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
    <w:nsid w:val="1E77672A"/>
    <w:multiLevelType w:val="hybridMultilevel"/>
    <w:tmpl w:val="D8523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064B2"/>
    <w:multiLevelType w:val="hybridMultilevel"/>
    <w:tmpl w:val="07B63B34"/>
    <w:lvl w:ilvl="0" w:tplc="CD8AC99C">
      <w:start w:val="1"/>
      <w:numFmt w:val="decimal"/>
      <w:lvlText w:val="%1."/>
      <w:lvlJc w:val="left"/>
      <w:pPr>
        <w:ind w:left="868" w:hanging="360"/>
      </w:pPr>
      <w:rPr>
        <w:rFonts w:hint="default"/>
        <w:i w:val="0"/>
        <w:sz w:val="32"/>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3">
    <w:nsid w:val="5CF26D4B"/>
    <w:multiLevelType w:val="hybridMultilevel"/>
    <w:tmpl w:val="6A6E811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6D1D437E"/>
    <w:multiLevelType w:val="hybridMultilevel"/>
    <w:tmpl w:val="68B0B3E6"/>
    <w:lvl w:ilvl="0" w:tplc="0852AE40">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58FB"/>
    <w:rsid w:val="000322BD"/>
    <w:rsid w:val="000F58FB"/>
    <w:rsid w:val="009C0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FB"/>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8FB"/>
    <w:pPr>
      <w:ind w:left="720"/>
      <w:contextualSpacing/>
    </w:pPr>
  </w:style>
  <w:style w:type="character" w:styleId="a4">
    <w:name w:val="Hyperlink"/>
    <w:basedOn w:val="a0"/>
    <w:uiPriority w:val="99"/>
    <w:unhideWhenUsed/>
    <w:rsid w:val="000F58FB"/>
    <w:rPr>
      <w:color w:val="0000FF" w:themeColor="hyperlink"/>
      <w:u w:val="single"/>
    </w:rPr>
  </w:style>
  <w:style w:type="paragraph" w:styleId="a5">
    <w:name w:val="Balloon Text"/>
    <w:basedOn w:val="a"/>
    <w:link w:val="a6"/>
    <w:uiPriority w:val="99"/>
    <w:semiHidden/>
    <w:unhideWhenUsed/>
    <w:rsid w:val="000F58FB"/>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8FB"/>
    <w:rPr>
      <w:rFonts w:ascii="Tahoma" w:eastAsiaTheme="minorEastAsia" w:hAnsi="Tahoma" w:cs="Tahoma"/>
      <w:sz w:val="16"/>
      <w:szCs w:val="16"/>
      <w:lang w:val="en-US" w:bidi="en-US"/>
    </w:rPr>
  </w:style>
  <w:style w:type="table" w:styleId="a7">
    <w:name w:val="Table Grid"/>
    <w:basedOn w:val="a1"/>
    <w:rsid w:val="000F58FB"/>
    <w:pPr>
      <w:spacing w:before="200"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school-collection.edu.ru/dlrstore/42381680-f723-46f2-b13c-c41b7f633ea6/%5BBIO9_09-53%5D_%5BMA_01%5D.sw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2013-08-06T04:45:00Z</dcterms:created>
  <dcterms:modified xsi:type="dcterms:W3CDTF">2013-08-06T05:00:00Z</dcterms:modified>
</cp:coreProperties>
</file>