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54" w:rsidRPr="00F45DEF" w:rsidRDefault="005E5C54" w:rsidP="005E5C54">
      <w:pPr>
        <w:spacing w:after="0" w:line="240" w:lineRule="auto"/>
        <w:jc w:val="center"/>
        <w:rPr>
          <w:sz w:val="24"/>
          <w:szCs w:val="24"/>
        </w:rPr>
      </w:pPr>
      <w:r w:rsidRPr="00F45DEF">
        <w:rPr>
          <w:sz w:val="24"/>
          <w:szCs w:val="24"/>
        </w:rPr>
        <w:t>Муниципальное общеобразовательное учреждение</w:t>
      </w:r>
    </w:p>
    <w:p w:rsidR="005E5C54" w:rsidRPr="00F45DEF" w:rsidRDefault="005E5C54" w:rsidP="005E5C54">
      <w:pPr>
        <w:spacing w:after="0" w:line="240" w:lineRule="auto"/>
        <w:jc w:val="center"/>
        <w:rPr>
          <w:sz w:val="24"/>
          <w:szCs w:val="24"/>
        </w:rPr>
      </w:pPr>
      <w:r w:rsidRPr="00F45DEF">
        <w:rPr>
          <w:sz w:val="24"/>
          <w:szCs w:val="24"/>
        </w:rPr>
        <w:t>«Сланцевская средняя общеобразовательная школа № 6»</w:t>
      </w:r>
    </w:p>
    <w:p w:rsidR="005E5C54" w:rsidRDefault="005E5C54" w:rsidP="005E5C54">
      <w:pPr>
        <w:spacing w:after="0" w:line="240" w:lineRule="auto"/>
        <w:jc w:val="center"/>
      </w:pPr>
    </w:p>
    <w:tbl>
      <w:tblPr>
        <w:tblW w:w="9854" w:type="dxa"/>
        <w:tblInd w:w="411" w:type="dxa"/>
        <w:tblLook w:val="04A0" w:firstRow="1" w:lastRow="0" w:firstColumn="1" w:lastColumn="0" w:noHBand="0" w:noVBand="1"/>
      </w:tblPr>
      <w:tblGrid>
        <w:gridCol w:w="4927"/>
        <w:gridCol w:w="4927"/>
      </w:tblGrid>
      <w:tr w:rsidR="005E5C54" w:rsidRPr="00D85CBF" w:rsidTr="001C0C23">
        <w:tc>
          <w:tcPr>
            <w:tcW w:w="4927" w:type="dxa"/>
            <w:shd w:val="clear" w:color="auto" w:fill="auto"/>
          </w:tcPr>
          <w:p w:rsidR="005E5C54" w:rsidRDefault="005E5C54" w:rsidP="001C0C23">
            <w:pPr>
              <w:spacing w:after="0" w:line="240" w:lineRule="auto"/>
              <w:rPr>
                <w:b/>
                <w:sz w:val="28"/>
                <w:szCs w:val="28"/>
              </w:rPr>
            </w:pPr>
            <w:r>
              <w:rPr>
                <w:b/>
                <w:sz w:val="28"/>
                <w:szCs w:val="28"/>
              </w:rPr>
              <w:t>«Рассмотрено»</w:t>
            </w:r>
          </w:p>
          <w:p w:rsidR="005E5C54" w:rsidRDefault="005E5C54" w:rsidP="001C0C23">
            <w:pPr>
              <w:spacing w:after="0" w:line="240" w:lineRule="auto"/>
              <w:rPr>
                <w:sz w:val="24"/>
                <w:szCs w:val="24"/>
              </w:rPr>
            </w:pPr>
            <w:r>
              <w:rPr>
                <w:sz w:val="24"/>
                <w:szCs w:val="24"/>
              </w:rPr>
              <w:t>на заседании педагогического совета.</w:t>
            </w:r>
          </w:p>
          <w:p w:rsidR="005E5C54" w:rsidRDefault="005E5C54" w:rsidP="001C0C23">
            <w:pPr>
              <w:spacing w:after="0" w:line="240" w:lineRule="auto"/>
              <w:rPr>
                <w:sz w:val="24"/>
                <w:szCs w:val="24"/>
              </w:rPr>
            </w:pPr>
            <w:r>
              <w:rPr>
                <w:sz w:val="24"/>
                <w:szCs w:val="24"/>
              </w:rPr>
              <w:t xml:space="preserve">Протокол № ___________________  </w:t>
            </w:r>
            <w:proofErr w:type="gramStart"/>
            <w:r>
              <w:rPr>
                <w:sz w:val="24"/>
                <w:szCs w:val="24"/>
              </w:rPr>
              <w:t>от</w:t>
            </w:r>
            <w:proofErr w:type="gramEnd"/>
          </w:p>
          <w:p w:rsidR="005E5C54" w:rsidRDefault="005E5C54" w:rsidP="001C0C23">
            <w:pPr>
              <w:spacing w:after="120" w:line="240" w:lineRule="auto"/>
              <w:rPr>
                <w:sz w:val="24"/>
                <w:szCs w:val="24"/>
              </w:rPr>
            </w:pPr>
            <w:r>
              <w:rPr>
                <w:sz w:val="24"/>
                <w:szCs w:val="24"/>
              </w:rPr>
              <w:t>«_______» __________________  2013 года</w:t>
            </w:r>
          </w:p>
          <w:p w:rsidR="005E5C54" w:rsidRPr="00D85CBF" w:rsidRDefault="005E5C54" w:rsidP="001C0C23">
            <w:pPr>
              <w:spacing w:after="0" w:line="240" w:lineRule="auto"/>
              <w:rPr>
                <w:b/>
                <w:sz w:val="28"/>
                <w:szCs w:val="28"/>
              </w:rPr>
            </w:pPr>
          </w:p>
        </w:tc>
        <w:tc>
          <w:tcPr>
            <w:tcW w:w="4927" w:type="dxa"/>
            <w:shd w:val="clear" w:color="auto" w:fill="auto"/>
            <w:hideMark/>
          </w:tcPr>
          <w:p w:rsidR="005E5C54" w:rsidRDefault="005E5C54" w:rsidP="001C0C23">
            <w:pPr>
              <w:spacing w:after="0" w:line="240" w:lineRule="auto"/>
              <w:ind w:left="340"/>
              <w:jc w:val="both"/>
              <w:rPr>
                <w:rFonts w:ascii="Calibri" w:eastAsia="Times New Roman" w:hAnsi="Calibri" w:cs="Times New Roman"/>
                <w:b/>
                <w:sz w:val="28"/>
                <w:szCs w:val="28"/>
              </w:rPr>
            </w:pPr>
            <w:r>
              <w:rPr>
                <w:b/>
                <w:sz w:val="28"/>
                <w:szCs w:val="28"/>
              </w:rPr>
              <w:t>«Утверждаю»</w:t>
            </w:r>
          </w:p>
          <w:p w:rsidR="005E5C54" w:rsidRDefault="005E5C54" w:rsidP="001C0C23">
            <w:pPr>
              <w:spacing w:after="0" w:line="240" w:lineRule="auto"/>
              <w:ind w:left="340"/>
              <w:jc w:val="both"/>
              <w:rPr>
                <w:sz w:val="24"/>
                <w:szCs w:val="24"/>
              </w:rPr>
            </w:pPr>
            <w:r>
              <w:rPr>
                <w:sz w:val="24"/>
                <w:szCs w:val="24"/>
              </w:rPr>
              <w:t xml:space="preserve">Директор МОУ «СОШ № 6 г. Сланцы Васильева Н. В. </w:t>
            </w:r>
          </w:p>
          <w:p w:rsidR="005E5C54" w:rsidRDefault="005E5C54" w:rsidP="001C0C23">
            <w:pPr>
              <w:spacing w:after="0" w:line="240" w:lineRule="auto"/>
              <w:ind w:left="340"/>
              <w:jc w:val="both"/>
              <w:rPr>
                <w:sz w:val="24"/>
                <w:szCs w:val="24"/>
              </w:rPr>
            </w:pPr>
            <w:r>
              <w:rPr>
                <w:sz w:val="24"/>
                <w:szCs w:val="24"/>
              </w:rPr>
              <w:t xml:space="preserve">Приказ № ____________  </w:t>
            </w:r>
            <w:proofErr w:type="gramStart"/>
            <w:r>
              <w:rPr>
                <w:sz w:val="24"/>
                <w:szCs w:val="24"/>
              </w:rPr>
              <w:t>от</w:t>
            </w:r>
            <w:proofErr w:type="gramEnd"/>
          </w:p>
          <w:p w:rsidR="005E5C54" w:rsidRPr="00F45DEF" w:rsidRDefault="005E5C54" w:rsidP="001C0C23">
            <w:pPr>
              <w:spacing w:after="0" w:line="240" w:lineRule="auto"/>
              <w:ind w:left="340"/>
              <w:jc w:val="both"/>
              <w:rPr>
                <w:sz w:val="24"/>
                <w:szCs w:val="24"/>
              </w:rPr>
            </w:pPr>
            <w:r>
              <w:rPr>
                <w:sz w:val="24"/>
                <w:szCs w:val="24"/>
              </w:rPr>
              <w:t>«_______» _________________ 2013 года</w:t>
            </w:r>
          </w:p>
        </w:tc>
      </w:tr>
      <w:tr w:rsidR="005E5C54" w:rsidRPr="00D85CBF" w:rsidTr="001C0C23">
        <w:tc>
          <w:tcPr>
            <w:tcW w:w="4927" w:type="dxa"/>
            <w:shd w:val="clear" w:color="auto" w:fill="auto"/>
          </w:tcPr>
          <w:p w:rsidR="005E5C54" w:rsidRDefault="005E5C54" w:rsidP="001C0C23">
            <w:pPr>
              <w:spacing w:after="0" w:line="240" w:lineRule="auto"/>
              <w:rPr>
                <w:b/>
                <w:sz w:val="28"/>
                <w:szCs w:val="28"/>
              </w:rPr>
            </w:pPr>
            <w:r>
              <w:rPr>
                <w:b/>
                <w:sz w:val="28"/>
                <w:szCs w:val="28"/>
              </w:rPr>
              <w:t>«Согласовано»</w:t>
            </w:r>
          </w:p>
          <w:p w:rsidR="005E5C54" w:rsidRDefault="005E5C54" w:rsidP="001C0C23">
            <w:pPr>
              <w:spacing w:after="0" w:line="240" w:lineRule="auto"/>
              <w:rPr>
                <w:sz w:val="24"/>
                <w:szCs w:val="24"/>
              </w:rPr>
            </w:pPr>
            <w:r>
              <w:rPr>
                <w:sz w:val="24"/>
                <w:szCs w:val="24"/>
              </w:rPr>
              <w:t>на заседании методического объединения учителей химии, биологии, географии.</w:t>
            </w:r>
          </w:p>
          <w:p w:rsidR="005E5C54" w:rsidRDefault="005E5C54" w:rsidP="001C0C23">
            <w:pPr>
              <w:spacing w:after="0" w:line="240" w:lineRule="auto"/>
              <w:rPr>
                <w:sz w:val="24"/>
                <w:szCs w:val="24"/>
              </w:rPr>
            </w:pPr>
            <w:r>
              <w:rPr>
                <w:sz w:val="24"/>
                <w:szCs w:val="24"/>
              </w:rPr>
              <w:t xml:space="preserve">Протокол № ___________________  </w:t>
            </w:r>
            <w:proofErr w:type="gramStart"/>
            <w:r>
              <w:rPr>
                <w:sz w:val="24"/>
                <w:szCs w:val="24"/>
              </w:rPr>
              <w:t>от</w:t>
            </w:r>
            <w:proofErr w:type="gramEnd"/>
          </w:p>
          <w:p w:rsidR="005E5C54" w:rsidRPr="00B02A68" w:rsidRDefault="005E5C54" w:rsidP="001C0C23">
            <w:pPr>
              <w:spacing w:after="120" w:line="240" w:lineRule="auto"/>
              <w:rPr>
                <w:sz w:val="24"/>
                <w:szCs w:val="24"/>
              </w:rPr>
            </w:pPr>
            <w:r>
              <w:rPr>
                <w:sz w:val="24"/>
                <w:szCs w:val="24"/>
              </w:rPr>
              <w:t>«_______» __________________  2013 года</w:t>
            </w:r>
          </w:p>
        </w:tc>
        <w:tc>
          <w:tcPr>
            <w:tcW w:w="4927" w:type="dxa"/>
            <w:shd w:val="clear" w:color="auto" w:fill="auto"/>
          </w:tcPr>
          <w:p w:rsidR="005E5C54" w:rsidRDefault="005E5C54" w:rsidP="001C0C23">
            <w:pPr>
              <w:spacing w:after="0" w:line="240" w:lineRule="auto"/>
              <w:ind w:left="340"/>
              <w:jc w:val="both"/>
              <w:rPr>
                <w:b/>
                <w:sz w:val="28"/>
                <w:szCs w:val="28"/>
              </w:rPr>
            </w:pPr>
          </w:p>
        </w:tc>
      </w:tr>
    </w:tbl>
    <w:p w:rsidR="005E5C54" w:rsidRDefault="005E5C54" w:rsidP="005E5C54">
      <w:pPr>
        <w:spacing w:after="0" w:line="240" w:lineRule="auto"/>
        <w:jc w:val="center"/>
      </w:pPr>
    </w:p>
    <w:p w:rsidR="005E5C54" w:rsidRPr="00FE4092" w:rsidRDefault="005E5C54" w:rsidP="005E5C54"/>
    <w:p w:rsidR="00587B59" w:rsidRDefault="00587B59" w:rsidP="00587B59">
      <w:pPr>
        <w:spacing w:after="0" w:line="240" w:lineRule="auto"/>
        <w:jc w:val="center"/>
      </w:pPr>
    </w:p>
    <w:p w:rsidR="00587B59" w:rsidRDefault="00587B59" w:rsidP="00587B59">
      <w:pPr>
        <w:tabs>
          <w:tab w:val="left" w:pos="3030"/>
        </w:tabs>
      </w:pPr>
    </w:p>
    <w:p w:rsidR="00587B59" w:rsidRDefault="00587B59" w:rsidP="00587B59">
      <w:pPr>
        <w:tabs>
          <w:tab w:val="left" w:pos="3030"/>
        </w:tabs>
      </w:pPr>
    </w:p>
    <w:p w:rsidR="00587B59" w:rsidRDefault="00587B59" w:rsidP="00587B59">
      <w:pPr>
        <w:tabs>
          <w:tab w:val="left" w:pos="3030"/>
        </w:tabs>
      </w:pPr>
    </w:p>
    <w:p w:rsidR="005E5C54" w:rsidRDefault="00587B59" w:rsidP="00587B59">
      <w:pPr>
        <w:tabs>
          <w:tab w:val="left" w:pos="3030"/>
        </w:tabs>
        <w:spacing w:after="0" w:line="240" w:lineRule="auto"/>
        <w:jc w:val="center"/>
        <w:rPr>
          <w:rFonts w:asciiTheme="majorHAnsi" w:hAnsiTheme="majorHAnsi"/>
          <w:b/>
          <w:sz w:val="40"/>
          <w:szCs w:val="40"/>
        </w:rPr>
      </w:pPr>
      <w:r w:rsidRPr="00294918">
        <w:rPr>
          <w:rFonts w:asciiTheme="majorHAnsi" w:hAnsiTheme="majorHAnsi"/>
          <w:b/>
          <w:sz w:val="40"/>
          <w:szCs w:val="40"/>
        </w:rPr>
        <w:t xml:space="preserve">Рабочая </w:t>
      </w:r>
      <w:r>
        <w:rPr>
          <w:rFonts w:asciiTheme="majorHAnsi" w:hAnsiTheme="majorHAnsi"/>
          <w:b/>
          <w:sz w:val="40"/>
          <w:szCs w:val="40"/>
        </w:rPr>
        <w:t xml:space="preserve">программа </w:t>
      </w:r>
      <w:r w:rsidR="005E5C54">
        <w:rPr>
          <w:rFonts w:asciiTheme="majorHAnsi" w:hAnsiTheme="majorHAnsi"/>
          <w:b/>
          <w:sz w:val="40"/>
          <w:szCs w:val="40"/>
        </w:rPr>
        <w:t>среднего (полного)</w:t>
      </w:r>
    </w:p>
    <w:p w:rsidR="00587B59" w:rsidRDefault="005E5C54" w:rsidP="00587B59">
      <w:pPr>
        <w:tabs>
          <w:tab w:val="left" w:pos="3030"/>
        </w:tabs>
        <w:spacing w:after="0" w:line="240" w:lineRule="auto"/>
        <w:jc w:val="center"/>
        <w:rPr>
          <w:rFonts w:asciiTheme="majorHAnsi" w:hAnsiTheme="majorHAnsi"/>
          <w:b/>
          <w:sz w:val="40"/>
          <w:szCs w:val="40"/>
        </w:rPr>
      </w:pPr>
      <w:r>
        <w:rPr>
          <w:rFonts w:asciiTheme="majorHAnsi" w:hAnsiTheme="majorHAnsi"/>
          <w:b/>
          <w:sz w:val="40"/>
          <w:szCs w:val="40"/>
        </w:rPr>
        <w:t>общего образования п</w:t>
      </w:r>
      <w:r w:rsidR="00587B59">
        <w:rPr>
          <w:rFonts w:asciiTheme="majorHAnsi" w:hAnsiTheme="majorHAnsi"/>
          <w:b/>
          <w:sz w:val="40"/>
          <w:szCs w:val="40"/>
        </w:rPr>
        <w:t xml:space="preserve">о биологии </w:t>
      </w:r>
    </w:p>
    <w:p w:rsidR="00587B59" w:rsidRPr="00294918" w:rsidRDefault="00587B59" w:rsidP="005E5C54">
      <w:pPr>
        <w:tabs>
          <w:tab w:val="left" w:pos="3030"/>
        </w:tabs>
        <w:spacing w:after="0" w:line="240" w:lineRule="auto"/>
        <w:jc w:val="center"/>
        <w:rPr>
          <w:rFonts w:asciiTheme="majorHAnsi" w:hAnsiTheme="majorHAnsi"/>
          <w:b/>
          <w:sz w:val="40"/>
          <w:szCs w:val="40"/>
        </w:rPr>
      </w:pPr>
      <w:proofErr w:type="gramStart"/>
      <w:r>
        <w:rPr>
          <w:rFonts w:asciiTheme="majorHAnsi" w:hAnsiTheme="majorHAnsi"/>
          <w:b/>
          <w:sz w:val="40"/>
          <w:szCs w:val="40"/>
        </w:rPr>
        <w:t>для</w:t>
      </w:r>
      <w:proofErr w:type="gramEnd"/>
      <w:r w:rsidR="005E5C54">
        <w:rPr>
          <w:rFonts w:asciiTheme="majorHAnsi" w:hAnsiTheme="majorHAnsi"/>
          <w:b/>
          <w:sz w:val="40"/>
          <w:szCs w:val="40"/>
        </w:rPr>
        <w:t xml:space="preserve"> обучающихся в</w:t>
      </w:r>
      <w:r>
        <w:rPr>
          <w:rFonts w:asciiTheme="majorHAnsi" w:hAnsiTheme="majorHAnsi"/>
          <w:b/>
          <w:sz w:val="40"/>
          <w:szCs w:val="40"/>
        </w:rPr>
        <w:t xml:space="preserve"> 10</w:t>
      </w:r>
      <w:r w:rsidR="005E5C54">
        <w:rPr>
          <w:rFonts w:asciiTheme="majorHAnsi" w:hAnsiTheme="majorHAnsi"/>
          <w:b/>
          <w:sz w:val="40"/>
          <w:szCs w:val="40"/>
        </w:rPr>
        <w:t xml:space="preserve"> – 11 </w:t>
      </w:r>
      <w:r>
        <w:rPr>
          <w:rFonts w:asciiTheme="majorHAnsi" w:hAnsiTheme="majorHAnsi"/>
          <w:b/>
          <w:sz w:val="40"/>
          <w:szCs w:val="40"/>
        </w:rPr>
        <w:t xml:space="preserve"> класса</w:t>
      </w:r>
      <w:r w:rsidR="005E5C54">
        <w:rPr>
          <w:rFonts w:asciiTheme="majorHAnsi" w:hAnsiTheme="majorHAnsi"/>
          <w:b/>
          <w:sz w:val="40"/>
          <w:szCs w:val="40"/>
        </w:rPr>
        <w:t>х</w:t>
      </w:r>
    </w:p>
    <w:p w:rsidR="00587B59" w:rsidRPr="00294918" w:rsidRDefault="00587B59" w:rsidP="00587B59">
      <w:pPr>
        <w:tabs>
          <w:tab w:val="left" w:pos="3030"/>
        </w:tabs>
        <w:jc w:val="center"/>
        <w:rPr>
          <w:rFonts w:asciiTheme="majorHAnsi" w:hAnsiTheme="majorHAnsi"/>
          <w:b/>
          <w:sz w:val="40"/>
          <w:szCs w:val="40"/>
        </w:rPr>
      </w:pPr>
      <w:r>
        <w:rPr>
          <w:rFonts w:asciiTheme="majorHAnsi" w:hAnsiTheme="majorHAnsi"/>
          <w:b/>
          <w:sz w:val="40"/>
          <w:szCs w:val="40"/>
        </w:rPr>
        <w:t>(профильный</w:t>
      </w:r>
      <w:r w:rsidRPr="00294918">
        <w:rPr>
          <w:rFonts w:asciiTheme="majorHAnsi" w:hAnsiTheme="majorHAnsi"/>
          <w:b/>
          <w:sz w:val="40"/>
          <w:szCs w:val="40"/>
        </w:rPr>
        <w:t xml:space="preserve"> уровень)</w:t>
      </w:r>
    </w:p>
    <w:p w:rsidR="00587B59" w:rsidRDefault="00587B59" w:rsidP="00587B59">
      <w:pPr>
        <w:tabs>
          <w:tab w:val="left" w:pos="3030"/>
        </w:tabs>
        <w:spacing w:after="0" w:line="240" w:lineRule="auto"/>
        <w:jc w:val="right"/>
        <w:rPr>
          <w:sz w:val="24"/>
          <w:szCs w:val="24"/>
        </w:rPr>
      </w:pPr>
    </w:p>
    <w:p w:rsidR="005E5C54" w:rsidRPr="00D43A3A" w:rsidRDefault="005E5C54" w:rsidP="005E5C54">
      <w:pPr>
        <w:tabs>
          <w:tab w:val="left" w:pos="3030"/>
        </w:tabs>
        <w:spacing w:after="0" w:line="240" w:lineRule="auto"/>
        <w:jc w:val="right"/>
        <w:rPr>
          <w:sz w:val="28"/>
          <w:szCs w:val="28"/>
        </w:rPr>
      </w:pPr>
      <w:r>
        <w:rPr>
          <w:sz w:val="28"/>
          <w:szCs w:val="28"/>
        </w:rPr>
        <w:t>Учитель биологии</w:t>
      </w:r>
      <w:r w:rsidRPr="00D43A3A">
        <w:rPr>
          <w:sz w:val="28"/>
          <w:szCs w:val="28"/>
        </w:rPr>
        <w:t xml:space="preserve"> и географии</w:t>
      </w:r>
    </w:p>
    <w:p w:rsidR="005E5C54" w:rsidRPr="00D43A3A" w:rsidRDefault="005E5C54" w:rsidP="005E5C54">
      <w:pPr>
        <w:tabs>
          <w:tab w:val="left" w:pos="3030"/>
        </w:tabs>
        <w:spacing w:after="0" w:line="240" w:lineRule="auto"/>
        <w:jc w:val="right"/>
        <w:rPr>
          <w:sz w:val="28"/>
          <w:szCs w:val="28"/>
        </w:rPr>
      </w:pPr>
      <w:r w:rsidRPr="00D43A3A">
        <w:rPr>
          <w:sz w:val="28"/>
          <w:szCs w:val="28"/>
        </w:rPr>
        <w:t xml:space="preserve">МОУ «Сланцевская средняя </w:t>
      </w:r>
    </w:p>
    <w:p w:rsidR="005E5C54" w:rsidRPr="00D43A3A" w:rsidRDefault="005E5C54" w:rsidP="005E5C54">
      <w:pPr>
        <w:tabs>
          <w:tab w:val="left" w:pos="3030"/>
        </w:tabs>
        <w:spacing w:after="0" w:line="240" w:lineRule="auto"/>
        <w:jc w:val="right"/>
        <w:rPr>
          <w:sz w:val="28"/>
          <w:szCs w:val="28"/>
        </w:rPr>
      </w:pPr>
      <w:r w:rsidRPr="00D43A3A">
        <w:rPr>
          <w:sz w:val="28"/>
          <w:szCs w:val="28"/>
        </w:rPr>
        <w:t>общеобразовательная школа № 6»</w:t>
      </w:r>
    </w:p>
    <w:p w:rsidR="005E5C54" w:rsidRPr="00D43A3A" w:rsidRDefault="005E5C54" w:rsidP="005E5C54">
      <w:pPr>
        <w:tabs>
          <w:tab w:val="left" w:pos="3030"/>
        </w:tabs>
        <w:spacing w:after="0" w:line="240" w:lineRule="auto"/>
        <w:jc w:val="right"/>
        <w:rPr>
          <w:sz w:val="28"/>
          <w:szCs w:val="28"/>
        </w:rPr>
      </w:pPr>
      <w:r w:rsidRPr="00D43A3A">
        <w:rPr>
          <w:sz w:val="28"/>
          <w:szCs w:val="28"/>
        </w:rPr>
        <w:t xml:space="preserve">Никифорова М. В., </w:t>
      </w:r>
    </w:p>
    <w:p w:rsidR="005E5C54" w:rsidRDefault="005E5C54" w:rsidP="005E5C54">
      <w:pPr>
        <w:tabs>
          <w:tab w:val="left" w:pos="3030"/>
        </w:tabs>
        <w:spacing w:after="0" w:line="240" w:lineRule="auto"/>
        <w:jc w:val="right"/>
        <w:rPr>
          <w:sz w:val="28"/>
          <w:szCs w:val="28"/>
        </w:rPr>
      </w:pPr>
      <w:r w:rsidRPr="00D43A3A">
        <w:rPr>
          <w:sz w:val="28"/>
          <w:szCs w:val="28"/>
        </w:rPr>
        <w:t>высшая квалификационная категория</w:t>
      </w:r>
    </w:p>
    <w:p w:rsidR="005E5C54" w:rsidRDefault="005E5C54" w:rsidP="005E5C54">
      <w:pPr>
        <w:tabs>
          <w:tab w:val="left" w:pos="3030"/>
        </w:tabs>
        <w:spacing w:after="0" w:line="240" w:lineRule="auto"/>
        <w:jc w:val="right"/>
        <w:rPr>
          <w:sz w:val="28"/>
          <w:szCs w:val="28"/>
        </w:rPr>
      </w:pPr>
    </w:p>
    <w:p w:rsidR="005E5C54" w:rsidRDefault="005E5C54" w:rsidP="005E5C54">
      <w:pPr>
        <w:tabs>
          <w:tab w:val="left" w:pos="3030"/>
        </w:tabs>
        <w:spacing w:after="0" w:line="240" w:lineRule="auto"/>
        <w:jc w:val="right"/>
        <w:rPr>
          <w:sz w:val="28"/>
          <w:szCs w:val="28"/>
        </w:rPr>
      </w:pPr>
    </w:p>
    <w:p w:rsidR="005E5C54" w:rsidRDefault="005E5C54" w:rsidP="005E5C54">
      <w:pPr>
        <w:tabs>
          <w:tab w:val="left" w:pos="3030"/>
        </w:tabs>
        <w:spacing w:after="0" w:line="240" w:lineRule="auto"/>
        <w:jc w:val="right"/>
        <w:rPr>
          <w:sz w:val="28"/>
          <w:szCs w:val="28"/>
        </w:rPr>
      </w:pPr>
    </w:p>
    <w:p w:rsidR="005E5C54" w:rsidRDefault="005E5C54" w:rsidP="005E5C54">
      <w:pPr>
        <w:tabs>
          <w:tab w:val="left" w:pos="3030"/>
        </w:tabs>
        <w:spacing w:after="0" w:line="240" w:lineRule="auto"/>
        <w:jc w:val="right"/>
        <w:rPr>
          <w:sz w:val="28"/>
          <w:szCs w:val="28"/>
        </w:rPr>
      </w:pPr>
    </w:p>
    <w:p w:rsidR="005E5C54" w:rsidRDefault="005E5C54" w:rsidP="005E5C54">
      <w:pPr>
        <w:tabs>
          <w:tab w:val="left" w:pos="3030"/>
        </w:tabs>
        <w:spacing w:after="0" w:line="240" w:lineRule="auto"/>
        <w:jc w:val="right"/>
        <w:rPr>
          <w:sz w:val="28"/>
          <w:szCs w:val="28"/>
        </w:rPr>
      </w:pPr>
    </w:p>
    <w:p w:rsidR="005E5C54" w:rsidRDefault="005E5C54" w:rsidP="005E5C54">
      <w:pPr>
        <w:tabs>
          <w:tab w:val="left" w:pos="3030"/>
        </w:tabs>
        <w:spacing w:after="0" w:line="240" w:lineRule="auto"/>
        <w:jc w:val="right"/>
        <w:rPr>
          <w:sz w:val="28"/>
          <w:szCs w:val="28"/>
        </w:rPr>
      </w:pPr>
    </w:p>
    <w:p w:rsidR="005E5C54" w:rsidRDefault="005E5C54" w:rsidP="005E5C54">
      <w:pPr>
        <w:tabs>
          <w:tab w:val="left" w:pos="3030"/>
        </w:tabs>
        <w:spacing w:after="0" w:line="240" w:lineRule="auto"/>
        <w:rPr>
          <w:sz w:val="28"/>
          <w:szCs w:val="28"/>
        </w:rPr>
      </w:pPr>
    </w:p>
    <w:p w:rsidR="005E5C54" w:rsidRDefault="005E5C54" w:rsidP="005E5C54">
      <w:pPr>
        <w:tabs>
          <w:tab w:val="left" w:pos="3030"/>
        </w:tabs>
        <w:spacing w:after="0" w:line="240" w:lineRule="auto"/>
        <w:rPr>
          <w:sz w:val="28"/>
          <w:szCs w:val="28"/>
        </w:rPr>
      </w:pPr>
    </w:p>
    <w:p w:rsidR="005E5C54" w:rsidRDefault="005E5C54" w:rsidP="005E5C54">
      <w:pPr>
        <w:tabs>
          <w:tab w:val="left" w:pos="3030"/>
        </w:tabs>
        <w:spacing w:after="0" w:line="240" w:lineRule="auto"/>
        <w:rPr>
          <w:sz w:val="28"/>
          <w:szCs w:val="28"/>
        </w:rPr>
      </w:pPr>
    </w:p>
    <w:p w:rsidR="005E5C54" w:rsidRPr="00D43A3A" w:rsidRDefault="005E5C54" w:rsidP="005E5C54">
      <w:pPr>
        <w:tabs>
          <w:tab w:val="left" w:pos="3030"/>
        </w:tabs>
        <w:spacing w:after="0" w:line="240" w:lineRule="auto"/>
        <w:jc w:val="center"/>
        <w:rPr>
          <w:sz w:val="24"/>
          <w:szCs w:val="24"/>
        </w:rPr>
      </w:pPr>
      <w:r w:rsidRPr="00D43A3A">
        <w:rPr>
          <w:sz w:val="24"/>
          <w:szCs w:val="24"/>
        </w:rPr>
        <w:t>г. Сланцы</w:t>
      </w:r>
    </w:p>
    <w:p w:rsidR="005E5C54" w:rsidRDefault="005E5C54" w:rsidP="005E5C54">
      <w:pPr>
        <w:tabs>
          <w:tab w:val="left" w:pos="3030"/>
        </w:tabs>
        <w:spacing w:after="0" w:line="240" w:lineRule="auto"/>
        <w:jc w:val="center"/>
        <w:rPr>
          <w:sz w:val="24"/>
          <w:szCs w:val="24"/>
        </w:rPr>
      </w:pPr>
      <w:r>
        <w:rPr>
          <w:sz w:val="24"/>
          <w:szCs w:val="24"/>
        </w:rPr>
        <w:t>2013</w:t>
      </w:r>
      <w:r w:rsidRPr="00D43A3A">
        <w:rPr>
          <w:sz w:val="24"/>
          <w:szCs w:val="24"/>
        </w:rPr>
        <w:t xml:space="preserve"> год</w:t>
      </w:r>
    </w:p>
    <w:p w:rsidR="00587B59" w:rsidRPr="00294918" w:rsidRDefault="00587B59" w:rsidP="00587B59">
      <w:pPr>
        <w:pStyle w:val="a3"/>
        <w:rPr>
          <w:rFonts w:asciiTheme="minorHAnsi" w:hAnsiTheme="minorHAnsi"/>
          <w:b/>
          <w:sz w:val="22"/>
          <w:szCs w:val="22"/>
        </w:rPr>
      </w:pPr>
      <w:r w:rsidRPr="00294918">
        <w:rPr>
          <w:rFonts w:asciiTheme="minorHAnsi" w:hAnsiTheme="minorHAnsi"/>
          <w:b/>
          <w:sz w:val="24"/>
          <w:szCs w:val="24"/>
        </w:rPr>
        <w:lastRenderedPageBreak/>
        <w:t>Пояснительная записка</w:t>
      </w:r>
    </w:p>
    <w:p w:rsidR="005D12A8" w:rsidRPr="00AC6CF0" w:rsidRDefault="005D12A8" w:rsidP="005D12A8">
      <w:pPr>
        <w:pStyle w:val="a3"/>
        <w:ind w:firstLine="709"/>
        <w:jc w:val="both"/>
        <w:rPr>
          <w:rFonts w:asciiTheme="minorHAnsi" w:hAnsiTheme="minorHAnsi"/>
          <w:b/>
          <w:sz w:val="22"/>
          <w:szCs w:val="22"/>
        </w:rPr>
      </w:pPr>
      <w:r>
        <w:rPr>
          <w:rFonts w:asciiTheme="minorHAnsi" w:hAnsiTheme="minorHAnsi"/>
          <w:sz w:val="22"/>
          <w:szCs w:val="22"/>
        </w:rPr>
        <w:t>Рабочая программа среднего (полного) общего образования по биологии (профильный уровень)  разработана</w:t>
      </w:r>
      <w:r w:rsidRPr="00AC6CF0">
        <w:rPr>
          <w:rFonts w:asciiTheme="minorHAnsi" w:hAnsiTheme="minorHAnsi"/>
          <w:sz w:val="22"/>
          <w:szCs w:val="22"/>
        </w:rPr>
        <w:t xml:space="preserve"> на основе</w:t>
      </w:r>
      <w:r w:rsidRPr="00AC6CF0">
        <w:rPr>
          <w:rFonts w:asciiTheme="minorHAnsi" w:hAnsiTheme="minorHAnsi"/>
          <w:b/>
          <w:sz w:val="22"/>
          <w:szCs w:val="22"/>
        </w:rPr>
        <w:t>:</w:t>
      </w:r>
    </w:p>
    <w:p w:rsidR="001C0C23" w:rsidRPr="001C0C23" w:rsidRDefault="001C0C23" w:rsidP="005D12A8">
      <w:pPr>
        <w:pStyle w:val="a5"/>
        <w:numPr>
          <w:ilvl w:val="0"/>
          <w:numId w:val="1"/>
        </w:numPr>
        <w:spacing w:after="0" w:line="240" w:lineRule="auto"/>
        <w:ind w:left="760" w:hanging="357"/>
        <w:contextualSpacing w:val="0"/>
        <w:jc w:val="both"/>
        <w:rPr>
          <w:rFonts w:asciiTheme="minorHAnsi" w:hAnsiTheme="minorHAnsi"/>
          <w:b/>
          <w:sz w:val="20"/>
        </w:rPr>
      </w:pPr>
      <w:r w:rsidRPr="001C0C23">
        <w:rPr>
          <w:rFonts w:asciiTheme="minorHAnsi" w:eastAsia="Times New Roman" w:hAnsiTheme="minorHAnsi"/>
          <w:b/>
          <w:sz w:val="22"/>
          <w:szCs w:val="24"/>
        </w:rPr>
        <w:t>основе федерального компонента Государственного стандарта общего образования</w:t>
      </w:r>
      <w:r>
        <w:rPr>
          <w:rFonts w:asciiTheme="minorHAnsi" w:eastAsia="Times New Roman" w:hAnsiTheme="minorHAnsi"/>
          <w:b/>
          <w:sz w:val="22"/>
          <w:szCs w:val="24"/>
        </w:rPr>
        <w:t>;</w:t>
      </w:r>
    </w:p>
    <w:p w:rsidR="00622DFA" w:rsidRDefault="005D12A8" w:rsidP="00622DFA">
      <w:pPr>
        <w:pStyle w:val="a5"/>
        <w:numPr>
          <w:ilvl w:val="0"/>
          <w:numId w:val="1"/>
        </w:numPr>
        <w:spacing w:after="0" w:line="240" w:lineRule="auto"/>
        <w:ind w:left="760" w:hanging="357"/>
        <w:contextualSpacing w:val="0"/>
        <w:jc w:val="both"/>
        <w:rPr>
          <w:rFonts w:asciiTheme="minorHAnsi" w:hAnsiTheme="minorHAnsi"/>
          <w:sz w:val="22"/>
        </w:rPr>
      </w:pPr>
      <w:r w:rsidRPr="003B19E9">
        <w:rPr>
          <w:rFonts w:asciiTheme="minorHAnsi" w:hAnsiTheme="minorHAnsi"/>
          <w:b/>
          <w:sz w:val="22"/>
        </w:rPr>
        <w:t xml:space="preserve">примерной программы </w:t>
      </w:r>
      <w:r>
        <w:rPr>
          <w:rFonts w:asciiTheme="minorHAnsi" w:hAnsiTheme="minorHAnsi"/>
          <w:b/>
          <w:sz w:val="22"/>
        </w:rPr>
        <w:t xml:space="preserve">среднего (полного) </w:t>
      </w:r>
      <w:r w:rsidRPr="003B19E9">
        <w:rPr>
          <w:rFonts w:ascii="Calibri" w:hAnsi="Calibri"/>
          <w:b/>
          <w:sz w:val="22"/>
        </w:rPr>
        <w:t xml:space="preserve">общего </w:t>
      </w:r>
      <w:r w:rsidRPr="003B19E9">
        <w:rPr>
          <w:rFonts w:asciiTheme="minorHAnsi" w:hAnsiTheme="minorHAnsi"/>
          <w:b/>
          <w:sz w:val="22"/>
        </w:rPr>
        <w:t xml:space="preserve">образования по </w:t>
      </w:r>
      <w:r>
        <w:rPr>
          <w:rFonts w:asciiTheme="minorHAnsi" w:hAnsiTheme="minorHAnsi"/>
          <w:b/>
          <w:sz w:val="22"/>
        </w:rPr>
        <w:t xml:space="preserve">биологии (профильный уровень). </w:t>
      </w:r>
      <w:proofErr w:type="gramStart"/>
      <w:r w:rsidRPr="003B19E9">
        <w:rPr>
          <w:rFonts w:asciiTheme="minorHAnsi" w:hAnsiTheme="minorHAnsi"/>
          <w:sz w:val="22"/>
        </w:rPr>
        <w:t>(Сборник</w:t>
      </w:r>
      <w:r w:rsidRPr="003B19E9">
        <w:rPr>
          <w:rFonts w:ascii="Calibri" w:hAnsi="Calibri"/>
          <w:sz w:val="22"/>
        </w:rPr>
        <w:t xml:space="preserve"> н</w:t>
      </w:r>
      <w:r>
        <w:rPr>
          <w:rFonts w:asciiTheme="minorHAnsi" w:hAnsiTheme="minorHAnsi"/>
          <w:sz w:val="22"/>
        </w:rPr>
        <w:t>ормативных документов «Биология</w:t>
      </w:r>
      <w:r w:rsidRPr="003B19E9">
        <w:rPr>
          <w:rFonts w:asciiTheme="minorHAnsi" w:hAnsiTheme="minorHAnsi"/>
          <w:sz w:val="22"/>
        </w:rPr>
        <w:t>».</w:t>
      </w:r>
      <w:proofErr w:type="gramEnd"/>
      <w:r w:rsidRPr="003B19E9">
        <w:rPr>
          <w:rFonts w:asciiTheme="minorHAnsi" w:hAnsiTheme="minorHAnsi"/>
          <w:sz w:val="22"/>
        </w:rPr>
        <w:t xml:space="preserve">  </w:t>
      </w:r>
      <w:proofErr w:type="gramStart"/>
      <w:r>
        <w:rPr>
          <w:rFonts w:ascii="Calibri" w:hAnsi="Calibri"/>
          <w:sz w:val="22"/>
        </w:rPr>
        <w:t>М.: Дрофа</w:t>
      </w:r>
      <w:r w:rsidRPr="003B19E9">
        <w:rPr>
          <w:rFonts w:ascii="Calibri" w:hAnsi="Calibri"/>
          <w:sz w:val="22"/>
        </w:rPr>
        <w:t>,</w:t>
      </w:r>
      <w:r>
        <w:rPr>
          <w:rFonts w:ascii="Calibri" w:hAnsi="Calibri"/>
          <w:sz w:val="22"/>
        </w:rPr>
        <w:t xml:space="preserve"> </w:t>
      </w:r>
      <w:r w:rsidRPr="003B19E9">
        <w:rPr>
          <w:rFonts w:ascii="Calibri" w:hAnsi="Calibri"/>
          <w:sz w:val="22"/>
        </w:rPr>
        <w:t>2008 г.</w:t>
      </w:r>
      <w:r w:rsidRPr="003B19E9">
        <w:rPr>
          <w:rFonts w:asciiTheme="minorHAnsi" w:hAnsiTheme="minorHAnsi"/>
          <w:sz w:val="22"/>
        </w:rPr>
        <w:t xml:space="preserve"> Составители </w:t>
      </w:r>
      <w:r w:rsidRPr="003B19E9">
        <w:rPr>
          <w:rFonts w:ascii="Calibri" w:hAnsi="Calibri"/>
          <w:sz w:val="22"/>
        </w:rPr>
        <w:t>Э.</w:t>
      </w:r>
      <w:r w:rsidRPr="003B19E9">
        <w:rPr>
          <w:rFonts w:asciiTheme="minorHAnsi" w:hAnsiTheme="minorHAnsi"/>
          <w:sz w:val="22"/>
        </w:rPr>
        <w:t xml:space="preserve"> </w:t>
      </w:r>
      <w:r w:rsidRPr="003B19E9">
        <w:rPr>
          <w:rFonts w:ascii="Calibri" w:hAnsi="Calibri"/>
          <w:sz w:val="22"/>
        </w:rPr>
        <w:t>Д.</w:t>
      </w:r>
      <w:r w:rsidRPr="003B19E9">
        <w:rPr>
          <w:rFonts w:asciiTheme="minorHAnsi" w:hAnsiTheme="minorHAnsi"/>
          <w:sz w:val="22"/>
        </w:rPr>
        <w:t xml:space="preserve"> </w:t>
      </w:r>
      <w:r w:rsidRPr="003B19E9">
        <w:rPr>
          <w:rFonts w:ascii="Calibri" w:hAnsi="Calibri"/>
          <w:sz w:val="22"/>
        </w:rPr>
        <w:t>Днепров, А.</w:t>
      </w:r>
      <w:r w:rsidRPr="003B19E9">
        <w:rPr>
          <w:rFonts w:asciiTheme="minorHAnsi" w:hAnsiTheme="minorHAnsi"/>
          <w:sz w:val="22"/>
        </w:rPr>
        <w:t xml:space="preserve"> </w:t>
      </w:r>
      <w:r w:rsidRPr="003B19E9">
        <w:rPr>
          <w:rFonts w:ascii="Calibri" w:hAnsi="Calibri"/>
          <w:sz w:val="22"/>
        </w:rPr>
        <w:t>Г.</w:t>
      </w:r>
      <w:r w:rsidRPr="003B19E9">
        <w:rPr>
          <w:rFonts w:asciiTheme="minorHAnsi" w:hAnsiTheme="minorHAnsi"/>
          <w:sz w:val="22"/>
        </w:rPr>
        <w:t xml:space="preserve"> Аркадьев)</w:t>
      </w:r>
      <w:r>
        <w:rPr>
          <w:rFonts w:asciiTheme="minorHAnsi" w:hAnsiTheme="minorHAnsi"/>
          <w:sz w:val="22"/>
        </w:rPr>
        <w:t>;</w:t>
      </w:r>
      <w:proofErr w:type="gramEnd"/>
    </w:p>
    <w:p w:rsidR="005D12A8" w:rsidRPr="00622DFA" w:rsidRDefault="00622DFA" w:rsidP="00622DFA">
      <w:pPr>
        <w:pStyle w:val="a5"/>
        <w:numPr>
          <w:ilvl w:val="0"/>
          <w:numId w:val="1"/>
        </w:numPr>
        <w:spacing w:after="0" w:line="240" w:lineRule="auto"/>
        <w:ind w:left="760" w:hanging="357"/>
        <w:contextualSpacing w:val="0"/>
        <w:jc w:val="both"/>
        <w:rPr>
          <w:rFonts w:asciiTheme="minorHAnsi" w:hAnsiTheme="minorHAnsi"/>
          <w:sz w:val="22"/>
        </w:rPr>
      </w:pPr>
      <w:r w:rsidRPr="00622DFA">
        <w:rPr>
          <w:rFonts w:asciiTheme="minorHAnsi" w:hAnsiTheme="minorHAnsi"/>
          <w:b/>
          <w:sz w:val="22"/>
          <w:szCs w:val="23"/>
        </w:rPr>
        <w:t xml:space="preserve">авторской программы среднего (полного) общего образования по биологии (профильный уровень) </w:t>
      </w:r>
      <w:r w:rsidR="002531B8">
        <w:rPr>
          <w:rFonts w:asciiTheme="minorHAnsi" w:hAnsiTheme="minorHAnsi"/>
          <w:b/>
          <w:sz w:val="22"/>
          <w:szCs w:val="23"/>
        </w:rPr>
        <w:t xml:space="preserve">О. </w:t>
      </w:r>
      <w:r w:rsidRPr="00622DFA">
        <w:rPr>
          <w:rFonts w:asciiTheme="minorHAnsi" w:hAnsiTheme="minorHAnsi"/>
          <w:b/>
          <w:sz w:val="22"/>
          <w:szCs w:val="23"/>
        </w:rPr>
        <w:t xml:space="preserve">В. </w:t>
      </w:r>
      <w:r w:rsidR="002531B8">
        <w:rPr>
          <w:rFonts w:asciiTheme="minorHAnsi" w:hAnsiTheme="minorHAnsi"/>
          <w:b/>
          <w:sz w:val="22"/>
          <w:szCs w:val="23"/>
        </w:rPr>
        <w:t>Саблиной</w:t>
      </w:r>
      <w:r w:rsidRPr="00622DFA">
        <w:rPr>
          <w:rFonts w:asciiTheme="minorHAnsi" w:hAnsiTheme="minorHAnsi"/>
          <w:b/>
          <w:sz w:val="22"/>
          <w:szCs w:val="23"/>
        </w:rPr>
        <w:t>, Г. В. Дымшица</w:t>
      </w:r>
      <w:r w:rsidRPr="00622DFA">
        <w:rPr>
          <w:rFonts w:asciiTheme="minorHAnsi" w:hAnsiTheme="minorHAnsi"/>
          <w:sz w:val="22"/>
          <w:szCs w:val="23"/>
        </w:rPr>
        <w:t xml:space="preserve">, </w:t>
      </w:r>
      <w:r w:rsidRPr="00622DFA">
        <w:rPr>
          <w:rFonts w:asciiTheme="minorHAnsi" w:hAnsiTheme="minorHAnsi"/>
          <w:sz w:val="22"/>
        </w:rPr>
        <w:t xml:space="preserve">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w:t>
      </w:r>
      <w:proofErr w:type="gramStart"/>
      <w:r w:rsidRPr="00622DFA">
        <w:rPr>
          <w:rFonts w:asciiTheme="minorHAnsi" w:hAnsiTheme="minorHAnsi"/>
          <w:sz w:val="22"/>
        </w:rPr>
        <w:t>(Программы для общеобразовательных учреждений.</w:t>
      </w:r>
      <w:proofErr w:type="gramEnd"/>
      <w:r w:rsidRPr="00622DFA">
        <w:rPr>
          <w:rFonts w:asciiTheme="minorHAnsi" w:hAnsiTheme="minorHAnsi"/>
          <w:sz w:val="22"/>
        </w:rPr>
        <w:t xml:space="preserve"> </w:t>
      </w:r>
      <w:r w:rsidR="002531B8">
        <w:rPr>
          <w:rFonts w:asciiTheme="minorHAnsi" w:hAnsiTheme="minorHAnsi"/>
          <w:sz w:val="22"/>
        </w:rPr>
        <w:t xml:space="preserve"> </w:t>
      </w:r>
      <w:r w:rsidRPr="00622DFA">
        <w:rPr>
          <w:rFonts w:asciiTheme="minorHAnsi" w:hAnsiTheme="minorHAnsi"/>
          <w:sz w:val="22"/>
        </w:rPr>
        <w:t xml:space="preserve">Биология. 6 – 11 классы. </w:t>
      </w:r>
      <w:proofErr w:type="gramStart"/>
      <w:r w:rsidRPr="00622DFA">
        <w:rPr>
          <w:rFonts w:asciiTheme="minorHAnsi" w:hAnsiTheme="minorHAnsi"/>
          <w:sz w:val="22"/>
        </w:rPr>
        <w:t>М.:</w:t>
      </w:r>
      <w:r w:rsidRPr="00622DFA">
        <w:rPr>
          <w:rFonts w:asciiTheme="minorHAnsi" w:hAnsiTheme="minorHAnsi"/>
          <w:sz w:val="22"/>
          <w:szCs w:val="23"/>
        </w:rPr>
        <w:t xml:space="preserve"> Просвещение, 2007 год</w:t>
      </w:r>
      <w:r>
        <w:rPr>
          <w:rFonts w:asciiTheme="minorHAnsi" w:hAnsiTheme="minorHAnsi"/>
          <w:sz w:val="22"/>
          <w:szCs w:val="23"/>
        </w:rPr>
        <w:t>).</w:t>
      </w:r>
      <w:proofErr w:type="gramEnd"/>
    </w:p>
    <w:p w:rsidR="00ED0192" w:rsidRDefault="00622DFA" w:rsidP="00622DFA">
      <w:pPr>
        <w:pStyle w:val="a5"/>
        <w:spacing w:before="60" w:after="0" w:line="240" w:lineRule="auto"/>
        <w:ind w:left="765"/>
        <w:contextualSpacing w:val="0"/>
        <w:jc w:val="both"/>
        <w:rPr>
          <w:rFonts w:asciiTheme="minorHAnsi" w:hAnsiTheme="minorHAnsi"/>
          <w:b/>
          <w:sz w:val="22"/>
        </w:rPr>
      </w:pPr>
      <w:r w:rsidRPr="00622DFA">
        <w:rPr>
          <w:rFonts w:asciiTheme="minorHAnsi" w:hAnsiTheme="minorHAnsi"/>
          <w:sz w:val="22"/>
        </w:rPr>
        <w:t xml:space="preserve">Рабочей программе соответствуют </w:t>
      </w:r>
      <w:r w:rsidRPr="00622DFA">
        <w:rPr>
          <w:rFonts w:asciiTheme="minorHAnsi" w:hAnsiTheme="minorHAnsi"/>
          <w:b/>
          <w:sz w:val="22"/>
        </w:rPr>
        <w:t>учебники:</w:t>
      </w:r>
    </w:p>
    <w:p w:rsidR="00AA7825" w:rsidRDefault="00AA7825" w:rsidP="00C56A1D">
      <w:pPr>
        <w:pStyle w:val="a5"/>
        <w:numPr>
          <w:ilvl w:val="0"/>
          <w:numId w:val="15"/>
        </w:numPr>
        <w:spacing w:before="60" w:after="0" w:line="240" w:lineRule="auto"/>
        <w:jc w:val="both"/>
        <w:rPr>
          <w:rFonts w:asciiTheme="minorHAnsi" w:hAnsiTheme="minorHAnsi"/>
          <w:b/>
          <w:sz w:val="22"/>
        </w:rPr>
      </w:pPr>
      <w:r w:rsidRPr="00AA7825">
        <w:rPr>
          <w:rFonts w:asciiTheme="minorHAnsi" w:hAnsiTheme="minorHAnsi"/>
          <w:b/>
          <w:sz w:val="22"/>
        </w:rPr>
        <w:t>П. М.</w:t>
      </w:r>
      <w:r>
        <w:rPr>
          <w:rFonts w:asciiTheme="minorHAnsi" w:hAnsiTheme="minorHAnsi"/>
          <w:b/>
          <w:sz w:val="22"/>
        </w:rPr>
        <w:t xml:space="preserve"> Бородин, Л. В. Высоцкая, Г. М. Дымшиц. </w:t>
      </w:r>
      <w:r w:rsidRPr="00AA7825">
        <w:rPr>
          <w:rFonts w:asciiTheme="minorHAnsi" w:hAnsiTheme="minorHAnsi"/>
          <w:b/>
          <w:sz w:val="22"/>
        </w:rPr>
        <w:t xml:space="preserve">Биология. Общая биология. 10 – 11 классы: учебник для общеобразовательных учреждений: профильный уровень, часть 1. </w:t>
      </w:r>
      <w:r>
        <w:rPr>
          <w:rFonts w:asciiTheme="minorHAnsi" w:hAnsiTheme="minorHAnsi"/>
          <w:b/>
          <w:sz w:val="22"/>
        </w:rPr>
        <w:t>М.: Просвещение, 2012.</w:t>
      </w:r>
    </w:p>
    <w:p w:rsidR="00AA7825" w:rsidRPr="00AA7825" w:rsidRDefault="00AA7825" w:rsidP="00C56A1D">
      <w:pPr>
        <w:pStyle w:val="a5"/>
        <w:numPr>
          <w:ilvl w:val="0"/>
          <w:numId w:val="15"/>
        </w:numPr>
        <w:spacing w:before="60" w:after="0" w:line="240" w:lineRule="auto"/>
        <w:jc w:val="both"/>
        <w:rPr>
          <w:rFonts w:asciiTheme="minorHAnsi" w:hAnsiTheme="minorHAnsi"/>
          <w:b/>
          <w:sz w:val="22"/>
        </w:rPr>
      </w:pPr>
      <w:r w:rsidRPr="00AA7825">
        <w:rPr>
          <w:rFonts w:asciiTheme="minorHAnsi" w:hAnsiTheme="minorHAnsi"/>
          <w:b/>
          <w:sz w:val="22"/>
        </w:rPr>
        <w:t>П. М.</w:t>
      </w:r>
      <w:r>
        <w:rPr>
          <w:rFonts w:asciiTheme="minorHAnsi" w:hAnsiTheme="minorHAnsi"/>
          <w:b/>
          <w:sz w:val="22"/>
        </w:rPr>
        <w:t xml:space="preserve"> Бородин, Л. В. Высоцкая, Г. М. Дымшиц. </w:t>
      </w:r>
      <w:r w:rsidRPr="00AA7825">
        <w:rPr>
          <w:rFonts w:asciiTheme="minorHAnsi" w:hAnsiTheme="minorHAnsi"/>
          <w:b/>
          <w:sz w:val="22"/>
        </w:rPr>
        <w:t xml:space="preserve">Биология. Общая биология. 10 – 11 классы: учебник для общеобразовательных учреждений: профильный уровень, часть </w:t>
      </w:r>
      <w:r>
        <w:rPr>
          <w:rFonts w:asciiTheme="minorHAnsi" w:hAnsiTheme="minorHAnsi"/>
          <w:b/>
          <w:sz w:val="22"/>
        </w:rPr>
        <w:t>2</w:t>
      </w:r>
      <w:r w:rsidRPr="00AA7825">
        <w:rPr>
          <w:rFonts w:asciiTheme="minorHAnsi" w:hAnsiTheme="minorHAnsi"/>
          <w:b/>
          <w:sz w:val="22"/>
        </w:rPr>
        <w:t xml:space="preserve">. </w:t>
      </w:r>
      <w:r>
        <w:rPr>
          <w:rFonts w:asciiTheme="minorHAnsi" w:hAnsiTheme="minorHAnsi"/>
          <w:b/>
          <w:sz w:val="22"/>
        </w:rPr>
        <w:t>М.: Просвещение, 2012.</w:t>
      </w:r>
    </w:p>
    <w:p w:rsidR="00557EDB" w:rsidRDefault="00557EDB" w:rsidP="00557EDB">
      <w:pPr>
        <w:pStyle w:val="a3"/>
        <w:spacing w:before="60"/>
        <w:ind w:firstLine="709"/>
        <w:jc w:val="both"/>
        <w:rPr>
          <w:rFonts w:asciiTheme="minorHAnsi" w:hAnsiTheme="minorHAnsi"/>
          <w:sz w:val="22"/>
          <w:szCs w:val="22"/>
        </w:rPr>
      </w:pPr>
      <w:r>
        <w:rPr>
          <w:rFonts w:asciiTheme="minorHAnsi" w:hAnsiTheme="minorHAnsi"/>
          <w:sz w:val="22"/>
          <w:szCs w:val="22"/>
        </w:rPr>
        <w:t>Изучение биологии на профильном уровне среднего</w:t>
      </w:r>
      <w:r w:rsidRPr="008B5E10">
        <w:rPr>
          <w:rFonts w:asciiTheme="minorHAnsi" w:hAnsiTheme="minorHAnsi"/>
          <w:sz w:val="22"/>
          <w:szCs w:val="22"/>
        </w:rPr>
        <w:t xml:space="preserve"> </w:t>
      </w:r>
      <w:r>
        <w:rPr>
          <w:rFonts w:asciiTheme="minorHAnsi" w:hAnsiTheme="minorHAnsi"/>
          <w:sz w:val="22"/>
          <w:szCs w:val="22"/>
        </w:rPr>
        <w:t xml:space="preserve">(полного) </w:t>
      </w:r>
      <w:r w:rsidRPr="008B5E10">
        <w:rPr>
          <w:rFonts w:asciiTheme="minorHAnsi" w:hAnsiTheme="minorHAnsi"/>
          <w:sz w:val="22"/>
          <w:szCs w:val="22"/>
        </w:rPr>
        <w:t xml:space="preserve">общего образования направлено на достижение следующих </w:t>
      </w:r>
      <w:r w:rsidRPr="008B5E10">
        <w:rPr>
          <w:rFonts w:asciiTheme="minorHAnsi" w:hAnsiTheme="minorHAnsi"/>
          <w:b/>
          <w:sz w:val="22"/>
          <w:szCs w:val="22"/>
          <w:u w:val="single"/>
        </w:rPr>
        <w:t>целей</w:t>
      </w:r>
      <w:r w:rsidRPr="008B5E10">
        <w:rPr>
          <w:rFonts w:asciiTheme="minorHAnsi" w:hAnsiTheme="minorHAnsi"/>
          <w:sz w:val="22"/>
          <w:szCs w:val="22"/>
        </w:rPr>
        <w:t>:</w:t>
      </w:r>
    </w:p>
    <w:p w:rsidR="00557EDB" w:rsidRDefault="00557EDB" w:rsidP="00C56A1D">
      <w:pPr>
        <w:pStyle w:val="a3"/>
        <w:numPr>
          <w:ilvl w:val="0"/>
          <w:numId w:val="3"/>
        </w:numPr>
        <w:spacing w:before="60"/>
        <w:ind w:left="714" w:hanging="357"/>
        <w:jc w:val="both"/>
        <w:rPr>
          <w:rFonts w:asciiTheme="minorHAnsi" w:hAnsiTheme="minorHAnsi"/>
          <w:sz w:val="22"/>
          <w:szCs w:val="22"/>
        </w:rPr>
      </w:pPr>
      <w:proofErr w:type="gramStart"/>
      <w:r w:rsidRPr="003C26C4">
        <w:rPr>
          <w:rFonts w:asciiTheme="minorHAnsi" w:hAnsiTheme="minorHAnsi"/>
          <w:b/>
          <w:sz w:val="22"/>
          <w:szCs w:val="22"/>
        </w:rPr>
        <w:t>освоение знаний</w:t>
      </w:r>
      <w:r>
        <w:rPr>
          <w:rFonts w:asciiTheme="minorHAnsi" w:hAnsiTheme="minorHAnsi"/>
          <w:sz w:val="22"/>
          <w:szCs w:val="22"/>
        </w:rPr>
        <w:t xml:space="preserve"> об основных </w:t>
      </w:r>
      <w:r w:rsidRPr="003C26C4">
        <w:rPr>
          <w:rFonts w:asciiTheme="minorHAnsi" w:hAnsiTheme="minorHAnsi"/>
          <w:sz w:val="22"/>
          <w:szCs w:val="22"/>
        </w:rPr>
        <w:t>биологических</w:t>
      </w:r>
      <w:r>
        <w:rPr>
          <w:rFonts w:asciiTheme="minorHAnsi" w:hAnsiTheme="minorHAnsi"/>
          <w:sz w:val="22"/>
          <w:szCs w:val="22"/>
        </w:rPr>
        <w:t xml:space="preserve">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roofErr w:type="gramEnd"/>
    </w:p>
    <w:p w:rsidR="00557EDB" w:rsidRPr="005335B1" w:rsidRDefault="00557EDB" w:rsidP="00C56A1D">
      <w:pPr>
        <w:pStyle w:val="a3"/>
        <w:numPr>
          <w:ilvl w:val="0"/>
          <w:numId w:val="3"/>
        </w:numPr>
        <w:spacing w:before="60"/>
        <w:ind w:left="714" w:hanging="357"/>
        <w:jc w:val="both"/>
        <w:rPr>
          <w:rFonts w:asciiTheme="minorHAnsi" w:hAnsiTheme="minorHAnsi"/>
          <w:sz w:val="22"/>
          <w:szCs w:val="22"/>
        </w:rPr>
      </w:pPr>
      <w:r w:rsidRPr="003C26C4">
        <w:rPr>
          <w:rFonts w:asciiTheme="minorHAnsi" w:hAnsiTheme="minorHAnsi"/>
          <w:b/>
          <w:sz w:val="22"/>
          <w:szCs w:val="22"/>
        </w:rPr>
        <w:t>овладение умениями</w:t>
      </w:r>
      <w:r>
        <w:rPr>
          <w:rFonts w:asciiTheme="minorHAnsi" w:hAnsiTheme="minorHAnsi"/>
          <w:b/>
          <w:sz w:val="22"/>
          <w:szCs w:val="22"/>
        </w:rPr>
        <w:t xml:space="preserve"> </w:t>
      </w:r>
      <w:r>
        <w:rPr>
          <w:rFonts w:asciiTheme="minorHAnsi" w:hAnsiTheme="minorHAnsi"/>
          <w:sz w:val="22"/>
          <w:szCs w:val="22"/>
        </w:rPr>
        <w:t>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r w:rsidRPr="005335B1">
        <w:rPr>
          <w:rFonts w:asciiTheme="minorHAnsi" w:hAnsiTheme="minorHAnsi"/>
          <w:sz w:val="22"/>
          <w:szCs w:val="22"/>
        </w:rPr>
        <w:t>;</w:t>
      </w:r>
    </w:p>
    <w:p w:rsidR="00557EDB" w:rsidRDefault="00557EDB" w:rsidP="00C56A1D">
      <w:pPr>
        <w:pStyle w:val="a3"/>
        <w:numPr>
          <w:ilvl w:val="0"/>
          <w:numId w:val="3"/>
        </w:numPr>
        <w:spacing w:before="60"/>
        <w:ind w:left="714" w:hanging="357"/>
        <w:jc w:val="both"/>
        <w:rPr>
          <w:rFonts w:asciiTheme="minorHAnsi" w:hAnsiTheme="minorHAnsi"/>
          <w:sz w:val="22"/>
          <w:szCs w:val="22"/>
        </w:rPr>
      </w:pPr>
      <w:r w:rsidRPr="003C26C4">
        <w:rPr>
          <w:rFonts w:asciiTheme="minorHAnsi" w:hAnsiTheme="minorHAnsi"/>
          <w:b/>
          <w:sz w:val="22"/>
          <w:szCs w:val="22"/>
        </w:rPr>
        <w:t xml:space="preserve">развитие </w:t>
      </w:r>
      <w:r>
        <w:rPr>
          <w:rFonts w:asciiTheme="minorHAnsi" w:hAnsiTheme="minorHAnsi"/>
          <w:sz w:val="22"/>
          <w:szCs w:val="22"/>
        </w:rPr>
        <w:t xml:space="preserve">познавательных </w:t>
      </w:r>
      <w:r w:rsidRPr="003C26C4">
        <w:rPr>
          <w:rFonts w:asciiTheme="minorHAnsi" w:hAnsiTheme="minorHAnsi"/>
          <w:sz w:val="22"/>
          <w:szCs w:val="22"/>
        </w:rPr>
        <w:t xml:space="preserve">интересов, интеллектуальных и творческих способностей в процессе изучения </w:t>
      </w:r>
      <w:r>
        <w:rPr>
          <w:rFonts w:asciiTheme="minorHAnsi" w:hAnsiTheme="minorHAnsi"/>
          <w:sz w:val="22"/>
          <w:szCs w:val="22"/>
        </w:rPr>
        <w:t>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557EDB" w:rsidRDefault="00557EDB" w:rsidP="00C56A1D">
      <w:pPr>
        <w:pStyle w:val="a3"/>
        <w:numPr>
          <w:ilvl w:val="0"/>
          <w:numId w:val="3"/>
        </w:numPr>
        <w:spacing w:before="60"/>
        <w:ind w:left="714" w:hanging="357"/>
        <w:jc w:val="both"/>
        <w:rPr>
          <w:rFonts w:asciiTheme="minorHAnsi" w:hAnsiTheme="minorHAnsi"/>
          <w:sz w:val="22"/>
          <w:szCs w:val="22"/>
        </w:rPr>
      </w:pPr>
      <w:r>
        <w:rPr>
          <w:rFonts w:asciiTheme="minorHAnsi" w:hAnsiTheme="minorHAnsi"/>
          <w:b/>
          <w:sz w:val="22"/>
          <w:szCs w:val="22"/>
        </w:rPr>
        <w:t xml:space="preserve">воспитание </w:t>
      </w:r>
      <w:r w:rsidRPr="003C26C4">
        <w:rPr>
          <w:rFonts w:asciiTheme="minorHAnsi" w:hAnsiTheme="minorHAnsi"/>
          <w:sz w:val="22"/>
          <w:szCs w:val="22"/>
        </w:rPr>
        <w:t xml:space="preserve">убежденности в возможности познания </w:t>
      </w:r>
      <w:r>
        <w:rPr>
          <w:rFonts w:asciiTheme="minorHAnsi" w:hAnsiTheme="minorHAnsi"/>
          <w:sz w:val="22"/>
          <w:szCs w:val="22"/>
        </w:rPr>
        <w:t xml:space="preserve">закономерностей </w:t>
      </w:r>
      <w:r w:rsidRPr="003C26C4">
        <w:rPr>
          <w:rFonts w:asciiTheme="minorHAnsi" w:hAnsiTheme="minorHAnsi"/>
          <w:sz w:val="22"/>
          <w:szCs w:val="22"/>
        </w:rPr>
        <w:t xml:space="preserve">живой природы, необходимости бережного отношения к природной среде, </w:t>
      </w:r>
      <w:r>
        <w:rPr>
          <w:rFonts w:asciiTheme="minorHAnsi" w:hAnsiTheme="minorHAnsi"/>
          <w:sz w:val="22"/>
          <w:szCs w:val="22"/>
        </w:rPr>
        <w:t>соблюдения этических норм при проведении биологических исследований;</w:t>
      </w:r>
    </w:p>
    <w:p w:rsidR="00557EDB" w:rsidRPr="003C26C4" w:rsidRDefault="00557EDB" w:rsidP="00C56A1D">
      <w:pPr>
        <w:pStyle w:val="a3"/>
        <w:numPr>
          <w:ilvl w:val="0"/>
          <w:numId w:val="3"/>
        </w:numPr>
        <w:spacing w:before="60"/>
        <w:ind w:left="714" w:hanging="357"/>
        <w:jc w:val="both"/>
        <w:rPr>
          <w:rFonts w:asciiTheme="minorHAnsi" w:hAnsiTheme="minorHAnsi"/>
          <w:sz w:val="22"/>
          <w:szCs w:val="22"/>
        </w:rPr>
      </w:pPr>
      <w:r w:rsidRPr="003C26C4">
        <w:rPr>
          <w:rFonts w:asciiTheme="minorHAnsi" w:hAnsiTheme="minorHAnsi"/>
          <w:b/>
          <w:sz w:val="22"/>
          <w:szCs w:val="22"/>
        </w:rPr>
        <w:t>использование приобретённых знаний и умений в повседневной жизни</w:t>
      </w:r>
      <w:r>
        <w:rPr>
          <w:rFonts w:asciiTheme="minorHAnsi" w:hAnsiTheme="minorHAnsi"/>
          <w:sz w:val="22"/>
          <w:szCs w:val="22"/>
        </w:rPr>
        <w:t xml:space="preserve"> для </w:t>
      </w:r>
      <w:r w:rsidRPr="00BA0989">
        <w:rPr>
          <w:rFonts w:asciiTheme="minorHAnsi" w:hAnsiTheme="minorHAnsi"/>
          <w:sz w:val="22"/>
          <w:szCs w:val="22"/>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w:t>
      </w:r>
      <w:r>
        <w:rPr>
          <w:rFonts w:asciiTheme="minorHAnsi" w:hAnsiTheme="minorHAnsi"/>
          <w:sz w:val="22"/>
          <w:szCs w:val="22"/>
        </w:rPr>
        <w:t xml:space="preserve"> природе.</w:t>
      </w:r>
    </w:p>
    <w:p w:rsidR="00557EDB" w:rsidRPr="00557EDB" w:rsidRDefault="00557EDB" w:rsidP="00557EDB">
      <w:pPr>
        <w:pStyle w:val="a5"/>
        <w:spacing w:before="120" w:after="0" w:line="240" w:lineRule="auto"/>
        <w:jc w:val="both"/>
        <w:rPr>
          <w:rFonts w:asciiTheme="minorHAnsi" w:eastAsia="Times New Roman" w:hAnsiTheme="minorHAnsi"/>
          <w:b/>
          <w:color w:val="000000"/>
          <w:sz w:val="22"/>
          <w:u w:val="single"/>
        </w:rPr>
      </w:pPr>
      <w:r w:rsidRPr="00557EDB">
        <w:rPr>
          <w:rFonts w:asciiTheme="minorHAnsi" w:eastAsia="Times New Roman" w:hAnsiTheme="minorHAnsi"/>
          <w:b/>
          <w:color w:val="000000"/>
          <w:sz w:val="22"/>
          <w:u w:val="single"/>
        </w:rPr>
        <w:t>Место и роль учебного предмета.</w:t>
      </w:r>
    </w:p>
    <w:p w:rsidR="002531B8" w:rsidRDefault="002531B8" w:rsidP="00557EDB">
      <w:pPr>
        <w:pStyle w:val="a5"/>
        <w:spacing w:before="60" w:after="0" w:line="240" w:lineRule="auto"/>
        <w:ind w:left="0" w:firstLine="709"/>
        <w:jc w:val="both"/>
        <w:rPr>
          <w:rFonts w:asciiTheme="minorHAnsi" w:eastAsia="Times New Roman" w:hAnsiTheme="minorHAnsi"/>
          <w:color w:val="000000"/>
          <w:sz w:val="22"/>
          <w:szCs w:val="24"/>
          <w:lang w:eastAsia="ru-RU"/>
        </w:rPr>
      </w:pPr>
      <w:r>
        <w:rPr>
          <w:rFonts w:asciiTheme="minorHAnsi" w:eastAsia="Times New Roman" w:hAnsiTheme="minorHAnsi"/>
          <w:color w:val="000000"/>
          <w:sz w:val="22"/>
          <w:szCs w:val="24"/>
          <w:lang w:eastAsia="ru-RU"/>
        </w:rPr>
        <w:t xml:space="preserve">Сегодня биология – </w:t>
      </w:r>
      <w:r w:rsidRPr="002531B8">
        <w:rPr>
          <w:rFonts w:asciiTheme="minorHAnsi" w:eastAsia="Times New Roman" w:hAnsiTheme="minorHAnsi"/>
          <w:color w:val="000000"/>
          <w:sz w:val="22"/>
          <w:szCs w:val="24"/>
          <w:lang w:eastAsia="ru-RU"/>
        </w:rPr>
        <w:t>наиболее бурно развивающаяся область естествознания. Революционные изменения в миропонимании ученых-естественнико</w:t>
      </w:r>
      <w:r>
        <w:rPr>
          <w:rFonts w:asciiTheme="minorHAnsi" w:eastAsia="Times New Roman" w:hAnsiTheme="minorHAnsi"/>
          <w:color w:val="000000"/>
          <w:sz w:val="22"/>
          <w:szCs w:val="24"/>
          <w:lang w:eastAsia="ru-RU"/>
        </w:rPr>
        <w:t>в, произошедшие в середине XX века</w:t>
      </w:r>
      <w:r w:rsidRPr="002531B8">
        <w:rPr>
          <w:rFonts w:asciiTheme="minorHAnsi" w:eastAsia="Times New Roman" w:hAnsiTheme="minorHAnsi"/>
          <w:color w:val="000000"/>
          <w:sz w:val="22"/>
          <w:szCs w:val="24"/>
          <w:lang w:eastAsia="ru-RU"/>
        </w:rPr>
        <w:t>, были обусловлены открытиями в молекулярной и клеточной биологии, генетике, экологии. За полвека биология превратилась из описательной науки в аналитическую, имеющую многочисленные прикладные отрасли. Биологические знания лежат в основе развития медицины, фармакологической и микробиологической промышленности, сельского и лесного хозяйства, пищевой и перерабатывающей промышленности, системы охраны окружающей среды.</w:t>
      </w:r>
    </w:p>
    <w:p w:rsidR="002531B8" w:rsidRDefault="002531B8" w:rsidP="00557EDB">
      <w:pPr>
        <w:pStyle w:val="a5"/>
        <w:spacing w:before="60" w:after="0" w:line="240" w:lineRule="auto"/>
        <w:ind w:left="0" w:firstLine="709"/>
        <w:jc w:val="both"/>
        <w:rPr>
          <w:rFonts w:asciiTheme="minorHAnsi" w:eastAsia="Times New Roman" w:hAnsiTheme="minorHAnsi"/>
          <w:color w:val="000000"/>
          <w:sz w:val="22"/>
          <w:szCs w:val="24"/>
          <w:lang w:eastAsia="ru-RU"/>
        </w:rPr>
      </w:pPr>
      <w:proofErr w:type="gramStart"/>
      <w:r w:rsidRPr="002531B8">
        <w:rPr>
          <w:rFonts w:asciiTheme="minorHAnsi" w:eastAsia="Times New Roman" w:hAnsiTheme="minorHAnsi"/>
          <w:color w:val="000000"/>
          <w:sz w:val="22"/>
          <w:szCs w:val="24"/>
          <w:lang w:eastAsia="ru-RU"/>
        </w:rPr>
        <w:lastRenderedPageBreak/>
        <w:t>Курс общей биологии на профильном уровне должен быть направлен на формирование у учащихся целостной системы знаний о живой природе, ее организации от молекулярного до биосферного уровня, ее эволюции.</w:t>
      </w:r>
      <w:proofErr w:type="gramEnd"/>
      <w:r w:rsidRPr="002531B8">
        <w:rPr>
          <w:rFonts w:asciiTheme="minorHAnsi" w:eastAsia="Times New Roman" w:hAnsiTheme="minorHAnsi"/>
          <w:color w:val="000000"/>
          <w:sz w:val="22"/>
          <w:szCs w:val="24"/>
          <w:lang w:eastAsia="ru-RU"/>
        </w:rPr>
        <w:t> У школьника должно быть сформировано биоцентрическое мировоззрение, основанное на глубоком понимании взаимосвязи элементов живой и неживой природы, осознании человека как части природы, продукт</w:t>
      </w:r>
      <w:r>
        <w:rPr>
          <w:rFonts w:asciiTheme="minorHAnsi" w:eastAsia="Times New Roman" w:hAnsiTheme="minorHAnsi"/>
          <w:color w:val="000000"/>
          <w:sz w:val="22"/>
          <w:szCs w:val="24"/>
          <w:lang w:eastAsia="ru-RU"/>
        </w:rPr>
        <w:t>а эволюции живой материи.</w:t>
      </w:r>
    </w:p>
    <w:p w:rsidR="002531B8" w:rsidRDefault="002531B8" w:rsidP="00557EDB">
      <w:pPr>
        <w:pStyle w:val="a5"/>
        <w:spacing w:before="60" w:after="0" w:line="240" w:lineRule="auto"/>
        <w:ind w:left="0" w:firstLine="709"/>
        <w:jc w:val="both"/>
        <w:rPr>
          <w:rFonts w:asciiTheme="minorHAnsi" w:eastAsia="Times New Roman" w:hAnsiTheme="minorHAnsi"/>
          <w:color w:val="000000"/>
          <w:sz w:val="22"/>
          <w:szCs w:val="24"/>
          <w:lang w:eastAsia="ru-RU"/>
        </w:rPr>
      </w:pPr>
      <w:r w:rsidRPr="002531B8">
        <w:rPr>
          <w:rFonts w:asciiTheme="minorHAnsi" w:eastAsia="Times New Roman" w:hAnsiTheme="minorHAnsi"/>
          <w:color w:val="000000"/>
          <w:sz w:val="22"/>
          <w:szCs w:val="24"/>
          <w:lang w:eastAsia="ru-RU"/>
        </w:rPr>
        <w:t>При изучении общей биологии рекомендуется обращать особое вним</w:t>
      </w:r>
      <w:r>
        <w:rPr>
          <w:rFonts w:asciiTheme="minorHAnsi" w:eastAsia="Times New Roman" w:hAnsiTheme="minorHAnsi"/>
          <w:color w:val="000000"/>
          <w:sz w:val="22"/>
          <w:szCs w:val="24"/>
          <w:lang w:eastAsia="ru-RU"/>
        </w:rPr>
        <w:t xml:space="preserve">ание на то, что живая материя – </w:t>
      </w:r>
      <w:r w:rsidRPr="002531B8">
        <w:rPr>
          <w:rFonts w:asciiTheme="minorHAnsi" w:eastAsia="Times New Roman" w:hAnsiTheme="minorHAnsi"/>
          <w:color w:val="000000"/>
          <w:sz w:val="22"/>
          <w:szCs w:val="24"/>
          <w:lang w:eastAsia="ru-RU"/>
        </w:rPr>
        <w:t xml:space="preserve">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от </w:t>
      </w:r>
      <w:proofErr w:type="gramStart"/>
      <w:r w:rsidRPr="002531B8">
        <w:rPr>
          <w:rFonts w:asciiTheme="minorHAnsi" w:eastAsia="Times New Roman" w:hAnsiTheme="minorHAnsi"/>
          <w:color w:val="000000"/>
          <w:sz w:val="22"/>
          <w:szCs w:val="24"/>
          <w:lang w:eastAsia="ru-RU"/>
        </w:rPr>
        <w:t>неживого</w:t>
      </w:r>
      <w:proofErr w:type="gramEnd"/>
      <w:r w:rsidRPr="002531B8">
        <w:rPr>
          <w:rFonts w:asciiTheme="minorHAnsi" w:eastAsia="Times New Roman" w:hAnsiTheme="minorHAnsi"/>
          <w:color w:val="000000"/>
          <w:sz w:val="22"/>
          <w:szCs w:val="24"/>
          <w:lang w:eastAsia="ru-RU"/>
        </w:rPr>
        <w:t xml:space="preserve"> возникновением,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 Понимание этой сложности живой материи должно сопровождаться и пониманием того, что глубокое изучение ее возможно только с использованием научных мет</w:t>
      </w:r>
      <w:r>
        <w:rPr>
          <w:rFonts w:asciiTheme="minorHAnsi" w:eastAsia="Times New Roman" w:hAnsiTheme="minorHAnsi"/>
          <w:color w:val="000000"/>
          <w:sz w:val="22"/>
          <w:szCs w:val="24"/>
          <w:lang w:eastAsia="ru-RU"/>
        </w:rPr>
        <w:t xml:space="preserve">одов и достижений разных наук – </w:t>
      </w:r>
      <w:r w:rsidRPr="002531B8">
        <w:rPr>
          <w:rFonts w:asciiTheme="minorHAnsi" w:eastAsia="Times New Roman" w:hAnsiTheme="minorHAnsi"/>
          <w:color w:val="000000"/>
          <w:sz w:val="22"/>
          <w:szCs w:val="24"/>
          <w:lang w:eastAsia="ru-RU"/>
        </w:rPr>
        <w:t>физики, химии,</w:t>
      </w:r>
      <w:r>
        <w:rPr>
          <w:rFonts w:asciiTheme="minorHAnsi" w:eastAsia="Times New Roman" w:hAnsiTheme="minorHAnsi"/>
          <w:color w:val="000000"/>
          <w:sz w:val="22"/>
          <w:szCs w:val="24"/>
          <w:lang w:eastAsia="ru-RU"/>
        </w:rPr>
        <w:t xml:space="preserve"> математики, информатики.</w:t>
      </w:r>
    </w:p>
    <w:p w:rsidR="00F062FB" w:rsidRDefault="002531B8" w:rsidP="00557EDB">
      <w:pPr>
        <w:pStyle w:val="a5"/>
        <w:spacing w:before="60" w:after="0" w:line="240" w:lineRule="auto"/>
        <w:ind w:left="0" w:firstLine="709"/>
        <w:jc w:val="both"/>
        <w:rPr>
          <w:rFonts w:asciiTheme="minorHAnsi" w:eastAsia="Times New Roman" w:hAnsiTheme="minorHAnsi"/>
          <w:color w:val="000000"/>
          <w:sz w:val="22"/>
          <w:szCs w:val="24"/>
          <w:lang w:eastAsia="ru-RU"/>
        </w:rPr>
      </w:pPr>
      <w:r w:rsidRPr="002531B8">
        <w:rPr>
          <w:rFonts w:asciiTheme="minorHAnsi" w:eastAsia="Times New Roman" w:hAnsiTheme="minorHAnsi"/>
          <w:color w:val="000000"/>
          <w:sz w:val="22"/>
          <w:szCs w:val="24"/>
          <w:lang w:eastAsia="ru-RU"/>
        </w:rPr>
        <w:t>Желательно провести сравнение научного метода познания живой природы и ненаучных способов отражения действительности (например, искусства). При этом следует донести до учащихся понимание того, что эти два способа познания мира не исключают и не заменяют, а дополняют друг друга. При этом следует четко понимать, что предметом естественных наук является умопостигаемое, тогда как содержание произведений искусства постигается эмоциями. Следует уделить внимание роли гипотезы в развитии биологии. Необходимо обратить внимание на то, что некоторые биологические явления (возникновение жизни, макроэволюционные события) невозможно наблюдать непосредственно, поэтому их приходится реконструировать и проверять косвенными методами</w:t>
      </w:r>
      <w:r w:rsidR="00F062FB">
        <w:rPr>
          <w:rFonts w:asciiTheme="minorHAnsi" w:eastAsia="Times New Roman" w:hAnsiTheme="minorHAnsi"/>
          <w:color w:val="000000"/>
          <w:sz w:val="22"/>
          <w:szCs w:val="24"/>
          <w:lang w:eastAsia="ru-RU"/>
        </w:rPr>
        <w:t>.</w:t>
      </w:r>
    </w:p>
    <w:p w:rsidR="00587B59" w:rsidRDefault="008A01CE" w:rsidP="00557EDB">
      <w:pPr>
        <w:pStyle w:val="a5"/>
        <w:spacing w:before="60" w:after="0" w:line="240" w:lineRule="auto"/>
        <w:ind w:left="0" w:firstLine="709"/>
        <w:jc w:val="both"/>
        <w:rPr>
          <w:rFonts w:asciiTheme="minorHAnsi" w:hAnsiTheme="minorHAnsi"/>
          <w:sz w:val="22"/>
        </w:rPr>
      </w:pPr>
      <w:r w:rsidRPr="00AA7825">
        <w:rPr>
          <w:rFonts w:asciiTheme="minorHAnsi" w:hAnsiTheme="minorHAnsi"/>
          <w:sz w:val="22"/>
        </w:rPr>
        <w:t>Основу отбора содержания на профильном уровне</w:t>
      </w:r>
      <w:r w:rsidR="00F062FB">
        <w:rPr>
          <w:rFonts w:asciiTheme="minorHAnsi" w:hAnsiTheme="minorHAnsi"/>
          <w:sz w:val="22"/>
        </w:rPr>
        <w:t>, таким образом,</w:t>
      </w:r>
      <w:r w:rsidRPr="00AA7825">
        <w:rPr>
          <w:rFonts w:asciiTheme="minorHAnsi" w:hAnsiTheme="minorHAnsi"/>
          <w:sz w:val="22"/>
        </w:rPr>
        <w:t xml:space="preserve"> составляет </w:t>
      </w:r>
      <w:proofErr w:type="spellStart"/>
      <w:r w:rsidRPr="00AA7825">
        <w:rPr>
          <w:rFonts w:asciiTheme="minorHAnsi" w:hAnsiTheme="minorHAnsi"/>
          <w:sz w:val="22"/>
        </w:rPr>
        <w:t>знаниецентрический</w:t>
      </w:r>
      <w:proofErr w:type="spellEnd"/>
      <w:r w:rsidRPr="00AA7825">
        <w:rPr>
          <w:rFonts w:asciiTheme="minorHAnsi" w:hAnsiTheme="minorHAnsi"/>
          <w:sz w:val="22"/>
        </w:rPr>
        <w:t xml:space="preserve"> подход, в соответствии с которым учащиеся должны освоить знания и умения, составляющие достаточную базу для продолжения образования в ВУЗе, обеспечивающие культуру поведения в природе, проведения и оформления биологических исследований, значимых для будущего биолога.</w:t>
      </w:r>
    </w:p>
    <w:p w:rsidR="00557EDB" w:rsidRPr="00557EDB" w:rsidRDefault="00557EDB" w:rsidP="00557EDB">
      <w:pPr>
        <w:pStyle w:val="a5"/>
        <w:spacing w:before="60" w:after="0" w:line="240" w:lineRule="auto"/>
        <w:ind w:left="0" w:firstLine="709"/>
        <w:contextualSpacing w:val="0"/>
        <w:jc w:val="both"/>
        <w:rPr>
          <w:rFonts w:asciiTheme="minorHAnsi" w:hAnsiTheme="minorHAnsi"/>
          <w:b/>
          <w:sz w:val="22"/>
          <w:u w:val="single"/>
        </w:rPr>
      </w:pPr>
      <w:r w:rsidRPr="00557EDB">
        <w:rPr>
          <w:rFonts w:asciiTheme="minorHAnsi" w:hAnsiTheme="minorHAnsi"/>
          <w:b/>
          <w:sz w:val="22"/>
          <w:u w:val="single"/>
        </w:rPr>
        <w:t>Формы организации образовательного процесса.</w:t>
      </w:r>
    </w:p>
    <w:p w:rsidR="00557EDB" w:rsidRPr="00F062FB" w:rsidRDefault="00557EDB" w:rsidP="00F062FB">
      <w:pPr>
        <w:spacing w:after="60" w:line="240" w:lineRule="auto"/>
        <w:ind w:firstLine="709"/>
        <w:jc w:val="both"/>
      </w:pPr>
      <w:proofErr w:type="gramStart"/>
      <w:r w:rsidRPr="00E429B0">
        <w:t xml:space="preserve">Данная рабочая программа может быть реализована  при использовании традиционной технологии обучения, а также элементов других современных образовательных технологий, передовых форм и методов обучения, таких как проблемный метод, развивающее обучение, компьютерные технологии, тестовый контроль знаний </w:t>
      </w:r>
      <w:r>
        <w:t>и др.</w:t>
      </w:r>
      <w:r w:rsidR="00F062FB">
        <w:t xml:space="preserve"> Приоритетными следует считать такие формы организации учебного процесса, при которых  делается акцент на сравнение объектов, анализ, о</w:t>
      </w:r>
      <w:r w:rsidR="00E926B9">
        <w:t>ценку</w:t>
      </w:r>
      <w:r w:rsidR="00F062FB">
        <w:t>, решение задач и самостоятельный поиск информации.</w:t>
      </w:r>
      <w:proofErr w:type="gramEnd"/>
    </w:p>
    <w:p w:rsidR="007D68E5" w:rsidRPr="00097379" w:rsidRDefault="00587B59" w:rsidP="00097379">
      <w:pPr>
        <w:spacing w:after="0" w:line="240" w:lineRule="auto"/>
        <w:ind w:firstLine="709"/>
        <w:jc w:val="both"/>
        <w:rPr>
          <w:rFonts w:cstheme="minorHAnsi"/>
          <w:b/>
        </w:rPr>
      </w:pPr>
      <w:r w:rsidRPr="00097379">
        <w:t xml:space="preserve">Программа рассчитана на </w:t>
      </w:r>
      <w:r w:rsidR="00F062FB">
        <w:rPr>
          <w:b/>
        </w:rPr>
        <w:t>204</w:t>
      </w:r>
      <w:r w:rsidRPr="00097379">
        <w:t xml:space="preserve"> </w:t>
      </w:r>
      <w:proofErr w:type="gramStart"/>
      <w:r w:rsidRPr="00097379">
        <w:t>учебных</w:t>
      </w:r>
      <w:proofErr w:type="gramEnd"/>
      <w:r w:rsidRPr="00097379">
        <w:t xml:space="preserve"> час</w:t>
      </w:r>
      <w:r w:rsidR="00761101" w:rsidRPr="00097379">
        <w:t>а</w:t>
      </w:r>
      <w:r w:rsidR="00F062FB">
        <w:t xml:space="preserve">, в том числе в 10 классе – </w:t>
      </w:r>
      <w:r w:rsidR="00F062FB" w:rsidRPr="00F062FB">
        <w:rPr>
          <w:b/>
        </w:rPr>
        <w:t xml:space="preserve">102 </w:t>
      </w:r>
      <w:r w:rsidR="00F062FB">
        <w:t xml:space="preserve">часа </w:t>
      </w:r>
      <w:r w:rsidRPr="00097379">
        <w:t>(</w:t>
      </w:r>
      <w:r w:rsidR="005335B1" w:rsidRPr="00097379">
        <w:rPr>
          <w:b/>
        </w:rPr>
        <w:t>3</w:t>
      </w:r>
      <w:r w:rsidRPr="00097379">
        <w:rPr>
          <w:b/>
        </w:rPr>
        <w:t xml:space="preserve"> час</w:t>
      </w:r>
      <w:r w:rsidR="005335B1" w:rsidRPr="00097379">
        <w:rPr>
          <w:b/>
        </w:rPr>
        <w:t>а</w:t>
      </w:r>
      <w:r w:rsidRPr="00097379">
        <w:rPr>
          <w:b/>
        </w:rPr>
        <w:t xml:space="preserve"> в неделю</w:t>
      </w:r>
      <w:r w:rsidRPr="00097379">
        <w:t>)</w:t>
      </w:r>
      <w:r w:rsidR="00F062FB">
        <w:t xml:space="preserve"> и в 11 классе – </w:t>
      </w:r>
      <w:r w:rsidR="00F062FB" w:rsidRPr="00F062FB">
        <w:rPr>
          <w:b/>
        </w:rPr>
        <w:t>102</w:t>
      </w:r>
      <w:r w:rsidR="00F062FB">
        <w:t xml:space="preserve"> часа (</w:t>
      </w:r>
      <w:r w:rsidR="00F062FB" w:rsidRPr="00F062FB">
        <w:rPr>
          <w:b/>
        </w:rPr>
        <w:t>3 часа в неделю</w:t>
      </w:r>
      <w:r w:rsidR="00F062FB">
        <w:t>)</w:t>
      </w:r>
      <w:r w:rsidRPr="00097379">
        <w:t xml:space="preserve">. </w:t>
      </w:r>
    </w:p>
    <w:p w:rsidR="00587B59" w:rsidRDefault="00587B59" w:rsidP="00587B59">
      <w:pPr>
        <w:pStyle w:val="a3"/>
        <w:spacing w:before="60"/>
        <w:ind w:firstLine="709"/>
        <w:jc w:val="both"/>
        <w:rPr>
          <w:rFonts w:asciiTheme="minorHAnsi" w:hAnsiTheme="minorHAnsi"/>
          <w:sz w:val="22"/>
          <w:szCs w:val="22"/>
        </w:rPr>
      </w:pPr>
      <w:r w:rsidRPr="00294918">
        <w:rPr>
          <w:rFonts w:asciiTheme="minorHAnsi" w:hAnsiTheme="minorHAnsi"/>
          <w:sz w:val="22"/>
          <w:szCs w:val="22"/>
        </w:rPr>
        <w:t xml:space="preserve">В авторскую программу внесены следующие </w:t>
      </w:r>
      <w:r w:rsidRPr="0019655A">
        <w:rPr>
          <w:rFonts w:asciiTheme="minorHAnsi" w:hAnsiTheme="minorHAnsi"/>
          <w:b/>
          <w:sz w:val="22"/>
          <w:szCs w:val="22"/>
        </w:rPr>
        <w:t>изменения:</w:t>
      </w:r>
    </w:p>
    <w:p w:rsidR="00370D73" w:rsidRDefault="007B3ECC" w:rsidP="007D68E5">
      <w:pPr>
        <w:pStyle w:val="a3"/>
        <w:numPr>
          <w:ilvl w:val="0"/>
          <w:numId w:val="2"/>
        </w:numPr>
        <w:ind w:left="714" w:hanging="357"/>
        <w:jc w:val="both"/>
        <w:rPr>
          <w:rFonts w:asciiTheme="minorHAnsi" w:hAnsiTheme="minorHAnsi"/>
          <w:sz w:val="22"/>
          <w:szCs w:val="22"/>
        </w:rPr>
      </w:pPr>
      <w:r w:rsidRPr="003111D4">
        <w:rPr>
          <w:rFonts w:asciiTheme="minorHAnsi" w:hAnsiTheme="minorHAnsi"/>
          <w:sz w:val="22"/>
          <w:szCs w:val="22"/>
        </w:rPr>
        <w:t xml:space="preserve">Увеличено количество часов на изучение </w:t>
      </w:r>
      <w:r w:rsidR="00370D73">
        <w:rPr>
          <w:rFonts w:asciiTheme="minorHAnsi" w:hAnsiTheme="minorHAnsi"/>
          <w:sz w:val="22"/>
          <w:szCs w:val="22"/>
        </w:rPr>
        <w:t>следующих  тем:</w:t>
      </w:r>
      <w:r w:rsidRPr="003111D4">
        <w:rPr>
          <w:rFonts w:asciiTheme="minorHAnsi" w:hAnsiTheme="minorHAnsi"/>
          <w:sz w:val="22"/>
          <w:szCs w:val="22"/>
        </w:rPr>
        <w:t xml:space="preserve"> </w:t>
      </w:r>
    </w:p>
    <w:p w:rsidR="00370D73" w:rsidRDefault="007B3ECC" w:rsidP="00C56A1D">
      <w:pPr>
        <w:pStyle w:val="a3"/>
        <w:numPr>
          <w:ilvl w:val="0"/>
          <w:numId w:val="22"/>
        </w:numPr>
        <w:jc w:val="both"/>
        <w:rPr>
          <w:rFonts w:asciiTheme="minorHAnsi" w:hAnsiTheme="minorHAnsi"/>
          <w:sz w:val="22"/>
          <w:szCs w:val="22"/>
        </w:rPr>
      </w:pPr>
      <w:r w:rsidRPr="003111D4">
        <w:rPr>
          <w:rFonts w:asciiTheme="minorHAnsi" w:hAnsiTheme="minorHAnsi"/>
          <w:sz w:val="22"/>
          <w:szCs w:val="22"/>
        </w:rPr>
        <w:t>«</w:t>
      </w:r>
      <w:r w:rsidR="003111D4" w:rsidRPr="003111D4">
        <w:rPr>
          <w:rFonts w:asciiTheme="minorHAnsi" w:hAnsiTheme="minorHAnsi"/>
          <w:sz w:val="22"/>
        </w:rPr>
        <w:t>Биология как наука. Методы научного познания</w:t>
      </w:r>
      <w:r w:rsidR="003111D4" w:rsidRPr="003111D4">
        <w:rPr>
          <w:rFonts w:asciiTheme="minorHAnsi" w:hAnsiTheme="minorHAnsi"/>
          <w:sz w:val="22"/>
          <w:szCs w:val="22"/>
        </w:rPr>
        <w:t>» с 2 до 4</w:t>
      </w:r>
      <w:r w:rsidR="00370D73">
        <w:rPr>
          <w:rFonts w:asciiTheme="minorHAnsi" w:hAnsiTheme="minorHAnsi"/>
          <w:sz w:val="22"/>
          <w:szCs w:val="22"/>
        </w:rPr>
        <w:t xml:space="preserve"> часов;</w:t>
      </w:r>
    </w:p>
    <w:p w:rsidR="00370D73" w:rsidRDefault="00370D73" w:rsidP="00C56A1D">
      <w:pPr>
        <w:pStyle w:val="a3"/>
        <w:numPr>
          <w:ilvl w:val="0"/>
          <w:numId w:val="22"/>
        </w:numPr>
        <w:jc w:val="both"/>
        <w:rPr>
          <w:rFonts w:asciiTheme="minorHAnsi" w:hAnsiTheme="minorHAnsi"/>
          <w:sz w:val="22"/>
          <w:szCs w:val="22"/>
        </w:rPr>
      </w:pPr>
      <w:r w:rsidRPr="00370D73">
        <w:rPr>
          <w:rFonts w:asciiTheme="minorHAnsi" w:hAnsiTheme="minorHAnsi"/>
          <w:sz w:val="22"/>
        </w:rPr>
        <w:t xml:space="preserve">«Клеточные структуры и их функции» </w:t>
      </w:r>
      <w:r>
        <w:rPr>
          <w:rFonts w:asciiTheme="minorHAnsi" w:hAnsiTheme="minorHAnsi"/>
          <w:sz w:val="22"/>
        </w:rPr>
        <w:t>с 6 до 10 часов;</w:t>
      </w:r>
    </w:p>
    <w:p w:rsidR="00370D73" w:rsidRDefault="00370D73" w:rsidP="00C56A1D">
      <w:pPr>
        <w:pStyle w:val="a3"/>
        <w:numPr>
          <w:ilvl w:val="0"/>
          <w:numId w:val="22"/>
        </w:numPr>
        <w:jc w:val="both"/>
        <w:rPr>
          <w:rFonts w:asciiTheme="minorHAnsi" w:hAnsiTheme="minorHAnsi"/>
          <w:sz w:val="22"/>
          <w:szCs w:val="22"/>
        </w:rPr>
      </w:pPr>
      <w:r w:rsidRPr="00370D73">
        <w:rPr>
          <w:rFonts w:asciiTheme="minorHAnsi" w:hAnsiTheme="minorHAnsi"/>
          <w:sz w:val="22"/>
        </w:rPr>
        <w:t>«Индивидуальное развитие и размножение организмов» с 12 до 14 часов;</w:t>
      </w:r>
    </w:p>
    <w:p w:rsidR="00370D73" w:rsidRPr="00C65EF2" w:rsidRDefault="00370D73" w:rsidP="00C56A1D">
      <w:pPr>
        <w:pStyle w:val="a3"/>
        <w:numPr>
          <w:ilvl w:val="0"/>
          <w:numId w:val="22"/>
        </w:numPr>
        <w:jc w:val="both"/>
        <w:rPr>
          <w:rFonts w:asciiTheme="minorHAnsi" w:hAnsiTheme="minorHAnsi"/>
          <w:sz w:val="22"/>
          <w:szCs w:val="22"/>
        </w:rPr>
      </w:pPr>
      <w:r w:rsidRPr="00370D73">
        <w:rPr>
          <w:rFonts w:asciiTheme="minorHAnsi" w:hAnsiTheme="minorHAnsi"/>
          <w:sz w:val="22"/>
        </w:rPr>
        <w:t>«Основные закономерности явлений наследственности» с 14 до 18 часов;</w:t>
      </w:r>
    </w:p>
    <w:p w:rsidR="00C65EF2" w:rsidRPr="00370D73" w:rsidRDefault="00C65EF2" w:rsidP="00C56A1D">
      <w:pPr>
        <w:pStyle w:val="a3"/>
        <w:numPr>
          <w:ilvl w:val="0"/>
          <w:numId w:val="22"/>
        </w:numPr>
        <w:jc w:val="both"/>
        <w:rPr>
          <w:rFonts w:asciiTheme="minorHAnsi" w:hAnsiTheme="minorHAnsi"/>
          <w:sz w:val="22"/>
          <w:szCs w:val="22"/>
        </w:rPr>
      </w:pPr>
      <w:r>
        <w:rPr>
          <w:rFonts w:asciiTheme="minorHAnsi" w:hAnsiTheme="minorHAnsi"/>
          <w:sz w:val="22"/>
        </w:rPr>
        <w:t>«Селекция и биотехнология» с 8 до 10 часов.</w:t>
      </w:r>
    </w:p>
    <w:p w:rsidR="00370D73" w:rsidRPr="00370D73" w:rsidRDefault="007B3ECC" w:rsidP="007B3ECC">
      <w:pPr>
        <w:pStyle w:val="a3"/>
        <w:numPr>
          <w:ilvl w:val="0"/>
          <w:numId w:val="2"/>
        </w:numPr>
        <w:ind w:left="714" w:hanging="357"/>
        <w:jc w:val="both"/>
        <w:rPr>
          <w:rFonts w:asciiTheme="minorHAnsi" w:hAnsiTheme="minorHAnsi"/>
          <w:sz w:val="22"/>
          <w:szCs w:val="22"/>
        </w:rPr>
      </w:pPr>
      <w:r w:rsidRPr="00370D73">
        <w:rPr>
          <w:rFonts w:asciiTheme="minorHAnsi" w:hAnsiTheme="minorHAnsi"/>
          <w:sz w:val="22"/>
          <w:szCs w:val="22"/>
        </w:rPr>
        <w:t>Уменьшено коли</w:t>
      </w:r>
      <w:r w:rsidR="00370D73" w:rsidRPr="00370D73">
        <w:rPr>
          <w:rFonts w:asciiTheme="minorHAnsi" w:hAnsiTheme="minorHAnsi"/>
          <w:sz w:val="22"/>
          <w:szCs w:val="22"/>
        </w:rPr>
        <w:t>чество часов на изучение следующих тем:</w:t>
      </w:r>
    </w:p>
    <w:p w:rsidR="00161117" w:rsidRDefault="007B3ECC" w:rsidP="00C56A1D">
      <w:pPr>
        <w:pStyle w:val="a3"/>
        <w:numPr>
          <w:ilvl w:val="0"/>
          <w:numId w:val="23"/>
        </w:numPr>
        <w:jc w:val="both"/>
        <w:rPr>
          <w:rFonts w:asciiTheme="minorHAnsi" w:hAnsiTheme="minorHAnsi"/>
          <w:sz w:val="22"/>
          <w:szCs w:val="22"/>
        </w:rPr>
      </w:pPr>
      <w:r w:rsidRPr="00370D73">
        <w:rPr>
          <w:rFonts w:asciiTheme="minorHAnsi" w:hAnsiTheme="minorHAnsi"/>
          <w:sz w:val="22"/>
          <w:szCs w:val="22"/>
        </w:rPr>
        <w:t>«</w:t>
      </w:r>
      <w:r w:rsidR="00370D73" w:rsidRPr="00370D73">
        <w:rPr>
          <w:rFonts w:asciiTheme="minorHAnsi" w:hAnsiTheme="minorHAnsi"/>
          <w:sz w:val="22"/>
        </w:rPr>
        <w:t>Наследственная информация и реализация её в клетке</w:t>
      </w:r>
      <w:r w:rsidR="00370D73" w:rsidRPr="00370D73">
        <w:rPr>
          <w:rFonts w:asciiTheme="minorHAnsi" w:hAnsiTheme="minorHAnsi"/>
          <w:sz w:val="22"/>
          <w:szCs w:val="22"/>
        </w:rPr>
        <w:t>» с 14</w:t>
      </w:r>
      <w:r w:rsidRPr="00370D73">
        <w:rPr>
          <w:rFonts w:asciiTheme="minorHAnsi" w:hAnsiTheme="minorHAnsi"/>
          <w:sz w:val="22"/>
          <w:szCs w:val="22"/>
        </w:rPr>
        <w:t xml:space="preserve"> до 12</w:t>
      </w:r>
      <w:r w:rsidR="00370D73" w:rsidRPr="00370D73">
        <w:rPr>
          <w:rFonts w:asciiTheme="minorHAnsi" w:hAnsiTheme="minorHAnsi"/>
          <w:sz w:val="22"/>
          <w:szCs w:val="22"/>
        </w:rPr>
        <w:t xml:space="preserve"> часов;</w:t>
      </w:r>
    </w:p>
    <w:p w:rsidR="00161117" w:rsidRDefault="00161117" w:rsidP="00C56A1D">
      <w:pPr>
        <w:pStyle w:val="a3"/>
        <w:numPr>
          <w:ilvl w:val="0"/>
          <w:numId w:val="23"/>
        </w:numPr>
        <w:jc w:val="both"/>
        <w:rPr>
          <w:rFonts w:asciiTheme="minorHAnsi" w:hAnsiTheme="minorHAnsi"/>
          <w:sz w:val="22"/>
          <w:szCs w:val="22"/>
        </w:rPr>
      </w:pPr>
      <w:r w:rsidRPr="00161117">
        <w:rPr>
          <w:rFonts w:asciiTheme="minorHAnsi" w:hAnsiTheme="minorHAnsi"/>
          <w:sz w:val="18"/>
          <w:szCs w:val="22"/>
        </w:rPr>
        <w:t>«</w:t>
      </w:r>
      <w:r w:rsidRPr="00161117">
        <w:rPr>
          <w:rFonts w:asciiTheme="minorHAnsi" w:hAnsiTheme="minorHAnsi"/>
          <w:sz w:val="22"/>
        </w:rPr>
        <w:t>Генетические основы индивидуального развития» с 10 до 6 часов;</w:t>
      </w:r>
    </w:p>
    <w:p w:rsidR="00161117" w:rsidRPr="00791190" w:rsidRDefault="00161117" w:rsidP="00C56A1D">
      <w:pPr>
        <w:pStyle w:val="a3"/>
        <w:numPr>
          <w:ilvl w:val="0"/>
          <w:numId w:val="23"/>
        </w:numPr>
        <w:jc w:val="both"/>
        <w:rPr>
          <w:rFonts w:asciiTheme="minorHAnsi" w:hAnsiTheme="minorHAnsi"/>
          <w:sz w:val="22"/>
          <w:szCs w:val="22"/>
        </w:rPr>
      </w:pPr>
      <w:r w:rsidRPr="00161117">
        <w:rPr>
          <w:rFonts w:asciiTheme="minorHAnsi" w:hAnsiTheme="minorHAnsi"/>
          <w:sz w:val="22"/>
        </w:rPr>
        <w:t>«Ген</w:t>
      </w:r>
      <w:r w:rsidR="00C65EF2">
        <w:rPr>
          <w:rFonts w:asciiTheme="minorHAnsi" w:hAnsiTheme="minorHAnsi"/>
          <w:sz w:val="22"/>
        </w:rPr>
        <w:t>етика человека» с 10 до 6 часов;</w:t>
      </w:r>
    </w:p>
    <w:p w:rsidR="00791190" w:rsidRPr="00791190" w:rsidRDefault="00791190" w:rsidP="00C56A1D">
      <w:pPr>
        <w:pStyle w:val="a3"/>
        <w:numPr>
          <w:ilvl w:val="0"/>
          <w:numId w:val="23"/>
        </w:numPr>
        <w:jc w:val="both"/>
        <w:rPr>
          <w:rFonts w:asciiTheme="minorHAnsi" w:hAnsiTheme="minorHAnsi"/>
          <w:sz w:val="22"/>
          <w:szCs w:val="22"/>
        </w:rPr>
      </w:pPr>
      <w:r>
        <w:rPr>
          <w:rFonts w:asciiTheme="minorHAnsi" w:hAnsiTheme="minorHAnsi"/>
          <w:sz w:val="22"/>
        </w:rPr>
        <w:t>«Организмы и окружающая среда. Одновидовые системы» с 14 до 10 часов;</w:t>
      </w:r>
    </w:p>
    <w:p w:rsidR="00791190" w:rsidRPr="00161117" w:rsidRDefault="00791190" w:rsidP="00C56A1D">
      <w:pPr>
        <w:pStyle w:val="a3"/>
        <w:numPr>
          <w:ilvl w:val="0"/>
          <w:numId w:val="23"/>
        </w:numPr>
        <w:jc w:val="both"/>
        <w:rPr>
          <w:rFonts w:asciiTheme="minorHAnsi" w:hAnsiTheme="minorHAnsi"/>
          <w:sz w:val="22"/>
          <w:szCs w:val="22"/>
        </w:rPr>
      </w:pPr>
      <w:r>
        <w:rPr>
          <w:rFonts w:asciiTheme="minorHAnsi" w:hAnsiTheme="minorHAnsi"/>
          <w:sz w:val="22"/>
        </w:rPr>
        <w:t>«Сообщества и экосистемы» с 12 до 10 часов.</w:t>
      </w:r>
    </w:p>
    <w:p w:rsidR="0005410A" w:rsidRDefault="007B3ECC" w:rsidP="00161117">
      <w:pPr>
        <w:pStyle w:val="a3"/>
        <w:ind w:firstLine="709"/>
        <w:jc w:val="both"/>
        <w:rPr>
          <w:rFonts w:asciiTheme="minorHAnsi" w:hAnsiTheme="minorHAnsi"/>
          <w:sz w:val="22"/>
          <w:szCs w:val="22"/>
        </w:rPr>
      </w:pPr>
      <w:r w:rsidRPr="00161117">
        <w:rPr>
          <w:rFonts w:asciiTheme="minorHAnsi" w:hAnsiTheme="minorHAnsi"/>
          <w:sz w:val="22"/>
          <w:szCs w:val="22"/>
        </w:rPr>
        <w:lastRenderedPageBreak/>
        <w:t>В каждом разделе курса предусмотрены уроки-тренинги по выполнению тематических тренировочных заданий ЕГЭ.</w:t>
      </w:r>
    </w:p>
    <w:p w:rsidR="00791190" w:rsidRDefault="00791190" w:rsidP="00161117">
      <w:pPr>
        <w:pStyle w:val="a3"/>
        <w:ind w:firstLine="709"/>
        <w:jc w:val="both"/>
        <w:rPr>
          <w:rFonts w:asciiTheme="minorHAnsi" w:hAnsiTheme="minorHAnsi"/>
          <w:sz w:val="22"/>
          <w:szCs w:val="22"/>
        </w:rPr>
      </w:pPr>
      <w:r>
        <w:rPr>
          <w:rFonts w:asciiTheme="minorHAnsi" w:hAnsiTheme="minorHAnsi"/>
          <w:sz w:val="22"/>
          <w:szCs w:val="22"/>
        </w:rPr>
        <w:t>4 резервных часа в 11 классе выделяются на обобщение материала биологии за курс 10 и 11 классов.</w:t>
      </w:r>
    </w:p>
    <w:p w:rsidR="00161117" w:rsidRPr="00161117" w:rsidRDefault="00161117" w:rsidP="00161117">
      <w:pPr>
        <w:pStyle w:val="a3"/>
        <w:ind w:firstLine="709"/>
        <w:jc w:val="both"/>
        <w:rPr>
          <w:rFonts w:asciiTheme="minorHAnsi" w:hAnsiTheme="minorHAnsi"/>
          <w:sz w:val="22"/>
          <w:szCs w:val="22"/>
        </w:rPr>
      </w:pPr>
    </w:p>
    <w:p w:rsidR="00E926B9" w:rsidRDefault="00587B59" w:rsidP="00E926B9">
      <w:pPr>
        <w:tabs>
          <w:tab w:val="left" w:pos="3030"/>
        </w:tabs>
        <w:spacing w:after="60" w:line="240" w:lineRule="auto"/>
        <w:jc w:val="center"/>
        <w:rPr>
          <w:b/>
          <w:sz w:val="24"/>
          <w:szCs w:val="24"/>
        </w:rPr>
      </w:pPr>
      <w:r w:rsidRPr="0019655A">
        <w:rPr>
          <w:b/>
          <w:sz w:val="24"/>
          <w:szCs w:val="24"/>
        </w:rPr>
        <w:t>Содержание программы</w:t>
      </w:r>
    </w:p>
    <w:p w:rsidR="006D7ECB" w:rsidRDefault="006D7ECB" w:rsidP="006D7ECB">
      <w:pPr>
        <w:tabs>
          <w:tab w:val="left" w:pos="330"/>
          <w:tab w:val="left" w:pos="3030"/>
          <w:tab w:val="center" w:pos="4819"/>
        </w:tabs>
        <w:spacing w:after="0" w:line="240" w:lineRule="auto"/>
        <w:jc w:val="center"/>
        <w:rPr>
          <w:b/>
          <w:u w:val="single"/>
        </w:rPr>
      </w:pPr>
      <w:r>
        <w:rPr>
          <w:b/>
          <w:u w:val="single"/>
        </w:rPr>
        <w:t>10 класс</w:t>
      </w:r>
    </w:p>
    <w:p w:rsidR="0005410A" w:rsidRDefault="00587B59" w:rsidP="0005410A">
      <w:pPr>
        <w:tabs>
          <w:tab w:val="left" w:pos="330"/>
          <w:tab w:val="left" w:pos="3030"/>
          <w:tab w:val="center" w:pos="4819"/>
        </w:tabs>
        <w:spacing w:after="0" w:line="240" w:lineRule="auto"/>
        <w:ind w:firstLine="709"/>
        <w:jc w:val="both"/>
        <w:rPr>
          <w:b/>
        </w:rPr>
      </w:pPr>
      <w:r>
        <w:rPr>
          <w:b/>
          <w:u w:val="single"/>
        </w:rPr>
        <w:t>Раздел  1</w:t>
      </w:r>
      <w:r w:rsidRPr="004F4FCD">
        <w:rPr>
          <w:b/>
        </w:rPr>
        <w:t xml:space="preserve">. </w:t>
      </w:r>
      <w:r w:rsidRPr="007441D5">
        <w:rPr>
          <w:b/>
        </w:rPr>
        <w:t xml:space="preserve"> </w:t>
      </w:r>
      <w:r w:rsidR="00E926B9">
        <w:rPr>
          <w:b/>
        </w:rPr>
        <w:t>Биология как наука. Методы научного познания (4 часа</w:t>
      </w:r>
      <w:r>
        <w:rPr>
          <w:b/>
        </w:rPr>
        <w:t>).</w:t>
      </w:r>
    </w:p>
    <w:p w:rsidR="0005410A" w:rsidRPr="0005410A" w:rsidRDefault="0005410A" w:rsidP="0005410A">
      <w:pPr>
        <w:tabs>
          <w:tab w:val="left" w:pos="330"/>
          <w:tab w:val="left" w:pos="3030"/>
          <w:tab w:val="center" w:pos="4819"/>
        </w:tabs>
        <w:spacing w:after="0" w:line="240" w:lineRule="auto"/>
        <w:ind w:firstLine="709"/>
        <w:jc w:val="both"/>
        <w:rPr>
          <w:rFonts w:eastAsia="Times New Roman" w:cs="Times New Roman"/>
          <w:szCs w:val="24"/>
        </w:rPr>
      </w:pPr>
      <w:r w:rsidRPr="0005410A">
        <w:rPr>
          <w:rFonts w:eastAsia="Times New Roman" w:cs="Times New Roman"/>
          <w:szCs w:val="24"/>
        </w:rPr>
        <w:t>Биология как наука. Биологические дисциплины, их связи с другими науками. Единство живого. Основные свойства живых организмов. Уровни организации живой материи. Методы познания живой природы.</w:t>
      </w:r>
      <w:r w:rsidR="00183ABD">
        <w:rPr>
          <w:rFonts w:eastAsia="Times New Roman" w:cs="Times New Roman"/>
          <w:szCs w:val="24"/>
        </w:rPr>
        <w:t xml:space="preserve"> Многообразие организмов: систематические признаки царств.</w:t>
      </w:r>
    </w:p>
    <w:p w:rsidR="00587B59" w:rsidRDefault="00587B59" w:rsidP="0005410A">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587B59" w:rsidRDefault="00587B59" w:rsidP="00C56A1D">
      <w:pPr>
        <w:pStyle w:val="a5"/>
        <w:numPr>
          <w:ilvl w:val="0"/>
          <w:numId w:val="4"/>
        </w:numPr>
        <w:tabs>
          <w:tab w:val="left" w:pos="330"/>
          <w:tab w:val="left" w:pos="3030"/>
          <w:tab w:val="center" w:pos="4819"/>
        </w:tabs>
        <w:spacing w:after="0" w:line="240" w:lineRule="auto"/>
        <w:jc w:val="both"/>
        <w:rPr>
          <w:rFonts w:asciiTheme="minorHAnsi" w:hAnsiTheme="minorHAnsi"/>
          <w:sz w:val="22"/>
        </w:rPr>
      </w:pPr>
      <w:r w:rsidRPr="0058414A">
        <w:rPr>
          <w:rFonts w:asciiTheme="minorHAnsi" w:hAnsiTheme="minorHAnsi"/>
          <w:sz w:val="22"/>
        </w:rPr>
        <w:t>Портреты учёных;</w:t>
      </w:r>
    </w:p>
    <w:p w:rsidR="00587B59" w:rsidRDefault="00587B59" w:rsidP="00C56A1D">
      <w:pPr>
        <w:pStyle w:val="a5"/>
        <w:numPr>
          <w:ilvl w:val="0"/>
          <w:numId w:val="4"/>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Схема «Связь биологии с другими науками»;</w:t>
      </w:r>
    </w:p>
    <w:p w:rsidR="00587B59" w:rsidRDefault="00587B59" w:rsidP="00C56A1D">
      <w:pPr>
        <w:pStyle w:val="a5"/>
        <w:numPr>
          <w:ilvl w:val="0"/>
          <w:numId w:val="4"/>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Схема «Система биологических наук»;</w:t>
      </w:r>
    </w:p>
    <w:p w:rsidR="00587B59" w:rsidRDefault="00587B59" w:rsidP="00C56A1D">
      <w:pPr>
        <w:pStyle w:val="a5"/>
        <w:numPr>
          <w:ilvl w:val="0"/>
          <w:numId w:val="4"/>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Схема «Уровни организации живой материи»;</w:t>
      </w:r>
    </w:p>
    <w:p w:rsidR="00587B59" w:rsidRDefault="00587B59" w:rsidP="00C56A1D">
      <w:pPr>
        <w:pStyle w:val="a5"/>
        <w:numPr>
          <w:ilvl w:val="0"/>
          <w:numId w:val="4"/>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Схема «Свойства живой материи»;</w:t>
      </w:r>
    </w:p>
    <w:p w:rsidR="00097379" w:rsidRDefault="003C1993" w:rsidP="00C56A1D">
      <w:pPr>
        <w:pStyle w:val="a5"/>
        <w:numPr>
          <w:ilvl w:val="0"/>
          <w:numId w:val="4"/>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Схема «Царства живой природы».</w:t>
      </w:r>
    </w:p>
    <w:p w:rsidR="009B7890" w:rsidRDefault="009B7890" w:rsidP="009B7890">
      <w:pPr>
        <w:spacing w:after="0" w:line="240" w:lineRule="auto"/>
        <w:ind w:firstLine="709"/>
        <w:jc w:val="both"/>
        <w:rPr>
          <w:b/>
          <w:u w:val="single"/>
        </w:rPr>
      </w:pPr>
      <w:r w:rsidRPr="009B7890">
        <w:rPr>
          <w:b/>
          <w:u w:val="single"/>
        </w:rPr>
        <w:t>Примерные темы рефератов и докладов:</w:t>
      </w:r>
    </w:p>
    <w:p w:rsidR="009B7890" w:rsidRPr="00A80A39" w:rsidRDefault="009B7890" w:rsidP="009B7890">
      <w:pPr>
        <w:pStyle w:val="a5"/>
        <w:numPr>
          <w:ilvl w:val="0"/>
          <w:numId w:val="40"/>
        </w:numPr>
        <w:spacing w:after="0" w:line="240" w:lineRule="auto"/>
        <w:jc w:val="both"/>
        <w:rPr>
          <w:rFonts w:asciiTheme="minorHAnsi" w:eastAsiaTheme="minorEastAsia" w:hAnsiTheme="minorHAnsi" w:cstheme="minorBidi"/>
          <w:b/>
          <w:sz w:val="20"/>
          <w:u w:val="single"/>
        </w:rPr>
      </w:pPr>
      <w:r w:rsidRPr="009B7890">
        <w:rPr>
          <w:rFonts w:asciiTheme="minorHAnsi" w:eastAsia="Times New Roman" w:hAnsiTheme="minorHAnsi"/>
          <w:sz w:val="22"/>
          <w:szCs w:val="24"/>
        </w:rPr>
        <w:t>Русские биологи — нобелевские лауреаты.</w:t>
      </w:r>
    </w:p>
    <w:p w:rsidR="00A80A39" w:rsidRPr="00A80A39" w:rsidRDefault="00A80A39" w:rsidP="009B7890">
      <w:pPr>
        <w:pStyle w:val="a5"/>
        <w:numPr>
          <w:ilvl w:val="0"/>
          <w:numId w:val="40"/>
        </w:numPr>
        <w:spacing w:after="0" w:line="240" w:lineRule="auto"/>
        <w:jc w:val="both"/>
        <w:rPr>
          <w:rFonts w:asciiTheme="minorHAnsi" w:eastAsiaTheme="minorEastAsia" w:hAnsiTheme="minorHAnsi" w:cstheme="minorBidi"/>
          <w:b/>
          <w:sz w:val="20"/>
          <w:u w:val="single"/>
        </w:rPr>
      </w:pPr>
      <w:r>
        <w:rPr>
          <w:rFonts w:asciiTheme="minorHAnsi" w:eastAsia="Times New Roman" w:hAnsiTheme="minorHAnsi"/>
          <w:sz w:val="22"/>
          <w:szCs w:val="24"/>
        </w:rPr>
        <w:t>Связь организма со средой как необходимое условие существование живых организмов.</w:t>
      </w:r>
    </w:p>
    <w:p w:rsidR="00A80A39" w:rsidRPr="00A80A39" w:rsidRDefault="00A80A39" w:rsidP="009B7890">
      <w:pPr>
        <w:pStyle w:val="a5"/>
        <w:numPr>
          <w:ilvl w:val="0"/>
          <w:numId w:val="40"/>
        </w:numPr>
        <w:spacing w:after="0" w:line="240" w:lineRule="auto"/>
        <w:jc w:val="both"/>
        <w:rPr>
          <w:rFonts w:asciiTheme="minorHAnsi" w:eastAsiaTheme="minorEastAsia" w:hAnsiTheme="minorHAnsi" w:cstheme="minorBidi"/>
          <w:b/>
          <w:sz w:val="20"/>
          <w:u w:val="single"/>
        </w:rPr>
      </w:pPr>
      <w:r>
        <w:rPr>
          <w:rFonts w:asciiTheme="minorHAnsi" w:eastAsia="Times New Roman" w:hAnsiTheme="minorHAnsi"/>
          <w:sz w:val="22"/>
          <w:szCs w:val="24"/>
        </w:rPr>
        <w:t>Гомеостаз и защитно-приспособительные реакции.</w:t>
      </w:r>
    </w:p>
    <w:p w:rsidR="00A80A39" w:rsidRPr="00A80A39" w:rsidRDefault="00A80A39" w:rsidP="009B7890">
      <w:pPr>
        <w:pStyle w:val="a5"/>
        <w:numPr>
          <w:ilvl w:val="0"/>
          <w:numId w:val="40"/>
        </w:numPr>
        <w:spacing w:after="0" w:line="240" w:lineRule="auto"/>
        <w:jc w:val="both"/>
        <w:rPr>
          <w:rFonts w:asciiTheme="minorHAnsi" w:eastAsiaTheme="minorEastAsia" w:hAnsiTheme="minorHAnsi" w:cstheme="minorBidi"/>
          <w:b/>
          <w:sz w:val="20"/>
          <w:u w:val="single"/>
        </w:rPr>
      </w:pPr>
      <w:r>
        <w:rPr>
          <w:rFonts w:asciiTheme="minorHAnsi" w:eastAsia="Times New Roman" w:hAnsiTheme="minorHAnsi"/>
          <w:sz w:val="22"/>
          <w:szCs w:val="24"/>
        </w:rPr>
        <w:t>Организм как саморегулирующаяся система.</w:t>
      </w:r>
    </w:p>
    <w:p w:rsidR="00A80A39" w:rsidRPr="009B7890" w:rsidRDefault="00A80A39" w:rsidP="009B7890">
      <w:pPr>
        <w:pStyle w:val="a5"/>
        <w:numPr>
          <w:ilvl w:val="0"/>
          <w:numId w:val="40"/>
        </w:numPr>
        <w:spacing w:after="0" w:line="240" w:lineRule="auto"/>
        <w:jc w:val="both"/>
        <w:rPr>
          <w:rFonts w:asciiTheme="minorHAnsi" w:eastAsiaTheme="minorEastAsia" w:hAnsiTheme="minorHAnsi" w:cstheme="minorBidi"/>
          <w:b/>
          <w:sz w:val="20"/>
          <w:u w:val="single"/>
        </w:rPr>
      </w:pPr>
      <w:r>
        <w:rPr>
          <w:rFonts w:asciiTheme="minorHAnsi" w:eastAsia="Times New Roman" w:hAnsiTheme="minorHAnsi"/>
          <w:sz w:val="22"/>
          <w:szCs w:val="24"/>
        </w:rPr>
        <w:t>Болезнь как следствие нарушения взаимоотношений организма и среды.</w:t>
      </w:r>
    </w:p>
    <w:p w:rsidR="003C1993" w:rsidRDefault="00587B59" w:rsidP="00587B59">
      <w:pPr>
        <w:spacing w:before="60" w:after="0" w:line="240" w:lineRule="auto"/>
        <w:ind w:firstLine="709"/>
        <w:rPr>
          <w:b/>
        </w:rPr>
      </w:pPr>
      <w:r>
        <w:rPr>
          <w:b/>
          <w:u w:val="single"/>
        </w:rPr>
        <w:t>Раздел  2.</w:t>
      </w:r>
      <w:r w:rsidRPr="003E3D03">
        <w:rPr>
          <w:b/>
        </w:rPr>
        <w:t xml:space="preserve">  </w:t>
      </w:r>
      <w:r w:rsidR="007A4E10">
        <w:rPr>
          <w:b/>
        </w:rPr>
        <w:t xml:space="preserve">Биологические системы: клетка, организм  </w:t>
      </w:r>
      <w:r w:rsidR="007A4E10" w:rsidRPr="001C5651">
        <w:rPr>
          <w:b/>
        </w:rPr>
        <w:t>(</w:t>
      </w:r>
      <w:r w:rsidR="001C5651" w:rsidRPr="001C5651">
        <w:rPr>
          <w:b/>
        </w:rPr>
        <w:t>56</w:t>
      </w:r>
      <w:r w:rsidR="00807C37" w:rsidRPr="007A1CC8">
        <w:rPr>
          <w:b/>
          <w:color w:val="FF0000"/>
        </w:rPr>
        <w:t xml:space="preserve"> </w:t>
      </w:r>
      <w:r w:rsidR="00807C37">
        <w:rPr>
          <w:b/>
        </w:rPr>
        <w:t>часов).</w:t>
      </w:r>
    </w:p>
    <w:p w:rsidR="007A1CC8" w:rsidRDefault="007A1CC8" w:rsidP="007A1CC8">
      <w:pPr>
        <w:spacing w:after="0" w:line="240" w:lineRule="auto"/>
        <w:ind w:firstLine="709"/>
        <w:rPr>
          <w:b/>
        </w:rPr>
      </w:pPr>
      <w:r w:rsidRPr="007A1CC8">
        <w:rPr>
          <w:b/>
          <w:u w:val="single"/>
        </w:rPr>
        <w:t>Тема 1.</w:t>
      </w:r>
      <w:r>
        <w:rPr>
          <w:b/>
        </w:rPr>
        <w:t xml:space="preserve"> Молекулы и клетки (12 часов</w:t>
      </w:r>
      <w:r w:rsidR="00183ABD">
        <w:rPr>
          <w:b/>
        </w:rPr>
        <w:t>, 2 лабораторные работы, 1 зачёт</w:t>
      </w:r>
      <w:r>
        <w:rPr>
          <w:b/>
        </w:rPr>
        <w:t>).</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Цитология — наука о клетке. История изучения клетки. Клеточная теория</w:t>
      </w:r>
      <w:r>
        <w:rPr>
          <w:rFonts w:eastAsia="Times New Roman" w:cs="Times New Roman"/>
          <w:szCs w:val="24"/>
        </w:rPr>
        <w:t xml:space="preserve"> и её значение для развития биологии</w:t>
      </w:r>
      <w:r w:rsidRPr="007A1CC8">
        <w:rPr>
          <w:rFonts w:eastAsia="Times New Roman" w:cs="Times New Roman"/>
          <w:szCs w:val="24"/>
        </w:rPr>
        <w:t>. Многообразие форм и размеров клеток в зависимости от их функций. Клетка как целостная система. Прокариоты и эукариоты</w:t>
      </w:r>
      <w:r>
        <w:rPr>
          <w:rFonts w:eastAsia="Times New Roman" w:cs="Times New Roman"/>
          <w:szCs w:val="24"/>
        </w:rPr>
        <w:t>. Методы изучения клетки.</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Химический состав клетки. Макро- и микроэлементы. Роль ионов в клетке и организме. Роль воды. Гидрофильны</w:t>
      </w:r>
      <w:r>
        <w:rPr>
          <w:rFonts w:eastAsia="Times New Roman" w:cs="Times New Roman"/>
          <w:szCs w:val="24"/>
        </w:rPr>
        <w:t>е и гидрофобные молекулы.</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Биополимеры. Регулярные и нерегу</w:t>
      </w:r>
      <w:r>
        <w:rPr>
          <w:rFonts w:eastAsia="Times New Roman" w:cs="Times New Roman"/>
          <w:szCs w:val="24"/>
        </w:rPr>
        <w:t>лярные полимеры.</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Строение белков. Аминокислоты. Пептидная связь. Уровни организации белковой молекулы. Биол</w:t>
      </w:r>
      <w:r>
        <w:rPr>
          <w:rFonts w:eastAsia="Times New Roman" w:cs="Times New Roman"/>
          <w:szCs w:val="24"/>
        </w:rPr>
        <w:t>огические функции белков.</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 xml:space="preserve">Углеводы. Моносахариды: рибоза, дезоксирибоза, глюкоза. Дисахариды: сахароза, лактоза. Полисахариды: крахмал, гликоген, целлюлоза, </w:t>
      </w:r>
      <w:r>
        <w:rPr>
          <w:rFonts w:eastAsia="Times New Roman" w:cs="Times New Roman"/>
          <w:szCs w:val="24"/>
        </w:rPr>
        <w:t>хитин. Функции углеводов.</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Липиды. Химическое строение липидов. Насыщенные и ненасыщенные жирные кислоты. Жиры, воски, фосф</w:t>
      </w:r>
      <w:r>
        <w:rPr>
          <w:rFonts w:eastAsia="Times New Roman" w:cs="Times New Roman"/>
          <w:szCs w:val="24"/>
        </w:rPr>
        <w:t>олипиды. Функции липидов.</w:t>
      </w:r>
    </w:p>
    <w:p w:rsidR="007A1CC8"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Нуклеиновые кислоты. Строение нуклеиновых кислот. Типы нуклеиновых кислот. Фу</w:t>
      </w:r>
      <w:r>
        <w:rPr>
          <w:rFonts w:eastAsia="Times New Roman" w:cs="Times New Roman"/>
          <w:szCs w:val="24"/>
        </w:rPr>
        <w:t>нкции нуклеиновых кислот.</w:t>
      </w:r>
    </w:p>
    <w:p w:rsidR="0005410A" w:rsidRDefault="007A1CC8" w:rsidP="007A1CC8">
      <w:pPr>
        <w:spacing w:after="0" w:line="240" w:lineRule="auto"/>
        <w:ind w:firstLine="709"/>
        <w:jc w:val="both"/>
        <w:rPr>
          <w:rFonts w:eastAsia="Times New Roman" w:cs="Times New Roman"/>
          <w:szCs w:val="24"/>
        </w:rPr>
      </w:pPr>
      <w:r w:rsidRPr="007A1CC8">
        <w:rPr>
          <w:rFonts w:eastAsia="Times New Roman" w:cs="Times New Roman"/>
          <w:szCs w:val="24"/>
        </w:rPr>
        <w:t>АТФ, макроэргические связи.</w:t>
      </w:r>
    </w:p>
    <w:p w:rsidR="0005410A" w:rsidRDefault="0005410A" w:rsidP="0005410A">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05410A" w:rsidRPr="006245FE" w:rsidRDefault="0005410A" w:rsidP="00C56A1D">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Элементарный состав клетки;</w:t>
      </w:r>
    </w:p>
    <w:p w:rsidR="0005410A" w:rsidRPr="006245FE" w:rsidRDefault="0005410A" w:rsidP="00791190">
      <w:pPr>
        <w:pStyle w:val="a5"/>
        <w:numPr>
          <w:ilvl w:val="0"/>
          <w:numId w:val="5"/>
        </w:numPr>
        <w:spacing w:after="0" w:line="240" w:lineRule="auto"/>
        <w:ind w:left="714" w:hanging="357"/>
        <w:jc w:val="both"/>
        <w:rPr>
          <w:rFonts w:asciiTheme="minorHAnsi" w:hAnsiTheme="minorHAnsi"/>
          <w:sz w:val="22"/>
        </w:rPr>
      </w:pPr>
      <w:r w:rsidRPr="006245FE">
        <w:rPr>
          <w:rFonts w:asciiTheme="minorHAnsi" w:hAnsiTheme="minorHAnsi"/>
          <w:sz w:val="22"/>
        </w:rPr>
        <w:t>Диаграмма «Распределение химических элементов в неживой природе»;</w:t>
      </w:r>
    </w:p>
    <w:p w:rsidR="0005410A" w:rsidRPr="006245FE" w:rsidRDefault="0005410A" w:rsidP="00791190">
      <w:pPr>
        <w:pStyle w:val="a5"/>
        <w:numPr>
          <w:ilvl w:val="0"/>
          <w:numId w:val="5"/>
        </w:numPr>
        <w:spacing w:after="0" w:line="240" w:lineRule="auto"/>
        <w:ind w:left="714" w:hanging="357"/>
        <w:jc w:val="both"/>
        <w:rPr>
          <w:rFonts w:asciiTheme="minorHAnsi" w:hAnsiTheme="minorHAnsi"/>
          <w:sz w:val="22"/>
        </w:rPr>
      </w:pPr>
      <w:r w:rsidRPr="006245FE">
        <w:rPr>
          <w:rFonts w:asciiTheme="minorHAnsi" w:hAnsiTheme="minorHAnsi"/>
          <w:sz w:val="22"/>
        </w:rPr>
        <w:t>Диаграмма  «Распределение химических элементов в живой природе»;</w:t>
      </w:r>
    </w:p>
    <w:p w:rsidR="0005410A" w:rsidRPr="006245FE" w:rsidRDefault="0005410A" w:rsidP="00791190">
      <w:pPr>
        <w:pStyle w:val="a5"/>
        <w:numPr>
          <w:ilvl w:val="0"/>
          <w:numId w:val="5"/>
        </w:numPr>
        <w:spacing w:after="0" w:line="240" w:lineRule="auto"/>
        <w:ind w:left="714" w:hanging="357"/>
        <w:jc w:val="both"/>
        <w:rPr>
          <w:rFonts w:asciiTheme="minorHAnsi" w:hAnsiTheme="minorHAnsi"/>
          <w:sz w:val="22"/>
        </w:rPr>
      </w:pPr>
      <w:r w:rsidRPr="006245FE">
        <w:rPr>
          <w:rFonts w:asciiTheme="minorHAnsi" w:hAnsiTheme="minorHAnsi"/>
          <w:sz w:val="22"/>
        </w:rPr>
        <w:t>Таблица « Строение молекулы белка»;</w:t>
      </w:r>
    </w:p>
    <w:p w:rsidR="0005410A" w:rsidRPr="006245FE" w:rsidRDefault="0005410A" w:rsidP="00791190">
      <w:pPr>
        <w:pStyle w:val="a5"/>
        <w:numPr>
          <w:ilvl w:val="0"/>
          <w:numId w:val="5"/>
        </w:numPr>
        <w:spacing w:after="0" w:line="240" w:lineRule="auto"/>
        <w:ind w:left="714" w:hanging="357"/>
        <w:jc w:val="both"/>
        <w:rPr>
          <w:rFonts w:asciiTheme="minorHAnsi" w:hAnsiTheme="minorHAnsi"/>
          <w:sz w:val="22"/>
        </w:rPr>
      </w:pPr>
      <w:r w:rsidRPr="006245FE">
        <w:rPr>
          <w:rFonts w:asciiTheme="minorHAnsi" w:hAnsiTheme="minorHAnsi"/>
          <w:sz w:val="22"/>
        </w:rPr>
        <w:t>Таблица «Строение молекулы РНК»;</w:t>
      </w:r>
    </w:p>
    <w:p w:rsidR="0005410A" w:rsidRPr="006245FE" w:rsidRDefault="0005410A" w:rsidP="00791190">
      <w:pPr>
        <w:pStyle w:val="a5"/>
        <w:numPr>
          <w:ilvl w:val="0"/>
          <w:numId w:val="5"/>
        </w:numPr>
        <w:spacing w:after="0" w:line="240" w:lineRule="auto"/>
        <w:ind w:left="714" w:hanging="357"/>
        <w:jc w:val="both"/>
        <w:rPr>
          <w:rFonts w:asciiTheme="minorHAnsi" w:hAnsiTheme="minorHAnsi"/>
          <w:sz w:val="22"/>
        </w:rPr>
      </w:pPr>
      <w:r w:rsidRPr="006245FE">
        <w:rPr>
          <w:rFonts w:asciiTheme="minorHAnsi" w:hAnsiTheme="minorHAnsi"/>
          <w:sz w:val="22"/>
        </w:rPr>
        <w:t>Таблица «Типы РНК»;</w:t>
      </w:r>
    </w:p>
    <w:p w:rsidR="0005410A" w:rsidRPr="006245FE" w:rsidRDefault="0005410A" w:rsidP="00791190">
      <w:pPr>
        <w:pStyle w:val="a5"/>
        <w:numPr>
          <w:ilvl w:val="0"/>
          <w:numId w:val="5"/>
        </w:numPr>
        <w:spacing w:after="0" w:line="240" w:lineRule="auto"/>
        <w:ind w:left="714" w:hanging="357"/>
        <w:jc w:val="both"/>
        <w:rPr>
          <w:rFonts w:asciiTheme="minorHAnsi" w:hAnsiTheme="minorHAnsi"/>
          <w:sz w:val="22"/>
        </w:rPr>
      </w:pPr>
      <w:r w:rsidRPr="006245FE">
        <w:rPr>
          <w:rFonts w:asciiTheme="minorHAnsi" w:hAnsiTheme="minorHAnsi"/>
          <w:sz w:val="22"/>
        </w:rPr>
        <w:t>Таблица «Удвоение молекулы ДНК»;</w:t>
      </w:r>
    </w:p>
    <w:p w:rsidR="0005410A" w:rsidRDefault="00BA5E93" w:rsidP="007911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Модель «Строение молекулы ДНК».</w:t>
      </w:r>
    </w:p>
    <w:p w:rsidR="0005410A" w:rsidRPr="0005410A" w:rsidRDefault="0005410A" w:rsidP="007A1CC8">
      <w:pPr>
        <w:spacing w:after="0" w:line="240" w:lineRule="auto"/>
        <w:ind w:firstLine="709"/>
        <w:jc w:val="both"/>
        <w:rPr>
          <w:rFonts w:eastAsia="Times New Roman" w:cs="Times New Roman"/>
          <w:b/>
          <w:szCs w:val="24"/>
          <w:u w:val="single"/>
        </w:rPr>
      </w:pPr>
      <w:r w:rsidRPr="0005410A">
        <w:rPr>
          <w:rFonts w:eastAsia="Times New Roman" w:cs="Times New Roman"/>
          <w:b/>
          <w:szCs w:val="24"/>
          <w:u w:val="single"/>
        </w:rPr>
        <w:t>Лабораторные работы:</w:t>
      </w:r>
    </w:p>
    <w:p w:rsidR="007A1CC8" w:rsidRPr="0005410A" w:rsidRDefault="0005410A" w:rsidP="00C56A1D">
      <w:pPr>
        <w:pStyle w:val="a5"/>
        <w:numPr>
          <w:ilvl w:val="0"/>
          <w:numId w:val="16"/>
        </w:numPr>
        <w:spacing w:after="0" w:line="240" w:lineRule="auto"/>
        <w:ind w:left="714" w:hanging="357"/>
        <w:jc w:val="both"/>
        <w:rPr>
          <w:rFonts w:asciiTheme="minorHAnsi" w:hAnsiTheme="minorHAnsi"/>
          <w:b/>
          <w:sz w:val="22"/>
        </w:rPr>
      </w:pPr>
      <w:r w:rsidRPr="0005410A">
        <w:rPr>
          <w:rFonts w:asciiTheme="minorHAnsi" w:hAnsiTheme="minorHAnsi"/>
          <w:b/>
          <w:sz w:val="22"/>
        </w:rPr>
        <w:t>Выявление белков, углеводов и липидов в биологических объектах.</w:t>
      </w:r>
    </w:p>
    <w:p w:rsidR="0005410A" w:rsidRDefault="0005410A" w:rsidP="00C56A1D">
      <w:pPr>
        <w:pStyle w:val="a5"/>
        <w:numPr>
          <w:ilvl w:val="0"/>
          <w:numId w:val="16"/>
        </w:numPr>
        <w:spacing w:after="0" w:line="240" w:lineRule="auto"/>
        <w:ind w:left="714" w:hanging="357"/>
        <w:jc w:val="both"/>
        <w:rPr>
          <w:rFonts w:asciiTheme="minorHAnsi" w:hAnsiTheme="minorHAnsi"/>
          <w:b/>
          <w:sz w:val="22"/>
        </w:rPr>
      </w:pPr>
      <w:r w:rsidRPr="0005410A">
        <w:rPr>
          <w:rFonts w:asciiTheme="minorHAnsi" w:hAnsiTheme="minorHAnsi"/>
          <w:b/>
          <w:sz w:val="22"/>
        </w:rPr>
        <w:t>Ферментативная функция белков.</w:t>
      </w:r>
    </w:p>
    <w:p w:rsidR="009B7890" w:rsidRDefault="00791190" w:rsidP="009B7890">
      <w:pPr>
        <w:spacing w:after="0" w:line="240" w:lineRule="auto"/>
        <w:ind w:firstLine="709"/>
        <w:jc w:val="both"/>
        <w:rPr>
          <w:b/>
          <w:u w:val="single"/>
        </w:rPr>
      </w:pPr>
      <w:r w:rsidRPr="00791190">
        <w:rPr>
          <w:b/>
          <w:u w:val="single"/>
        </w:rPr>
        <w:lastRenderedPageBreak/>
        <w:t>Примерны</w:t>
      </w:r>
      <w:r w:rsidR="009B7890">
        <w:rPr>
          <w:b/>
          <w:u w:val="single"/>
        </w:rPr>
        <w:t>е темы рефератов и докладов:</w:t>
      </w:r>
    </w:p>
    <w:p w:rsidR="00A80A39" w:rsidRPr="00A80A39" w:rsidRDefault="00A80A39" w:rsidP="009B7890">
      <w:pPr>
        <w:pStyle w:val="a5"/>
        <w:numPr>
          <w:ilvl w:val="0"/>
          <w:numId w:val="40"/>
        </w:numPr>
        <w:spacing w:after="0" w:line="240" w:lineRule="auto"/>
        <w:jc w:val="both"/>
        <w:rPr>
          <w:rFonts w:asciiTheme="minorHAnsi" w:eastAsiaTheme="minorEastAsia" w:hAnsiTheme="minorHAnsi" w:cstheme="minorBidi"/>
          <w:b/>
          <w:sz w:val="22"/>
          <w:u w:val="single"/>
        </w:rPr>
      </w:pPr>
      <w:r>
        <w:rPr>
          <w:rFonts w:asciiTheme="minorHAnsi" w:eastAsiaTheme="minorEastAsia" w:hAnsiTheme="minorHAnsi" w:cstheme="minorBidi"/>
          <w:sz w:val="22"/>
        </w:rPr>
        <w:t>История создания клеточной теории.</w:t>
      </w:r>
    </w:p>
    <w:p w:rsidR="009B7890" w:rsidRPr="009B7890" w:rsidRDefault="009B7890" w:rsidP="009B7890">
      <w:pPr>
        <w:pStyle w:val="a5"/>
        <w:numPr>
          <w:ilvl w:val="0"/>
          <w:numId w:val="40"/>
        </w:numPr>
        <w:spacing w:after="0" w:line="240" w:lineRule="auto"/>
        <w:jc w:val="both"/>
        <w:rPr>
          <w:rFonts w:asciiTheme="minorHAnsi" w:eastAsiaTheme="minorEastAsia" w:hAnsiTheme="minorHAnsi" w:cstheme="minorBidi"/>
          <w:b/>
          <w:sz w:val="22"/>
          <w:u w:val="single"/>
        </w:rPr>
      </w:pPr>
      <w:r w:rsidRPr="009B7890">
        <w:rPr>
          <w:rFonts w:asciiTheme="minorHAnsi" w:eastAsia="Times New Roman" w:hAnsiTheme="minorHAnsi"/>
          <w:sz w:val="22"/>
          <w:szCs w:val="24"/>
        </w:rPr>
        <w:t xml:space="preserve">Что такое </w:t>
      </w:r>
      <w:proofErr w:type="spellStart"/>
      <w:r w:rsidRPr="009B7890">
        <w:rPr>
          <w:rFonts w:asciiTheme="minorHAnsi" w:eastAsia="Times New Roman" w:hAnsiTheme="minorHAnsi"/>
          <w:sz w:val="22"/>
          <w:szCs w:val="24"/>
        </w:rPr>
        <w:t>прионы</w:t>
      </w:r>
      <w:proofErr w:type="spellEnd"/>
      <w:r w:rsidRPr="009B7890">
        <w:rPr>
          <w:rFonts w:asciiTheme="minorHAnsi" w:eastAsia="Times New Roman" w:hAnsiTheme="minorHAnsi"/>
          <w:sz w:val="22"/>
          <w:szCs w:val="24"/>
        </w:rPr>
        <w:t>.</w:t>
      </w:r>
    </w:p>
    <w:p w:rsidR="009B7890" w:rsidRPr="009B7890" w:rsidRDefault="009B7890" w:rsidP="009B7890">
      <w:pPr>
        <w:pStyle w:val="a5"/>
        <w:numPr>
          <w:ilvl w:val="0"/>
          <w:numId w:val="40"/>
        </w:numPr>
        <w:spacing w:after="0" w:line="240" w:lineRule="auto"/>
        <w:jc w:val="both"/>
        <w:rPr>
          <w:rFonts w:asciiTheme="minorHAnsi" w:eastAsiaTheme="minorEastAsia" w:hAnsiTheme="minorHAnsi" w:cstheme="minorBidi"/>
          <w:b/>
          <w:sz w:val="22"/>
          <w:u w:val="single"/>
        </w:rPr>
      </w:pPr>
      <w:r w:rsidRPr="009B7890">
        <w:rPr>
          <w:rFonts w:asciiTheme="minorHAnsi" w:eastAsia="Times New Roman" w:hAnsiTheme="minorHAnsi"/>
          <w:sz w:val="22"/>
          <w:szCs w:val="24"/>
        </w:rPr>
        <w:t>Что такое «белки теплового шока».</w:t>
      </w:r>
    </w:p>
    <w:p w:rsidR="00791190" w:rsidRPr="009B7890" w:rsidRDefault="009B7890" w:rsidP="009B7890">
      <w:pPr>
        <w:numPr>
          <w:ilvl w:val="0"/>
          <w:numId w:val="39"/>
        </w:numPr>
        <w:spacing w:after="0" w:line="240" w:lineRule="auto"/>
        <w:ind w:left="714" w:hanging="357"/>
        <w:jc w:val="both"/>
        <w:rPr>
          <w:b/>
        </w:rPr>
      </w:pPr>
      <w:r w:rsidRPr="009B7890">
        <w:rPr>
          <w:rFonts w:eastAsia="Times New Roman" w:cs="Times New Roman"/>
          <w:szCs w:val="24"/>
        </w:rPr>
        <w:t>Как была разгадана структура ДНК.</w:t>
      </w:r>
    </w:p>
    <w:p w:rsidR="00587B59" w:rsidRDefault="0005410A" w:rsidP="009B7890">
      <w:pPr>
        <w:spacing w:after="0" w:line="240" w:lineRule="auto"/>
        <w:ind w:firstLine="709"/>
        <w:jc w:val="both"/>
        <w:rPr>
          <w:b/>
        </w:rPr>
      </w:pPr>
      <w:r>
        <w:rPr>
          <w:b/>
          <w:u w:val="single"/>
        </w:rPr>
        <w:t>Тема 2.</w:t>
      </w:r>
      <w:r w:rsidR="00183ABD">
        <w:rPr>
          <w:b/>
        </w:rPr>
        <w:t xml:space="preserve"> Клеточные структуры и их функции (</w:t>
      </w:r>
      <w:r w:rsidR="00D406B5">
        <w:rPr>
          <w:b/>
        </w:rPr>
        <w:t>10</w:t>
      </w:r>
      <w:r w:rsidR="00183ABD">
        <w:rPr>
          <w:b/>
        </w:rPr>
        <w:t xml:space="preserve"> часов</w:t>
      </w:r>
      <w:r w:rsidR="00756E4E">
        <w:rPr>
          <w:b/>
        </w:rPr>
        <w:t>, 2 лабораторные работы, 1 практическая работа</w:t>
      </w:r>
      <w:r w:rsidR="007D2A45">
        <w:rPr>
          <w:b/>
        </w:rPr>
        <w:t>, 1 зачёт</w:t>
      </w:r>
      <w:r w:rsidR="00183ABD">
        <w:rPr>
          <w:b/>
        </w:rPr>
        <w:t>).</w:t>
      </w:r>
    </w:p>
    <w:p w:rsidR="00183ABD" w:rsidRDefault="00183ABD" w:rsidP="00183ABD">
      <w:pPr>
        <w:spacing w:after="0" w:line="240" w:lineRule="auto"/>
        <w:ind w:firstLine="709"/>
        <w:jc w:val="both"/>
        <w:rPr>
          <w:rFonts w:eastAsia="Times New Roman" w:cs="Times New Roman"/>
          <w:szCs w:val="24"/>
        </w:rPr>
      </w:pPr>
      <w:r w:rsidRPr="00183ABD">
        <w:rPr>
          <w:rFonts w:eastAsia="Times New Roman" w:cs="Times New Roman"/>
          <w:szCs w:val="24"/>
        </w:rPr>
        <w:t>Биологические мембраны. Строение и функци</w:t>
      </w:r>
      <w:r>
        <w:rPr>
          <w:rFonts w:eastAsia="Times New Roman" w:cs="Times New Roman"/>
          <w:szCs w:val="24"/>
        </w:rPr>
        <w:t>и плазматической мембраны.</w:t>
      </w:r>
    </w:p>
    <w:p w:rsidR="00183ABD" w:rsidRDefault="00183ABD" w:rsidP="00183ABD">
      <w:pPr>
        <w:spacing w:after="0" w:line="240" w:lineRule="auto"/>
        <w:ind w:firstLine="709"/>
        <w:jc w:val="both"/>
        <w:rPr>
          <w:rFonts w:eastAsia="Times New Roman" w:cs="Times New Roman"/>
          <w:szCs w:val="24"/>
        </w:rPr>
      </w:pPr>
      <w:r w:rsidRPr="00183ABD">
        <w:rPr>
          <w:rFonts w:eastAsia="Times New Roman" w:cs="Times New Roman"/>
          <w:szCs w:val="24"/>
        </w:rPr>
        <w:t>Мембранные органеллы</w:t>
      </w:r>
      <w:r w:rsidR="00B84546">
        <w:rPr>
          <w:rFonts w:eastAsia="Times New Roman" w:cs="Times New Roman"/>
          <w:szCs w:val="24"/>
        </w:rPr>
        <w:t>.</w:t>
      </w:r>
      <w:r>
        <w:rPr>
          <w:rFonts w:eastAsia="Times New Roman" w:cs="Times New Roman"/>
          <w:szCs w:val="24"/>
        </w:rPr>
        <w:t xml:space="preserve"> </w:t>
      </w:r>
      <w:r w:rsidRPr="00183ABD">
        <w:rPr>
          <w:rFonts w:eastAsia="Times New Roman" w:cs="Times New Roman"/>
          <w:szCs w:val="24"/>
        </w:rPr>
        <w:t xml:space="preserve">Ядро. </w:t>
      </w:r>
      <w:proofErr w:type="spellStart"/>
      <w:r w:rsidRPr="00183ABD">
        <w:rPr>
          <w:rFonts w:eastAsia="Times New Roman" w:cs="Times New Roman"/>
          <w:szCs w:val="24"/>
        </w:rPr>
        <w:t>Вакуолярная</w:t>
      </w:r>
      <w:proofErr w:type="spellEnd"/>
      <w:r w:rsidRPr="00183ABD">
        <w:rPr>
          <w:rFonts w:eastAsia="Times New Roman" w:cs="Times New Roman"/>
          <w:szCs w:val="24"/>
        </w:rPr>
        <w:t xml:space="preserve"> система клетк</w:t>
      </w:r>
      <w:r>
        <w:rPr>
          <w:rFonts w:eastAsia="Times New Roman" w:cs="Times New Roman"/>
          <w:szCs w:val="24"/>
        </w:rPr>
        <w:t xml:space="preserve">и. </w:t>
      </w:r>
      <w:r w:rsidR="00B84546">
        <w:rPr>
          <w:rFonts w:eastAsia="Times New Roman" w:cs="Times New Roman"/>
          <w:szCs w:val="24"/>
        </w:rPr>
        <w:t>Аппарат Гольджи, эндоплазматическая сеть, лизосомы</w:t>
      </w:r>
      <w:r w:rsidR="00B84546" w:rsidRPr="00183ABD">
        <w:rPr>
          <w:rFonts w:eastAsia="Times New Roman" w:cs="Times New Roman"/>
          <w:szCs w:val="24"/>
        </w:rPr>
        <w:t xml:space="preserve">. </w:t>
      </w:r>
      <w:r>
        <w:rPr>
          <w:rFonts w:eastAsia="Times New Roman" w:cs="Times New Roman"/>
          <w:szCs w:val="24"/>
        </w:rPr>
        <w:t>Митохондрии. Пластиды.</w:t>
      </w:r>
    </w:p>
    <w:p w:rsidR="00183ABD" w:rsidRDefault="00183ABD" w:rsidP="00183ABD">
      <w:pPr>
        <w:spacing w:after="0" w:line="240" w:lineRule="auto"/>
        <w:ind w:firstLine="709"/>
        <w:jc w:val="both"/>
      </w:pPr>
      <w:r w:rsidRPr="00183ABD">
        <w:rPr>
          <w:rFonts w:eastAsia="Times New Roman" w:cs="Times New Roman"/>
          <w:szCs w:val="24"/>
        </w:rPr>
        <w:t>Опорно-двигательная система клетки.</w:t>
      </w:r>
      <w:r>
        <w:rPr>
          <w:rFonts w:eastAsia="Times New Roman" w:cs="Times New Roman"/>
          <w:szCs w:val="24"/>
        </w:rPr>
        <w:t xml:space="preserve"> </w:t>
      </w:r>
      <w:r>
        <w:t>Клеточный центр. Органоиды движения: жгутики и реснички. Цитоскелет.</w:t>
      </w:r>
    </w:p>
    <w:p w:rsidR="00BA5E93" w:rsidRDefault="00183ABD" w:rsidP="00183ABD">
      <w:pPr>
        <w:spacing w:after="0" w:line="240" w:lineRule="auto"/>
        <w:ind w:firstLine="709"/>
        <w:jc w:val="both"/>
      </w:pPr>
      <w:r>
        <w:rPr>
          <w:rFonts w:eastAsia="Times New Roman" w:cs="Times New Roman"/>
          <w:szCs w:val="24"/>
        </w:rPr>
        <w:t>Рибосомы. Клеточные включения их роль в метаболизме</w:t>
      </w:r>
      <w:r w:rsidR="00A575B8">
        <w:t>.</w:t>
      </w:r>
    </w:p>
    <w:p w:rsidR="00BA5E93" w:rsidRDefault="00BA5E93" w:rsidP="00183ABD">
      <w:pPr>
        <w:spacing w:after="0" w:line="240" w:lineRule="auto"/>
        <w:ind w:firstLine="709"/>
        <w:jc w:val="both"/>
      </w:pPr>
      <w:r>
        <w:t>Особенности строения клеток прокариотов.</w:t>
      </w:r>
    </w:p>
    <w:p w:rsidR="00BA5E93" w:rsidRDefault="00BA5E93" w:rsidP="00BA5E93">
      <w:pPr>
        <w:spacing w:after="0" w:line="240" w:lineRule="auto"/>
        <w:ind w:firstLine="709"/>
        <w:jc w:val="both"/>
        <w:rPr>
          <w:b/>
          <w:u w:val="single"/>
        </w:rPr>
      </w:pPr>
      <w:r w:rsidRPr="0058414A">
        <w:rPr>
          <w:b/>
          <w:u w:val="single"/>
        </w:rPr>
        <w:t>Демонстраци</w:t>
      </w:r>
      <w:r>
        <w:rPr>
          <w:b/>
          <w:u w:val="single"/>
        </w:rPr>
        <w:t>и:</w:t>
      </w:r>
    </w:p>
    <w:p w:rsidR="00BA5E93" w:rsidRDefault="00BA5E93" w:rsidP="00C56A1D">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Принципиальные схемы устройства светового и электронного микроскопов;</w:t>
      </w:r>
    </w:p>
    <w:p w:rsidR="00BA5E93" w:rsidRDefault="00BA5E93"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«Строение эукариотической клетки»;</w:t>
      </w:r>
    </w:p>
    <w:p w:rsidR="00BA5E93" w:rsidRDefault="00BA5E93"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«Строение растительной клетки»;</w:t>
      </w:r>
    </w:p>
    <w:p w:rsidR="00BA5E93" w:rsidRDefault="00BA5E93"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«Строение животной клетки»;</w:t>
      </w:r>
    </w:p>
    <w:p w:rsidR="00BA5E93" w:rsidRDefault="00BA5E93"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Схема «Строение прокариотической клетки».</w:t>
      </w:r>
    </w:p>
    <w:p w:rsidR="00BA5E93" w:rsidRPr="00BA5E93" w:rsidRDefault="00BA5E93" w:rsidP="00AE6630">
      <w:pPr>
        <w:pStyle w:val="a5"/>
        <w:spacing w:after="0" w:line="240" w:lineRule="auto"/>
        <w:ind w:left="709"/>
        <w:jc w:val="both"/>
        <w:rPr>
          <w:rFonts w:asciiTheme="minorHAnsi" w:eastAsia="Times New Roman" w:hAnsiTheme="minorHAnsi"/>
          <w:b/>
          <w:sz w:val="22"/>
          <w:szCs w:val="24"/>
          <w:u w:val="single"/>
        </w:rPr>
      </w:pPr>
      <w:r w:rsidRPr="00BA5E93">
        <w:rPr>
          <w:rFonts w:asciiTheme="minorHAnsi" w:eastAsia="Times New Roman" w:hAnsiTheme="minorHAnsi"/>
          <w:b/>
          <w:sz w:val="22"/>
          <w:szCs w:val="24"/>
          <w:u w:val="single"/>
        </w:rPr>
        <w:t>Лабораторные работы:</w:t>
      </w:r>
    </w:p>
    <w:p w:rsidR="00BA5E93" w:rsidRPr="00AE6630" w:rsidRDefault="00756E4E" w:rsidP="00C56A1D">
      <w:pPr>
        <w:pStyle w:val="a5"/>
        <w:numPr>
          <w:ilvl w:val="0"/>
          <w:numId w:val="16"/>
        </w:numPr>
        <w:spacing w:after="0" w:line="240" w:lineRule="auto"/>
        <w:ind w:left="714" w:hanging="357"/>
        <w:jc w:val="both"/>
        <w:rPr>
          <w:rFonts w:asciiTheme="minorHAnsi" w:hAnsiTheme="minorHAnsi"/>
          <w:sz w:val="22"/>
        </w:rPr>
      </w:pPr>
      <w:r>
        <w:rPr>
          <w:rFonts w:asciiTheme="minorHAnsi" w:hAnsiTheme="minorHAnsi"/>
          <w:b/>
          <w:sz w:val="22"/>
        </w:rPr>
        <w:t>Наблюдение клеток растений, животных, грибов под микроскопом, их изучение и описание.</w:t>
      </w:r>
    </w:p>
    <w:p w:rsidR="00AE6630" w:rsidRPr="00AE6630" w:rsidRDefault="00AE6630" w:rsidP="00C56A1D">
      <w:pPr>
        <w:pStyle w:val="a5"/>
        <w:numPr>
          <w:ilvl w:val="0"/>
          <w:numId w:val="16"/>
        </w:numPr>
        <w:spacing w:after="0" w:line="240" w:lineRule="auto"/>
        <w:ind w:left="714" w:hanging="357"/>
        <w:jc w:val="both"/>
        <w:rPr>
          <w:rFonts w:asciiTheme="minorHAnsi" w:hAnsiTheme="minorHAnsi"/>
          <w:sz w:val="22"/>
        </w:rPr>
      </w:pPr>
      <w:r>
        <w:rPr>
          <w:rFonts w:asciiTheme="minorHAnsi" w:hAnsiTheme="minorHAnsi"/>
          <w:b/>
          <w:sz w:val="22"/>
        </w:rPr>
        <w:t>Физиологические свойства клеточной мембраны.</w:t>
      </w:r>
    </w:p>
    <w:p w:rsidR="00756E4E" w:rsidRPr="00756E4E" w:rsidRDefault="00756E4E" w:rsidP="00AE6630">
      <w:pPr>
        <w:pStyle w:val="a5"/>
        <w:spacing w:after="0" w:line="240" w:lineRule="auto"/>
        <w:ind w:left="765"/>
        <w:jc w:val="both"/>
        <w:rPr>
          <w:rFonts w:asciiTheme="minorHAnsi" w:hAnsiTheme="minorHAnsi"/>
          <w:b/>
          <w:sz w:val="22"/>
          <w:u w:val="single"/>
        </w:rPr>
      </w:pPr>
      <w:r w:rsidRPr="00756E4E">
        <w:rPr>
          <w:rFonts w:asciiTheme="minorHAnsi" w:hAnsiTheme="minorHAnsi"/>
          <w:b/>
          <w:sz w:val="22"/>
          <w:u w:val="single"/>
        </w:rPr>
        <w:t>Практические работы:</w:t>
      </w:r>
    </w:p>
    <w:p w:rsidR="009B7890" w:rsidRPr="009B7890" w:rsidRDefault="00756E4E" w:rsidP="009B7890">
      <w:pPr>
        <w:pStyle w:val="a5"/>
        <w:numPr>
          <w:ilvl w:val="0"/>
          <w:numId w:val="17"/>
        </w:numPr>
        <w:spacing w:after="0" w:line="240" w:lineRule="auto"/>
        <w:ind w:left="714" w:hanging="357"/>
        <w:jc w:val="both"/>
        <w:rPr>
          <w:rFonts w:asciiTheme="minorHAnsi" w:hAnsiTheme="minorHAnsi"/>
          <w:sz w:val="22"/>
        </w:rPr>
      </w:pPr>
      <w:r w:rsidRPr="00756E4E">
        <w:rPr>
          <w:rFonts w:asciiTheme="minorHAnsi" w:hAnsiTheme="minorHAnsi"/>
          <w:b/>
          <w:sz w:val="22"/>
        </w:rPr>
        <w:t>Сравнение строения клеток растений, животных, грибов и бактерий.</w:t>
      </w:r>
    </w:p>
    <w:p w:rsidR="00756E4E" w:rsidRDefault="00AE6630" w:rsidP="00161DD0">
      <w:pPr>
        <w:spacing w:before="60" w:after="0" w:line="240" w:lineRule="auto"/>
        <w:ind w:firstLine="709"/>
        <w:jc w:val="both"/>
        <w:rPr>
          <w:b/>
        </w:rPr>
      </w:pPr>
      <w:r w:rsidRPr="00161DD0">
        <w:rPr>
          <w:b/>
          <w:u w:val="single"/>
        </w:rPr>
        <w:t>Тема 3.</w:t>
      </w:r>
      <w:r>
        <w:rPr>
          <w:b/>
        </w:rPr>
        <w:t xml:space="preserve"> Обеспечение клеток энергией (</w:t>
      </w:r>
      <w:r w:rsidR="00161DD0">
        <w:rPr>
          <w:b/>
        </w:rPr>
        <w:t>8 часов, 2 практические работы).</w:t>
      </w:r>
    </w:p>
    <w:p w:rsidR="00161DD0" w:rsidRDefault="00161DD0" w:rsidP="00587B59">
      <w:pPr>
        <w:spacing w:after="0" w:line="240" w:lineRule="auto"/>
        <w:ind w:firstLine="709"/>
        <w:jc w:val="both"/>
        <w:rPr>
          <w:rFonts w:eastAsia="Times New Roman" w:cs="Times New Roman"/>
          <w:szCs w:val="24"/>
        </w:rPr>
      </w:pPr>
      <w:r w:rsidRPr="00161DD0">
        <w:rPr>
          <w:rFonts w:eastAsia="Times New Roman" w:cs="Times New Roman"/>
          <w:szCs w:val="24"/>
        </w:rPr>
        <w:t>Обмен веществ и превращения энергии в клетке. Понятия метаб</w:t>
      </w:r>
      <w:r>
        <w:rPr>
          <w:rFonts w:eastAsia="Times New Roman" w:cs="Times New Roman"/>
          <w:szCs w:val="24"/>
        </w:rPr>
        <w:t>олизма, анаболизма, катаболизма, пластического и энергетического обмена.</w:t>
      </w:r>
    </w:p>
    <w:p w:rsidR="00161DD0" w:rsidRDefault="00161DD0" w:rsidP="00587B59">
      <w:pPr>
        <w:spacing w:after="0" w:line="240" w:lineRule="auto"/>
        <w:ind w:firstLine="709"/>
        <w:jc w:val="both"/>
        <w:rPr>
          <w:rFonts w:eastAsia="Times New Roman" w:cs="Times New Roman"/>
          <w:szCs w:val="24"/>
        </w:rPr>
      </w:pPr>
      <w:r w:rsidRPr="00161DD0">
        <w:rPr>
          <w:rFonts w:eastAsia="Times New Roman" w:cs="Times New Roman"/>
          <w:szCs w:val="24"/>
        </w:rPr>
        <w:t>Источники энергии для</w:t>
      </w:r>
      <w:r>
        <w:rPr>
          <w:rFonts w:eastAsia="Times New Roman" w:cs="Times New Roman"/>
          <w:szCs w:val="24"/>
        </w:rPr>
        <w:t xml:space="preserve"> живых организмов</w:t>
      </w:r>
      <w:r w:rsidRPr="00161DD0">
        <w:rPr>
          <w:rFonts w:eastAsia="Times New Roman" w:cs="Times New Roman"/>
          <w:szCs w:val="24"/>
        </w:rPr>
        <w:t xml:space="preserve">. </w:t>
      </w:r>
      <w:r>
        <w:rPr>
          <w:rFonts w:eastAsia="Times New Roman" w:cs="Times New Roman"/>
          <w:szCs w:val="24"/>
        </w:rPr>
        <w:t xml:space="preserve">Автотрофы и гетеротрофы. </w:t>
      </w:r>
      <w:r w:rsidRPr="00161DD0">
        <w:rPr>
          <w:rFonts w:eastAsia="Times New Roman" w:cs="Times New Roman"/>
          <w:szCs w:val="24"/>
        </w:rPr>
        <w:t>Фиксация энергии солнечного света растениями</w:t>
      </w:r>
      <w:r>
        <w:rPr>
          <w:rFonts w:eastAsia="Times New Roman" w:cs="Times New Roman"/>
          <w:szCs w:val="24"/>
        </w:rPr>
        <w:t xml:space="preserve">. </w:t>
      </w:r>
      <w:r w:rsidRPr="00161DD0">
        <w:rPr>
          <w:rFonts w:eastAsia="Times New Roman" w:cs="Times New Roman"/>
          <w:szCs w:val="24"/>
        </w:rPr>
        <w:t xml:space="preserve">Хлорофилл. Строение хлоропласта. Фотосинтез. Световая фаза фотосинтеза. Фотолиз воды. Темновая фаза фотосинтеза. Хемосинтез. Роль </w:t>
      </w:r>
      <w:proofErr w:type="spellStart"/>
      <w:r w:rsidRPr="00161DD0">
        <w:rPr>
          <w:rFonts w:eastAsia="Times New Roman" w:cs="Times New Roman"/>
          <w:szCs w:val="24"/>
        </w:rPr>
        <w:t>хемосинтези</w:t>
      </w:r>
      <w:r>
        <w:rPr>
          <w:rFonts w:eastAsia="Times New Roman" w:cs="Times New Roman"/>
          <w:szCs w:val="24"/>
        </w:rPr>
        <w:t>рующих</w:t>
      </w:r>
      <w:proofErr w:type="spellEnd"/>
      <w:r>
        <w:rPr>
          <w:rFonts w:eastAsia="Times New Roman" w:cs="Times New Roman"/>
          <w:szCs w:val="24"/>
        </w:rPr>
        <w:t xml:space="preserve"> бактерий на Земле.</w:t>
      </w:r>
    </w:p>
    <w:p w:rsidR="00161DD0" w:rsidRDefault="007D2A45" w:rsidP="00161DD0">
      <w:pPr>
        <w:spacing w:after="0" w:line="240" w:lineRule="auto"/>
        <w:ind w:firstLine="709"/>
        <w:jc w:val="both"/>
        <w:rPr>
          <w:rFonts w:eastAsia="Times New Roman" w:cs="Times New Roman"/>
          <w:szCs w:val="24"/>
        </w:rPr>
      </w:pPr>
      <w:r>
        <w:rPr>
          <w:rFonts w:eastAsia="Times New Roman" w:cs="Times New Roman"/>
          <w:szCs w:val="24"/>
        </w:rPr>
        <w:t xml:space="preserve">Энергетический обмен. </w:t>
      </w:r>
      <w:r w:rsidR="00161DD0">
        <w:rPr>
          <w:rFonts w:eastAsia="Times New Roman" w:cs="Times New Roman"/>
          <w:szCs w:val="24"/>
        </w:rPr>
        <w:t xml:space="preserve">Расщепление полисахаридов – </w:t>
      </w:r>
      <w:r w:rsidR="00161DD0" w:rsidRPr="00161DD0">
        <w:rPr>
          <w:rFonts w:eastAsia="Times New Roman" w:cs="Times New Roman"/>
          <w:szCs w:val="24"/>
        </w:rPr>
        <w:t xml:space="preserve">крахмала и гликогена. Анаэробное </w:t>
      </w:r>
      <w:r w:rsidR="00161DD0">
        <w:rPr>
          <w:rFonts w:eastAsia="Times New Roman" w:cs="Times New Roman"/>
          <w:szCs w:val="24"/>
        </w:rPr>
        <w:t xml:space="preserve">расщепление глюкозы. </w:t>
      </w:r>
    </w:p>
    <w:p w:rsidR="00756E4E" w:rsidRPr="00161DD0" w:rsidRDefault="00161DD0" w:rsidP="00161DD0">
      <w:pPr>
        <w:spacing w:after="0" w:line="240" w:lineRule="auto"/>
        <w:ind w:firstLine="709"/>
        <w:jc w:val="both"/>
        <w:rPr>
          <w:rFonts w:eastAsia="Times New Roman" w:cs="Times New Roman"/>
          <w:szCs w:val="24"/>
        </w:rPr>
      </w:pPr>
      <w:r w:rsidRPr="00161DD0">
        <w:rPr>
          <w:rFonts w:eastAsia="Times New Roman" w:cs="Times New Roman"/>
          <w:szCs w:val="24"/>
        </w:rPr>
        <w:t xml:space="preserve">Цикл Кребса. Окислительное </w:t>
      </w:r>
      <w:proofErr w:type="spellStart"/>
      <w:r w:rsidRPr="00161DD0">
        <w:rPr>
          <w:rFonts w:eastAsia="Times New Roman" w:cs="Times New Roman"/>
          <w:szCs w:val="24"/>
        </w:rPr>
        <w:t>фосфорилирование</w:t>
      </w:r>
      <w:proofErr w:type="spellEnd"/>
      <w:r w:rsidRPr="00161DD0">
        <w:rPr>
          <w:rFonts w:eastAsia="Times New Roman" w:cs="Times New Roman"/>
          <w:szCs w:val="24"/>
        </w:rPr>
        <w:t>. Роль кислорода. Аэробы и анаэробы.</w:t>
      </w:r>
    </w:p>
    <w:p w:rsidR="007D2A45" w:rsidRDefault="007D2A45" w:rsidP="007D2A45">
      <w:pPr>
        <w:spacing w:after="0" w:line="240" w:lineRule="auto"/>
        <w:ind w:firstLine="709"/>
        <w:jc w:val="both"/>
        <w:rPr>
          <w:b/>
          <w:u w:val="single"/>
        </w:rPr>
      </w:pPr>
      <w:r w:rsidRPr="0058414A">
        <w:rPr>
          <w:b/>
          <w:u w:val="single"/>
        </w:rPr>
        <w:t>Демонстраци</w:t>
      </w:r>
      <w:r>
        <w:rPr>
          <w:b/>
          <w:u w:val="single"/>
        </w:rPr>
        <w:t>и:</w:t>
      </w:r>
    </w:p>
    <w:p w:rsidR="007D2A45" w:rsidRDefault="007D2A45"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«Строение хлоропласта и митохондрии»;</w:t>
      </w:r>
    </w:p>
    <w:p w:rsidR="007D2A45" w:rsidRPr="004F65CC" w:rsidRDefault="007D2A45"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Схема «Пути метаболизма в клетке»;</w:t>
      </w:r>
    </w:p>
    <w:p w:rsidR="007D2A45" w:rsidRPr="007D2A45" w:rsidRDefault="007D2A45"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Схема «Фотосинтез».</w:t>
      </w:r>
    </w:p>
    <w:p w:rsidR="00161DD0" w:rsidRPr="00756E4E" w:rsidRDefault="00161DD0" w:rsidP="007D2A45">
      <w:pPr>
        <w:pStyle w:val="a5"/>
        <w:spacing w:after="0" w:line="240" w:lineRule="auto"/>
        <w:ind w:left="709"/>
        <w:jc w:val="both"/>
        <w:rPr>
          <w:rFonts w:asciiTheme="minorHAnsi" w:hAnsiTheme="minorHAnsi"/>
          <w:b/>
          <w:sz w:val="22"/>
          <w:u w:val="single"/>
        </w:rPr>
      </w:pPr>
      <w:r w:rsidRPr="00756E4E">
        <w:rPr>
          <w:rFonts w:asciiTheme="minorHAnsi" w:hAnsiTheme="minorHAnsi"/>
          <w:b/>
          <w:sz w:val="22"/>
          <w:u w:val="single"/>
        </w:rPr>
        <w:t>Практические работы:</w:t>
      </w:r>
    </w:p>
    <w:p w:rsidR="007D2A45" w:rsidRPr="007D2A45" w:rsidRDefault="007D2A45" w:rsidP="00C56A1D">
      <w:pPr>
        <w:pStyle w:val="a5"/>
        <w:numPr>
          <w:ilvl w:val="0"/>
          <w:numId w:val="18"/>
        </w:numPr>
        <w:spacing w:after="0" w:line="240" w:lineRule="auto"/>
        <w:jc w:val="both"/>
        <w:rPr>
          <w:rFonts w:asciiTheme="minorHAnsi" w:hAnsiTheme="minorHAnsi"/>
          <w:b/>
          <w:sz w:val="22"/>
        </w:rPr>
      </w:pPr>
      <w:r w:rsidRPr="007D2A45">
        <w:rPr>
          <w:rFonts w:asciiTheme="minorHAnsi" w:hAnsiTheme="minorHAnsi"/>
          <w:b/>
          <w:sz w:val="22"/>
        </w:rPr>
        <w:t>Сравнение процессов фотосинтеза и хемосинтеза.</w:t>
      </w:r>
    </w:p>
    <w:p w:rsidR="007D2A45" w:rsidRDefault="007D2A45" w:rsidP="00C56A1D">
      <w:pPr>
        <w:pStyle w:val="a5"/>
        <w:numPr>
          <w:ilvl w:val="0"/>
          <w:numId w:val="18"/>
        </w:numPr>
        <w:spacing w:after="0" w:line="240" w:lineRule="auto"/>
        <w:jc w:val="both"/>
        <w:rPr>
          <w:rFonts w:asciiTheme="minorHAnsi" w:hAnsiTheme="minorHAnsi"/>
          <w:b/>
          <w:sz w:val="22"/>
        </w:rPr>
      </w:pPr>
      <w:r w:rsidRPr="007D2A45">
        <w:rPr>
          <w:rFonts w:asciiTheme="minorHAnsi" w:hAnsiTheme="minorHAnsi"/>
          <w:b/>
          <w:sz w:val="22"/>
        </w:rPr>
        <w:t>Сравнение процессов брожения и дыхания.</w:t>
      </w:r>
    </w:p>
    <w:p w:rsidR="009B7890" w:rsidRPr="009B7890" w:rsidRDefault="009B7890" w:rsidP="009B7890">
      <w:pPr>
        <w:spacing w:after="0" w:line="240" w:lineRule="auto"/>
        <w:ind w:firstLine="709"/>
        <w:jc w:val="both"/>
        <w:rPr>
          <w:b/>
          <w:u w:val="single"/>
        </w:rPr>
      </w:pPr>
      <w:r w:rsidRPr="009B7890">
        <w:rPr>
          <w:b/>
          <w:u w:val="single"/>
        </w:rPr>
        <w:t>Примерные темы рефератов и докладов:</w:t>
      </w:r>
    </w:p>
    <w:p w:rsidR="009B7890" w:rsidRPr="009B7890" w:rsidRDefault="009B7890" w:rsidP="009B7890">
      <w:pPr>
        <w:numPr>
          <w:ilvl w:val="0"/>
          <w:numId w:val="43"/>
        </w:numPr>
        <w:spacing w:after="0" w:line="240" w:lineRule="auto"/>
        <w:ind w:left="714" w:hanging="357"/>
        <w:jc w:val="both"/>
        <w:rPr>
          <w:rFonts w:eastAsia="Times New Roman" w:cs="Times New Roman"/>
          <w:szCs w:val="24"/>
        </w:rPr>
      </w:pPr>
      <w:r w:rsidRPr="009B7890">
        <w:rPr>
          <w:rFonts w:eastAsia="Times New Roman" w:cs="Times New Roman"/>
          <w:szCs w:val="24"/>
        </w:rPr>
        <w:t xml:space="preserve">Что вращается в клетке: </w:t>
      </w:r>
      <w:proofErr w:type="gramStart"/>
      <w:r w:rsidRPr="009B7890">
        <w:rPr>
          <w:rFonts w:eastAsia="Times New Roman" w:cs="Times New Roman"/>
          <w:szCs w:val="24"/>
        </w:rPr>
        <w:t>протон-зависимая</w:t>
      </w:r>
      <w:proofErr w:type="gramEnd"/>
      <w:r w:rsidRPr="009B7890">
        <w:rPr>
          <w:rFonts w:eastAsia="Times New Roman" w:cs="Times New Roman"/>
          <w:szCs w:val="24"/>
        </w:rPr>
        <w:t xml:space="preserve"> АТФ-</w:t>
      </w:r>
      <w:proofErr w:type="spellStart"/>
      <w:r w:rsidRPr="009B7890">
        <w:rPr>
          <w:rFonts w:eastAsia="Times New Roman" w:cs="Times New Roman"/>
          <w:szCs w:val="24"/>
        </w:rPr>
        <w:t>синтетаза</w:t>
      </w:r>
      <w:proofErr w:type="spellEnd"/>
      <w:r w:rsidRPr="009B7890">
        <w:rPr>
          <w:rFonts w:eastAsia="Times New Roman" w:cs="Times New Roman"/>
          <w:szCs w:val="24"/>
        </w:rPr>
        <w:t> — электрический мотор бактерий.</w:t>
      </w:r>
    </w:p>
    <w:p w:rsidR="009B7890" w:rsidRDefault="009B7890" w:rsidP="009B7890">
      <w:pPr>
        <w:numPr>
          <w:ilvl w:val="0"/>
          <w:numId w:val="43"/>
        </w:numPr>
        <w:spacing w:before="100" w:beforeAutospacing="1" w:after="100" w:afterAutospacing="1" w:line="240" w:lineRule="auto"/>
        <w:jc w:val="both"/>
        <w:rPr>
          <w:rFonts w:eastAsia="Times New Roman" w:cs="Times New Roman"/>
          <w:szCs w:val="24"/>
        </w:rPr>
      </w:pPr>
      <w:r w:rsidRPr="009B7890">
        <w:rPr>
          <w:rFonts w:eastAsia="Times New Roman" w:cs="Times New Roman"/>
          <w:szCs w:val="24"/>
        </w:rPr>
        <w:t xml:space="preserve">Хемоавтотрофные животные — </w:t>
      </w:r>
      <w:proofErr w:type="spellStart"/>
      <w:r w:rsidRPr="009B7890">
        <w:rPr>
          <w:rFonts w:eastAsia="Times New Roman" w:cs="Times New Roman"/>
          <w:szCs w:val="24"/>
        </w:rPr>
        <w:t>вестиментиферы</w:t>
      </w:r>
      <w:proofErr w:type="spellEnd"/>
      <w:r w:rsidRPr="009B7890">
        <w:rPr>
          <w:rFonts w:eastAsia="Times New Roman" w:cs="Times New Roman"/>
          <w:szCs w:val="24"/>
        </w:rPr>
        <w:t>.</w:t>
      </w:r>
    </w:p>
    <w:p w:rsidR="009B7890" w:rsidRPr="009B7890" w:rsidRDefault="009B7890" w:rsidP="009B7890">
      <w:pPr>
        <w:numPr>
          <w:ilvl w:val="0"/>
          <w:numId w:val="43"/>
        </w:numPr>
        <w:spacing w:after="0" w:line="240" w:lineRule="auto"/>
        <w:ind w:left="714" w:hanging="357"/>
        <w:jc w:val="both"/>
        <w:rPr>
          <w:rFonts w:eastAsia="Times New Roman" w:cs="Times New Roman"/>
          <w:szCs w:val="24"/>
        </w:rPr>
      </w:pPr>
      <w:proofErr w:type="spellStart"/>
      <w:r w:rsidRPr="009B7890">
        <w:rPr>
          <w:rFonts w:eastAsia="Times New Roman" w:cs="Times New Roman"/>
          <w:szCs w:val="24"/>
        </w:rPr>
        <w:t>Фотодыхание</w:t>
      </w:r>
      <w:proofErr w:type="spellEnd"/>
      <w:r w:rsidRPr="009B7890">
        <w:rPr>
          <w:rFonts w:eastAsia="Times New Roman" w:cs="Times New Roman"/>
          <w:szCs w:val="24"/>
        </w:rPr>
        <w:t>.</w:t>
      </w:r>
    </w:p>
    <w:p w:rsidR="00161DD0" w:rsidRPr="009B7890" w:rsidRDefault="007D2A45" w:rsidP="009B7890">
      <w:pPr>
        <w:spacing w:before="60" w:after="0" w:line="240" w:lineRule="auto"/>
        <w:ind w:firstLine="709"/>
        <w:jc w:val="both"/>
        <w:rPr>
          <w:b/>
        </w:rPr>
      </w:pPr>
      <w:r w:rsidRPr="009B7890">
        <w:rPr>
          <w:b/>
          <w:u w:val="single"/>
        </w:rPr>
        <w:t>Тема 4.</w:t>
      </w:r>
      <w:r w:rsidRPr="009B7890">
        <w:rPr>
          <w:b/>
        </w:rPr>
        <w:t xml:space="preserve"> Наследственная информация и реализация её в клетке (</w:t>
      </w:r>
      <w:r w:rsidR="004747DD" w:rsidRPr="009B7890">
        <w:rPr>
          <w:b/>
        </w:rPr>
        <w:t>12</w:t>
      </w:r>
      <w:r w:rsidR="003B2D1F" w:rsidRPr="009B7890">
        <w:rPr>
          <w:b/>
        </w:rPr>
        <w:t xml:space="preserve"> часов,</w:t>
      </w:r>
      <w:r w:rsidR="004747DD" w:rsidRPr="009B7890">
        <w:rPr>
          <w:b/>
        </w:rPr>
        <w:t xml:space="preserve"> 1 зачёт)</w:t>
      </w:r>
    </w:p>
    <w:p w:rsidR="003B2D1F" w:rsidRDefault="003B2D1F" w:rsidP="003B2D1F">
      <w:pPr>
        <w:spacing w:after="0" w:line="240" w:lineRule="auto"/>
        <w:ind w:firstLine="709"/>
        <w:jc w:val="both"/>
        <w:rPr>
          <w:rFonts w:eastAsia="Times New Roman" w:cs="Times New Roman"/>
          <w:szCs w:val="24"/>
        </w:rPr>
      </w:pPr>
      <w:r w:rsidRPr="003B2D1F">
        <w:rPr>
          <w:rFonts w:eastAsia="Times New Roman" w:cs="Times New Roman"/>
          <w:szCs w:val="24"/>
        </w:rPr>
        <w:t>Белки — основа специфичности клеток и организмов. Генетическая информация. Матричный принцип си</w:t>
      </w:r>
      <w:r>
        <w:rPr>
          <w:rFonts w:eastAsia="Times New Roman" w:cs="Times New Roman"/>
          <w:szCs w:val="24"/>
        </w:rPr>
        <w:t>нтеза белка. Транскрипция.</w:t>
      </w:r>
    </w:p>
    <w:p w:rsidR="003B2D1F" w:rsidRDefault="003B2D1F" w:rsidP="003B2D1F">
      <w:pPr>
        <w:spacing w:after="0" w:line="240" w:lineRule="auto"/>
        <w:ind w:firstLine="709"/>
        <w:jc w:val="both"/>
        <w:rPr>
          <w:rFonts w:eastAsia="Times New Roman" w:cs="Times New Roman"/>
          <w:szCs w:val="24"/>
        </w:rPr>
      </w:pPr>
      <w:r w:rsidRPr="003B2D1F">
        <w:rPr>
          <w:rFonts w:eastAsia="Times New Roman" w:cs="Times New Roman"/>
          <w:szCs w:val="24"/>
        </w:rPr>
        <w:t xml:space="preserve">Генетический </w:t>
      </w:r>
      <w:r>
        <w:rPr>
          <w:rFonts w:eastAsia="Times New Roman" w:cs="Times New Roman"/>
          <w:szCs w:val="24"/>
        </w:rPr>
        <w:t>код и его свойства.</w:t>
      </w:r>
    </w:p>
    <w:p w:rsidR="003B2D1F" w:rsidRDefault="003B2D1F" w:rsidP="003B2D1F">
      <w:pPr>
        <w:spacing w:after="0" w:line="240" w:lineRule="auto"/>
        <w:ind w:firstLine="709"/>
        <w:jc w:val="both"/>
        <w:rPr>
          <w:rFonts w:eastAsia="Times New Roman" w:cs="Times New Roman"/>
          <w:szCs w:val="24"/>
        </w:rPr>
      </w:pPr>
      <w:r w:rsidRPr="003B2D1F">
        <w:rPr>
          <w:rFonts w:eastAsia="Times New Roman" w:cs="Times New Roman"/>
          <w:szCs w:val="24"/>
        </w:rPr>
        <w:t>Транспортные РНК. Биосинтез белка. Регуляция т</w:t>
      </w:r>
      <w:r>
        <w:rPr>
          <w:rFonts w:eastAsia="Times New Roman" w:cs="Times New Roman"/>
          <w:szCs w:val="24"/>
        </w:rPr>
        <w:t>ранскрипции и трансляции.</w:t>
      </w:r>
    </w:p>
    <w:p w:rsidR="003B2D1F" w:rsidRDefault="003B2D1F" w:rsidP="003B2D1F">
      <w:pPr>
        <w:spacing w:after="0" w:line="240" w:lineRule="auto"/>
        <w:ind w:firstLine="709"/>
        <w:jc w:val="both"/>
        <w:rPr>
          <w:rFonts w:eastAsia="Times New Roman" w:cs="Times New Roman"/>
          <w:szCs w:val="24"/>
        </w:rPr>
      </w:pPr>
      <w:r w:rsidRPr="003B2D1F">
        <w:rPr>
          <w:rFonts w:eastAsia="Times New Roman" w:cs="Times New Roman"/>
          <w:szCs w:val="24"/>
        </w:rPr>
        <w:t xml:space="preserve">Удвоение ДНК. Принципы репликации. Особенности репликации </w:t>
      </w:r>
      <w:r>
        <w:rPr>
          <w:rFonts w:eastAsia="Times New Roman" w:cs="Times New Roman"/>
          <w:szCs w:val="24"/>
        </w:rPr>
        <w:t xml:space="preserve">ДНК эукариот. </w:t>
      </w:r>
      <w:proofErr w:type="spellStart"/>
      <w:r>
        <w:rPr>
          <w:rFonts w:eastAsia="Times New Roman" w:cs="Times New Roman"/>
          <w:szCs w:val="24"/>
        </w:rPr>
        <w:t>Теломераза</w:t>
      </w:r>
      <w:proofErr w:type="spellEnd"/>
      <w:r>
        <w:rPr>
          <w:rFonts w:eastAsia="Times New Roman" w:cs="Times New Roman"/>
          <w:szCs w:val="24"/>
        </w:rPr>
        <w:t>.</w:t>
      </w:r>
    </w:p>
    <w:p w:rsidR="003B2D1F" w:rsidRDefault="003B2D1F" w:rsidP="003B2D1F">
      <w:pPr>
        <w:spacing w:after="0" w:line="240" w:lineRule="auto"/>
        <w:ind w:firstLine="709"/>
        <w:jc w:val="both"/>
        <w:rPr>
          <w:rFonts w:eastAsia="Times New Roman" w:cs="Times New Roman"/>
          <w:szCs w:val="24"/>
        </w:rPr>
      </w:pPr>
      <w:r w:rsidRPr="003B2D1F">
        <w:rPr>
          <w:rFonts w:eastAsia="Times New Roman" w:cs="Times New Roman"/>
          <w:szCs w:val="24"/>
        </w:rPr>
        <w:lastRenderedPageBreak/>
        <w:t>Современные представления о строении генов. Геном. Строение хромосом</w:t>
      </w:r>
      <w:r>
        <w:rPr>
          <w:rFonts w:eastAsia="Times New Roman" w:cs="Times New Roman"/>
          <w:szCs w:val="24"/>
        </w:rPr>
        <w:t>. Генная инженерия.</w:t>
      </w:r>
    </w:p>
    <w:p w:rsidR="003B2D1F" w:rsidRDefault="003B2D1F" w:rsidP="003B2D1F">
      <w:pPr>
        <w:spacing w:after="0" w:line="240" w:lineRule="auto"/>
        <w:ind w:firstLine="709"/>
        <w:jc w:val="both"/>
        <w:rPr>
          <w:rFonts w:eastAsia="Times New Roman" w:cs="Times New Roman"/>
          <w:szCs w:val="24"/>
        </w:rPr>
      </w:pPr>
      <w:r w:rsidRPr="003B2D1F">
        <w:rPr>
          <w:rFonts w:eastAsia="Times New Roman" w:cs="Times New Roman"/>
          <w:szCs w:val="24"/>
        </w:rPr>
        <w:t>Строение вирусов. Размножение вирусов. Вирус иммунодефицита человека. Обратная транскрипция.</w:t>
      </w:r>
    </w:p>
    <w:p w:rsidR="003B2D1F" w:rsidRDefault="003B2D1F" w:rsidP="003B2D1F">
      <w:pPr>
        <w:spacing w:after="0" w:line="240" w:lineRule="auto"/>
        <w:ind w:firstLine="709"/>
        <w:jc w:val="both"/>
        <w:rPr>
          <w:b/>
          <w:u w:val="single"/>
        </w:rPr>
      </w:pPr>
      <w:r w:rsidRPr="0058414A">
        <w:rPr>
          <w:b/>
          <w:u w:val="single"/>
        </w:rPr>
        <w:t>Демонстраци</w:t>
      </w:r>
      <w:r>
        <w:rPr>
          <w:b/>
          <w:u w:val="single"/>
        </w:rPr>
        <w:t>и:</w:t>
      </w:r>
    </w:p>
    <w:p w:rsidR="003B2D1F" w:rsidRDefault="003B2D1F"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«Строение вируса»;</w:t>
      </w:r>
    </w:p>
    <w:p w:rsidR="003B2D1F" w:rsidRDefault="003B2D1F"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«Генетический код»;</w:t>
      </w:r>
    </w:p>
    <w:p w:rsidR="003B2D1F" w:rsidRDefault="003B2D1F" w:rsidP="009B7890">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Схема «Биосинтез белка».</w:t>
      </w:r>
    </w:p>
    <w:p w:rsidR="009B7890" w:rsidRDefault="009B7890" w:rsidP="009B7890">
      <w:pPr>
        <w:spacing w:after="0" w:line="240" w:lineRule="auto"/>
        <w:ind w:firstLine="709"/>
        <w:jc w:val="both"/>
        <w:rPr>
          <w:b/>
          <w:u w:val="single"/>
        </w:rPr>
      </w:pPr>
      <w:r w:rsidRPr="009B7890">
        <w:rPr>
          <w:b/>
          <w:u w:val="single"/>
        </w:rPr>
        <w:t>Примерные темы рефератов и докладов:</w:t>
      </w:r>
    </w:p>
    <w:p w:rsidR="00A80A39" w:rsidRPr="00A80A39" w:rsidRDefault="00A80A39" w:rsidP="009B7890">
      <w:pPr>
        <w:pStyle w:val="a5"/>
        <w:numPr>
          <w:ilvl w:val="0"/>
          <w:numId w:val="44"/>
        </w:numPr>
        <w:spacing w:after="0" w:line="240" w:lineRule="auto"/>
        <w:jc w:val="both"/>
        <w:rPr>
          <w:rFonts w:asciiTheme="minorHAnsi" w:eastAsiaTheme="minorEastAsia" w:hAnsiTheme="minorHAnsi" w:cstheme="minorBidi"/>
          <w:sz w:val="22"/>
        </w:rPr>
      </w:pPr>
      <w:r w:rsidRPr="00A80A39">
        <w:rPr>
          <w:rFonts w:asciiTheme="minorHAnsi" w:eastAsiaTheme="minorEastAsia" w:hAnsiTheme="minorHAnsi" w:cstheme="minorBidi"/>
          <w:sz w:val="22"/>
        </w:rPr>
        <w:t>Генетический код как язык программирования.</w:t>
      </w:r>
    </w:p>
    <w:p w:rsidR="009B7890" w:rsidRPr="006310CF" w:rsidRDefault="009B7890" w:rsidP="009B7890">
      <w:pPr>
        <w:pStyle w:val="a5"/>
        <w:numPr>
          <w:ilvl w:val="0"/>
          <w:numId w:val="44"/>
        </w:numPr>
        <w:spacing w:after="0" w:line="240" w:lineRule="auto"/>
        <w:jc w:val="both"/>
        <w:rPr>
          <w:rFonts w:asciiTheme="minorHAnsi" w:eastAsiaTheme="minorEastAsia" w:hAnsiTheme="minorHAnsi" w:cstheme="minorBidi"/>
          <w:b/>
          <w:sz w:val="16"/>
          <w:u w:val="single"/>
        </w:rPr>
      </w:pPr>
      <w:r w:rsidRPr="009B7890">
        <w:rPr>
          <w:rFonts w:asciiTheme="minorHAnsi" w:eastAsia="Times New Roman" w:hAnsiTheme="minorHAnsi"/>
          <w:sz w:val="22"/>
          <w:szCs w:val="24"/>
        </w:rPr>
        <w:t>Эволюция генетич</w:t>
      </w:r>
      <w:r w:rsidR="006310CF">
        <w:rPr>
          <w:rFonts w:asciiTheme="minorHAnsi" w:eastAsia="Times New Roman" w:hAnsiTheme="minorHAnsi"/>
          <w:sz w:val="22"/>
          <w:szCs w:val="24"/>
        </w:rPr>
        <w:t>еского кода: помехоустойчивость</w:t>
      </w:r>
      <w:r w:rsidR="00A80A39">
        <w:rPr>
          <w:rFonts w:asciiTheme="minorHAnsi" w:eastAsia="Times New Roman" w:hAnsiTheme="minorHAnsi"/>
          <w:sz w:val="22"/>
          <w:szCs w:val="24"/>
        </w:rPr>
        <w:t>.</w:t>
      </w:r>
    </w:p>
    <w:p w:rsidR="006310CF" w:rsidRPr="006310CF" w:rsidRDefault="006310CF" w:rsidP="009B7890">
      <w:pPr>
        <w:pStyle w:val="a5"/>
        <w:numPr>
          <w:ilvl w:val="0"/>
          <w:numId w:val="44"/>
        </w:numPr>
        <w:spacing w:after="0" w:line="240" w:lineRule="auto"/>
        <w:jc w:val="both"/>
        <w:rPr>
          <w:rFonts w:asciiTheme="minorHAnsi" w:eastAsiaTheme="minorEastAsia" w:hAnsiTheme="minorHAnsi" w:cstheme="minorBidi"/>
          <w:b/>
          <w:sz w:val="16"/>
          <w:u w:val="single"/>
        </w:rPr>
      </w:pPr>
      <w:r>
        <w:rPr>
          <w:rFonts w:asciiTheme="minorHAnsi" w:eastAsia="Times New Roman" w:hAnsiTheme="minorHAnsi"/>
          <w:sz w:val="22"/>
          <w:szCs w:val="24"/>
        </w:rPr>
        <w:t>Как победить рак.</w:t>
      </w:r>
    </w:p>
    <w:p w:rsidR="004747DD" w:rsidRPr="004747DD" w:rsidRDefault="004747DD" w:rsidP="00013FC3">
      <w:pPr>
        <w:spacing w:before="60" w:after="0" w:line="240" w:lineRule="auto"/>
        <w:ind w:firstLine="709"/>
        <w:jc w:val="both"/>
        <w:rPr>
          <w:b/>
        </w:rPr>
      </w:pPr>
      <w:r>
        <w:rPr>
          <w:b/>
          <w:u w:val="single"/>
        </w:rPr>
        <w:t>Тема 5.</w:t>
      </w:r>
      <w:r>
        <w:rPr>
          <w:b/>
        </w:rPr>
        <w:t xml:space="preserve"> Индивидуальное развитие и размножение организмов (14 часов, </w:t>
      </w:r>
      <w:r w:rsidR="00947B5C">
        <w:rPr>
          <w:b/>
        </w:rPr>
        <w:t>1 лабораторная работа, 4</w:t>
      </w:r>
      <w:r w:rsidR="00897F2C">
        <w:rPr>
          <w:b/>
        </w:rPr>
        <w:t xml:space="preserve"> практических работ</w:t>
      </w:r>
      <w:r w:rsidR="00013FC3">
        <w:rPr>
          <w:b/>
        </w:rPr>
        <w:t>ы</w:t>
      </w:r>
      <w:r w:rsidR="00897F2C">
        <w:rPr>
          <w:b/>
        </w:rPr>
        <w:t xml:space="preserve">, </w:t>
      </w:r>
      <w:r>
        <w:rPr>
          <w:b/>
        </w:rPr>
        <w:t>1 зачёт)</w:t>
      </w:r>
    </w:p>
    <w:p w:rsidR="005E4366" w:rsidRDefault="005E4366" w:rsidP="003B2D1F">
      <w:pPr>
        <w:spacing w:after="0" w:line="240" w:lineRule="auto"/>
        <w:ind w:firstLine="709"/>
        <w:jc w:val="both"/>
        <w:rPr>
          <w:rFonts w:eastAsia="Times New Roman" w:cs="Times New Roman"/>
          <w:szCs w:val="24"/>
        </w:rPr>
      </w:pPr>
      <w:r>
        <w:rPr>
          <w:rFonts w:eastAsia="Times New Roman" w:cs="Times New Roman"/>
          <w:szCs w:val="24"/>
        </w:rPr>
        <w:t>Деление клеток прокариот</w:t>
      </w:r>
      <w:r w:rsidRPr="005E4366">
        <w:rPr>
          <w:rFonts w:eastAsia="Times New Roman" w:cs="Times New Roman"/>
          <w:szCs w:val="24"/>
        </w:rPr>
        <w:t xml:space="preserve"> и эукариот. Жизненный цикл клетки (интерфаза и митоз). Фазы митоза. Гомологичные и негомоло</w:t>
      </w:r>
      <w:r>
        <w:rPr>
          <w:rFonts w:eastAsia="Times New Roman" w:cs="Times New Roman"/>
          <w:szCs w:val="24"/>
        </w:rPr>
        <w:t>гичные хромосомы. Амитоз.</w:t>
      </w:r>
    </w:p>
    <w:p w:rsidR="005E4366" w:rsidRDefault="005E4366" w:rsidP="003B2D1F">
      <w:pPr>
        <w:spacing w:after="0" w:line="240" w:lineRule="auto"/>
        <w:ind w:firstLine="709"/>
        <w:jc w:val="both"/>
        <w:rPr>
          <w:rFonts w:eastAsia="Times New Roman" w:cs="Times New Roman"/>
          <w:szCs w:val="24"/>
        </w:rPr>
      </w:pPr>
      <w:r w:rsidRPr="005E4366">
        <w:rPr>
          <w:rFonts w:eastAsia="Times New Roman" w:cs="Times New Roman"/>
          <w:szCs w:val="24"/>
        </w:rPr>
        <w:t>Периоды онтогенеза. Развитие зародыша животных. Дифференцировка клет</w:t>
      </w:r>
      <w:r>
        <w:rPr>
          <w:rFonts w:eastAsia="Times New Roman" w:cs="Times New Roman"/>
          <w:szCs w:val="24"/>
        </w:rPr>
        <w:t>ок. Эмбриогенез растений.</w:t>
      </w:r>
    </w:p>
    <w:p w:rsidR="005E4366" w:rsidRDefault="005E4366" w:rsidP="003B2D1F">
      <w:pPr>
        <w:spacing w:after="0" w:line="240" w:lineRule="auto"/>
        <w:ind w:firstLine="709"/>
        <w:jc w:val="both"/>
        <w:rPr>
          <w:rFonts w:eastAsia="Times New Roman" w:cs="Times New Roman"/>
          <w:szCs w:val="24"/>
        </w:rPr>
      </w:pPr>
      <w:r w:rsidRPr="005E4366">
        <w:rPr>
          <w:rFonts w:eastAsia="Times New Roman" w:cs="Times New Roman"/>
          <w:szCs w:val="24"/>
        </w:rPr>
        <w:t xml:space="preserve">Постэмбриональное развитие животных и растений. </w:t>
      </w:r>
      <w:proofErr w:type="spellStart"/>
      <w:r w:rsidRPr="005E4366">
        <w:rPr>
          <w:rFonts w:eastAsia="Times New Roman" w:cs="Times New Roman"/>
          <w:szCs w:val="24"/>
        </w:rPr>
        <w:t>Апоптоз</w:t>
      </w:r>
      <w:proofErr w:type="spellEnd"/>
      <w:r w:rsidRPr="005E4366">
        <w:rPr>
          <w:rFonts w:eastAsia="Times New Roman" w:cs="Times New Roman"/>
          <w:szCs w:val="24"/>
        </w:rPr>
        <w:t>. Многоклеточный организм как единая система. Стволовые клетки. Регенерация. Взаимодействие клеток в организме. Контроль целостно</w:t>
      </w:r>
      <w:r>
        <w:rPr>
          <w:rFonts w:eastAsia="Times New Roman" w:cs="Times New Roman"/>
          <w:szCs w:val="24"/>
        </w:rPr>
        <w:t>сти организма. Иммунитет.</w:t>
      </w:r>
    </w:p>
    <w:p w:rsidR="005E4366" w:rsidRDefault="005E4366" w:rsidP="003B2D1F">
      <w:pPr>
        <w:spacing w:after="0" w:line="240" w:lineRule="auto"/>
        <w:ind w:firstLine="709"/>
        <w:jc w:val="both"/>
        <w:rPr>
          <w:rFonts w:eastAsia="Times New Roman" w:cs="Times New Roman"/>
          <w:szCs w:val="24"/>
        </w:rPr>
      </w:pPr>
      <w:r w:rsidRPr="005E4366">
        <w:rPr>
          <w:rFonts w:eastAsia="Times New Roman" w:cs="Times New Roman"/>
          <w:szCs w:val="24"/>
        </w:rPr>
        <w:t xml:space="preserve">Мейоз. Определение пола у животных. Половое и бесполое размножение. Соматические и половые клетки. </w:t>
      </w:r>
      <w:proofErr w:type="gramStart"/>
      <w:r w:rsidRPr="005E4366">
        <w:rPr>
          <w:rFonts w:eastAsia="Times New Roman" w:cs="Times New Roman"/>
          <w:szCs w:val="24"/>
        </w:rPr>
        <w:t>Чередование гаплоидной и диплоидной стадий в жизне</w:t>
      </w:r>
      <w:r>
        <w:rPr>
          <w:rFonts w:eastAsia="Times New Roman" w:cs="Times New Roman"/>
          <w:szCs w:val="24"/>
        </w:rPr>
        <w:t>нном цикле.</w:t>
      </w:r>
      <w:proofErr w:type="gramEnd"/>
      <w:r>
        <w:rPr>
          <w:rFonts w:eastAsia="Times New Roman" w:cs="Times New Roman"/>
          <w:szCs w:val="24"/>
        </w:rPr>
        <w:t xml:space="preserve"> Партеногенез.</w:t>
      </w:r>
    </w:p>
    <w:p w:rsidR="005E4366" w:rsidRPr="00AB03AB" w:rsidRDefault="005E4366" w:rsidP="00AB03AB">
      <w:pPr>
        <w:spacing w:after="0" w:line="240" w:lineRule="auto"/>
        <w:ind w:firstLine="709"/>
        <w:jc w:val="both"/>
        <w:rPr>
          <w:rFonts w:eastAsia="Times New Roman" w:cs="Times New Roman"/>
          <w:szCs w:val="24"/>
        </w:rPr>
      </w:pPr>
      <w:r w:rsidRPr="005E4366">
        <w:rPr>
          <w:rFonts w:eastAsia="Times New Roman" w:cs="Times New Roman"/>
          <w:szCs w:val="24"/>
        </w:rPr>
        <w:t>Образование половых клеток у животных и растений. Оплодотворение у животных и растений.</w:t>
      </w:r>
    </w:p>
    <w:p w:rsidR="005E4366" w:rsidRDefault="005E4366" w:rsidP="005E4366">
      <w:pPr>
        <w:spacing w:after="0" w:line="240" w:lineRule="auto"/>
        <w:ind w:firstLine="709"/>
        <w:jc w:val="both"/>
        <w:rPr>
          <w:b/>
          <w:u w:val="single"/>
        </w:rPr>
      </w:pPr>
      <w:r w:rsidRPr="0058414A">
        <w:rPr>
          <w:b/>
          <w:u w:val="single"/>
        </w:rPr>
        <w:t>Демонстраци</w:t>
      </w:r>
      <w:r>
        <w:rPr>
          <w:b/>
          <w:u w:val="single"/>
        </w:rPr>
        <w:t>и:</w:t>
      </w:r>
    </w:p>
    <w:p w:rsidR="005E4366" w:rsidRPr="00DC6878" w:rsidRDefault="005E4366"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«Митоз»;</w:t>
      </w:r>
    </w:p>
    <w:p w:rsidR="005E4366" w:rsidRDefault="005E4366"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Схема «Способы бесполого размножения»;</w:t>
      </w:r>
    </w:p>
    <w:p w:rsidR="005E4366" w:rsidRPr="009E55E5" w:rsidRDefault="005E4366" w:rsidP="0050663F">
      <w:pPr>
        <w:pStyle w:val="a5"/>
        <w:numPr>
          <w:ilvl w:val="0"/>
          <w:numId w:val="5"/>
        </w:numPr>
        <w:spacing w:after="0" w:line="240" w:lineRule="auto"/>
        <w:ind w:left="714" w:hanging="357"/>
        <w:jc w:val="both"/>
        <w:rPr>
          <w:rFonts w:asciiTheme="minorHAnsi" w:hAnsiTheme="minorHAnsi"/>
          <w:sz w:val="22"/>
        </w:rPr>
      </w:pPr>
      <w:r w:rsidRPr="009E55E5">
        <w:rPr>
          <w:rFonts w:asciiTheme="minorHAnsi" w:hAnsiTheme="minorHAnsi"/>
          <w:sz w:val="22"/>
        </w:rPr>
        <w:t>Таблица «Мейоз»;</w:t>
      </w:r>
    </w:p>
    <w:p w:rsidR="005E4366" w:rsidRPr="00316BED" w:rsidRDefault="005E4366" w:rsidP="0050663F">
      <w:pPr>
        <w:pStyle w:val="a5"/>
        <w:numPr>
          <w:ilvl w:val="0"/>
          <w:numId w:val="5"/>
        </w:numPr>
        <w:spacing w:after="0" w:line="240" w:lineRule="auto"/>
        <w:ind w:left="714" w:hanging="357"/>
        <w:jc w:val="both"/>
        <w:rPr>
          <w:rFonts w:asciiTheme="minorHAnsi" w:hAnsiTheme="minorHAnsi"/>
          <w:sz w:val="22"/>
        </w:rPr>
      </w:pPr>
      <w:r w:rsidRPr="009E55E5">
        <w:rPr>
          <w:rFonts w:asciiTheme="minorHAnsi" w:hAnsiTheme="minorHAnsi"/>
          <w:sz w:val="22"/>
        </w:rPr>
        <w:t>Таблица «Гаметогенез.  Строение яйцеклетки и сперматозоида</w:t>
      </w:r>
      <w:r>
        <w:rPr>
          <w:rFonts w:asciiTheme="minorHAnsi" w:hAnsiTheme="minorHAnsi"/>
          <w:sz w:val="22"/>
        </w:rPr>
        <w:t>»;</w:t>
      </w:r>
    </w:p>
    <w:p w:rsidR="00161DD0" w:rsidRDefault="005E4366"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«Двойное опл</w:t>
      </w:r>
      <w:r w:rsidR="0042686B">
        <w:rPr>
          <w:rFonts w:asciiTheme="minorHAnsi" w:hAnsiTheme="minorHAnsi"/>
          <w:sz w:val="22"/>
        </w:rPr>
        <w:t>одотворение цветковых растений»;</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Сравнительный анализ зародышей позвоночных на разных этапах эмбрионального развития;</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Модели эмбрионов ланцетника, лягушки и других животных;</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«Способы бесполого размножения»;</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«Метаморфоз беспозвоночных и позвоночных животных»;</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Схемы эмбрионального и постэмбрионального развития высших растений;</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«Эмбриональное развитие позвоночных»;</w:t>
      </w:r>
    </w:p>
    <w:p w:rsid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Схемы преобразования органов и тканей в филогенезе;</w:t>
      </w:r>
    </w:p>
    <w:p w:rsidR="0042686B" w:rsidRPr="0042686B" w:rsidRDefault="0042686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Фотографии, таблицы и другой статистический материал, отражающие последствия воздействий факторов среды на развитие организмов и их потомства.</w:t>
      </w:r>
    </w:p>
    <w:p w:rsidR="005E4366" w:rsidRDefault="005E4366" w:rsidP="009918DA">
      <w:pPr>
        <w:pStyle w:val="a5"/>
        <w:spacing w:after="0" w:line="240" w:lineRule="auto"/>
        <w:ind w:left="709"/>
        <w:contextualSpacing w:val="0"/>
        <w:jc w:val="both"/>
        <w:rPr>
          <w:rFonts w:asciiTheme="minorHAnsi" w:hAnsiTheme="minorHAnsi"/>
          <w:b/>
          <w:sz w:val="22"/>
          <w:u w:val="single"/>
        </w:rPr>
      </w:pPr>
      <w:r>
        <w:rPr>
          <w:rFonts w:asciiTheme="minorHAnsi" w:hAnsiTheme="minorHAnsi"/>
          <w:b/>
          <w:sz w:val="22"/>
          <w:u w:val="single"/>
        </w:rPr>
        <w:t>Лабораторные работы:</w:t>
      </w:r>
    </w:p>
    <w:p w:rsidR="005E4366" w:rsidRPr="005E4366" w:rsidRDefault="005E4366" w:rsidP="00C56A1D">
      <w:pPr>
        <w:pStyle w:val="a5"/>
        <w:numPr>
          <w:ilvl w:val="0"/>
          <w:numId w:val="19"/>
        </w:numPr>
        <w:spacing w:after="0" w:line="240" w:lineRule="auto"/>
        <w:jc w:val="both"/>
        <w:rPr>
          <w:rFonts w:asciiTheme="minorHAnsi" w:hAnsiTheme="minorHAnsi"/>
          <w:b/>
          <w:sz w:val="22"/>
        </w:rPr>
      </w:pPr>
      <w:r w:rsidRPr="005E4366">
        <w:rPr>
          <w:rFonts w:asciiTheme="minorHAnsi" w:hAnsiTheme="minorHAnsi"/>
          <w:b/>
          <w:sz w:val="22"/>
        </w:rPr>
        <w:t>Гаметогенез и начальные этапы онтогенеза.</w:t>
      </w:r>
    </w:p>
    <w:p w:rsidR="002412D4" w:rsidRPr="002C44B3" w:rsidRDefault="002412D4" w:rsidP="009918DA">
      <w:pPr>
        <w:pStyle w:val="a5"/>
        <w:spacing w:after="0" w:line="240" w:lineRule="auto"/>
        <w:ind w:left="709"/>
        <w:contextualSpacing w:val="0"/>
        <w:jc w:val="both"/>
        <w:rPr>
          <w:rFonts w:asciiTheme="minorHAnsi" w:hAnsiTheme="minorHAnsi"/>
          <w:b/>
          <w:sz w:val="22"/>
          <w:u w:val="single"/>
        </w:rPr>
      </w:pPr>
      <w:r w:rsidRPr="002C44B3">
        <w:rPr>
          <w:rFonts w:asciiTheme="minorHAnsi" w:hAnsiTheme="minorHAnsi"/>
          <w:b/>
          <w:sz w:val="22"/>
          <w:u w:val="single"/>
        </w:rPr>
        <w:t>Практические работы:</w:t>
      </w:r>
    </w:p>
    <w:p w:rsidR="002412D4" w:rsidRDefault="002412D4" w:rsidP="00C56A1D">
      <w:pPr>
        <w:pStyle w:val="a5"/>
        <w:numPr>
          <w:ilvl w:val="0"/>
          <w:numId w:val="20"/>
        </w:numPr>
        <w:spacing w:after="0" w:line="240" w:lineRule="auto"/>
        <w:jc w:val="both"/>
        <w:rPr>
          <w:rFonts w:asciiTheme="minorHAnsi" w:hAnsiTheme="minorHAnsi" w:cstheme="minorHAnsi"/>
          <w:b/>
          <w:sz w:val="22"/>
        </w:rPr>
      </w:pPr>
      <w:r w:rsidRPr="002412D4">
        <w:rPr>
          <w:rFonts w:asciiTheme="minorHAnsi" w:hAnsiTheme="minorHAnsi" w:cstheme="minorHAnsi"/>
          <w:b/>
          <w:sz w:val="22"/>
        </w:rPr>
        <w:t>Сравнение процессов митоза и мейоза.</w:t>
      </w:r>
    </w:p>
    <w:p w:rsidR="00897F2C" w:rsidRPr="00897F2C" w:rsidRDefault="00897F2C" w:rsidP="00C56A1D">
      <w:pPr>
        <w:pStyle w:val="a5"/>
        <w:numPr>
          <w:ilvl w:val="0"/>
          <w:numId w:val="20"/>
        </w:numPr>
        <w:spacing w:after="0" w:line="240" w:lineRule="auto"/>
        <w:jc w:val="both"/>
        <w:rPr>
          <w:rFonts w:asciiTheme="minorHAnsi" w:hAnsiTheme="minorHAnsi" w:cstheme="minorHAnsi"/>
          <w:b/>
          <w:sz w:val="22"/>
        </w:rPr>
      </w:pPr>
      <w:r w:rsidRPr="00FF265C">
        <w:rPr>
          <w:rFonts w:asciiTheme="minorHAnsi" w:hAnsiTheme="minorHAnsi" w:cstheme="minorHAnsi"/>
          <w:b/>
          <w:sz w:val="22"/>
        </w:rPr>
        <w:t>Сравнение процессов бесполого и полового размножения.</w:t>
      </w:r>
    </w:p>
    <w:p w:rsidR="002412D4" w:rsidRDefault="002412D4" w:rsidP="00C56A1D">
      <w:pPr>
        <w:pStyle w:val="a5"/>
        <w:numPr>
          <w:ilvl w:val="0"/>
          <w:numId w:val="20"/>
        </w:numPr>
        <w:spacing w:after="0" w:line="240" w:lineRule="auto"/>
        <w:jc w:val="both"/>
        <w:rPr>
          <w:rFonts w:asciiTheme="minorHAnsi" w:hAnsiTheme="minorHAnsi" w:cstheme="minorHAnsi"/>
          <w:b/>
          <w:sz w:val="22"/>
        </w:rPr>
      </w:pPr>
      <w:r w:rsidRPr="002412D4">
        <w:rPr>
          <w:rFonts w:asciiTheme="minorHAnsi" w:hAnsiTheme="minorHAnsi" w:cstheme="minorHAnsi"/>
          <w:b/>
          <w:sz w:val="22"/>
        </w:rPr>
        <w:t>Сравнение про</w:t>
      </w:r>
      <w:r w:rsidR="00F925D8">
        <w:rPr>
          <w:rFonts w:asciiTheme="minorHAnsi" w:hAnsiTheme="minorHAnsi" w:cstheme="minorHAnsi"/>
          <w:b/>
          <w:sz w:val="22"/>
        </w:rPr>
        <w:t>цессов развития половых клеток у</w:t>
      </w:r>
      <w:r w:rsidRPr="002412D4">
        <w:rPr>
          <w:rFonts w:asciiTheme="minorHAnsi" w:hAnsiTheme="minorHAnsi" w:cstheme="minorHAnsi"/>
          <w:b/>
          <w:sz w:val="22"/>
        </w:rPr>
        <w:t xml:space="preserve"> растений и животных.</w:t>
      </w:r>
    </w:p>
    <w:p w:rsidR="00947B5C" w:rsidRDefault="00947B5C" w:rsidP="00C56A1D">
      <w:pPr>
        <w:pStyle w:val="a5"/>
        <w:numPr>
          <w:ilvl w:val="0"/>
          <w:numId w:val="20"/>
        </w:numPr>
        <w:spacing w:after="0" w:line="240" w:lineRule="auto"/>
        <w:jc w:val="both"/>
        <w:rPr>
          <w:rFonts w:asciiTheme="minorHAnsi" w:hAnsiTheme="minorHAnsi" w:cstheme="minorHAnsi"/>
          <w:b/>
          <w:sz w:val="22"/>
        </w:rPr>
      </w:pPr>
      <w:r w:rsidRPr="00947B5C">
        <w:rPr>
          <w:rFonts w:asciiTheme="minorHAnsi" w:hAnsiTheme="minorHAnsi" w:cstheme="minorHAnsi"/>
          <w:b/>
          <w:sz w:val="22"/>
        </w:rPr>
        <w:t>Сравнение процессов оплодотворения у цветковых растений и позвоночных животных.</w:t>
      </w:r>
    </w:p>
    <w:p w:rsidR="00FA62D6" w:rsidRDefault="00FA62D6" w:rsidP="00FA62D6">
      <w:pPr>
        <w:spacing w:after="0" w:line="240" w:lineRule="auto"/>
        <w:ind w:firstLine="709"/>
        <w:jc w:val="both"/>
        <w:rPr>
          <w:b/>
          <w:u w:val="single"/>
        </w:rPr>
      </w:pPr>
      <w:r w:rsidRPr="00FA62D6">
        <w:rPr>
          <w:b/>
          <w:u w:val="single"/>
        </w:rPr>
        <w:t>Примерные темы рефератов и докладов:</w:t>
      </w:r>
    </w:p>
    <w:p w:rsidR="00FA62D6" w:rsidRPr="00FA62D6" w:rsidRDefault="00FA62D6" w:rsidP="00FA62D6">
      <w:pPr>
        <w:pStyle w:val="a5"/>
        <w:numPr>
          <w:ilvl w:val="0"/>
          <w:numId w:val="45"/>
        </w:numPr>
        <w:spacing w:after="0" w:line="240" w:lineRule="auto"/>
        <w:jc w:val="both"/>
        <w:rPr>
          <w:rFonts w:asciiTheme="minorHAnsi" w:eastAsiaTheme="minorEastAsia" w:hAnsiTheme="minorHAnsi" w:cstheme="minorBidi"/>
          <w:b/>
          <w:sz w:val="20"/>
          <w:u w:val="single"/>
        </w:rPr>
      </w:pPr>
      <w:r w:rsidRPr="00FA62D6">
        <w:rPr>
          <w:rFonts w:asciiTheme="minorHAnsi" w:eastAsia="Times New Roman" w:hAnsiTheme="minorHAnsi"/>
          <w:sz w:val="22"/>
          <w:szCs w:val="24"/>
        </w:rPr>
        <w:t>Сможет ли человек восстанавливать «испорченные» или утраченные органы? Перспективы использования стволовых клеток.</w:t>
      </w:r>
    </w:p>
    <w:p w:rsidR="00FA62D6" w:rsidRPr="000C768D" w:rsidRDefault="00FA62D6" w:rsidP="00FA62D6">
      <w:pPr>
        <w:pStyle w:val="a5"/>
        <w:numPr>
          <w:ilvl w:val="0"/>
          <w:numId w:val="45"/>
        </w:numPr>
        <w:spacing w:after="0" w:line="240" w:lineRule="auto"/>
        <w:jc w:val="both"/>
        <w:rPr>
          <w:rFonts w:asciiTheme="minorHAnsi" w:eastAsiaTheme="minorEastAsia" w:hAnsiTheme="minorHAnsi" w:cstheme="minorBidi"/>
          <w:b/>
          <w:sz w:val="20"/>
          <w:u w:val="single"/>
        </w:rPr>
      </w:pPr>
      <w:r>
        <w:rPr>
          <w:rFonts w:asciiTheme="minorHAnsi" w:eastAsia="Times New Roman" w:hAnsiTheme="minorHAnsi"/>
          <w:sz w:val="22"/>
          <w:szCs w:val="24"/>
        </w:rPr>
        <w:t>Сиамские близнецы.</w:t>
      </w:r>
    </w:p>
    <w:p w:rsidR="000C768D" w:rsidRPr="00FA62D6" w:rsidRDefault="000C768D" w:rsidP="00FA62D6">
      <w:pPr>
        <w:pStyle w:val="a5"/>
        <w:numPr>
          <w:ilvl w:val="0"/>
          <w:numId w:val="45"/>
        </w:numPr>
        <w:spacing w:after="0" w:line="240" w:lineRule="auto"/>
        <w:jc w:val="both"/>
        <w:rPr>
          <w:rFonts w:asciiTheme="minorHAnsi" w:eastAsiaTheme="minorEastAsia" w:hAnsiTheme="minorHAnsi" w:cstheme="minorBidi"/>
          <w:b/>
          <w:sz w:val="20"/>
          <w:u w:val="single"/>
        </w:rPr>
      </w:pPr>
      <w:r>
        <w:rPr>
          <w:rFonts w:asciiTheme="minorHAnsi" w:eastAsia="Times New Roman" w:hAnsiTheme="minorHAnsi"/>
          <w:sz w:val="22"/>
          <w:szCs w:val="24"/>
        </w:rPr>
        <w:t xml:space="preserve">«Самурайская этика» клеток – </w:t>
      </w:r>
      <w:proofErr w:type="spellStart"/>
      <w:r>
        <w:rPr>
          <w:rFonts w:asciiTheme="minorHAnsi" w:eastAsia="Times New Roman" w:hAnsiTheme="minorHAnsi"/>
          <w:sz w:val="22"/>
          <w:szCs w:val="24"/>
        </w:rPr>
        <w:t>апоптоз</w:t>
      </w:r>
      <w:proofErr w:type="spellEnd"/>
      <w:r>
        <w:rPr>
          <w:rFonts w:asciiTheme="minorHAnsi" w:eastAsia="Times New Roman" w:hAnsiTheme="minorHAnsi"/>
          <w:sz w:val="22"/>
          <w:szCs w:val="24"/>
        </w:rPr>
        <w:t>.</w:t>
      </w:r>
    </w:p>
    <w:p w:rsidR="00FC16B9" w:rsidRDefault="00897F2C" w:rsidP="00FC16B9">
      <w:pPr>
        <w:pStyle w:val="a5"/>
        <w:tabs>
          <w:tab w:val="left" w:pos="330"/>
          <w:tab w:val="left" w:pos="3030"/>
          <w:tab w:val="center" w:pos="4819"/>
        </w:tabs>
        <w:spacing w:before="60" w:after="0" w:line="240" w:lineRule="auto"/>
        <w:ind w:left="0" w:firstLine="709"/>
        <w:contextualSpacing w:val="0"/>
        <w:jc w:val="both"/>
        <w:rPr>
          <w:rFonts w:asciiTheme="minorHAnsi" w:hAnsiTheme="minorHAnsi"/>
          <w:b/>
          <w:sz w:val="22"/>
        </w:rPr>
      </w:pPr>
      <w:r>
        <w:rPr>
          <w:rFonts w:asciiTheme="minorHAnsi" w:hAnsiTheme="minorHAnsi"/>
          <w:b/>
          <w:sz w:val="22"/>
          <w:u w:val="single"/>
        </w:rPr>
        <w:t>Раздел 2.</w:t>
      </w:r>
      <w:r w:rsidRPr="00897F2C">
        <w:rPr>
          <w:rFonts w:asciiTheme="minorHAnsi" w:hAnsiTheme="minorHAnsi"/>
          <w:b/>
          <w:sz w:val="22"/>
        </w:rPr>
        <w:t xml:space="preserve"> Основные закономерности наследственности и изменчивости (</w:t>
      </w:r>
      <w:r w:rsidR="00A6717C">
        <w:rPr>
          <w:rFonts w:asciiTheme="minorHAnsi" w:hAnsiTheme="minorHAnsi"/>
          <w:b/>
          <w:sz w:val="22"/>
        </w:rPr>
        <w:t>42 часа</w:t>
      </w:r>
      <w:r w:rsidRPr="00897F2C">
        <w:rPr>
          <w:rFonts w:asciiTheme="minorHAnsi" w:hAnsiTheme="minorHAnsi"/>
          <w:b/>
          <w:sz w:val="22"/>
        </w:rPr>
        <w:t>).</w:t>
      </w:r>
    </w:p>
    <w:p w:rsidR="00897F2C" w:rsidRPr="00897F2C" w:rsidRDefault="00897F2C" w:rsidP="00897F2C">
      <w:pPr>
        <w:pStyle w:val="a5"/>
        <w:tabs>
          <w:tab w:val="left" w:pos="330"/>
          <w:tab w:val="left" w:pos="3030"/>
          <w:tab w:val="center" w:pos="4819"/>
        </w:tabs>
        <w:spacing w:after="0" w:line="240" w:lineRule="auto"/>
        <w:ind w:left="0" w:firstLine="709"/>
        <w:contextualSpacing w:val="0"/>
        <w:jc w:val="both"/>
        <w:rPr>
          <w:rFonts w:asciiTheme="minorHAnsi" w:hAnsiTheme="minorHAnsi"/>
          <w:b/>
          <w:sz w:val="22"/>
        </w:rPr>
      </w:pPr>
      <w:r w:rsidRPr="00897F2C">
        <w:rPr>
          <w:rFonts w:asciiTheme="minorHAnsi" w:hAnsiTheme="minorHAnsi"/>
          <w:b/>
          <w:sz w:val="22"/>
          <w:u w:val="single"/>
        </w:rPr>
        <w:lastRenderedPageBreak/>
        <w:t>Тема 6.</w:t>
      </w:r>
      <w:r>
        <w:rPr>
          <w:rFonts w:asciiTheme="minorHAnsi" w:hAnsiTheme="minorHAnsi"/>
          <w:b/>
          <w:sz w:val="22"/>
        </w:rPr>
        <w:t xml:space="preserve"> Основные закономерности явлений наследственности (</w:t>
      </w:r>
      <w:r w:rsidR="00013FC3">
        <w:rPr>
          <w:rFonts w:asciiTheme="minorHAnsi" w:hAnsiTheme="minorHAnsi"/>
          <w:b/>
          <w:sz w:val="22"/>
        </w:rPr>
        <w:t>1</w:t>
      </w:r>
      <w:r w:rsidR="00A6717C">
        <w:rPr>
          <w:rFonts w:asciiTheme="minorHAnsi" w:hAnsiTheme="minorHAnsi"/>
          <w:b/>
          <w:sz w:val="22"/>
        </w:rPr>
        <w:t>8</w:t>
      </w:r>
      <w:r w:rsidR="00013FC3">
        <w:rPr>
          <w:rFonts w:asciiTheme="minorHAnsi" w:hAnsiTheme="minorHAnsi"/>
          <w:b/>
          <w:sz w:val="22"/>
        </w:rPr>
        <w:t xml:space="preserve"> часов</w:t>
      </w:r>
      <w:r w:rsidR="00A6717C">
        <w:rPr>
          <w:rFonts w:asciiTheme="minorHAnsi" w:hAnsiTheme="minorHAnsi"/>
          <w:b/>
          <w:sz w:val="22"/>
        </w:rPr>
        <w:t>, 7 практических работ, 1 зачёт</w:t>
      </w:r>
      <w:r>
        <w:rPr>
          <w:rFonts w:asciiTheme="minorHAnsi" w:hAnsiTheme="minorHAnsi"/>
          <w:b/>
          <w:sz w:val="22"/>
        </w:rPr>
        <w:t>).</w:t>
      </w:r>
    </w:p>
    <w:p w:rsidR="003029E9" w:rsidRDefault="00013FC3" w:rsidP="003029E9">
      <w:pPr>
        <w:autoSpaceDE w:val="0"/>
        <w:autoSpaceDN w:val="0"/>
        <w:adjustRightInd w:val="0"/>
        <w:spacing w:after="0" w:line="240" w:lineRule="auto"/>
        <w:ind w:firstLine="709"/>
        <w:jc w:val="both"/>
        <w:rPr>
          <w:rFonts w:eastAsiaTheme="minorHAnsi" w:cs="Times New Roman"/>
          <w:color w:val="000000"/>
          <w:szCs w:val="23"/>
          <w:lang w:eastAsia="en-US"/>
        </w:rPr>
      </w:pPr>
      <w:r w:rsidRPr="00013FC3">
        <w:rPr>
          <w:rFonts w:eastAsiaTheme="minorHAnsi" w:cs="Times New Roman"/>
          <w:color w:val="000000"/>
          <w:szCs w:val="23"/>
          <w:lang w:eastAsia="en-US"/>
        </w:rPr>
        <w:t xml:space="preserve">Наследственность — свойство живых организмов. Генетика. </w:t>
      </w:r>
      <w:r>
        <w:rPr>
          <w:rFonts w:eastAsiaTheme="minorHAnsi" w:cs="Times New Roman"/>
          <w:color w:val="000000"/>
          <w:szCs w:val="23"/>
          <w:lang w:eastAsia="en-US"/>
        </w:rPr>
        <w:t xml:space="preserve">Генетическая терминология и символика. </w:t>
      </w:r>
      <w:r w:rsidRPr="00013FC3">
        <w:rPr>
          <w:rFonts w:eastAsiaTheme="minorHAnsi" w:cs="Times New Roman"/>
          <w:color w:val="000000"/>
          <w:szCs w:val="23"/>
          <w:lang w:eastAsia="en-US"/>
        </w:rPr>
        <w:t>Работы Г. Менделя</w:t>
      </w:r>
      <w:r w:rsidR="003029E9">
        <w:rPr>
          <w:rFonts w:eastAsiaTheme="minorHAnsi" w:cs="Times New Roman"/>
          <w:color w:val="000000"/>
          <w:szCs w:val="23"/>
          <w:lang w:eastAsia="en-US"/>
        </w:rPr>
        <w:t xml:space="preserve">  (закономерности наследования и их цитологические основы)</w:t>
      </w:r>
      <w:r w:rsidRPr="00013FC3">
        <w:rPr>
          <w:rFonts w:eastAsiaTheme="minorHAnsi" w:cs="Times New Roman"/>
          <w:color w:val="000000"/>
          <w:szCs w:val="23"/>
          <w:lang w:eastAsia="en-US"/>
        </w:rPr>
        <w:t xml:space="preserve">. </w:t>
      </w:r>
      <w:proofErr w:type="gramStart"/>
      <w:r w:rsidRPr="00013FC3">
        <w:rPr>
          <w:rFonts w:eastAsiaTheme="minorHAnsi" w:cs="Times New Roman"/>
          <w:color w:val="000000"/>
          <w:szCs w:val="23"/>
          <w:lang w:eastAsia="en-US"/>
        </w:rPr>
        <w:t>Гибридологический</w:t>
      </w:r>
      <w:proofErr w:type="gramEnd"/>
      <w:r w:rsidRPr="00013FC3">
        <w:rPr>
          <w:rFonts w:eastAsiaTheme="minorHAnsi" w:cs="Times New Roman"/>
          <w:color w:val="000000"/>
          <w:szCs w:val="23"/>
          <w:lang w:eastAsia="en-US"/>
        </w:rPr>
        <w:t xml:space="preserve"> </w:t>
      </w:r>
      <w:r>
        <w:rPr>
          <w:rFonts w:eastAsiaTheme="minorHAnsi" w:cs="Times New Roman"/>
          <w:color w:val="000000"/>
          <w:szCs w:val="23"/>
          <w:lang w:eastAsia="en-US"/>
        </w:rPr>
        <w:t xml:space="preserve">и другие </w:t>
      </w:r>
      <w:r w:rsidRPr="00013FC3">
        <w:rPr>
          <w:rFonts w:eastAsiaTheme="minorHAnsi" w:cs="Times New Roman"/>
          <w:color w:val="000000"/>
          <w:szCs w:val="23"/>
          <w:lang w:eastAsia="en-US"/>
        </w:rPr>
        <w:t>метод</w:t>
      </w:r>
      <w:r>
        <w:rPr>
          <w:rFonts w:eastAsiaTheme="minorHAnsi" w:cs="Times New Roman"/>
          <w:color w:val="000000"/>
          <w:szCs w:val="23"/>
          <w:lang w:eastAsia="en-US"/>
        </w:rPr>
        <w:t>ы</w:t>
      </w:r>
      <w:r w:rsidR="003029E9">
        <w:rPr>
          <w:rFonts w:eastAsiaTheme="minorHAnsi" w:cs="Times New Roman"/>
          <w:color w:val="000000"/>
          <w:szCs w:val="23"/>
          <w:lang w:eastAsia="en-US"/>
        </w:rPr>
        <w:t xml:space="preserve"> изучения наследственности. </w:t>
      </w:r>
    </w:p>
    <w:p w:rsidR="003029E9" w:rsidRDefault="00013FC3" w:rsidP="003029E9">
      <w:pPr>
        <w:autoSpaceDE w:val="0"/>
        <w:autoSpaceDN w:val="0"/>
        <w:adjustRightInd w:val="0"/>
        <w:spacing w:after="0" w:line="240" w:lineRule="auto"/>
        <w:ind w:firstLine="709"/>
        <w:jc w:val="both"/>
        <w:rPr>
          <w:rFonts w:eastAsiaTheme="minorHAnsi" w:cs="Times New Roman"/>
          <w:color w:val="000000"/>
          <w:szCs w:val="23"/>
          <w:lang w:eastAsia="en-US"/>
        </w:rPr>
      </w:pPr>
      <w:r w:rsidRPr="00013FC3">
        <w:rPr>
          <w:rFonts w:eastAsiaTheme="minorHAnsi" w:cs="Times New Roman"/>
          <w:color w:val="000000"/>
          <w:szCs w:val="23"/>
          <w:lang w:eastAsia="en-US"/>
        </w:rPr>
        <w:t>Аллели. Генотип и фенотип. Доминантные и рецессивные признаки. Единообразие гибридов первого поколения. Закон расщеплен</w:t>
      </w:r>
      <w:r w:rsidR="003029E9">
        <w:rPr>
          <w:rFonts w:eastAsiaTheme="minorHAnsi" w:cs="Times New Roman"/>
          <w:color w:val="000000"/>
          <w:szCs w:val="23"/>
          <w:lang w:eastAsia="en-US"/>
        </w:rPr>
        <w:t xml:space="preserve">ия. </w:t>
      </w:r>
      <w:proofErr w:type="spellStart"/>
      <w:r w:rsidR="003029E9">
        <w:rPr>
          <w:rFonts w:eastAsiaTheme="minorHAnsi" w:cs="Times New Roman"/>
          <w:color w:val="000000"/>
          <w:szCs w:val="23"/>
          <w:lang w:eastAsia="en-US"/>
        </w:rPr>
        <w:t>Гомозиготы</w:t>
      </w:r>
      <w:proofErr w:type="spellEnd"/>
      <w:r w:rsidR="003029E9">
        <w:rPr>
          <w:rFonts w:eastAsiaTheme="minorHAnsi" w:cs="Times New Roman"/>
          <w:color w:val="000000"/>
          <w:szCs w:val="23"/>
          <w:lang w:eastAsia="en-US"/>
        </w:rPr>
        <w:t xml:space="preserve"> и </w:t>
      </w:r>
      <w:proofErr w:type="spellStart"/>
      <w:r w:rsidR="003029E9">
        <w:rPr>
          <w:rFonts w:eastAsiaTheme="minorHAnsi" w:cs="Times New Roman"/>
          <w:color w:val="000000"/>
          <w:szCs w:val="23"/>
          <w:lang w:eastAsia="en-US"/>
        </w:rPr>
        <w:t>гетерозиготы</w:t>
      </w:r>
      <w:proofErr w:type="spellEnd"/>
      <w:r w:rsidR="003029E9">
        <w:rPr>
          <w:rFonts w:eastAsiaTheme="minorHAnsi" w:cs="Times New Roman"/>
          <w:color w:val="000000"/>
          <w:szCs w:val="23"/>
          <w:lang w:eastAsia="en-US"/>
        </w:rPr>
        <w:t xml:space="preserve">. </w:t>
      </w:r>
    </w:p>
    <w:p w:rsidR="00013FC3" w:rsidRPr="00013FC3" w:rsidRDefault="00013FC3" w:rsidP="003029E9">
      <w:pPr>
        <w:autoSpaceDE w:val="0"/>
        <w:autoSpaceDN w:val="0"/>
        <w:adjustRightInd w:val="0"/>
        <w:spacing w:after="0" w:line="240" w:lineRule="auto"/>
        <w:ind w:firstLine="709"/>
        <w:jc w:val="both"/>
        <w:rPr>
          <w:rFonts w:eastAsiaTheme="minorHAnsi" w:cs="Times New Roman"/>
          <w:color w:val="000000"/>
          <w:szCs w:val="23"/>
          <w:lang w:eastAsia="en-US"/>
        </w:rPr>
      </w:pPr>
      <w:r w:rsidRPr="00013FC3">
        <w:rPr>
          <w:rFonts w:eastAsiaTheme="minorHAnsi" w:cs="Times New Roman"/>
          <w:color w:val="000000"/>
          <w:szCs w:val="23"/>
          <w:lang w:eastAsia="en-US"/>
        </w:rPr>
        <w:t xml:space="preserve">Дигибридное и </w:t>
      </w:r>
      <w:proofErr w:type="gramStart"/>
      <w:r w:rsidRPr="00013FC3">
        <w:rPr>
          <w:rFonts w:eastAsiaTheme="minorHAnsi" w:cs="Times New Roman"/>
          <w:color w:val="000000"/>
          <w:szCs w:val="23"/>
          <w:lang w:eastAsia="en-US"/>
        </w:rPr>
        <w:t>полигибридное</w:t>
      </w:r>
      <w:proofErr w:type="gramEnd"/>
      <w:r w:rsidRPr="00013FC3">
        <w:rPr>
          <w:rFonts w:eastAsiaTheme="minorHAnsi" w:cs="Times New Roman"/>
          <w:color w:val="000000"/>
          <w:szCs w:val="23"/>
          <w:lang w:eastAsia="en-US"/>
        </w:rPr>
        <w:t xml:space="preserve"> скрещивания. Закон независимого наследования. Анализирующее скрещивание. </w:t>
      </w:r>
    </w:p>
    <w:p w:rsidR="003029E9" w:rsidRDefault="003029E9" w:rsidP="003029E9">
      <w:pPr>
        <w:pStyle w:val="a5"/>
        <w:tabs>
          <w:tab w:val="left" w:pos="330"/>
          <w:tab w:val="left" w:pos="3030"/>
        </w:tabs>
        <w:spacing w:after="0" w:line="240" w:lineRule="auto"/>
        <w:ind w:left="0" w:firstLine="709"/>
        <w:contextualSpacing w:val="0"/>
        <w:jc w:val="both"/>
        <w:rPr>
          <w:rFonts w:asciiTheme="minorHAnsi" w:eastAsiaTheme="minorHAnsi" w:hAnsiTheme="minorHAnsi"/>
          <w:color w:val="000000"/>
          <w:sz w:val="22"/>
          <w:szCs w:val="23"/>
        </w:rPr>
      </w:pPr>
      <w:r>
        <w:rPr>
          <w:rFonts w:asciiTheme="minorHAnsi" w:eastAsiaTheme="minorHAnsi" w:hAnsiTheme="minorHAnsi"/>
          <w:color w:val="000000"/>
          <w:sz w:val="22"/>
          <w:szCs w:val="23"/>
        </w:rPr>
        <w:t xml:space="preserve">Генотип как целостная система. </w:t>
      </w:r>
      <w:r w:rsidR="00013FC3" w:rsidRPr="00013FC3">
        <w:rPr>
          <w:rFonts w:asciiTheme="minorHAnsi" w:eastAsiaTheme="minorHAnsi" w:hAnsiTheme="minorHAnsi"/>
          <w:color w:val="000000"/>
          <w:sz w:val="22"/>
          <w:szCs w:val="23"/>
        </w:rPr>
        <w:t>Взаимодействие аллельных генов. Неполное доминирование. Кодоминирование. Взаимодействие неаллельных генов. Полигенные приз</w:t>
      </w:r>
      <w:r>
        <w:rPr>
          <w:rFonts w:asciiTheme="minorHAnsi" w:eastAsiaTheme="minorHAnsi" w:hAnsiTheme="minorHAnsi"/>
          <w:color w:val="000000"/>
          <w:sz w:val="22"/>
          <w:szCs w:val="23"/>
        </w:rPr>
        <w:t>наки. Статистическая природа ге</w:t>
      </w:r>
      <w:r w:rsidR="00013FC3" w:rsidRPr="00013FC3">
        <w:rPr>
          <w:rFonts w:asciiTheme="minorHAnsi" w:eastAsiaTheme="minorHAnsi" w:hAnsiTheme="minorHAnsi"/>
          <w:color w:val="000000"/>
          <w:sz w:val="22"/>
          <w:szCs w:val="23"/>
        </w:rPr>
        <w:t>нетических закономерностей.</w:t>
      </w:r>
    </w:p>
    <w:p w:rsidR="00013FC3" w:rsidRPr="003029E9" w:rsidRDefault="00013FC3" w:rsidP="003029E9">
      <w:pPr>
        <w:pStyle w:val="a5"/>
        <w:tabs>
          <w:tab w:val="left" w:pos="330"/>
          <w:tab w:val="left" w:pos="3030"/>
        </w:tabs>
        <w:spacing w:after="0" w:line="240" w:lineRule="auto"/>
        <w:ind w:left="0" w:firstLine="709"/>
        <w:contextualSpacing w:val="0"/>
        <w:jc w:val="both"/>
        <w:rPr>
          <w:rFonts w:asciiTheme="minorHAnsi" w:eastAsiaTheme="minorHAnsi" w:hAnsiTheme="minorHAnsi"/>
          <w:color w:val="000000"/>
          <w:sz w:val="18"/>
          <w:szCs w:val="23"/>
        </w:rPr>
      </w:pPr>
      <w:r w:rsidRPr="003029E9">
        <w:rPr>
          <w:rFonts w:asciiTheme="minorHAnsi" w:eastAsiaTheme="minorHAnsi" w:hAnsiTheme="minorHAnsi"/>
          <w:color w:val="000000"/>
          <w:sz w:val="22"/>
          <w:szCs w:val="23"/>
        </w:rPr>
        <w:t xml:space="preserve">Сцепленное наследование. </w:t>
      </w:r>
      <w:r w:rsidR="003029E9">
        <w:rPr>
          <w:rFonts w:asciiTheme="minorHAnsi" w:eastAsiaTheme="minorHAnsi" w:hAnsiTheme="minorHAnsi"/>
          <w:color w:val="000000"/>
          <w:sz w:val="22"/>
          <w:szCs w:val="23"/>
        </w:rPr>
        <w:t xml:space="preserve">Закон Т. Моргана. </w:t>
      </w:r>
      <w:r w:rsidRPr="003029E9">
        <w:rPr>
          <w:rFonts w:asciiTheme="minorHAnsi" w:eastAsiaTheme="minorHAnsi" w:hAnsiTheme="minorHAnsi"/>
          <w:color w:val="000000"/>
          <w:sz w:val="22"/>
          <w:szCs w:val="23"/>
        </w:rPr>
        <w:t xml:space="preserve">Кроссинговер. Карты хромосом. Современные методы картирования хромосом. </w:t>
      </w:r>
    </w:p>
    <w:p w:rsidR="00013FC3" w:rsidRPr="00013FC3" w:rsidRDefault="00013FC3" w:rsidP="00013FC3">
      <w:pPr>
        <w:pStyle w:val="a5"/>
        <w:tabs>
          <w:tab w:val="left" w:pos="330"/>
          <w:tab w:val="left" w:pos="3030"/>
        </w:tabs>
        <w:spacing w:after="0" w:line="240" w:lineRule="auto"/>
        <w:ind w:left="0" w:firstLine="709"/>
        <w:contextualSpacing w:val="0"/>
        <w:jc w:val="both"/>
        <w:rPr>
          <w:rFonts w:asciiTheme="minorHAnsi" w:hAnsiTheme="minorHAnsi"/>
          <w:sz w:val="18"/>
        </w:rPr>
      </w:pPr>
      <w:r w:rsidRPr="00013FC3">
        <w:rPr>
          <w:rFonts w:asciiTheme="minorHAnsi" w:eastAsiaTheme="minorHAnsi" w:hAnsiTheme="minorHAnsi"/>
          <w:color w:val="000000"/>
          <w:sz w:val="22"/>
          <w:szCs w:val="23"/>
        </w:rPr>
        <w:t xml:space="preserve">Наследование, сцепленное с полом. </w:t>
      </w:r>
      <w:r w:rsidR="003029E9">
        <w:rPr>
          <w:rFonts w:asciiTheme="minorHAnsi" w:eastAsiaTheme="minorHAnsi" w:hAnsiTheme="minorHAnsi"/>
          <w:color w:val="000000"/>
          <w:sz w:val="22"/>
          <w:szCs w:val="23"/>
        </w:rPr>
        <w:t xml:space="preserve">Определение пола. </w:t>
      </w:r>
      <w:r w:rsidRPr="00013FC3">
        <w:rPr>
          <w:rFonts w:asciiTheme="minorHAnsi" w:eastAsiaTheme="minorHAnsi" w:hAnsiTheme="minorHAnsi"/>
          <w:color w:val="000000"/>
          <w:sz w:val="22"/>
          <w:szCs w:val="23"/>
        </w:rPr>
        <w:t>Признаки, ограниченные полом.</w:t>
      </w:r>
    </w:p>
    <w:p w:rsidR="00DF559D" w:rsidRDefault="00DF559D" w:rsidP="003029E9">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DF559D" w:rsidRDefault="00DF559D"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 xml:space="preserve">Таблица </w:t>
      </w:r>
      <w:r w:rsidR="001C5651">
        <w:rPr>
          <w:rFonts w:asciiTheme="minorHAnsi" w:hAnsiTheme="minorHAnsi"/>
          <w:sz w:val="22"/>
        </w:rPr>
        <w:t xml:space="preserve"> и динамическое пособие </w:t>
      </w:r>
      <w:r>
        <w:rPr>
          <w:rFonts w:asciiTheme="minorHAnsi" w:hAnsiTheme="minorHAnsi"/>
          <w:sz w:val="22"/>
        </w:rPr>
        <w:t>«Моногибридное скрещивание и его цитологические основы»;</w:t>
      </w:r>
    </w:p>
    <w:p w:rsidR="003029E9" w:rsidRDefault="00A026E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 xml:space="preserve">Таблица </w:t>
      </w:r>
      <w:r w:rsidR="001C5651">
        <w:rPr>
          <w:rFonts w:asciiTheme="minorHAnsi" w:hAnsiTheme="minorHAnsi"/>
          <w:sz w:val="22"/>
        </w:rPr>
        <w:t xml:space="preserve">и динамическое пособие </w:t>
      </w:r>
      <w:r>
        <w:rPr>
          <w:rFonts w:asciiTheme="minorHAnsi" w:hAnsiTheme="minorHAnsi"/>
          <w:sz w:val="22"/>
        </w:rPr>
        <w:t>«Дигибридное скрещивани</w:t>
      </w:r>
      <w:r w:rsidR="003029E9">
        <w:rPr>
          <w:rFonts w:asciiTheme="minorHAnsi" w:hAnsiTheme="minorHAnsi"/>
          <w:sz w:val="22"/>
        </w:rPr>
        <w:t>е и его цитологические основы»;</w:t>
      </w:r>
    </w:p>
    <w:p w:rsidR="00DF559D" w:rsidRDefault="00A026E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«Сцепленное наследование»;</w:t>
      </w:r>
    </w:p>
    <w:p w:rsidR="00A026EB" w:rsidRDefault="00A026E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«Неполное доминирование»;</w:t>
      </w:r>
    </w:p>
    <w:p w:rsidR="00A026EB" w:rsidRDefault="00A026E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«Наследование, сцепленное с полом»;</w:t>
      </w:r>
    </w:p>
    <w:p w:rsidR="00A026EB" w:rsidRDefault="003029E9"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Динамическая модель «</w:t>
      </w:r>
      <w:r w:rsidR="00A026EB">
        <w:rPr>
          <w:rFonts w:asciiTheme="minorHAnsi" w:hAnsiTheme="minorHAnsi"/>
          <w:sz w:val="22"/>
        </w:rPr>
        <w:t>Перекрест хромосом</w:t>
      </w:r>
      <w:r>
        <w:rPr>
          <w:rFonts w:asciiTheme="minorHAnsi" w:hAnsiTheme="minorHAnsi"/>
          <w:sz w:val="22"/>
        </w:rPr>
        <w:t>»</w:t>
      </w:r>
      <w:r w:rsidR="00A026EB">
        <w:rPr>
          <w:rFonts w:asciiTheme="minorHAnsi" w:hAnsiTheme="minorHAnsi"/>
          <w:sz w:val="22"/>
        </w:rPr>
        <w:t>;</w:t>
      </w:r>
    </w:p>
    <w:p w:rsidR="00A026EB" w:rsidRDefault="00A026EB"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Взаимодействие генов;</w:t>
      </w:r>
    </w:p>
    <w:p w:rsidR="00DF559D" w:rsidRDefault="003029E9"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Карты хромосом человека.</w:t>
      </w:r>
    </w:p>
    <w:p w:rsidR="00947B5C" w:rsidRPr="002C44B3" w:rsidRDefault="00947B5C" w:rsidP="009918DA">
      <w:pPr>
        <w:pStyle w:val="a5"/>
        <w:spacing w:after="0" w:line="240" w:lineRule="auto"/>
        <w:ind w:left="709"/>
        <w:contextualSpacing w:val="0"/>
        <w:jc w:val="both"/>
        <w:rPr>
          <w:rFonts w:asciiTheme="minorHAnsi" w:hAnsiTheme="minorHAnsi"/>
          <w:b/>
          <w:sz w:val="22"/>
          <w:u w:val="single"/>
        </w:rPr>
      </w:pPr>
      <w:r w:rsidRPr="002C44B3">
        <w:rPr>
          <w:rFonts w:asciiTheme="minorHAnsi" w:hAnsiTheme="minorHAnsi"/>
          <w:b/>
          <w:sz w:val="22"/>
          <w:u w:val="single"/>
        </w:rPr>
        <w:t>Практические работы:</w:t>
      </w:r>
    </w:p>
    <w:p w:rsidR="00947B5C" w:rsidRPr="00947B5C" w:rsidRDefault="00947B5C" w:rsidP="00C56A1D">
      <w:pPr>
        <w:pStyle w:val="a5"/>
        <w:numPr>
          <w:ilvl w:val="0"/>
          <w:numId w:val="20"/>
        </w:numPr>
        <w:spacing w:after="0" w:line="240" w:lineRule="auto"/>
        <w:ind w:left="714" w:hanging="357"/>
        <w:jc w:val="both"/>
        <w:rPr>
          <w:rFonts w:asciiTheme="minorHAnsi" w:hAnsiTheme="minorHAnsi" w:cstheme="minorHAnsi"/>
          <w:b/>
          <w:sz w:val="22"/>
        </w:rPr>
      </w:pPr>
      <w:r w:rsidRPr="00947B5C">
        <w:rPr>
          <w:rFonts w:asciiTheme="minorHAnsi" w:hAnsiTheme="minorHAnsi" w:cstheme="minorHAnsi"/>
          <w:b/>
          <w:sz w:val="22"/>
        </w:rPr>
        <w:t>Составление схем скрещивания.</w:t>
      </w:r>
    </w:p>
    <w:p w:rsidR="00947B5C" w:rsidRDefault="00947B5C" w:rsidP="00C56A1D">
      <w:pPr>
        <w:pStyle w:val="a5"/>
        <w:numPr>
          <w:ilvl w:val="0"/>
          <w:numId w:val="20"/>
        </w:numPr>
        <w:spacing w:after="0" w:line="240" w:lineRule="auto"/>
        <w:ind w:left="714" w:hanging="357"/>
        <w:jc w:val="both"/>
        <w:rPr>
          <w:rFonts w:asciiTheme="minorHAnsi" w:hAnsiTheme="minorHAnsi" w:cstheme="minorHAnsi"/>
          <w:b/>
          <w:sz w:val="22"/>
        </w:rPr>
      </w:pPr>
      <w:r w:rsidRPr="00947B5C">
        <w:rPr>
          <w:rFonts w:asciiTheme="minorHAnsi" w:hAnsiTheme="minorHAnsi" w:cstheme="minorHAnsi"/>
          <w:b/>
          <w:sz w:val="22"/>
        </w:rPr>
        <w:t>Решение генетических задач на моно</w:t>
      </w:r>
      <w:r w:rsidR="00A6717C">
        <w:rPr>
          <w:rFonts w:asciiTheme="minorHAnsi" w:hAnsiTheme="minorHAnsi" w:cstheme="minorHAnsi"/>
          <w:b/>
          <w:sz w:val="22"/>
        </w:rPr>
        <w:t>гибридное</w:t>
      </w:r>
      <w:r w:rsidRPr="00947B5C">
        <w:rPr>
          <w:rFonts w:asciiTheme="minorHAnsi" w:hAnsiTheme="minorHAnsi" w:cstheme="minorHAnsi"/>
          <w:b/>
          <w:sz w:val="22"/>
        </w:rPr>
        <w:t xml:space="preserve"> скрещивание.</w:t>
      </w:r>
    </w:p>
    <w:p w:rsidR="00A6717C" w:rsidRDefault="00A6717C" w:rsidP="00C56A1D">
      <w:pPr>
        <w:pStyle w:val="a5"/>
        <w:numPr>
          <w:ilvl w:val="0"/>
          <w:numId w:val="20"/>
        </w:numPr>
        <w:spacing w:after="0" w:line="240" w:lineRule="auto"/>
        <w:ind w:left="714" w:hanging="357"/>
        <w:jc w:val="both"/>
        <w:rPr>
          <w:rFonts w:asciiTheme="minorHAnsi" w:hAnsiTheme="minorHAnsi" w:cstheme="minorHAnsi"/>
          <w:b/>
          <w:sz w:val="22"/>
        </w:rPr>
      </w:pPr>
      <w:r>
        <w:rPr>
          <w:rFonts w:asciiTheme="minorHAnsi" w:hAnsiTheme="minorHAnsi" w:cstheme="minorHAnsi"/>
          <w:b/>
          <w:sz w:val="22"/>
        </w:rPr>
        <w:t>Решение задач на дигибридное скрещивание.</w:t>
      </w:r>
    </w:p>
    <w:p w:rsidR="00A6717C" w:rsidRDefault="00A6717C" w:rsidP="00C56A1D">
      <w:pPr>
        <w:pStyle w:val="a5"/>
        <w:numPr>
          <w:ilvl w:val="0"/>
          <w:numId w:val="20"/>
        </w:numPr>
        <w:spacing w:after="0" w:line="240" w:lineRule="auto"/>
        <w:ind w:left="714" w:hanging="357"/>
        <w:jc w:val="both"/>
        <w:rPr>
          <w:rFonts w:asciiTheme="minorHAnsi" w:hAnsiTheme="minorHAnsi" w:cstheme="minorHAnsi"/>
          <w:b/>
          <w:sz w:val="22"/>
        </w:rPr>
      </w:pPr>
      <w:r w:rsidRPr="00947B5C">
        <w:rPr>
          <w:rFonts w:asciiTheme="minorHAnsi" w:hAnsiTheme="minorHAnsi" w:cstheme="minorHAnsi"/>
          <w:b/>
          <w:sz w:val="22"/>
        </w:rPr>
        <w:t>Решение генетических задач на промежуточное наследование признаков.</w:t>
      </w:r>
    </w:p>
    <w:p w:rsidR="00A6717C" w:rsidRPr="00A6717C" w:rsidRDefault="00A6717C" w:rsidP="00C56A1D">
      <w:pPr>
        <w:pStyle w:val="a5"/>
        <w:numPr>
          <w:ilvl w:val="0"/>
          <w:numId w:val="20"/>
        </w:numPr>
        <w:spacing w:after="0" w:line="240" w:lineRule="auto"/>
        <w:ind w:left="714" w:hanging="357"/>
        <w:jc w:val="both"/>
        <w:rPr>
          <w:rFonts w:asciiTheme="minorHAnsi" w:hAnsiTheme="minorHAnsi" w:cstheme="minorHAnsi"/>
          <w:b/>
          <w:sz w:val="22"/>
        </w:rPr>
      </w:pPr>
      <w:r w:rsidRPr="00947B5C">
        <w:rPr>
          <w:rFonts w:asciiTheme="minorHAnsi" w:hAnsiTheme="minorHAnsi" w:cstheme="minorHAnsi"/>
          <w:b/>
          <w:sz w:val="22"/>
        </w:rPr>
        <w:t xml:space="preserve">Решение генетических задач на взаимодействие генов. </w:t>
      </w:r>
    </w:p>
    <w:p w:rsidR="00947B5C" w:rsidRPr="00947B5C" w:rsidRDefault="00947B5C" w:rsidP="00C56A1D">
      <w:pPr>
        <w:pStyle w:val="a5"/>
        <w:numPr>
          <w:ilvl w:val="0"/>
          <w:numId w:val="20"/>
        </w:numPr>
        <w:spacing w:after="0" w:line="240" w:lineRule="auto"/>
        <w:ind w:left="714" w:hanging="357"/>
        <w:jc w:val="both"/>
        <w:rPr>
          <w:rFonts w:asciiTheme="minorHAnsi" w:hAnsiTheme="minorHAnsi" w:cstheme="minorHAnsi"/>
          <w:b/>
          <w:sz w:val="22"/>
        </w:rPr>
      </w:pPr>
      <w:r w:rsidRPr="00947B5C">
        <w:rPr>
          <w:rFonts w:asciiTheme="minorHAnsi" w:hAnsiTheme="minorHAnsi" w:cstheme="minorHAnsi"/>
          <w:b/>
          <w:sz w:val="22"/>
        </w:rPr>
        <w:t>Решение генетических задач на сцепленное наследование.</w:t>
      </w:r>
    </w:p>
    <w:p w:rsidR="00947B5C" w:rsidRDefault="00947B5C" w:rsidP="00C56A1D">
      <w:pPr>
        <w:pStyle w:val="a5"/>
        <w:numPr>
          <w:ilvl w:val="0"/>
          <w:numId w:val="20"/>
        </w:numPr>
        <w:spacing w:after="0" w:line="240" w:lineRule="auto"/>
        <w:ind w:left="714" w:hanging="357"/>
        <w:jc w:val="both"/>
        <w:rPr>
          <w:rFonts w:asciiTheme="minorHAnsi" w:hAnsiTheme="minorHAnsi" w:cstheme="minorHAnsi"/>
          <w:b/>
          <w:sz w:val="22"/>
        </w:rPr>
      </w:pPr>
      <w:r w:rsidRPr="00947B5C">
        <w:rPr>
          <w:rFonts w:asciiTheme="minorHAnsi" w:hAnsiTheme="minorHAnsi" w:cstheme="minorHAnsi"/>
          <w:b/>
          <w:sz w:val="22"/>
        </w:rPr>
        <w:t>Решение генетических задач на наследование, сцепленное с полом.</w:t>
      </w:r>
    </w:p>
    <w:p w:rsidR="0050663F" w:rsidRDefault="0050663F" w:rsidP="0050663F">
      <w:pPr>
        <w:spacing w:after="0" w:line="240" w:lineRule="auto"/>
        <w:ind w:firstLine="709"/>
        <w:jc w:val="both"/>
        <w:rPr>
          <w:b/>
          <w:u w:val="single"/>
        </w:rPr>
      </w:pPr>
      <w:r w:rsidRPr="0050663F">
        <w:rPr>
          <w:b/>
          <w:u w:val="single"/>
        </w:rPr>
        <w:t>Примерные темы рефератов и докладов:</w:t>
      </w:r>
    </w:p>
    <w:p w:rsidR="0050663F" w:rsidRPr="0050663F" w:rsidRDefault="003714CB" w:rsidP="0050663F">
      <w:pPr>
        <w:numPr>
          <w:ilvl w:val="0"/>
          <w:numId w:val="41"/>
        </w:numPr>
        <w:spacing w:after="0" w:line="240" w:lineRule="auto"/>
        <w:ind w:left="714" w:hanging="357"/>
        <w:jc w:val="both"/>
        <w:rPr>
          <w:rFonts w:eastAsia="Times New Roman" w:cs="Times New Roman"/>
          <w:szCs w:val="24"/>
        </w:rPr>
      </w:pPr>
      <w:r>
        <w:rPr>
          <w:rFonts w:eastAsia="Times New Roman" w:cs="Times New Roman"/>
          <w:szCs w:val="24"/>
        </w:rPr>
        <w:t>Жизнь и творчество Г. Менделя;</w:t>
      </w:r>
    </w:p>
    <w:p w:rsidR="0050663F" w:rsidRPr="0050663F" w:rsidRDefault="0050663F" w:rsidP="0050663F">
      <w:pPr>
        <w:numPr>
          <w:ilvl w:val="0"/>
          <w:numId w:val="41"/>
        </w:numPr>
        <w:spacing w:after="0" w:line="240" w:lineRule="auto"/>
        <w:ind w:left="714" w:hanging="357"/>
        <w:jc w:val="both"/>
        <w:rPr>
          <w:rFonts w:eastAsia="Times New Roman" w:cs="Times New Roman"/>
          <w:szCs w:val="24"/>
        </w:rPr>
      </w:pPr>
      <w:r w:rsidRPr="0050663F">
        <w:rPr>
          <w:rFonts w:eastAsia="Times New Roman" w:cs="Times New Roman"/>
          <w:szCs w:val="24"/>
        </w:rPr>
        <w:t>Судьба генетики в России.</w:t>
      </w:r>
    </w:p>
    <w:p w:rsidR="001C5651" w:rsidRDefault="001C5651" w:rsidP="001C5651">
      <w:pPr>
        <w:tabs>
          <w:tab w:val="left" w:pos="330"/>
          <w:tab w:val="left" w:pos="3030"/>
          <w:tab w:val="center" w:pos="4819"/>
        </w:tabs>
        <w:spacing w:before="60" w:after="0" w:line="240" w:lineRule="auto"/>
        <w:ind w:firstLine="709"/>
        <w:jc w:val="both"/>
        <w:rPr>
          <w:b/>
        </w:rPr>
      </w:pPr>
      <w:r>
        <w:rPr>
          <w:b/>
          <w:u w:val="single"/>
        </w:rPr>
        <w:t>Тема 7</w:t>
      </w:r>
      <w:r w:rsidRPr="001C5651">
        <w:rPr>
          <w:b/>
          <w:u w:val="single"/>
        </w:rPr>
        <w:t>.</w:t>
      </w:r>
      <w:r w:rsidRPr="001C5651">
        <w:rPr>
          <w:b/>
        </w:rPr>
        <w:t xml:space="preserve"> Основные закономерности явлений </w:t>
      </w:r>
      <w:r>
        <w:rPr>
          <w:b/>
        </w:rPr>
        <w:t>изменчивости</w:t>
      </w:r>
      <w:r w:rsidRPr="001C5651">
        <w:rPr>
          <w:b/>
        </w:rPr>
        <w:t xml:space="preserve"> (1</w:t>
      </w:r>
      <w:r>
        <w:rPr>
          <w:b/>
        </w:rPr>
        <w:t>2</w:t>
      </w:r>
      <w:r w:rsidRPr="001C5651">
        <w:rPr>
          <w:b/>
        </w:rPr>
        <w:t xml:space="preserve"> часов,  </w:t>
      </w:r>
      <w:r w:rsidR="00161117">
        <w:rPr>
          <w:b/>
        </w:rPr>
        <w:t xml:space="preserve">3 </w:t>
      </w:r>
      <w:r w:rsidRPr="001C5651">
        <w:rPr>
          <w:b/>
        </w:rPr>
        <w:t>практических работ</w:t>
      </w:r>
      <w:r w:rsidR="00161117">
        <w:rPr>
          <w:b/>
        </w:rPr>
        <w:t>ы</w:t>
      </w:r>
      <w:r w:rsidRPr="001C5651">
        <w:rPr>
          <w:b/>
        </w:rPr>
        <w:t>, 1 зачёт).</w:t>
      </w:r>
    </w:p>
    <w:p w:rsidR="001C5651" w:rsidRDefault="001C5651" w:rsidP="001C5651">
      <w:pPr>
        <w:autoSpaceDE w:val="0"/>
        <w:autoSpaceDN w:val="0"/>
        <w:adjustRightInd w:val="0"/>
        <w:spacing w:after="0" w:line="240" w:lineRule="auto"/>
        <w:ind w:firstLine="709"/>
        <w:jc w:val="both"/>
        <w:rPr>
          <w:rFonts w:eastAsiaTheme="minorHAnsi" w:cs="Times New Roman"/>
          <w:color w:val="000000"/>
          <w:szCs w:val="23"/>
          <w:lang w:eastAsia="en-US"/>
        </w:rPr>
      </w:pPr>
      <w:r>
        <w:rPr>
          <w:rFonts w:eastAsiaTheme="minorHAnsi" w:cs="Times New Roman"/>
          <w:color w:val="000000"/>
          <w:szCs w:val="23"/>
          <w:lang w:eastAsia="en-US"/>
        </w:rPr>
        <w:t xml:space="preserve">Изменчивость – </w:t>
      </w:r>
      <w:r w:rsidRPr="001C5651">
        <w:rPr>
          <w:rFonts w:eastAsiaTheme="minorHAnsi" w:cs="Times New Roman"/>
          <w:color w:val="000000"/>
          <w:szCs w:val="23"/>
          <w:lang w:eastAsia="en-US"/>
        </w:rPr>
        <w:t>свойство живых организмов. Наследственная и ненаследст</w:t>
      </w:r>
      <w:r>
        <w:rPr>
          <w:rFonts w:eastAsiaTheme="minorHAnsi" w:cs="Times New Roman"/>
          <w:color w:val="000000"/>
          <w:szCs w:val="23"/>
          <w:lang w:eastAsia="en-US"/>
        </w:rPr>
        <w:t>венная изменчивость. Комбинатив</w:t>
      </w:r>
      <w:r w:rsidRPr="001C5651">
        <w:rPr>
          <w:rFonts w:eastAsiaTheme="minorHAnsi" w:cs="Times New Roman"/>
          <w:color w:val="000000"/>
          <w:szCs w:val="23"/>
          <w:lang w:eastAsia="en-US"/>
        </w:rPr>
        <w:t xml:space="preserve">ная изменчивость. </w:t>
      </w:r>
    </w:p>
    <w:p w:rsidR="001C5651" w:rsidRDefault="001C5651" w:rsidP="001C5651">
      <w:pPr>
        <w:autoSpaceDE w:val="0"/>
        <w:autoSpaceDN w:val="0"/>
        <w:adjustRightInd w:val="0"/>
        <w:spacing w:after="0" w:line="240" w:lineRule="auto"/>
        <w:ind w:firstLine="709"/>
        <w:jc w:val="both"/>
        <w:rPr>
          <w:rFonts w:eastAsiaTheme="minorHAnsi" w:cs="Times New Roman"/>
          <w:color w:val="000000"/>
          <w:szCs w:val="23"/>
          <w:lang w:eastAsia="en-US"/>
        </w:rPr>
      </w:pPr>
      <w:r w:rsidRPr="001C5651">
        <w:rPr>
          <w:rFonts w:eastAsiaTheme="minorHAnsi" w:cs="Times New Roman"/>
          <w:color w:val="000000"/>
          <w:szCs w:val="23"/>
          <w:lang w:eastAsia="en-US"/>
        </w:rPr>
        <w:t xml:space="preserve">Мутационная изменчивость. Геномные, хромосомные, генные мутации. Генеративные и соматические мутации. Закон гомологических рядов Н. И. Вавилова. </w:t>
      </w:r>
    </w:p>
    <w:p w:rsidR="001C5651" w:rsidRDefault="001C5651" w:rsidP="001C5651">
      <w:pPr>
        <w:autoSpaceDE w:val="0"/>
        <w:autoSpaceDN w:val="0"/>
        <w:adjustRightInd w:val="0"/>
        <w:spacing w:after="0" w:line="240" w:lineRule="auto"/>
        <w:ind w:firstLine="709"/>
        <w:jc w:val="both"/>
        <w:rPr>
          <w:rFonts w:eastAsiaTheme="minorHAnsi" w:cs="Times New Roman"/>
          <w:color w:val="000000"/>
          <w:szCs w:val="23"/>
          <w:lang w:eastAsia="en-US"/>
        </w:rPr>
      </w:pPr>
      <w:r w:rsidRPr="001C5651">
        <w:rPr>
          <w:rFonts w:eastAsiaTheme="minorHAnsi" w:cs="Times New Roman"/>
          <w:color w:val="000000"/>
          <w:szCs w:val="23"/>
          <w:lang w:eastAsia="en-US"/>
        </w:rPr>
        <w:t xml:space="preserve">Внеядерная наследственность. </w:t>
      </w:r>
      <w:proofErr w:type="spellStart"/>
      <w:r w:rsidRPr="001C5651">
        <w:rPr>
          <w:rFonts w:eastAsiaTheme="minorHAnsi" w:cs="Times New Roman"/>
          <w:color w:val="000000"/>
          <w:szCs w:val="23"/>
          <w:lang w:eastAsia="en-US"/>
        </w:rPr>
        <w:t>Митохондриальные</w:t>
      </w:r>
      <w:proofErr w:type="spellEnd"/>
      <w:r w:rsidRPr="001C5651">
        <w:rPr>
          <w:rFonts w:eastAsiaTheme="minorHAnsi" w:cs="Times New Roman"/>
          <w:color w:val="000000"/>
          <w:szCs w:val="23"/>
          <w:lang w:eastAsia="en-US"/>
        </w:rPr>
        <w:t xml:space="preserve"> и </w:t>
      </w:r>
      <w:proofErr w:type="spellStart"/>
      <w:r w:rsidRPr="001C5651">
        <w:rPr>
          <w:rFonts w:eastAsiaTheme="minorHAnsi" w:cs="Times New Roman"/>
          <w:color w:val="000000"/>
          <w:szCs w:val="23"/>
          <w:lang w:eastAsia="en-US"/>
        </w:rPr>
        <w:t>хлоропластные</w:t>
      </w:r>
      <w:proofErr w:type="spellEnd"/>
      <w:r w:rsidRPr="001C5651">
        <w:rPr>
          <w:rFonts w:eastAsiaTheme="minorHAnsi" w:cs="Times New Roman"/>
          <w:color w:val="000000"/>
          <w:szCs w:val="23"/>
          <w:lang w:eastAsia="en-US"/>
        </w:rPr>
        <w:t xml:space="preserve"> гены. </w:t>
      </w:r>
    </w:p>
    <w:p w:rsidR="001C5651" w:rsidRDefault="001C5651" w:rsidP="001C5651">
      <w:pPr>
        <w:autoSpaceDE w:val="0"/>
        <w:autoSpaceDN w:val="0"/>
        <w:adjustRightInd w:val="0"/>
        <w:spacing w:after="0" w:line="240" w:lineRule="auto"/>
        <w:ind w:firstLine="709"/>
        <w:jc w:val="both"/>
        <w:rPr>
          <w:rFonts w:eastAsiaTheme="minorHAnsi" w:cs="Times New Roman"/>
          <w:color w:val="000000"/>
          <w:szCs w:val="23"/>
          <w:lang w:eastAsia="en-US"/>
        </w:rPr>
      </w:pPr>
      <w:r w:rsidRPr="001C5651">
        <w:rPr>
          <w:rFonts w:eastAsiaTheme="minorHAnsi" w:cs="Times New Roman"/>
          <w:color w:val="000000"/>
          <w:szCs w:val="23"/>
          <w:lang w:eastAsia="en-US"/>
        </w:rPr>
        <w:t xml:space="preserve">Причины возникновения мутаций. Мутагенные факторы среды. Экспериментальный мутагенез. </w:t>
      </w:r>
    </w:p>
    <w:p w:rsidR="001C5651" w:rsidRPr="00FA62D6" w:rsidRDefault="001C5651" w:rsidP="001C5651">
      <w:pPr>
        <w:autoSpaceDE w:val="0"/>
        <w:autoSpaceDN w:val="0"/>
        <w:adjustRightInd w:val="0"/>
        <w:spacing w:after="0" w:line="240" w:lineRule="auto"/>
        <w:ind w:firstLine="709"/>
        <w:jc w:val="both"/>
        <w:rPr>
          <w:rFonts w:eastAsiaTheme="minorHAnsi" w:cs="Times New Roman"/>
          <w:color w:val="000000"/>
          <w:lang w:eastAsia="en-US"/>
        </w:rPr>
      </w:pPr>
      <w:r w:rsidRPr="001C5651">
        <w:rPr>
          <w:rFonts w:eastAsiaTheme="minorHAnsi" w:cs="Times New Roman"/>
          <w:color w:val="000000"/>
          <w:szCs w:val="23"/>
          <w:lang w:eastAsia="en-US"/>
        </w:rPr>
        <w:t>Взаимодействие генотипа и среды. Качественные и</w:t>
      </w:r>
      <w:r>
        <w:rPr>
          <w:rFonts w:eastAsiaTheme="minorHAnsi" w:cs="Times New Roman"/>
          <w:color w:val="000000"/>
          <w:szCs w:val="23"/>
          <w:lang w:eastAsia="en-US"/>
        </w:rPr>
        <w:t xml:space="preserve"> </w:t>
      </w:r>
      <w:r>
        <w:rPr>
          <w:sz w:val="23"/>
          <w:szCs w:val="23"/>
        </w:rPr>
        <w:t xml:space="preserve">количественные признаки. </w:t>
      </w:r>
      <w:r w:rsidRPr="00FA62D6">
        <w:t>Норма реакции признака. Модификационная изменчивость.</w:t>
      </w:r>
    </w:p>
    <w:p w:rsidR="009918DA" w:rsidRPr="00FA62D6" w:rsidRDefault="009918DA" w:rsidP="009918DA">
      <w:pPr>
        <w:tabs>
          <w:tab w:val="left" w:pos="330"/>
          <w:tab w:val="left" w:pos="3030"/>
          <w:tab w:val="center" w:pos="4819"/>
        </w:tabs>
        <w:spacing w:after="0" w:line="240" w:lineRule="auto"/>
        <w:ind w:firstLine="709"/>
        <w:jc w:val="both"/>
        <w:rPr>
          <w:b/>
          <w:u w:val="single"/>
        </w:rPr>
      </w:pPr>
      <w:r w:rsidRPr="00FA62D6">
        <w:rPr>
          <w:b/>
          <w:u w:val="single"/>
        </w:rPr>
        <w:t>Демонстрации:</w:t>
      </w:r>
    </w:p>
    <w:p w:rsidR="009918DA" w:rsidRDefault="009918DA"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Примеры модификационной изменчивости;</w:t>
      </w:r>
    </w:p>
    <w:p w:rsidR="009918DA" w:rsidRDefault="009918DA"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Примеры мутационной изменчивости;</w:t>
      </w:r>
    </w:p>
    <w:p w:rsidR="009918DA" w:rsidRDefault="009918DA"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Таблица «Центры происхождения культурных растений»;</w:t>
      </w:r>
    </w:p>
    <w:p w:rsidR="00630DB9" w:rsidRDefault="00630DB9"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Закон гомологических рядов в наследственной изменчивости;</w:t>
      </w:r>
    </w:p>
    <w:p w:rsidR="009918DA" w:rsidRDefault="009918DA" w:rsidP="0050663F">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lastRenderedPageBreak/>
        <w:t>Гербарный материал.</w:t>
      </w:r>
    </w:p>
    <w:p w:rsidR="009918DA" w:rsidRPr="009918DA" w:rsidRDefault="009918DA" w:rsidP="00630DB9">
      <w:pPr>
        <w:pStyle w:val="a5"/>
        <w:spacing w:after="0" w:line="240" w:lineRule="auto"/>
        <w:ind w:left="709"/>
        <w:contextualSpacing w:val="0"/>
        <w:jc w:val="both"/>
        <w:rPr>
          <w:rFonts w:asciiTheme="minorHAnsi" w:hAnsiTheme="minorHAnsi"/>
          <w:b/>
          <w:sz w:val="22"/>
          <w:u w:val="single"/>
        </w:rPr>
      </w:pPr>
      <w:r w:rsidRPr="002C44B3">
        <w:rPr>
          <w:rFonts w:asciiTheme="minorHAnsi" w:hAnsiTheme="minorHAnsi"/>
          <w:b/>
          <w:sz w:val="22"/>
          <w:u w:val="single"/>
        </w:rPr>
        <w:t>Практические работы:</w:t>
      </w:r>
    </w:p>
    <w:p w:rsidR="009918DA" w:rsidRPr="00D06FEC" w:rsidRDefault="009918DA" w:rsidP="00C56A1D">
      <w:pPr>
        <w:pStyle w:val="a5"/>
        <w:numPr>
          <w:ilvl w:val="0"/>
          <w:numId w:val="20"/>
        </w:numPr>
        <w:spacing w:after="0" w:line="240" w:lineRule="auto"/>
        <w:jc w:val="both"/>
        <w:rPr>
          <w:rFonts w:asciiTheme="minorHAnsi" w:hAnsiTheme="minorHAnsi" w:cstheme="minorHAnsi"/>
          <w:b/>
          <w:sz w:val="22"/>
        </w:rPr>
      </w:pPr>
      <w:r>
        <w:rPr>
          <w:rFonts w:asciiTheme="minorHAnsi" w:hAnsiTheme="minorHAnsi" w:cstheme="minorHAnsi"/>
          <w:b/>
          <w:sz w:val="22"/>
        </w:rPr>
        <w:t>Выявление источников мутагенов в окружающей среде.</w:t>
      </w:r>
    </w:p>
    <w:p w:rsidR="009918DA" w:rsidRPr="006B6503" w:rsidRDefault="009918DA" w:rsidP="00C56A1D">
      <w:pPr>
        <w:pStyle w:val="a5"/>
        <w:numPr>
          <w:ilvl w:val="0"/>
          <w:numId w:val="20"/>
        </w:numPr>
        <w:spacing w:after="0" w:line="240" w:lineRule="auto"/>
        <w:jc w:val="both"/>
        <w:rPr>
          <w:rFonts w:asciiTheme="minorHAnsi" w:hAnsiTheme="minorHAnsi" w:cstheme="minorHAnsi"/>
          <w:b/>
          <w:sz w:val="22"/>
        </w:rPr>
      </w:pPr>
      <w:r>
        <w:rPr>
          <w:rFonts w:asciiTheme="minorHAnsi" w:hAnsiTheme="minorHAnsi" w:cstheme="minorHAnsi"/>
          <w:b/>
          <w:sz w:val="22"/>
        </w:rPr>
        <w:t>Выявление изменчивости у особей одного вида.</w:t>
      </w:r>
    </w:p>
    <w:p w:rsidR="009918DA" w:rsidRDefault="009918DA" w:rsidP="00C56A1D">
      <w:pPr>
        <w:pStyle w:val="a5"/>
        <w:numPr>
          <w:ilvl w:val="0"/>
          <w:numId w:val="20"/>
        </w:numPr>
        <w:spacing w:after="0" w:line="240" w:lineRule="auto"/>
        <w:jc w:val="both"/>
        <w:rPr>
          <w:rFonts w:asciiTheme="minorHAnsi" w:hAnsiTheme="minorHAnsi" w:cstheme="minorHAnsi"/>
          <w:b/>
          <w:sz w:val="22"/>
        </w:rPr>
      </w:pPr>
      <w:r>
        <w:rPr>
          <w:rFonts w:asciiTheme="minorHAnsi" w:hAnsiTheme="minorHAnsi" w:cstheme="minorHAnsi"/>
          <w:b/>
          <w:sz w:val="22"/>
        </w:rPr>
        <w:t>Построение вариационного ряда и вариационной кривой.</w:t>
      </w:r>
    </w:p>
    <w:p w:rsidR="00385C22" w:rsidRPr="00385C22" w:rsidRDefault="00385C22" w:rsidP="00385C22">
      <w:pPr>
        <w:spacing w:after="0" w:line="240" w:lineRule="auto"/>
        <w:ind w:firstLine="709"/>
        <w:jc w:val="both"/>
        <w:rPr>
          <w:b/>
          <w:u w:val="single"/>
        </w:rPr>
      </w:pPr>
      <w:r w:rsidRPr="00385C22">
        <w:rPr>
          <w:b/>
          <w:u w:val="single"/>
        </w:rPr>
        <w:t>Примерные темы рефератов и докладов:</w:t>
      </w:r>
    </w:p>
    <w:p w:rsidR="003714CB" w:rsidRDefault="003714CB" w:rsidP="003714CB">
      <w:pPr>
        <w:numPr>
          <w:ilvl w:val="0"/>
          <w:numId w:val="38"/>
        </w:numPr>
        <w:spacing w:after="0" w:line="240" w:lineRule="auto"/>
        <w:ind w:left="714" w:hanging="357"/>
        <w:jc w:val="both"/>
        <w:rPr>
          <w:rFonts w:eastAsia="Times New Roman" w:cs="Times New Roman"/>
          <w:szCs w:val="24"/>
        </w:rPr>
      </w:pPr>
      <w:r w:rsidRPr="0050663F">
        <w:rPr>
          <w:rFonts w:eastAsia="Times New Roman" w:cs="Times New Roman"/>
          <w:szCs w:val="24"/>
        </w:rPr>
        <w:t>Жизнь и творчество Н. И. Вавилова.</w:t>
      </w:r>
    </w:p>
    <w:p w:rsidR="00FA62D6" w:rsidRDefault="00FA62D6" w:rsidP="003714CB">
      <w:pPr>
        <w:numPr>
          <w:ilvl w:val="0"/>
          <w:numId w:val="38"/>
        </w:numPr>
        <w:spacing w:after="0" w:line="240" w:lineRule="auto"/>
        <w:ind w:left="714" w:hanging="357"/>
        <w:jc w:val="both"/>
        <w:rPr>
          <w:rFonts w:eastAsia="Times New Roman" w:cs="Times New Roman"/>
          <w:szCs w:val="24"/>
        </w:rPr>
      </w:pPr>
      <w:r>
        <w:rPr>
          <w:rFonts w:eastAsia="Times New Roman" w:cs="Times New Roman"/>
          <w:szCs w:val="24"/>
        </w:rPr>
        <w:t>Динамический геном: мобильные генетические элементы.</w:t>
      </w:r>
    </w:p>
    <w:p w:rsidR="00385C22" w:rsidRPr="000C768D" w:rsidRDefault="00FA62D6" w:rsidP="00385C22">
      <w:pPr>
        <w:numPr>
          <w:ilvl w:val="0"/>
          <w:numId w:val="38"/>
        </w:numPr>
        <w:spacing w:after="0" w:line="240" w:lineRule="auto"/>
        <w:ind w:left="714" w:hanging="357"/>
        <w:jc w:val="both"/>
        <w:rPr>
          <w:rFonts w:eastAsia="Times New Roman" w:cs="Times New Roman"/>
          <w:szCs w:val="24"/>
        </w:rPr>
      </w:pPr>
      <w:r>
        <w:rPr>
          <w:rFonts w:eastAsia="Times New Roman" w:cs="Times New Roman"/>
          <w:szCs w:val="24"/>
        </w:rPr>
        <w:t xml:space="preserve">Сюрпризы </w:t>
      </w:r>
      <w:proofErr w:type="spellStart"/>
      <w:r>
        <w:rPr>
          <w:rFonts w:eastAsia="Times New Roman" w:cs="Times New Roman"/>
          <w:szCs w:val="24"/>
        </w:rPr>
        <w:t>митохондриального</w:t>
      </w:r>
      <w:proofErr w:type="spellEnd"/>
      <w:r>
        <w:rPr>
          <w:rFonts w:eastAsia="Times New Roman" w:cs="Times New Roman"/>
          <w:szCs w:val="24"/>
        </w:rPr>
        <w:t xml:space="preserve"> генома.</w:t>
      </w:r>
    </w:p>
    <w:p w:rsidR="009918DA" w:rsidRDefault="009918DA" w:rsidP="009918DA">
      <w:pPr>
        <w:tabs>
          <w:tab w:val="left" w:pos="330"/>
          <w:tab w:val="left" w:pos="3030"/>
          <w:tab w:val="center" w:pos="4819"/>
        </w:tabs>
        <w:spacing w:before="60" w:after="0" w:line="240" w:lineRule="auto"/>
        <w:ind w:firstLine="709"/>
        <w:jc w:val="both"/>
        <w:rPr>
          <w:b/>
        </w:rPr>
      </w:pPr>
      <w:r w:rsidRPr="009918DA">
        <w:rPr>
          <w:b/>
          <w:u w:val="single"/>
        </w:rPr>
        <w:t xml:space="preserve">Тема </w:t>
      </w:r>
      <w:r>
        <w:rPr>
          <w:b/>
          <w:u w:val="single"/>
        </w:rPr>
        <w:t>8</w:t>
      </w:r>
      <w:r w:rsidRPr="009918DA">
        <w:rPr>
          <w:b/>
          <w:u w:val="single"/>
        </w:rPr>
        <w:t>.</w:t>
      </w:r>
      <w:r w:rsidRPr="009918DA">
        <w:rPr>
          <w:b/>
        </w:rPr>
        <w:t xml:space="preserve"> </w:t>
      </w:r>
      <w:r w:rsidR="00893C6F">
        <w:rPr>
          <w:b/>
        </w:rPr>
        <w:t>Генетические основы индивидуального развития (6 часов</w:t>
      </w:r>
      <w:r w:rsidRPr="009918DA">
        <w:rPr>
          <w:b/>
        </w:rPr>
        <w:t>).</w:t>
      </w:r>
    </w:p>
    <w:p w:rsidR="00452E3C" w:rsidRDefault="00893C6F" w:rsidP="00893C6F">
      <w:pPr>
        <w:tabs>
          <w:tab w:val="left" w:pos="330"/>
          <w:tab w:val="left" w:pos="3030"/>
          <w:tab w:val="center" w:pos="4819"/>
        </w:tabs>
        <w:spacing w:after="0" w:line="240" w:lineRule="auto"/>
        <w:ind w:firstLine="709"/>
        <w:jc w:val="both"/>
        <w:rPr>
          <w:rFonts w:eastAsia="Times New Roman" w:cs="Times New Roman"/>
          <w:szCs w:val="24"/>
        </w:rPr>
      </w:pPr>
      <w:r w:rsidRPr="00893C6F">
        <w:rPr>
          <w:rFonts w:eastAsia="Times New Roman" w:cs="Times New Roman"/>
          <w:szCs w:val="24"/>
        </w:rPr>
        <w:t>Функционирование генов в ходе индивидуального развития. Детерминация и дифференцировка. Дифференциальная активность генов.</w:t>
      </w:r>
      <w:r w:rsidR="00452E3C">
        <w:rPr>
          <w:rFonts w:eastAsia="Times New Roman" w:cs="Times New Roman"/>
          <w:szCs w:val="24"/>
        </w:rPr>
        <w:t xml:space="preserve"> Действие генов в эмбриогенезе.</w:t>
      </w:r>
    </w:p>
    <w:p w:rsidR="00452E3C" w:rsidRDefault="00893C6F" w:rsidP="00893C6F">
      <w:pPr>
        <w:tabs>
          <w:tab w:val="left" w:pos="330"/>
          <w:tab w:val="left" w:pos="3030"/>
          <w:tab w:val="center" w:pos="4819"/>
        </w:tabs>
        <w:spacing w:after="0" w:line="240" w:lineRule="auto"/>
        <w:ind w:firstLine="709"/>
        <w:jc w:val="both"/>
        <w:rPr>
          <w:rFonts w:eastAsia="Times New Roman" w:cs="Times New Roman"/>
          <w:szCs w:val="24"/>
        </w:rPr>
      </w:pPr>
      <w:r w:rsidRPr="00893C6F">
        <w:rPr>
          <w:rFonts w:eastAsia="Times New Roman" w:cs="Times New Roman"/>
          <w:szCs w:val="24"/>
        </w:rPr>
        <w:t xml:space="preserve">Перестройки генома в онтогенезе. </w:t>
      </w:r>
      <w:proofErr w:type="spellStart"/>
      <w:r w:rsidRPr="00893C6F">
        <w:rPr>
          <w:rFonts w:eastAsia="Times New Roman" w:cs="Times New Roman"/>
          <w:szCs w:val="24"/>
        </w:rPr>
        <w:t>Иммуноглобулиновые</w:t>
      </w:r>
      <w:proofErr w:type="spellEnd"/>
      <w:r w:rsidRPr="00893C6F">
        <w:rPr>
          <w:rFonts w:eastAsia="Times New Roman" w:cs="Times New Roman"/>
          <w:szCs w:val="24"/>
        </w:rPr>
        <w:t xml:space="preserve"> гены млекопитающих. Мобильные г</w:t>
      </w:r>
      <w:r w:rsidR="00452E3C">
        <w:rPr>
          <w:rFonts w:eastAsia="Times New Roman" w:cs="Times New Roman"/>
          <w:szCs w:val="24"/>
        </w:rPr>
        <w:t>енетические элементы.</w:t>
      </w:r>
    </w:p>
    <w:p w:rsidR="00452E3C" w:rsidRDefault="00893C6F" w:rsidP="00893C6F">
      <w:pPr>
        <w:tabs>
          <w:tab w:val="left" w:pos="330"/>
          <w:tab w:val="left" w:pos="3030"/>
          <w:tab w:val="center" w:pos="4819"/>
        </w:tabs>
        <w:spacing w:after="0" w:line="240" w:lineRule="auto"/>
        <w:ind w:firstLine="709"/>
        <w:jc w:val="both"/>
        <w:rPr>
          <w:rFonts w:eastAsia="Times New Roman" w:cs="Times New Roman"/>
          <w:szCs w:val="24"/>
        </w:rPr>
      </w:pPr>
      <w:r w:rsidRPr="00893C6F">
        <w:rPr>
          <w:rFonts w:eastAsia="Times New Roman" w:cs="Times New Roman"/>
          <w:szCs w:val="24"/>
        </w:rPr>
        <w:t xml:space="preserve">Множественное действие </w:t>
      </w:r>
      <w:r w:rsidR="00452E3C">
        <w:rPr>
          <w:rFonts w:eastAsia="Times New Roman" w:cs="Times New Roman"/>
          <w:szCs w:val="24"/>
        </w:rPr>
        <w:t>генов. Летальные мутации.</w:t>
      </w:r>
    </w:p>
    <w:p w:rsidR="00452E3C" w:rsidRDefault="00893C6F" w:rsidP="00893C6F">
      <w:pPr>
        <w:tabs>
          <w:tab w:val="left" w:pos="330"/>
          <w:tab w:val="left" w:pos="3030"/>
          <w:tab w:val="center" w:pos="4819"/>
        </w:tabs>
        <w:spacing w:after="0" w:line="240" w:lineRule="auto"/>
        <w:ind w:firstLine="709"/>
        <w:jc w:val="both"/>
        <w:rPr>
          <w:rFonts w:eastAsia="Times New Roman" w:cs="Times New Roman"/>
          <w:szCs w:val="24"/>
        </w:rPr>
      </w:pPr>
      <w:r w:rsidRPr="00893C6F">
        <w:rPr>
          <w:rFonts w:eastAsia="Times New Roman" w:cs="Times New Roman"/>
          <w:szCs w:val="24"/>
        </w:rPr>
        <w:t xml:space="preserve">Наследование дифференцированного состояния клеток. Химерные и </w:t>
      </w:r>
      <w:proofErr w:type="spellStart"/>
      <w:r w:rsidRPr="00893C6F">
        <w:rPr>
          <w:rFonts w:eastAsia="Times New Roman" w:cs="Times New Roman"/>
          <w:szCs w:val="24"/>
        </w:rPr>
        <w:t>трансгенные</w:t>
      </w:r>
      <w:proofErr w:type="spellEnd"/>
      <w:r w:rsidR="00452E3C">
        <w:rPr>
          <w:rFonts w:eastAsia="Times New Roman" w:cs="Times New Roman"/>
          <w:szCs w:val="24"/>
        </w:rPr>
        <w:t xml:space="preserve"> организмы. Клонирование.</w:t>
      </w:r>
    </w:p>
    <w:p w:rsidR="006B7AA7" w:rsidRDefault="00893C6F" w:rsidP="00A80A39">
      <w:pPr>
        <w:tabs>
          <w:tab w:val="left" w:pos="330"/>
          <w:tab w:val="left" w:pos="3030"/>
          <w:tab w:val="center" w:pos="4819"/>
        </w:tabs>
        <w:spacing w:after="0" w:line="240" w:lineRule="auto"/>
        <w:ind w:firstLine="709"/>
        <w:jc w:val="both"/>
        <w:rPr>
          <w:rFonts w:eastAsia="Times New Roman" w:cs="Times New Roman"/>
          <w:szCs w:val="24"/>
        </w:rPr>
      </w:pPr>
      <w:r w:rsidRPr="00893C6F">
        <w:rPr>
          <w:rFonts w:eastAsia="Times New Roman" w:cs="Times New Roman"/>
          <w:szCs w:val="24"/>
        </w:rPr>
        <w:t>Генетические основы поведения. Генетические основы способности к обу</w:t>
      </w:r>
      <w:r w:rsidR="006B7AA7">
        <w:rPr>
          <w:rFonts w:eastAsia="Times New Roman" w:cs="Times New Roman"/>
          <w:szCs w:val="24"/>
        </w:rPr>
        <w:t>чению.</w:t>
      </w:r>
    </w:p>
    <w:p w:rsidR="00630DB9" w:rsidRDefault="006B7AA7" w:rsidP="00630DB9">
      <w:pPr>
        <w:tabs>
          <w:tab w:val="left" w:pos="330"/>
          <w:tab w:val="left" w:pos="3030"/>
          <w:tab w:val="center" w:pos="4819"/>
        </w:tabs>
        <w:spacing w:before="60" w:after="0" w:line="240" w:lineRule="auto"/>
        <w:ind w:firstLine="709"/>
        <w:jc w:val="both"/>
        <w:rPr>
          <w:b/>
        </w:rPr>
      </w:pPr>
      <w:r w:rsidRPr="009918DA">
        <w:rPr>
          <w:b/>
          <w:u w:val="single"/>
        </w:rPr>
        <w:t xml:space="preserve">Тема </w:t>
      </w:r>
      <w:r>
        <w:rPr>
          <w:b/>
          <w:u w:val="single"/>
        </w:rPr>
        <w:t>9</w:t>
      </w:r>
      <w:r w:rsidRPr="009918DA">
        <w:rPr>
          <w:b/>
          <w:u w:val="single"/>
        </w:rPr>
        <w:t>.</w:t>
      </w:r>
      <w:r w:rsidRPr="009918DA">
        <w:rPr>
          <w:b/>
        </w:rPr>
        <w:t xml:space="preserve"> </w:t>
      </w:r>
      <w:r>
        <w:rPr>
          <w:b/>
        </w:rPr>
        <w:t>Генетика человека (6 часов</w:t>
      </w:r>
      <w:r w:rsidR="00161117">
        <w:rPr>
          <w:b/>
        </w:rPr>
        <w:t>, 1 практическая работа</w:t>
      </w:r>
      <w:r w:rsidRPr="009918DA">
        <w:rPr>
          <w:b/>
        </w:rPr>
        <w:t>).</w:t>
      </w:r>
    </w:p>
    <w:p w:rsidR="00630DB9" w:rsidRDefault="00630DB9" w:rsidP="00630DB9">
      <w:pPr>
        <w:pStyle w:val="a5"/>
        <w:spacing w:after="0" w:line="240" w:lineRule="auto"/>
        <w:ind w:left="0" w:firstLine="709"/>
        <w:contextualSpacing w:val="0"/>
        <w:jc w:val="both"/>
        <w:rPr>
          <w:rFonts w:asciiTheme="minorHAnsi" w:eastAsia="Times New Roman" w:hAnsiTheme="minorHAnsi"/>
          <w:sz w:val="22"/>
          <w:szCs w:val="24"/>
        </w:rPr>
      </w:pPr>
      <w:r w:rsidRPr="00630DB9">
        <w:rPr>
          <w:rFonts w:asciiTheme="minorHAnsi" w:eastAsia="Times New Roman" w:hAnsiTheme="minorHAnsi"/>
          <w:sz w:val="22"/>
          <w:szCs w:val="24"/>
        </w:rPr>
        <w:t>Методы изучения генетики человека. Близнецы. Кариотип человека и хромосомные болезни. Картирование хромосом человека. Возможности лечения и предупреждения наследственных заболеваний. Медико</w:t>
      </w:r>
      <w:r>
        <w:rPr>
          <w:rFonts w:asciiTheme="minorHAnsi" w:eastAsia="Times New Roman" w:hAnsiTheme="minorHAnsi"/>
          <w:sz w:val="22"/>
          <w:szCs w:val="24"/>
        </w:rPr>
        <w:t>-генетическое консультирование.</w:t>
      </w:r>
    </w:p>
    <w:p w:rsidR="00630DB9" w:rsidRDefault="00630DB9" w:rsidP="00630DB9">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5560EA" w:rsidRDefault="005560EA" w:rsidP="00FA62D6">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Влияние алкоголизма, наркомании и курения на наследственность;</w:t>
      </w:r>
    </w:p>
    <w:p w:rsidR="00630DB9" w:rsidRDefault="00630DB9" w:rsidP="00FA62D6">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Наследственные болезни человека;</w:t>
      </w:r>
    </w:p>
    <w:p w:rsidR="00630DB9" w:rsidRDefault="00630DB9" w:rsidP="00FA62D6">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Родословные выдающихся представителей культуры;</w:t>
      </w:r>
    </w:p>
    <w:p w:rsidR="00630DB9" w:rsidRPr="00630DB9" w:rsidRDefault="00630DB9" w:rsidP="00FA62D6">
      <w:pPr>
        <w:pStyle w:val="a5"/>
        <w:numPr>
          <w:ilvl w:val="0"/>
          <w:numId w:val="5"/>
        </w:numPr>
        <w:spacing w:after="0" w:line="240" w:lineRule="auto"/>
        <w:ind w:left="714" w:hanging="357"/>
        <w:jc w:val="both"/>
        <w:rPr>
          <w:rFonts w:asciiTheme="minorHAnsi" w:hAnsiTheme="minorHAnsi"/>
          <w:sz w:val="22"/>
        </w:rPr>
      </w:pPr>
      <w:r>
        <w:rPr>
          <w:rFonts w:asciiTheme="minorHAnsi" w:hAnsiTheme="minorHAnsi"/>
          <w:sz w:val="22"/>
        </w:rPr>
        <w:t>Хромосомные аномалии человека и их фенотипические проявления.</w:t>
      </w:r>
    </w:p>
    <w:p w:rsidR="00630DB9" w:rsidRPr="009918DA" w:rsidRDefault="00630DB9" w:rsidP="00630DB9">
      <w:pPr>
        <w:pStyle w:val="a5"/>
        <w:spacing w:after="0" w:line="240" w:lineRule="auto"/>
        <w:ind w:left="0" w:firstLine="709"/>
        <w:contextualSpacing w:val="0"/>
        <w:jc w:val="both"/>
        <w:rPr>
          <w:rFonts w:asciiTheme="minorHAnsi" w:hAnsiTheme="minorHAnsi"/>
          <w:b/>
          <w:sz w:val="22"/>
          <w:u w:val="single"/>
        </w:rPr>
      </w:pPr>
      <w:r w:rsidRPr="002C44B3">
        <w:rPr>
          <w:rFonts w:asciiTheme="minorHAnsi" w:hAnsiTheme="minorHAnsi"/>
          <w:b/>
          <w:sz w:val="22"/>
          <w:u w:val="single"/>
        </w:rPr>
        <w:t>Практические работы:</w:t>
      </w:r>
    </w:p>
    <w:p w:rsidR="00630DB9" w:rsidRPr="00FA62D6" w:rsidRDefault="00630DB9" w:rsidP="00C56A1D">
      <w:pPr>
        <w:pStyle w:val="a5"/>
        <w:numPr>
          <w:ilvl w:val="0"/>
          <w:numId w:val="21"/>
        </w:numPr>
        <w:tabs>
          <w:tab w:val="left" w:pos="330"/>
          <w:tab w:val="left" w:pos="3030"/>
          <w:tab w:val="center" w:pos="4819"/>
        </w:tabs>
        <w:spacing w:after="0" w:line="240" w:lineRule="auto"/>
        <w:jc w:val="both"/>
        <w:rPr>
          <w:rFonts w:asciiTheme="minorHAnsi" w:eastAsiaTheme="minorEastAsia" w:hAnsiTheme="minorHAnsi" w:cstheme="minorBidi"/>
          <w:b/>
          <w:sz w:val="22"/>
        </w:rPr>
      </w:pPr>
      <w:r w:rsidRPr="00630DB9">
        <w:rPr>
          <w:rFonts w:asciiTheme="minorHAnsi" w:hAnsiTheme="minorHAnsi" w:cstheme="minorHAnsi"/>
          <w:b/>
          <w:sz w:val="22"/>
        </w:rPr>
        <w:t>Составление родословных.</w:t>
      </w:r>
    </w:p>
    <w:p w:rsidR="00FA62D6" w:rsidRDefault="00FA62D6" w:rsidP="00FA62D6">
      <w:pPr>
        <w:spacing w:after="0" w:line="240" w:lineRule="auto"/>
        <w:ind w:firstLine="709"/>
        <w:jc w:val="both"/>
        <w:rPr>
          <w:b/>
          <w:u w:val="single"/>
        </w:rPr>
      </w:pPr>
      <w:r w:rsidRPr="00FA62D6">
        <w:rPr>
          <w:b/>
          <w:u w:val="single"/>
        </w:rPr>
        <w:t>Примерные темы рефератов и докладов:</w:t>
      </w:r>
    </w:p>
    <w:p w:rsidR="00FA62D6" w:rsidRPr="00FA62D6" w:rsidRDefault="00FA62D6" w:rsidP="00FA62D6">
      <w:pPr>
        <w:numPr>
          <w:ilvl w:val="0"/>
          <w:numId w:val="42"/>
        </w:numPr>
        <w:spacing w:after="0" w:line="240" w:lineRule="auto"/>
        <w:ind w:left="714" w:hanging="357"/>
        <w:jc w:val="both"/>
        <w:rPr>
          <w:rFonts w:eastAsia="Times New Roman" w:cs="Times New Roman"/>
          <w:szCs w:val="24"/>
        </w:rPr>
      </w:pPr>
      <w:r w:rsidRPr="00FA62D6">
        <w:rPr>
          <w:rFonts w:eastAsia="Times New Roman" w:cs="Times New Roman"/>
          <w:szCs w:val="24"/>
        </w:rPr>
        <w:t>Молекулярная биология и криминалистика: как идентифицировали останки царской семьи.</w:t>
      </w:r>
    </w:p>
    <w:p w:rsidR="00FA62D6" w:rsidRPr="00FA62D6" w:rsidRDefault="00FA62D6" w:rsidP="00FA62D6">
      <w:pPr>
        <w:numPr>
          <w:ilvl w:val="0"/>
          <w:numId w:val="42"/>
        </w:numPr>
        <w:spacing w:before="100" w:beforeAutospacing="1" w:after="100" w:afterAutospacing="1" w:line="240" w:lineRule="auto"/>
        <w:jc w:val="both"/>
        <w:rPr>
          <w:rFonts w:eastAsia="Times New Roman" w:cs="Times New Roman"/>
          <w:szCs w:val="24"/>
        </w:rPr>
      </w:pPr>
      <w:r w:rsidRPr="00FA62D6">
        <w:rPr>
          <w:rFonts w:eastAsia="Times New Roman" w:cs="Times New Roman"/>
          <w:szCs w:val="24"/>
        </w:rPr>
        <w:t>Молекулярная биология и история: расселение человека по Земле, происхождение аборигенов Америки.</w:t>
      </w:r>
    </w:p>
    <w:p w:rsidR="00FA62D6" w:rsidRPr="00C279B4" w:rsidRDefault="00FA62D6" w:rsidP="00C279B4">
      <w:pPr>
        <w:numPr>
          <w:ilvl w:val="0"/>
          <w:numId w:val="42"/>
        </w:numPr>
        <w:spacing w:before="100" w:beforeAutospacing="1" w:after="100" w:afterAutospacing="1" w:line="240" w:lineRule="auto"/>
        <w:jc w:val="both"/>
        <w:rPr>
          <w:rFonts w:eastAsia="Times New Roman" w:cs="Times New Roman"/>
          <w:szCs w:val="24"/>
        </w:rPr>
      </w:pPr>
      <w:r w:rsidRPr="00FA62D6">
        <w:rPr>
          <w:rFonts w:eastAsia="Times New Roman" w:cs="Times New Roman"/>
          <w:szCs w:val="24"/>
        </w:rPr>
        <w:t>Перспективы лечения наследственных болезней.</w:t>
      </w:r>
    </w:p>
    <w:p w:rsidR="006D7ECB" w:rsidRPr="006D7ECB" w:rsidRDefault="006D7ECB" w:rsidP="006D7ECB">
      <w:pPr>
        <w:tabs>
          <w:tab w:val="left" w:pos="330"/>
          <w:tab w:val="left" w:pos="3030"/>
          <w:tab w:val="center" w:pos="4819"/>
        </w:tabs>
        <w:spacing w:before="60" w:after="0" w:line="240" w:lineRule="auto"/>
        <w:jc w:val="center"/>
        <w:rPr>
          <w:b/>
          <w:u w:val="single"/>
        </w:rPr>
      </w:pPr>
      <w:r>
        <w:rPr>
          <w:b/>
          <w:u w:val="single"/>
        </w:rPr>
        <w:t>11 класс</w:t>
      </w:r>
    </w:p>
    <w:p w:rsidR="005E009A" w:rsidRDefault="005E009A" w:rsidP="005E009A">
      <w:pPr>
        <w:pStyle w:val="a5"/>
        <w:tabs>
          <w:tab w:val="left" w:pos="330"/>
          <w:tab w:val="left" w:pos="3030"/>
          <w:tab w:val="center" w:pos="4819"/>
        </w:tabs>
        <w:spacing w:before="60" w:after="0" w:line="240" w:lineRule="auto"/>
        <w:contextualSpacing w:val="0"/>
        <w:jc w:val="both"/>
        <w:rPr>
          <w:rFonts w:asciiTheme="minorHAnsi" w:hAnsiTheme="minorHAnsi"/>
          <w:b/>
          <w:sz w:val="22"/>
        </w:rPr>
      </w:pPr>
      <w:r>
        <w:rPr>
          <w:rFonts w:asciiTheme="minorHAnsi" w:hAnsiTheme="minorHAnsi"/>
          <w:b/>
          <w:sz w:val="22"/>
          <w:u w:val="single"/>
        </w:rPr>
        <w:t>Раздел 3.</w:t>
      </w:r>
      <w:r w:rsidRPr="00897F2C">
        <w:rPr>
          <w:rFonts w:asciiTheme="minorHAnsi" w:hAnsiTheme="minorHAnsi"/>
          <w:b/>
          <w:sz w:val="22"/>
        </w:rPr>
        <w:t xml:space="preserve"> </w:t>
      </w:r>
      <w:r>
        <w:rPr>
          <w:rFonts w:asciiTheme="minorHAnsi" w:hAnsiTheme="minorHAnsi"/>
          <w:b/>
          <w:sz w:val="22"/>
        </w:rPr>
        <w:t>Эволюция</w:t>
      </w:r>
      <w:r w:rsidRPr="00897F2C">
        <w:rPr>
          <w:rFonts w:asciiTheme="minorHAnsi" w:hAnsiTheme="minorHAnsi"/>
          <w:b/>
          <w:sz w:val="22"/>
        </w:rPr>
        <w:t xml:space="preserve"> (</w:t>
      </w:r>
      <w:r w:rsidR="00BE57F0">
        <w:rPr>
          <w:rFonts w:asciiTheme="minorHAnsi" w:hAnsiTheme="minorHAnsi"/>
          <w:b/>
          <w:sz w:val="22"/>
        </w:rPr>
        <w:t>68 часов</w:t>
      </w:r>
      <w:r w:rsidRPr="00897F2C">
        <w:rPr>
          <w:rFonts w:asciiTheme="minorHAnsi" w:hAnsiTheme="minorHAnsi"/>
          <w:b/>
          <w:sz w:val="22"/>
        </w:rPr>
        <w:t>).</w:t>
      </w:r>
    </w:p>
    <w:p w:rsidR="005E009A" w:rsidRDefault="005E009A" w:rsidP="005E009A">
      <w:pPr>
        <w:pStyle w:val="a5"/>
        <w:tabs>
          <w:tab w:val="left" w:pos="330"/>
          <w:tab w:val="left" w:pos="3030"/>
          <w:tab w:val="center" w:pos="4819"/>
        </w:tabs>
        <w:spacing w:after="0" w:line="240" w:lineRule="auto"/>
        <w:ind w:left="0" w:firstLine="709"/>
        <w:contextualSpacing w:val="0"/>
        <w:jc w:val="both"/>
        <w:rPr>
          <w:rFonts w:asciiTheme="minorHAnsi" w:hAnsiTheme="minorHAnsi"/>
          <w:b/>
          <w:sz w:val="22"/>
        </w:rPr>
      </w:pPr>
      <w:r w:rsidRPr="005E009A">
        <w:rPr>
          <w:rFonts w:asciiTheme="minorHAnsi" w:hAnsiTheme="minorHAnsi"/>
          <w:b/>
          <w:sz w:val="22"/>
          <w:u w:val="single"/>
        </w:rPr>
        <w:t xml:space="preserve">Тема </w:t>
      </w:r>
      <w:r>
        <w:rPr>
          <w:rFonts w:asciiTheme="minorHAnsi" w:hAnsiTheme="minorHAnsi"/>
          <w:b/>
          <w:sz w:val="22"/>
          <w:u w:val="single"/>
        </w:rPr>
        <w:t>10</w:t>
      </w:r>
      <w:r w:rsidRPr="005E009A">
        <w:rPr>
          <w:rFonts w:asciiTheme="minorHAnsi" w:hAnsiTheme="minorHAnsi"/>
          <w:b/>
          <w:sz w:val="22"/>
          <w:u w:val="single"/>
        </w:rPr>
        <w:t>.</w:t>
      </w:r>
      <w:r w:rsidRPr="005E009A">
        <w:rPr>
          <w:rFonts w:asciiTheme="minorHAnsi" w:hAnsiTheme="minorHAnsi"/>
          <w:b/>
          <w:sz w:val="22"/>
        </w:rPr>
        <w:t xml:space="preserve"> </w:t>
      </w:r>
      <w:r>
        <w:rPr>
          <w:rFonts w:asciiTheme="minorHAnsi" w:hAnsiTheme="minorHAnsi"/>
          <w:b/>
          <w:sz w:val="22"/>
        </w:rPr>
        <w:t>Возникновение и развитие эволюционной биологии. Свидетельства эволюции</w:t>
      </w:r>
      <w:r w:rsidRPr="005E009A">
        <w:rPr>
          <w:rFonts w:asciiTheme="minorHAnsi" w:hAnsiTheme="minorHAnsi"/>
          <w:b/>
          <w:sz w:val="22"/>
        </w:rPr>
        <w:t xml:space="preserve"> (</w:t>
      </w:r>
      <w:r>
        <w:rPr>
          <w:rFonts w:asciiTheme="minorHAnsi" w:hAnsiTheme="minorHAnsi"/>
          <w:b/>
          <w:sz w:val="22"/>
        </w:rPr>
        <w:t>10 часов</w:t>
      </w:r>
      <w:r w:rsidRPr="005E009A">
        <w:rPr>
          <w:rFonts w:asciiTheme="minorHAnsi" w:hAnsiTheme="minorHAnsi"/>
          <w:b/>
          <w:sz w:val="22"/>
        </w:rPr>
        <w:t>).</w:t>
      </w:r>
    </w:p>
    <w:p w:rsidR="005E009A" w:rsidRDefault="005E009A" w:rsidP="005E009A">
      <w:pPr>
        <w:pStyle w:val="a5"/>
        <w:tabs>
          <w:tab w:val="left" w:pos="330"/>
          <w:tab w:val="left" w:pos="3030"/>
          <w:tab w:val="center" w:pos="4819"/>
        </w:tabs>
        <w:spacing w:after="0" w:line="240" w:lineRule="auto"/>
        <w:ind w:left="0" w:firstLine="709"/>
        <w:contextualSpacing w:val="0"/>
        <w:jc w:val="both"/>
        <w:rPr>
          <w:rFonts w:asciiTheme="minorHAnsi" w:eastAsia="Times New Roman" w:hAnsiTheme="minorHAnsi"/>
          <w:sz w:val="22"/>
          <w:szCs w:val="24"/>
          <w:lang w:eastAsia="ru-RU"/>
        </w:rPr>
      </w:pPr>
      <w:r w:rsidRPr="005E009A">
        <w:rPr>
          <w:rFonts w:asciiTheme="minorHAnsi" w:eastAsia="Times New Roman" w:hAnsiTheme="minorHAnsi"/>
          <w:sz w:val="22"/>
          <w:szCs w:val="24"/>
          <w:lang w:eastAsia="ru-RU"/>
        </w:rPr>
        <w:t>Возникновение и развитие эволюционных идей. Эволюционная теория Ж. Б. Ламарка. Жизнь и труды Ч. Дарвина. Основные принципы эволюционной теории Дарвина. Формирование синтетической теории эволюции. Работы С. С. </w:t>
      </w:r>
      <w:proofErr w:type="spellStart"/>
      <w:r w:rsidRPr="005E009A">
        <w:rPr>
          <w:rFonts w:asciiTheme="minorHAnsi" w:eastAsia="Times New Roman" w:hAnsiTheme="minorHAnsi"/>
          <w:sz w:val="22"/>
          <w:szCs w:val="24"/>
          <w:lang w:eastAsia="ru-RU"/>
        </w:rPr>
        <w:t>Четверикова</w:t>
      </w:r>
      <w:proofErr w:type="spellEnd"/>
      <w:r w:rsidRPr="005E009A">
        <w:rPr>
          <w:rFonts w:asciiTheme="minorHAnsi" w:eastAsia="Times New Roman" w:hAnsiTheme="minorHAnsi"/>
          <w:sz w:val="22"/>
          <w:szCs w:val="24"/>
          <w:lang w:eastAsia="ru-RU"/>
        </w:rPr>
        <w:t xml:space="preserve"> и </w:t>
      </w:r>
      <w:proofErr w:type="spellStart"/>
      <w:r w:rsidRPr="005E009A">
        <w:rPr>
          <w:rFonts w:asciiTheme="minorHAnsi" w:eastAsia="Times New Roman" w:hAnsiTheme="minorHAnsi"/>
          <w:sz w:val="22"/>
          <w:szCs w:val="24"/>
          <w:lang w:eastAsia="ru-RU"/>
        </w:rPr>
        <w:t>И</w:t>
      </w:r>
      <w:proofErr w:type="spellEnd"/>
      <w:r w:rsidRPr="005E009A">
        <w:rPr>
          <w:rFonts w:asciiTheme="minorHAnsi" w:eastAsia="Times New Roman" w:hAnsiTheme="minorHAnsi"/>
          <w:sz w:val="22"/>
          <w:szCs w:val="24"/>
          <w:lang w:eastAsia="ru-RU"/>
        </w:rPr>
        <w:t>. И. Шмальгаузена. Палеонтологические, биогеографические, сравнительно-анатомические, эмбриологические и молекулярные свидетельства эволюции.</w:t>
      </w:r>
    </w:p>
    <w:p w:rsidR="005E009A" w:rsidRDefault="005E009A" w:rsidP="005E009A">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607138" w:rsidRPr="00607138" w:rsidRDefault="005E009A" w:rsidP="00C56A1D">
      <w:pPr>
        <w:pStyle w:val="a5"/>
        <w:numPr>
          <w:ilvl w:val="0"/>
          <w:numId w:val="24"/>
        </w:numPr>
        <w:tabs>
          <w:tab w:val="left" w:pos="330"/>
          <w:tab w:val="left" w:pos="3030"/>
          <w:tab w:val="center" w:pos="4819"/>
        </w:tabs>
        <w:spacing w:after="0" w:line="240" w:lineRule="auto"/>
        <w:jc w:val="both"/>
        <w:rPr>
          <w:rFonts w:asciiTheme="minorHAnsi" w:eastAsiaTheme="minorEastAsia" w:hAnsiTheme="minorHAnsi"/>
          <w:b/>
          <w:sz w:val="22"/>
          <w:u w:val="single"/>
        </w:rPr>
      </w:pPr>
      <w:r w:rsidRPr="005E009A">
        <w:rPr>
          <w:rFonts w:asciiTheme="minorHAnsi" w:eastAsia="Times New Roman" w:hAnsiTheme="minorHAnsi"/>
          <w:sz w:val="22"/>
          <w:szCs w:val="24"/>
        </w:rPr>
        <w:t xml:space="preserve">Схемы, таблицы и фотографии, иллюстрирующие: </w:t>
      </w:r>
    </w:p>
    <w:p w:rsidR="00607138" w:rsidRPr="00607138" w:rsidRDefault="005E009A" w:rsidP="00C56A1D">
      <w:pPr>
        <w:pStyle w:val="a5"/>
        <w:numPr>
          <w:ilvl w:val="0"/>
          <w:numId w:val="25"/>
        </w:numPr>
        <w:tabs>
          <w:tab w:val="left" w:pos="330"/>
          <w:tab w:val="left" w:pos="3030"/>
          <w:tab w:val="center" w:pos="4819"/>
        </w:tabs>
        <w:spacing w:after="0" w:line="240" w:lineRule="auto"/>
        <w:jc w:val="both"/>
        <w:rPr>
          <w:rFonts w:asciiTheme="minorHAnsi" w:eastAsiaTheme="minorEastAsia" w:hAnsiTheme="minorHAnsi"/>
          <w:b/>
          <w:sz w:val="22"/>
          <w:u w:val="single"/>
        </w:rPr>
      </w:pPr>
      <w:r w:rsidRPr="005E009A">
        <w:rPr>
          <w:rFonts w:asciiTheme="minorHAnsi" w:eastAsia="Times New Roman" w:hAnsiTheme="minorHAnsi"/>
          <w:sz w:val="22"/>
          <w:szCs w:val="24"/>
        </w:rPr>
        <w:t xml:space="preserve">формы сохранности ископаемых растений и животных; </w:t>
      </w:r>
    </w:p>
    <w:p w:rsidR="00607138" w:rsidRPr="00607138" w:rsidRDefault="005E009A" w:rsidP="00C56A1D">
      <w:pPr>
        <w:pStyle w:val="a5"/>
        <w:numPr>
          <w:ilvl w:val="0"/>
          <w:numId w:val="25"/>
        </w:numPr>
        <w:tabs>
          <w:tab w:val="left" w:pos="330"/>
          <w:tab w:val="left" w:pos="3030"/>
          <w:tab w:val="center" w:pos="4819"/>
        </w:tabs>
        <w:spacing w:after="0" w:line="240" w:lineRule="auto"/>
        <w:jc w:val="both"/>
        <w:rPr>
          <w:rFonts w:asciiTheme="minorHAnsi" w:eastAsiaTheme="minorEastAsia" w:hAnsiTheme="minorHAnsi"/>
          <w:b/>
          <w:sz w:val="22"/>
          <w:u w:val="single"/>
        </w:rPr>
      </w:pPr>
      <w:r w:rsidRPr="005E009A">
        <w:rPr>
          <w:rFonts w:asciiTheme="minorHAnsi" w:eastAsia="Times New Roman" w:hAnsiTheme="minorHAnsi"/>
          <w:sz w:val="22"/>
          <w:szCs w:val="24"/>
        </w:rPr>
        <w:t xml:space="preserve">атавизмы и рудименты; </w:t>
      </w:r>
    </w:p>
    <w:p w:rsidR="00607138" w:rsidRPr="00607138" w:rsidRDefault="005E009A" w:rsidP="00C56A1D">
      <w:pPr>
        <w:pStyle w:val="a5"/>
        <w:numPr>
          <w:ilvl w:val="0"/>
          <w:numId w:val="25"/>
        </w:numPr>
        <w:tabs>
          <w:tab w:val="left" w:pos="330"/>
          <w:tab w:val="left" w:pos="3030"/>
          <w:tab w:val="center" w:pos="4819"/>
        </w:tabs>
        <w:spacing w:after="0" w:line="240" w:lineRule="auto"/>
        <w:jc w:val="both"/>
        <w:rPr>
          <w:rFonts w:asciiTheme="minorHAnsi" w:eastAsiaTheme="minorEastAsia" w:hAnsiTheme="minorHAnsi"/>
          <w:b/>
          <w:sz w:val="22"/>
          <w:u w:val="single"/>
        </w:rPr>
      </w:pPr>
      <w:r w:rsidRPr="005E009A">
        <w:rPr>
          <w:rFonts w:asciiTheme="minorHAnsi" w:eastAsia="Times New Roman" w:hAnsiTheme="minorHAnsi"/>
          <w:sz w:val="22"/>
          <w:szCs w:val="24"/>
        </w:rPr>
        <w:t xml:space="preserve">аналогичные и гомологичные органы; </w:t>
      </w:r>
    </w:p>
    <w:p w:rsidR="00607138" w:rsidRPr="00607138" w:rsidRDefault="005E009A" w:rsidP="00C56A1D">
      <w:pPr>
        <w:pStyle w:val="a5"/>
        <w:numPr>
          <w:ilvl w:val="0"/>
          <w:numId w:val="25"/>
        </w:numPr>
        <w:tabs>
          <w:tab w:val="left" w:pos="330"/>
          <w:tab w:val="left" w:pos="3030"/>
          <w:tab w:val="center" w:pos="4819"/>
        </w:tabs>
        <w:spacing w:after="0" w:line="240" w:lineRule="auto"/>
        <w:jc w:val="both"/>
        <w:rPr>
          <w:rFonts w:asciiTheme="minorHAnsi" w:eastAsiaTheme="minorEastAsia" w:hAnsiTheme="minorHAnsi"/>
          <w:b/>
          <w:sz w:val="22"/>
          <w:u w:val="single"/>
        </w:rPr>
      </w:pPr>
      <w:r w:rsidRPr="005E009A">
        <w:rPr>
          <w:rFonts w:asciiTheme="minorHAnsi" w:eastAsia="Times New Roman" w:hAnsiTheme="minorHAnsi"/>
          <w:sz w:val="22"/>
          <w:szCs w:val="24"/>
        </w:rPr>
        <w:t xml:space="preserve">доказательства эволюции органического мира. </w:t>
      </w:r>
    </w:p>
    <w:p w:rsidR="005E009A" w:rsidRPr="009F36A0" w:rsidRDefault="005E009A" w:rsidP="00C56A1D">
      <w:pPr>
        <w:pStyle w:val="a5"/>
        <w:numPr>
          <w:ilvl w:val="0"/>
          <w:numId w:val="24"/>
        </w:numPr>
        <w:tabs>
          <w:tab w:val="left" w:pos="330"/>
          <w:tab w:val="left" w:pos="3030"/>
          <w:tab w:val="center" w:pos="4819"/>
        </w:tabs>
        <w:spacing w:after="0" w:line="240" w:lineRule="auto"/>
        <w:jc w:val="both"/>
        <w:rPr>
          <w:rFonts w:asciiTheme="minorHAnsi" w:eastAsiaTheme="minorEastAsia" w:hAnsiTheme="minorHAnsi"/>
          <w:b/>
          <w:sz w:val="22"/>
          <w:u w:val="single"/>
        </w:rPr>
      </w:pPr>
      <w:r w:rsidRPr="00607138">
        <w:rPr>
          <w:rFonts w:asciiTheme="minorHAnsi" w:eastAsia="Times New Roman" w:hAnsiTheme="minorHAnsi"/>
          <w:sz w:val="22"/>
          <w:szCs w:val="24"/>
        </w:rPr>
        <w:t>Палеонтологические коллекции.</w:t>
      </w:r>
    </w:p>
    <w:p w:rsidR="009F36A0" w:rsidRDefault="009F36A0" w:rsidP="009F36A0">
      <w:pPr>
        <w:spacing w:after="0" w:line="240" w:lineRule="auto"/>
        <w:ind w:firstLine="709"/>
        <w:jc w:val="both"/>
        <w:rPr>
          <w:b/>
          <w:u w:val="single"/>
        </w:rPr>
      </w:pPr>
      <w:r w:rsidRPr="009F36A0">
        <w:rPr>
          <w:b/>
          <w:u w:val="single"/>
        </w:rPr>
        <w:t>Примерные темы рефератов и докладов:</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lastRenderedPageBreak/>
        <w:t>Молекулярная палеонтология.</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Археоптерикс.</w:t>
      </w:r>
    </w:p>
    <w:p w:rsid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Живые ископаемые.</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Жизнь и творчество Ж. Б. Ламарка.</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Кругосветное путешествие Ч. Дарвина на корабле «</w:t>
      </w:r>
      <w:proofErr w:type="spellStart"/>
      <w:r w:rsidRPr="009F36A0">
        <w:rPr>
          <w:rFonts w:eastAsia="Times New Roman" w:cs="Times New Roman"/>
          <w:szCs w:val="24"/>
        </w:rPr>
        <w:t>Бигль</w:t>
      </w:r>
      <w:proofErr w:type="spellEnd"/>
      <w:r w:rsidRPr="009F36A0">
        <w:rPr>
          <w:rFonts w:eastAsia="Times New Roman" w:cs="Times New Roman"/>
          <w:szCs w:val="24"/>
        </w:rPr>
        <w:t>».</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Жизнь и творчество Ч. Дарвина.</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«Храм природы»: эволюционные идеи в поэме Эразма Дарвина.</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Эволюция эволюционных идей.</w:t>
      </w:r>
    </w:p>
    <w:p w:rsidR="00433B37" w:rsidRPr="00433B37" w:rsidRDefault="00433B37" w:rsidP="00433B37">
      <w:pPr>
        <w:tabs>
          <w:tab w:val="left" w:pos="330"/>
          <w:tab w:val="left" w:pos="3030"/>
          <w:tab w:val="center" w:pos="4819"/>
        </w:tabs>
        <w:spacing w:before="60" w:after="0" w:line="240" w:lineRule="auto"/>
        <w:ind w:firstLine="709"/>
        <w:jc w:val="both"/>
        <w:rPr>
          <w:b/>
        </w:rPr>
      </w:pPr>
      <w:r w:rsidRPr="00433B37">
        <w:rPr>
          <w:b/>
          <w:u w:val="single"/>
        </w:rPr>
        <w:t>Тема 1</w:t>
      </w:r>
      <w:r>
        <w:rPr>
          <w:b/>
          <w:u w:val="single"/>
        </w:rPr>
        <w:t>1</w:t>
      </w:r>
      <w:r w:rsidRPr="00433B37">
        <w:rPr>
          <w:b/>
          <w:u w:val="single"/>
        </w:rPr>
        <w:t>.</w:t>
      </w:r>
      <w:r w:rsidRPr="00433B37">
        <w:rPr>
          <w:b/>
        </w:rPr>
        <w:t xml:space="preserve"> </w:t>
      </w:r>
      <w:r>
        <w:rPr>
          <w:b/>
        </w:rPr>
        <w:t>Механизмы эволюции</w:t>
      </w:r>
      <w:r w:rsidRPr="00433B37">
        <w:rPr>
          <w:b/>
        </w:rPr>
        <w:t xml:space="preserve"> (</w:t>
      </w:r>
      <w:r>
        <w:rPr>
          <w:b/>
        </w:rPr>
        <w:t>28</w:t>
      </w:r>
      <w:r w:rsidRPr="00433B37">
        <w:rPr>
          <w:b/>
        </w:rPr>
        <w:t xml:space="preserve"> часов</w:t>
      </w:r>
      <w:r>
        <w:rPr>
          <w:b/>
        </w:rPr>
        <w:t xml:space="preserve">, </w:t>
      </w:r>
      <w:r w:rsidR="009E5461">
        <w:rPr>
          <w:b/>
        </w:rPr>
        <w:t xml:space="preserve">1 лабораторная работа, 7 </w:t>
      </w:r>
      <w:r>
        <w:rPr>
          <w:b/>
        </w:rPr>
        <w:t>практических работ, 1 зачёт</w:t>
      </w:r>
      <w:r w:rsidRPr="00433B37">
        <w:rPr>
          <w:b/>
        </w:rPr>
        <w:t>).</w:t>
      </w:r>
    </w:p>
    <w:p w:rsidR="00433B37" w:rsidRDefault="00433B37" w:rsidP="00433B37">
      <w:pPr>
        <w:tabs>
          <w:tab w:val="left" w:pos="330"/>
          <w:tab w:val="left" w:pos="3030"/>
          <w:tab w:val="center" w:pos="4819"/>
        </w:tabs>
        <w:spacing w:after="0" w:line="240" w:lineRule="auto"/>
        <w:ind w:firstLine="709"/>
        <w:jc w:val="both"/>
        <w:rPr>
          <w:rFonts w:eastAsia="Times New Roman" w:cs="Times New Roman"/>
          <w:szCs w:val="24"/>
        </w:rPr>
      </w:pPr>
      <w:r w:rsidRPr="00433B37">
        <w:rPr>
          <w:rFonts w:eastAsia="Times New Roman" w:cs="Times New Roman"/>
          <w:szCs w:val="24"/>
        </w:rPr>
        <w:t xml:space="preserve">Популяция — элементарная единица эволюции. Внутривидовая изменчивость. Генетическая структура популяций. Уравнение и закон Харди — </w:t>
      </w:r>
      <w:proofErr w:type="spellStart"/>
      <w:r w:rsidRPr="00433B37">
        <w:rPr>
          <w:rFonts w:eastAsia="Times New Roman" w:cs="Times New Roman"/>
          <w:szCs w:val="24"/>
        </w:rPr>
        <w:t>Вайнберга</w:t>
      </w:r>
      <w:proofErr w:type="spellEnd"/>
      <w:r w:rsidRPr="00433B37">
        <w:rPr>
          <w:rFonts w:eastAsia="Times New Roman" w:cs="Times New Roman"/>
          <w:szCs w:val="24"/>
        </w:rPr>
        <w:t>. Мутации как источник генетической изменчивости популяций. Случайные процессы в популяциях. Дрейф генов. Популяционные волны. Борьба за существование. Естественный отбор — направляющий фактор эволюции. Формы естественного отбора. Половой отбор. Адаптация — результат естественного отбора. Мигр</w:t>
      </w:r>
      <w:r>
        <w:rPr>
          <w:rFonts w:eastAsia="Times New Roman" w:cs="Times New Roman"/>
          <w:szCs w:val="24"/>
        </w:rPr>
        <w:t>ации как фактор эволюции.</w:t>
      </w:r>
    </w:p>
    <w:p w:rsidR="00433B37" w:rsidRDefault="00433B37" w:rsidP="00433B37">
      <w:pPr>
        <w:tabs>
          <w:tab w:val="left" w:pos="330"/>
          <w:tab w:val="left" w:pos="3030"/>
          <w:tab w:val="center" w:pos="4819"/>
        </w:tabs>
        <w:spacing w:after="0" w:line="240" w:lineRule="auto"/>
        <w:ind w:firstLine="709"/>
        <w:jc w:val="both"/>
        <w:rPr>
          <w:rFonts w:eastAsia="Times New Roman" w:cs="Times New Roman"/>
          <w:szCs w:val="24"/>
        </w:rPr>
      </w:pPr>
      <w:r w:rsidRPr="00433B37">
        <w:rPr>
          <w:rFonts w:eastAsia="Times New Roman" w:cs="Times New Roman"/>
          <w:szCs w:val="24"/>
        </w:rPr>
        <w:t xml:space="preserve">Понятие вида. Критерии вида. Пути видообразования. Аллопатрическое и </w:t>
      </w:r>
      <w:proofErr w:type="spellStart"/>
      <w:r w:rsidRPr="00433B37">
        <w:rPr>
          <w:rFonts w:eastAsia="Times New Roman" w:cs="Times New Roman"/>
          <w:szCs w:val="24"/>
        </w:rPr>
        <w:t>симпат</w:t>
      </w:r>
      <w:r>
        <w:rPr>
          <w:rFonts w:eastAsia="Times New Roman" w:cs="Times New Roman"/>
          <w:szCs w:val="24"/>
        </w:rPr>
        <w:t>рическое</w:t>
      </w:r>
      <w:proofErr w:type="spellEnd"/>
      <w:r>
        <w:rPr>
          <w:rFonts w:eastAsia="Times New Roman" w:cs="Times New Roman"/>
          <w:szCs w:val="24"/>
        </w:rPr>
        <w:t xml:space="preserve"> видообразование.</w:t>
      </w:r>
    </w:p>
    <w:p w:rsidR="00433B37" w:rsidRDefault="00433B37" w:rsidP="00433B37">
      <w:pPr>
        <w:tabs>
          <w:tab w:val="left" w:pos="330"/>
          <w:tab w:val="left" w:pos="3030"/>
          <w:tab w:val="center" w:pos="4819"/>
        </w:tabs>
        <w:spacing w:after="0" w:line="240" w:lineRule="auto"/>
        <w:ind w:firstLine="709"/>
        <w:jc w:val="both"/>
        <w:rPr>
          <w:rFonts w:eastAsia="Times New Roman" w:cs="Times New Roman"/>
          <w:szCs w:val="24"/>
        </w:rPr>
      </w:pPr>
      <w:r w:rsidRPr="00433B37">
        <w:rPr>
          <w:rFonts w:eastAsia="Times New Roman" w:cs="Times New Roman"/>
          <w:szCs w:val="24"/>
        </w:rPr>
        <w:t>Микро- и макроэволюция. Генетические и онтогенетические основы эволюции. Направления эволюции. Ароморфоз, идиоадаптация и общая дегенерация. Дивергенция, конвергенция и параллелизм. Биологический прогресс. Единое др</w:t>
      </w:r>
      <w:r>
        <w:rPr>
          <w:rFonts w:eastAsia="Times New Roman" w:cs="Times New Roman"/>
          <w:szCs w:val="24"/>
        </w:rPr>
        <w:t>ево жизни — результат эволюции.</w:t>
      </w:r>
    </w:p>
    <w:p w:rsidR="00433B37" w:rsidRDefault="00433B37" w:rsidP="00433B37">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433B37" w:rsidRPr="0043105C" w:rsidRDefault="00433B37" w:rsidP="0043105C">
      <w:pPr>
        <w:pStyle w:val="a5"/>
        <w:tabs>
          <w:tab w:val="left" w:pos="330"/>
          <w:tab w:val="left" w:pos="3030"/>
          <w:tab w:val="center" w:pos="4819"/>
        </w:tabs>
        <w:spacing w:after="0" w:line="240" w:lineRule="auto"/>
        <w:jc w:val="both"/>
        <w:rPr>
          <w:rFonts w:asciiTheme="minorHAnsi" w:eastAsiaTheme="minorEastAsia" w:hAnsiTheme="minorHAnsi"/>
          <w:b/>
          <w:sz w:val="22"/>
          <w:u w:val="single"/>
        </w:rPr>
      </w:pPr>
      <w:r w:rsidRPr="005E009A">
        <w:rPr>
          <w:rFonts w:asciiTheme="minorHAnsi" w:eastAsia="Times New Roman" w:hAnsiTheme="minorHAnsi"/>
          <w:sz w:val="22"/>
          <w:szCs w:val="24"/>
        </w:rPr>
        <w:t>Схемы, таблиц</w:t>
      </w:r>
      <w:r w:rsidR="0043105C">
        <w:rPr>
          <w:rFonts w:asciiTheme="minorHAnsi" w:eastAsia="Times New Roman" w:hAnsiTheme="minorHAnsi"/>
          <w:sz w:val="22"/>
          <w:szCs w:val="24"/>
        </w:rPr>
        <w:t>ы и фотографии, иллюстрирующие:</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движущие силы эволюции;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движущий и стабилизирующий отбор;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возникновение и многообразие приспособлений у организмов;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образование новых видов в природе;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географическое и экологическое видообразование;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формы эволюции — дивергенцию, конвергенцию, параллелизм;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пути эволюции — ароморфоз, идиоадаптацию, дегенерацию; </w:t>
      </w:r>
    </w:p>
    <w:p w:rsidR="0043105C" w:rsidRDefault="0043105C" w:rsidP="00FA62D6">
      <w:pPr>
        <w:pStyle w:val="a5"/>
        <w:numPr>
          <w:ilvl w:val="0"/>
          <w:numId w:val="26"/>
        </w:numPr>
        <w:spacing w:before="100" w:beforeAutospacing="1" w:after="100" w:afterAutospacing="1"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 xml:space="preserve">основные ароморфозы в эволюции растений и животных; </w:t>
      </w:r>
    </w:p>
    <w:p w:rsidR="0043105C" w:rsidRPr="0043105C" w:rsidRDefault="0043105C" w:rsidP="00FA62D6">
      <w:pPr>
        <w:pStyle w:val="a5"/>
        <w:numPr>
          <w:ilvl w:val="0"/>
          <w:numId w:val="26"/>
        </w:numPr>
        <w:spacing w:after="0" w:line="240" w:lineRule="auto"/>
        <w:ind w:left="714" w:hanging="357"/>
        <w:jc w:val="both"/>
        <w:rPr>
          <w:rFonts w:asciiTheme="minorHAnsi" w:eastAsia="Times New Roman" w:hAnsiTheme="minorHAnsi"/>
          <w:sz w:val="22"/>
          <w:szCs w:val="24"/>
        </w:rPr>
      </w:pPr>
      <w:r w:rsidRPr="0043105C">
        <w:rPr>
          <w:rFonts w:asciiTheme="minorHAnsi" w:eastAsia="Times New Roman" w:hAnsiTheme="minorHAnsi"/>
          <w:sz w:val="22"/>
          <w:szCs w:val="24"/>
        </w:rPr>
        <w:t>эволюцию растительного и животного мира.</w:t>
      </w:r>
    </w:p>
    <w:p w:rsidR="008C5C70" w:rsidRDefault="008C5C70" w:rsidP="006D7ECB">
      <w:pPr>
        <w:spacing w:after="0" w:line="240" w:lineRule="auto"/>
        <w:ind w:firstLine="709"/>
        <w:jc w:val="both"/>
        <w:rPr>
          <w:b/>
          <w:u w:val="single"/>
        </w:rPr>
      </w:pPr>
      <w:r>
        <w:rPr>
          <w:b/>
          <w:u w:val="single"/>
        </w:rPr>
        <w:t>Лабораторные работы:</w:t>
      </w:r>
    </w:p>
    <w:p w:rsidR="008C5C70" w:rsidRPr="008C5C70" w:rsidRDefault="008C5C70" w:rsidP="00C56A1D">
      <w:pPr>
        <w:pStyle w:val="a5"/>
        <w:numPr>
          <w:ilvl w:val="0"/>
          <w:numId w:val="28"/>
        </w:numPr>
        <w:spacing w:after="0" w:line="240" w:lineRule="auto"/>
        <w:jc w:val="both"/>
        <w:rPr>
          <w:rFonts w:asciiTheme="minorHAnsi" w:hAnsiTheme="minorHAnsi"/>
          <w:b/>
          <w:sz w:val="22"/>
        </w:rPr>
      </w:pPr>
      <w:r w:rsidRPr="008C5C70">
        <w:rPr>
          <w:rFonts w:asciiTheme="minorHAnsi" w:hAnsiTheme="minorHAnsi"/>
          <w:b/>
          <w:sz w:val="22"/>
        </w:rPr>
        <w:t xml:space="preserve">Выявление </w:t>
      </w:r>
      <w:r>
        <w:rPr>
          <w:rFonts w:asciiTheme="minorHAnsi" w:hAnsiTheme="minorHAnsi"/>
          <w:b/>
          <w:sz w:val="22"/>
        </w:rPr>
        <w:t>изменчивости у особей одного вида.</w:t>
      </w:r>
    </w:p>
    <w:p w:rsidR="006D7ECB" w:rsidRDefault="006D7ECB" w:rsidP="006D7ECB">
      <w:pPr>
        <w:spacing w:after="0" w:line="240" w:lineRule="auto"/>
        <w:ind w:firstLine="709"/>
        <w:jc w:val="both"/>
        <w:rPr>
          <w:b/>
          <w:u w:val="single"/>
        </w:rPr>
      </w:pPr>
      <w:r w:rsidRPr="006D7ECB">
        <w:rPr>
          <w:b/>
          <w:u w:val="single"/>
        </w:rPr>
        <w:t>Практические работы:</w:t>
      </w:r>
    </w:p>
    <w:p w:rsidR="006D7ECB" w:rsidRDefault="00E8208F" w:rsidP="00C56A1D">
      <w:pPr>
        <w:pStyle w:val="a5"/>
        <w:numPr>
          <w:ilvl w:val="0"/>
          <w:numId w:val="27"/>
        </w:numPr>
        <w:spacing w:after="0" w:line="240" w:lineRule="auto"/>
        <w:jc w:val="both"/>
        <w:rPr>
          <w:rFonts w:asciiTheme="minorHAnsi" w:hAnsiTheme="minorHAnsi"/>
          <w:b/>
          <w:sz w:val="22"/>
        </w:rPr>
      </w:pPr>
      <w:r w:rsidRPr="00E8208F">
        <w:rPr>
          <w:rFonts w:asciiTheme="minorHAnsi" w:hAnsiTheme="minorHAnsi"/>
          <w:b/>
          <w:sz w:val="22"/>
        </w:rPr>
        <w:t xml:space="preserve">Сравнительная </w:t>
      </w:r>
      <w:r>
        <w:rPr>
          <w:rFonts w:asciiTheme="minorHAnsi" w:hAnsiTheme="minorHAnsi"/>
          <w:b/>
          <w:sz w:val="22"/>
        </w:rPr>
        <w:t xml:space="preserve"> характеристика естественного и искусственного отбора.</w:t>
      </w:r>
    </w:p>
    <w:p w:rsidR="00E8208F" w:rsidRDefault="000606DE"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Сравнение процессов движущего и стабилизирующего отбора.</w:t>
      </w:r>
    </w:p>
    <w:p w:rsidR="000606DE" w:rsidRDefault="000606DE"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Выявление приспособлений у организмов к среде обитания.</w:t>
      </w:r>
    </w:p>
    <w:p w:rsidR="000606DE" w:rsidRDefault="000606DE"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Сравнительная характеристика особей разных видов одного рода по морфологическому критерию.</w:t>
      </w:r>
    </w:p>
    <w:p w:rsidR="000606DE" w:rsidRDefault="00437951"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Сравнение экологического (</w:t>
      </w:r>
      <w:proofErr w:type="spellStart"/>
      <w:r>
        <w:rPr>
          <w:rFonts w:asciiTheme="minorHAnsi" w:hAnsiTheme="minorHAnsi"/>
          <w:b/>
          <w:sz w:val="22"/>
        </w:rPr>
        <w:t>симпатрического</w:t>
      </w:r>
      <w:proofErr w:type="spellEnd"/>
      <w:r>
        <w:rPr>
          <w:rFonts w:asciiTheme="minorHAnsi" w:hAnsiTheme="minorHAnsi"/>
          <w:b/>
          <w:sz w:val="22"/>
        </w:rPr>
        <w:t>) и географического (аллопатрического) видообразования.</w:t>
      </w:r>
    </w:p>
    <w:p w:rsidR="00437951" w:rsidRDefault="00437951"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Сравнительная характеристика микро- и макроэволюции.</w:t>
      </w:r>
    </w:p>
    <w:p w:rsidR="00437951" w:rsidRDefault="00437951"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 xml:space="preserve">Выявление ароморфозов </w:t>
      </w:r>
      <w:r w:rsidR="009E5461">
        <w:rPr>
          <w:rFonts w:asciiTheme="minorHAnsi" w:hAnsiTheme="minorHAnsi"/>
          <w:b/>
          <w:sz w:val="22"/>
        </w:rPr>
        <w:t>и идиоадаптаций у растений и животных.</w:t>
      </w:r>
    </w:p>
    <w:p w:rsidR="009F36A0" w:rsidRDefault="009F36A0" w:rsidP="009F36A0">
      <w:pPr>
        <w:spacing w:after="0" w:line="240" w:lineRule="auto"/>
        <w:ind w:firstLine="709"/>
        <w:jc w:val="both"/>
        <w:rPr>
          <w:b/>
          <w:u w:val="single"/>
        </w:rPr>
      </w:pPr>
      <w:r w:rsidRPr="009F36A0">
        <w:rPr>
          <w:b/>
          <w:u w:val="single"/>
        </w:rPr>
        <w:t>Примерные темы рефератов и докладов:</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Что может естественный отбор: удивительные приспособления у орхидей, насекомых и птиц.</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Родословное древо всего живого: результаты молекулярно-генетических исследований.</w:t>
      </w:r>
    </w:p>
    <w:p w:rsidR="009F36A0" w:rsidRPr="009F36A0" w:rsidRDefault="009F36A0" w:rsidP="009F36A0">
      <w:pPr>
        <w:spacing w:after="0" w:line="240" w:lineRule="auto"/>
        <w:jc w:val="both"/>
        <w:rPr>
          <w:b/>
          <w:u w:val="single"/>
        </w:rPr>
      </w:pPr>
    </w:p>
    <w:p w:rsidR="009F36A0" w:rsidRPr="009F36A0" w:rsidRDefault="009F36A0" w:rsidP="009F36A0">
      <w:pPr>
        <w:spacing w:after="0" w:line="240" w:lineRule="auto"/>
        <w:jc w:val="both"/>
        <w:rPr>
          <w:b/>
        </w:rPr>
      </w:pPr>
    </w:p>
    <w:p w:rsidR="00B31FA5" w:rsidRPr="00B31FA5" w:rsidRDefault="00B31FA5" w:rsidP="00B31FA5">
      <w:pPr>
        <w:tabs>
          <w:tab w:val="left" w:pos="330"/>
          <w:tab w:val="left" w:pos="3030"/>
          <w:tab w:val="center" w:pos="4819"/>
        </w:tabs>
        <w:spacing w:before="60" w:after="0" w:line="240" w:lineRule="auto"/>
        <w:ind w:firstLine="709"/>
        <w:jc w:val="both"/>
        <w:rPr>
          <w:b/>
        </w:rPr>
      </w:pPr>
      <w:r w:rsidRPr="00B31FA5">
        <w:rPr>
          <w:b/>
          <w:u w:val="single"/>
        </w:rPr>
        <w:t>Тема 1</w:t>
      </w:r>
      <w:r>
        <w:rPr>
          <w:b/>
          <w:u w:val="single"/>
        </w:rPr>
        <w:t>2</w:t>
      </w:r>
      <w:r w:rsidRPr="00B31FA5">
        <w:rPr>
          <w:b/>
          <w:u w:val="single"/>
        </w:rPr>
        <w:t>.</w:t>
      </w:r>
      <w:r w:rsidRPr="00B31FA5">
        <w:rPr>
          <w:b/>
        </w:rPr>
        <w:t xml:space="preserve"> </w:t>
      </w:r>
      <w:r>
        <w:rPr>
          <w:b/>
        </w:rPr>
        <w:t>Возникновение и развитие жизни на Земле</w:t>
      </w:r>
      <w:r w:rsidRPr="00B31FA5">
        <w:rPr>
          <w:b/>
        </w:rPr>
        <w:t xml:space="preserve"> (</w:t>
      </w:r>
      <w:r>
        <w:rPr>
          <w:b/>
        </w:rPr>
        <w:t>10</w:t>
      </w:r>
      <w:r w:rsidRPr="00B31FA5">
        <w:rPr>
          <w:b/>
        </w:rPr>
        <w:t xml:space="preserve"> часов, </w:t>
      </w:r>
      <w:r w:rsidR="00196F1A">
        <w:rPr>
          <w:b/>
        </w:rPr>
        <w:t xml:space="preserve">1 практическая работа, </w:t>
      </w:r>
      <w:r w:rsidRPr="00B31FA5">
        <w:rPr>
          <w:b/>
        </w:rPr>
        <w:t>1 зачёт).</w:t>
      </w:r>
    </w:p>
    <w:p w:rsidR="00196F1A" w:rsidRDefault="00DF4A4B" w:rsidP="00DF4A4B">
      <w:pPr>
        <w:tabs>
          <w:tab w:val="left" w:pos="330"/>
          <w:tab w:val="left" w:pos="3030"/>
          <w:tab w:val="center" w:pos="4819"/>
        </w:tabs>
        <w:spacing w:after="0" w:line="240" w:lineRule="auto"/>
        <w:ind w:firstLine="709"/>
        <w:jc w:val="both"/>
        <w:rPr>
          <w:rFonts w:eastAsia="Times New Roman" w:cs="Times New Roman"/>
          <w:szCs w:val="24"/>
        </w:rPr>
      </w:pPr>
      <w:r w:rsidRPr="00DF4A4B">
        <w:rPr>
          <w:rFonts w:eastAsia="Times New Roman" w:cs="Times New Roman"/>
          <w:szCs w:val="24"/>
        </w:rPr>
        <w:t>Сущность жизни. Определения живого. Гипотезы возникновения жизни. Опыты Ф. </w:t>
      </w:r>
      <w:proofErr w:type="spellStart"/>
      <w:r w:rsidRPr="00DF4A4B">
        <w:rPr>
          <w:rFonts w:eastAsia="Times New Roman" w:cs="Times New Roman"/>
          <w:szCs w:val="24"/>
        </w:rPr>
        <w:t>Реди</w:t>
      </w:r>
      <w:proofErr w:type="spellEnd"/>
      <w:r w:rsidRPr="00DF4A4B">
        <w:rPr>
          <w:rFonts w:eastAsia="Times New Roman" w:cs="Times New Roman"/>
          <w:szCs w:val="24"/>
        </w:rPr>
        <w:t xml:space="preserve"> и Л. Пастера. Современные представлен</w:t>
      </w:r>
      <w:r w:rsidR="00196F1A">
        <w:rPr>
          <w:rFonts w:eastAsia="Times New Roman" w:cs="Times New Roman"/>
          <w:szCs w:val="24"/>
        </w:rPr>
        <w:t>ия о возникновении жизни.</w:t>
      </w:r>
    </w:p>
    <w:p w:rsidR="00196F1A" w:rsidRDefault="00DF4A4B" w:rsidP="00DF4A4B">
      <w:pPr>
        <w:tabs>
          <w:tab w:val="left" w:pos="330"/>
          <w:tab w:val="left" w:pos="3030"/>
          <w:tab w:val="center" w:pos="4819"/>
        </w:tabs>
        <w:spacing w:after="0" w:line="240" w:lineRule="auto"/>
        <w:ind w:firstLine="709"/>
        <w:jc w:val="both"/>
        <w:rPr>
          <w:rFonts w:eastAsia="Times New Roman" w:cs="Times New Roman"/>
          <w:szCs w:val="24"/>
        </w:rPr>
      </w:pPr>
      <w:r w:rsidRPr="00DF4A4B">
        <w:rPr>
          <w:rFonts w:eastAsia="Times New Roman" w:cs="Times New Roman"/>
          <w:szCs w:val="24"/>
        </w:rPr>
        <w:lastRenderedPageBreak/>
        <w:t>Атмосфера древней Земли. Абиогенный синтез органических веществ. Образование и эволюция биополимеров. Роль ДНК и РНК в образовании систем с обратной связью. Образование и эволюция биологических мембран. Образовани</w:t>
      </w:r>
      <w:r w:rsidR="00196F1A">
        <w:rPr>
          <w:rFonts w:eastAsia="Times New Roman" w:cs="Times New Roman"/>
          <w:szCs w:val="24"/>
        </w:rPr>
        <w:t>е первичных гетеротрофов.</w:t>
      </w:r>
    </w:p>
    <w:p w:rsidR="0043105C" w:rsidRPr="00DF4A4B" w:rsidRDefault="00DF4A4B" w:rsidP="00DF4A4B">
      <w:pPr>
        <w:tabs>
          <w:tab w:val="left" w:pos="330"/>
          <w:tab w:val="left" w:pos="3030"/>
          <w:tab w:val="center" w:pos="4819"/>
        </w:tabs>
        <w:spacing w:after="0" w:line="240" w:lineRule="auto"/>
        <w:ind w:firstLine="709"/>
        <w:jc w:val="both"/>
        <w:rPr>
          <w:b/>
          <w:sz w:val="20"/>
          <w:u w:val="single"/>
        </w:rPr>
      </w:pPr>
      <w:r w:rsidRPr="00DF4A4B">
        <w:rPr>
          <w:rFonts w:eastAsia="Times New Roman" w:cs="Times New Roman"/>
          <w:szCs w:val="24"/>
        </w:rPr>
        <w:t>Изучение истории Земли. Палеонтология. Методы геохронологии. Изменение климата на Земле. Дрейф континентов. Развитие жизни в криптозое. Симбиотическая теория образования эукариот. Вспышка разнообразия животных в конце протерозоя. Развитие органического мира в палеозое. Развитие жизни в мезозое. Развитие жизни в кайнозое.</w:t>
      </w:r>
    </w:p>
    <w:p w:rsidR="00196F1A" w:rsidRDefault="00196F1A" w:rsidP="00196F1A">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90033E" w:rsidRPr="0090033E" w:rsidRDefault="0090033E" w:rsidP="00C56A1D">
      <w:pPr>
        <w:pStyle w:val="a5"/>
        <w:numPr>
          <w:ilvl w:val="0"/>
          <w:numId w:val="29"/>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Схема экспериментов Луи Пастера;</w:t>
      </w:r>
    </w:p>
    <w:p w:rsidR="0090033E" w:rsidRPr="0090033E" w:rsidRDefault="00196F1A" w:rsidP="00C56A1D">
      <w:pPr>
        <w:pStyle w:val="a5"/>
        <w:numPr>
          <w:ilvl w:val="0"/>
          <w:numId w:val="29"/>
        </w:numPr>
        <w:tabs>
          <w:tab w:val="left" w:pos="330"/>
          <w:tab w:val="left" w:pos="3030"/>
          <w:tab w:val="center" w:pos="4819"/>
        </w:tabs>
        <w:spacing w:after="0" w:line="240" w:lineRule="auto"/>
        <w:jc w:val="both"/>
        <w:rPr>
          <w:rFonts w:asciiTheme="minorHAnsi" w:eastAsiaTheme="minorEastAsia" w:hAnsiTheme="minorHAnsi" w:cstheme="minorBidi"/>
          <w:b/>
          <w:sz w:val="16"/>
          <w:u w:val="single"/>
        </w:rPr>
      </w:pPr>
      <w:r w:rsidRPr="00196F1A">
        <w:rPr>
          <w:rFonts w:asciiTheme="minorHAnsi" w:eastAsia="Times New Roman" w:hAnsiTheme="minorHAnsi"/>
          <w:sz w:val="22"/>
          <w:szCs w:val="24"/>
        </w:rPr>
        <w:t xml:space="preserve">Схемы и таблицы, иллюстрирующие флору и фауну позднего протерозоя, палеозоя, мезозоя, кайнозоя (ледниковый период). </w:t>
      </w:r>
    </w:p>
    <w:p w:rsidR="00196F1A" w:rsidRPr="00196F1A" w:rsidRDefault="00196F1A" w:rsidP="00C56A1D">
      <w:pPr>
        <w:pStyle w:val="a5"/>
        <w:numPr>
          <w:ilvl w:val="0"/>
          <w:numId w:val="29"/>
        </w:numPr>
        <w:tabs>
          <w:tab w:val="left" w:pos="330"/>
          <w:tab w:val="left" w:pos="3030"/>
          <w:tab w:val="center" w:pos="4819"/>
        </w:tabs>
        <w:spacing w:after="0" w:line="240" w:lineRule="auto"/>
        <w:jc w:val="both"/>
        <w:rPr>
          <w:rFonts w:asciiTheme="minorHAnsi" w:eastAsiaTheme="minorEastAsia" w:hAnsiTheme="minorHAnsi" w:cstheme="minorBidi"/>
          <w:b/>
          <w:sz w:val="16"/>
          <w:u w:val="single"/>
        </w:rPr>
      </w:pPr>
      <w:r w:rsidRPr="00196F1A">
        <w:rPr>
          <w:rFonts w:asciiTheme="minorHAnsi" w:eastAsia="Times New Roman" w:hAnsiTheme="minorHAnsi"/>
          <w:sz w:val="22"/>
          <w:szCs w:val="24"/>
        </w:rPr>
        <w:t>Ископаемые останки живого — окаменелости, отпечатки (палеонтологическая коллекция).</w:t>
      </w:r>
    </w:p>
    <w:p w:rsidR="0090033E" w:rsidRPr="0090033E" w:rsidRDefault="0090033E" w:rsidP="0090033E">
      <w:pPr>
        <w:pStyle w:val="a5"/>
        <w:spacing w:after="0" w:line="240" w:lineRule="auto"/>
        <w:ind w:left="709"/>
        <w:jc w:val="both"/>
        <w:rPr>
          <w:rFonts w:asciiTheme="minorHAnsi" w:hAnsiTheme="minorHAnsi"/>
          <w:b/>
          <w:sz w:val="22"/>
          <w:u w:val="single"/>
        </w:rPr>
      </w:pPr>
      <w:r w:rsidRPr="0090033E">
        <w:rPr>
          <w:rFonts w:asciiTheme="minorHAnsi" w:hAnsiTheme="minorHAnsi"/>
          <w:b/>
          <w:sz w:val="22"/>
          <w:u w:val="single"/>
        </w:rPr>
        <w:t>Практические работы:</w:t>
      </w:r>
    </w:p>
    <w:p w:rsidR="0090033E" w:rsidRPr="009F36A0" w:rsidRDefault="0090033E" w:rsidP="00C56A1D">
      <w:pPr>
        <w:pStyle w:val="a5"/>
        <w:numPr>
          <w:ilvl w:val="0"/>
          <w:numId w:val="27"/>
        </w:numPr>
        <w:tabs>
          <w:tab w:val="left" w:pos="330"/>
          <w:tab w:val="left" w:pos="3030"/>
          <w:tab w:val="center" w:pos="4819"/>
        </w:tabs>
        <w:spacing w:after="0" w:line="240" w:lineRule="auto"/>
        <w:jc w:val="both"/>
        <w:rPr>
          <w:rFonts w:asciiTheme="minorHAnsi" w:hAnsiTheme="minorHAnsi"/>
          <w:b/>
          <w:sz w:val="18"/>
        </w:rPr>
      </w:pPr>
      <w:r w:rsidRPr="0090033E">
        <w:rPr>
          <w:rFonts w:asciiTheme="minorHAnsi" w:eastAsia="Times New Roman" w:hAnsiTheme="minorHAnsi"/>
          <w:b/>
          <w:sz w:val="22"/>
          <w:szCs w:val="24"/>
        </w:rPr>
        <w:t>Анализ и оценка различных гипотез возникновения жизни на Земле.</w:t>
      </w:r>
    </w:p>
    <w:p w:rsidR="009F36A0" w:rsidRPr="009F36A0" w:rsidRDefault="009F36A0" w:rsidP="009F36A0">
      <w:pPr>
        <w:spacing w:after="0" w:line="240" w:lineRule="auto"/>
        <w:ind w:firstLine="709"/>
        <w:jc w:val="both"/>
        <w:rPr>
          <w:b/>
          <w:u w:val="single"/>
        </w:rPr>
      </w:pPr>
      <w:r w:rsidRPr="009F36A0">
        <w:rPr>
          <w:b/>
          <w:u w:val="single"/>
        </w:rPr>
        <w:t>Примерные темы рефератов и докладов:</w:t>
      </w:r>
    </w:p>
    <w:p w:rsidR="005E1509" w:rsidRDefault="005E1509" w:rsidP="009F36A0">
      <w:pPr>
        <w:numPr>
          <w:ilvl w:val="0"/>
          <w:numId w:val="46"/>
        </w:numPr>
        <w:spacing w:after="0" w:line="240" w:lineRule="auto"/>
        <w:ind w:left="714" w:hanging="357"/>
        <w:jc w:val="both"/>
        <w:rPr>
          <w:rFonts w:eastAsia="Times New Roman" w:cs="Times New Roman"/>
          <w:szCs w:val="24"/>
        </w:rPr>
      </w:pPr>
      <w:r>
        <w:rPr>
          <w:rFonts w:eastAsia="Times New Roman" w:cs="Times New Roman"/>
          <w:szCs w:val="24"/>
        </w:rPr>
        <w:t>Существует ли внеземная жизнь?</w:t>
      </w:r>
    </w:p>
    <w:p w:rsidR="005E1509" w:rsidRDefault="005E1509" w:rsidP="009F36A0">
      <w:pPr>
        <w:numPr>
          <w:ilvl w:val="0"/>
          <w:numId w:val="46"/>
        </w:numPr>
        <w:spacing w:after="0" w:line="240" w:lineRule="auto"/>
        <w:ind w:left="714" w:hanging="357"/>
        <w:jc w:val="both"/>
        <w:rPr>
          <w:rFonts w:eastAsia="Times New Roman" w:cs="Times New Roman"/>
          <w:szCs w:val="24"/>
        </w:rPr>
      </w:pPr>
      <w:r>
        <w:rPr>
          <w:rFonts w:eastAsia="Times New Roman" w:cs="Times New Roman"/>
          <w:szCs w:val="24"/>
        </w:rPr>
        <w:t>Жизнь и творчество Л. Пастера.</w:t>
      </w:r>
    </w:p>
    <w:p w:rsidR="009F36A0" w:rsidRPr="009F36A0" w:rsidRDefault="009F36A0" w:rsidP="009F36A0">
      <w:pPr>
        <w:numPr>
          <w:ilvl w:val="0"/>
          <w:numId w:val="46"/>
        </w:numPr>
        <w:spacing w:after="0" w:line="240" w:lineRule="auto"/>
        <w:ind w:left="714" w:hanging="357"/>
        <w:jc w:val="both"/>
        <w:rPr>
          <w:rFonts w:eastAsia="Times New Roman" w:cs="Times New Roman"/>
          <w:szCs w:val="24"/>
        </w:rPr>
      </w:pPr>
      <w:r w:rsidRPr="009F36A0">
        <w:rPr>
          <w:rFonts w:eastAsia="Times New Roman" w:cs="Times New Roman"/>
          <w:szCs w:val="24"/>
        </w:rPr>
        <w:t>Как изменился климат на Земле за 4,5 миллиарда лет.</w:t>
      </w:r>
    </w:p>
    <w:p w:rsidR="009F36A0" w:rsidRPr="009F36A0"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Роль симбиоза в эволюции.</w:t>
      </w:r>
    </w:p>
    <w:p w:rsidR="009F36A0" w:rsidRPr="009F36A0"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 xml:space="preserve">Что такое </w:t>
      </w:r>
      <w:proofErr w:type="spellStart"/>
      <w:r w:rsidRPr="009F36A0">
        <w:rPr>
          <w:rFonts w:eastAsia="Times New Roman" w:cs="Times New Roman"/>
          <w:szCs w:val="24"/>
        </w:rPr>
        <w:t>геномика</w:t>
      </w:r>
      <w:proofErr w:type="spellEnd"/>
      <w:r w:rsidRPr="009F36A0">
        <w:rPr>
          <w:rFonts w:eastAsia="Times New Roman" w:cs="Times New Roman"/>
          <w:szCs w:val="24"/>
        </w:rPr>
        <w:t>.</w:t>
      </w:r>
    </w:p>
    <w:p w:rsidR="009F36A0" w:rsidRPr="009F36A0"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Глобальные катастрофы в истории Земли.</w:t>
      </w:r>
    </w:p>
    <w:p w:rsidR="009F36A0" w:rsidRPr="009F36A0"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Меловой экологический кризис: удар из космоса или вулканическое извержение?</w:t>
      </w:r>
    </w:p>
    <w:p w:rsidR="009F36A0" w:rsidRPr="009F36A0"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Животный мир вендского периода.</w:t>
      </w:r>
    </w:p>
    <w:p w:rsidR="009F36A0" w:rsidRPr="009F36A0"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Первопроходцы суши.</w:t>
      </w:r>
    </w:p>
    <w:p w:rsidR="009F36A0" w:rsidRPr="005E1509" w:rsidRDefault="009F36A0" w:rsidP="009F36A0">
      <w:pPr>
        <w:numPr>
          <w:ilvl w:val="0"/>
          <w:numId w:val="46"/>
        </w:numPr>
        <w:spacing w:after="0" w:line="240" w:lineRule="auto"/>
        <w:jc w:val="both"/>
        <w:rPr>
          <w:rFonts w:eastAsia="Times New Roman" w:cs="Times New Roman"/>
          <w:szCs w:val="24"/>
        </w:rPr>
      </w:pPr>
      <w:r w:rsidRPr="009F36A0">
        <w:rPr>
          <w:rFonts w:eastAsia="Times New Roman" w:cs="Times New Roman"/>
          <w:szCs w:val="24"/>
        </w:rPr>
        <w:t>Первые завоеватели воздуха.</w:t>
      </w:r>
    </w:p>
    <w:p w:rsidR="0090033E" w:rsidRDefault="0090033E" w:rsidP="00447688">
      <w:pPr>
        <w:tabs>
          <w:tab w:val="left" w:pos="330"/>
          <w:tab w:val="left" w:pos="3030"/>
          <w:tab w:val="center" w:pos="4819"/>
        </w:tabs>
        <w:spacing w:before="60" w:after="0" w:line="240" w:lineRule="auto"/>
        <w:ind w:firstLine="709"/>
        <w:jc w:val="both"/>
        <w:rPr>
          <w:b/>
        </w:rPr>
      </w:pPr>
      <w:r w:rsidRPr="0090033E">
        <w:rPr>
          <w:b/>
          <w:u w:val="single"/>
        </w:rPr>
        <w:t>Тема 1</w:t>
      </w:r>
      <w:r>
        <w:rPr>
          <w:b/>
          <w:u w:val="single"/>
        </w:rPr>
        <w:t>3</w:t>
      </w:r>
      <w:r w:rsidRPr="0090033E">
        <w:rPr>
          <w:b/>
          <w:u w:val="single"/>
        </w:rPr>
        <w:t>.</w:t>
      </w:r>
      <w:r w:rsidRPr="0090033E">
        <w:rPr>
          <w:b/>
        </w:rPr>
        <w:t xml:space="preserve"> Возникновение и развитие </w:t>
      </w:r>
      <w:r>
        <w:rPr>
          <w:b/>
        </w:rPr>
        <w:t xml:space="preserve">человека – антропогенез </w:t>
      </w:r>
      <w:r w:rsidRPr="0090033E">
        <w:rPr>
          <w:b/>
        </w:rPr>
        <w:t xml:space="preserve"> (10 часов, </w:t>
      </w:r>
      <w:r w:rsidR="00447688">
        <w:rPr>
          <w:b/>
        </w:rPr>
        <w:t>2 практических</w:t>
      </w:r>
      <w:r w:rsidRPr="0090033E">
        <w:rPr>
          <w:b/>
        </w:rPr>
        <w:t xml:space="preserve"> </w:t>
      </w:r>
      <w:r w:rsidR="00447688">
        <w:rPr>
          <w:b/>
        </w:rPr>
        <w:t>работы</w:t>
      </w:r>
      <w:r w:rsidRPr="0090033E">
        <w:rPr>
          <w:b/>
        </w:rPr>
        <w:t>, 1 зачёт).</w:t>
      </w:r>
    </w:p>
    <w:p w:rsidR="0062766F" w:rsidRDefault="0062766F" w:rsidP="0062766F">
      <w:pPr>
        <w:tabs>
          <w:tab w:val="left" w:pos="330"/>
          <w:tab w:val="left" w:pos="3030"/>
          <w:tab w:val="center" w:pos="4819"/>
        </w:tabs>
        <w:spacing w:after="0" w:line="240" w:lineRule="auto"/>
        <w:ind w:firstLine="709"/>
        <w:jc w:val="both"/>
        <w:rPr>
          <w:rFonts w:eastAsia="Times New Roman" w:cs="Times New Roman"/>
          <w:szCs w:val="24"/>
        </w:rPr>
      </w:pPr>
      <w:r w:rsidRPr="0062766F">
        <w:rPr>
          <w:rFonts w:eastAsia="Times New Roman" w:cs="Times New Roman"/>
          <w:szCs w:val="24"/>
        </w:rPr>
        <w:t xml:space="preserve">Место человека в системе живого мира. Сравнительно-морфологические, этологические, цитогенетические и молекулярно-биологические доказательства родства человека и </w:t>
      </w:r>
      <w:r>
        <w:rPr>
          <w:rFonts w:eastAsia="Times New Roman" w:cs="Times New Roman"/>
          <w:szCs w:val="24"/>
        </w:rPr>
        <w:t>человекообразных обезьян.</w:t>
      </w:r>
    </w:p>
    <w:p w:rsidR="0062766F" w:rsidRDefault="0062766F" w:rsidP="0062766F">
      <w:pPr>
        <w:tabs>
          <w:tab w:val="left" w:pos="330"/>
          <w:tab w:val="left" w:pos="3030"/>
          <w:tab w:val="center" w:pos="4819"/>
        </w:tabs>
        <w:spacing w:after="0" w:line="240" w:lineRule="auto"/>
        <w:ind w:firstLine="709"/>
        <w:jc w:val="both"/>
        <w:rPr>
          <w:rFonts w:eastAsia="Times New Roman" w:cs="Times New Roman"/>
          <w:szCs w:val="24"/>
        </w:rPr>
      </w:pPr>
      <w:r w:rsidRPr="0062766F">
        <w:rPr>
          <w:rFonts w:eastAsia="Times New Roman" w:cs="Times New Roman"/>
          <w:szCs w:val="24"/>
        </w:rPr>
        <w:t xml:space="preserve">Палеонтологические данные о происхождении и эволюции предков человека. Австралопитеки. Первые представители рода </w:t>
      </w:r>
      <w:proofErr w:type="spellStart"/>
      <w:r w:rsidRPr="0062766F">
        <w:rPr>
          <w:rFonts w:eastAsia="Times New Roman" w:cs="Times New Roman"/>
          <w:szCs w:val="24"/>
        </w:rPr>
        <w:t>Homo</w:t>
      </w:r>
      <w:proofErr w:type="spellEnd"/>
      <w:r w:rsidRPr="0062766F">
        <w:rPr>
          <w:rFonts w:eastAsia="Times New Roman" w:cs="Times New Roman"/>
          <w:szCs w:val="24"/>
        </w:rPr>
        <w:t>. Неандертальский человек. Место неандертальцев в эволюц</w:t>
      </w:r>
      <w:r>
        <w:rPr>
          <w:rFonts w:eastAsia="Times New Roman" w:cs="Times New Roman"/>
          <w:szCs w:val="24"/>
        </w:rPr>
        <w:t>ии человека. Кроманьонцы.</w:t>
      </w:r>
    </w:p>
    <w:p w:rsidR="0062766F" w:rsidRDefault="0062766F" w:rsidP="0062766F">
      <w:pPr>
        <w:tabs>
          <w:tab w:val="left" w:pos="330"/>
          <w:tab w:val="left" w:pos="3030"/>
          <w:tab w:val="center" w:pos="4819"/>
        </w:tabs>
        <w:spacing w:after="0" w:line="240" w:lineRule="auto"/>
        <w:ind w:firstLine="709"/>
        <w:jc w:val="both"/>
        <w:rPr>
          <w:rFonts w:eastAsia="Times New Roman" w:cs="Times New Roman"/>
          <w:szCs w:val="24"/>
        </w:rPr>
      </w:pPr>
      <w:r w:rsidRPr="0062766F">
        <w:rPr>
          <w:rFonts w:eastAsia="Times New Roman" w:cs="Times New Roman"/>
          <w:szCs w:val="24"/>
        </w:rPr>
        <w:t>Биологические факторы эволюции человека. Социальные факторы эволюции человека — мышление, речь, орудийная деятельность. Роль социальной среды в формировании человеческих индивидуумов. Соотношение биологических и социальных факт</w:t>
      </w:r>
      <w:r>
        <w:rPr>
          <w:rFonts w:eastAsia="Times New Roman" w:cs="Times New Roman"/>
          <w:szCs w:val="24"/>
        </w:rPr>
        <w:t>оров в эволюции человека.</w:t>
      </w:r>
    </w:p>
    <w:p w:rsidR="0062766F" w:rsidRDefault="0062766F" w:rsidP="0062766F">
      <w:pPr>
        <w:tabs>
          <w:tab w:val="left" w:pos="330"/>
          <w:tab w:val="left" w:pos="3030"/>
          <w:tab w:val="center" w:pos="4819"/>
        </w:tabs>
        <w:spacing w:after="0" w:line="240" w:lineRule="auto"/>
        <w:ind w:firstLine="709"/>
        <w:jc w:val="both"/>
        <w:rPr>
          <w:rFonts w:eastAsia="Times New Roman" w:cs="Times New Roman"/>
          <w:szCs w:val="24"/>
        </w:rPr>
      </w:pPr>
      <w:r w:rsidRPr="0062766F">
        <w:rPr>
          <w:rFonts w:eastAsia="Times New Roman" w:cs="Times New Roman"/>
          <w:szCs w:val="24"/>
        </w:rPr>
        <w:t>Человеческие расы. Роль изоляции и дрейфа генов в формировании расовых признаков. Критика расистских теорий.</w:t>
      </w:r>
    </w:p>
    <w:p w:rsidR="0062766F" w:rsidRDefault="0062766F" w:rsidP="0062766F">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62766F" w:rsidRDefault="0062766F" w:rsidP="00C56A1D">
      <w:pPr>
        <w:pStyle w:val="a5"/>
        <w:numPr>
          <w:ilvl w:val="0"/>
          <w:numId w:val="31"/>
        </w:numPr>
        <w:tabs>
          <w:tab w:val="left" w:pos="330"/>
          <w:tab w:val="left" w:pos="3030"/>
          <w:tab w:val="center" w:pos="4819"/>
        </w:tabs>
        <w:spacing w:after="0" w:line="240" w:lineRule="auto"/>
        <w:jc w:val="both"/>
        <w:rPr>
          <w:rFonts w:asciiTheme="minorHAnsi" w:hAnsiTheme="minorHAnsi"/>
          <w:sz w:val="22"/>
        </w:rPr>
      </w:pPr>
      <w:r w:rsidRPr="0062766F">
        <w:rPr>
          <w:rFonts w:asciiTheme="minorHAnsi" w:hAnsiTheme="minorHAnsi"/>
          <w:sz w:val="22"/>
        </w:rPr>
        <w:t>Движущие силы антропогенеза.</w:t>
      </w:r>
    </w:p>
    <w:p w:rsidR="0062766F" w:rsidRPr="0062766F" w:rsidRDefault="0062766F" w:rsidP="00C56A1D">
      <w:pPr>
        <w:pStyle w:val="a5"/>
        <w:numPr>
          <w:ilvl w:val="0"/>
          <w:numId w:val="31"/>
        </w:numPr>
        <w:tabs>
          <w:tab w:val="left" w:pos="330"/>
          <w:tab w:val="left" w:pos="3030"/>
          <w:tab w:val="center" w:pos="4819"/>
        </w:tabs>
        <w:spacing w:after="0" w:line="240" w:lineRule="auto"/>
        <w:jc w:val="both"/>
        <w:rPr>
          <w:rFonts w:asciiTheme="minorHAnsi" w:hAnsiTheme="minorHAnsi"/>
          <w:sz w:val="22"/>
        </w:rPr>
      </w:pPr>
      <w:r w:rsidRPr="0062766F">
        <w:rPr>
          <w:rFonts w:asciiTheme="minorHAnsi" w:hAnsiTheme="minorHAnsi"/>
          <w:sz w:val="22"/>
        </w:rPr>
        <w:t>Происхождение человека.</w:t>
      </w:r>
    </w:p>
    <w:p w:rsidR="0062766F" w:rsidRPr="00B76BD4" w:rsidRDefault="0062766F" w:rsidP="00C56A1D">
      <w:pPr>
        <w:pStyle w:val="aa"/>
        <w:numPr>
          <w:ilvl w:val="0"/>
          <w:numId w:val="30"/>
        </w:numPr>
        <w:spacing w:before="0" w:beforeAutospacing="0" w:after="0" w:afterAutospacing="0"/>
        <w:jc w:val="both"/>
        <w:rPr>
          <w:rFonts w:asciiTheme="minorHAnsi" w:hAnsiTheme="minorHAnsi"/>
          <w:sz w:val="22"/>
        </w:rPr>
      </w:pPr>
      <w:r w:rsidRPr="00B76BD4">
        <w:rPr>
          <w:rFonts w:asciiTheme="minorHAnsi" w:hAnsiTheme="minorHAnsi"/>
          <w:sz w:val="22"/>
        </w:rPr>
        <w:t>Происхождение человеческих рас.</w:t>
      </w:r>
    </w:p>
    <w:p w:rsidR="0062766F" w:rsidRDefault="0062766F" w:rsidP="0062766F">
      <w:pPr>
        <w:pStyle w:val="a5"/>
        <w:spacing w:after="0" w:line="240" w:lineRule="auto"/>
        <w:jc w:val="both"/>
        <w:rPr>
          <w:rFonts w:asciiTheme="minorHAnsi" w:hAnsiTheme="minorHAnsi"/>
          <w:b/>
          <w:sz w:val="22"/>
          <w:u w:val="single"/>
        </w:rPr>
      </w:pPr>
      <w:r w:rsidRPr="0090033E">
        <w:rPr>
          <w:rFonts w:asciiTheme="minorHAnsi" w:hAnsiTheme="minorHAnsi"/>
          <w:b/>
          <w:sz w:val="22"/>
          <w:u w:val="single"/>
        </w:rPr>
        <w:t>Практические работы:</w:t>
      </w:r>
    </w:p>
    <w:p w:rsidR="0062766F" w:rsidRDefault="0062766F"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 xml:space="preserve">Выявление </w:t>
      </w:r>
      <w:r w:rsidR="00447688">
        <w:rPr>
          <w:rFonts w:asciiTheme="minorHAnsi" w:hAnsiTheme="minorHAnsi"/>
          <w:b/>
          <w:sz w:val="22"/>
        </w:rPr>
        <w:t>признаков сходства человека и животных как доказательство их родства.</w:t>
      </w:r>
    </w:p>
    <w:p w:rsidR="00447688" w:rsidRDefault="00447688"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Выявление признаков различия антропоидов и человека, сформировавшихся в процессе антропогенеза.</w:t>
      </w:r>
    </w:p>
    <w:p w:rsidR="005E1509" w:rsidRDefault="005E1509" w:rsidP="005E1509">
      <w:pPr>
        <w:spacing w:after="0" w:line="240" w:lineRule="auto"/>
        <w:ind w:firstLine="709"/>
        <w:jc w:val="both"/>
        <w:rPr>
          <w:b/>
          <w:u w:val="single"/>
        </w:rPr>
      </w:pPr>
      <w:r w:rsidRPr="005E1509">
        <w:rPr>
          <w:b/>
          <w:u w:val="single"/>
        </w:rPr>
        <w:t>Примерные темы рефератов и докладов:</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r w:rsidRPr="005E1509">
        <w:rPr>
          <w:rFonts w:eastAsia="Times New Roman" w:cs="Times New Roman"/>
          <w:szCs w:val="24"/>
        </w:rPr>
        <w:t>Чем обезьяна отличается от человека.</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r w:rsidRPr="005E1509">
        <w:rPr>
          <w:rFonts w:eastAsia="Times New Roman" w:cs="Times New Roman"/>
          <w:szCs w:val="24"/>
        </w:rPr>
        <w:t>«</w:t>
      </w:r>
      <w:proofErr w:type="spellStart"/>
      <w:r w:rsidRPr="005E1509">
        <w:rPr>
          <w:rFonts w:eastAsia="Times New Roman" w:cs="Times New Roman"/>
          <w:szCs w:val="24"/>
        </w:rPr>
        <w:t>Митохондриальная</w:t>
      </w:r>
      <w:proofErr w:type="spellEnd"/>
      <w:r w:rsidRPr="005E1509">
        <w:rPr>
          <w:rFonts w:eastAsia="Times New Roman" w:cs="Times New Roman"/>
          <w:szCs w:val="24"/>
        </w:rPr>
        <w:t xml:space="preserve"> Ева»: молекулярная биология и происхождение человека.</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r w:rsidRPr="005E1509">
        <w:rPr>
          <w:rFonts w:eastAsia="Times New Roman" w:cs="Times New Roman"/>
          <w:szCs w:val="24"/>
        </w:rPr>
        <w:t>Как жил неандертальский человек.</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proofErr w:type="spellStart"/>
      <w:r w:rsidRPr="005E1509">
        <w:rPr>
          <w:rFonts w:eastAsia="Times New Roman" w:cs="Times New Roman"/>
          <w:szCs w:val="24"/>
        </w:rPr>
        <w:t>Маугли</w:t>
      </w:r>
      <w:proofErr w:type="spellEnd"/>
      <w:r w:rsidRPr="005E1509">
        <w:rPr>
          <w:rFonts w:eastAsia="Times New Roman" w:cs="Times New Roman"/>
          <w:szCs w:val="24"/>
        </w:rPr>
        <w:t> — сказка и реальность.</w:t>
      </w:r>
    </w:p>
    <w:p w:rsidR="00447688" w:rsidRDefault="00447688" w:rsidP="00447688">
      <w:pPr>
        <w:tabs>
          <w:tab w:val="left" w:pos="330"/>
          <w:tab w:val="left" w:pos="3030"/>
          <w:tab w:val="center" w:pos="4819"/>
        </w:tabs>
        <w:spacing w:before="60" w:after="0" w:line="240" w:lineRule="auto"/>
        <w:ind w:firstLine="709"/>
        <w:jc w:val="both"/>
        <w:rPr>
          <w:b/>
        </w:rPr>
      </w:pPr>
      <w:r w:rsidRPr="00447688">
        <w:rPr>
          <w:b/>
          <w:u w:val="single"/>
        </w:rPr>
        <w:t>Тема 1</w:t>
      </w:r>
      <w:r>
        <w:rPr>
          <w:b/>
          <w:u w:val="single"/>
        </w:rPr>
        <w:t>4</w:t>
      </w:r>
      <w:r w:rsidRPr="00447688">
        <w:rPr>
          <w:b/>
          <w:u w:val="single"/>
        </w:rPr>
        <w:t>.</w:t>
      </w:r>
      <w:r w:rsidRPr="00447688">
        <w:rPr>
          <w:b/>
        </w:rPr>
        <w:t xml:space="preserve"> </w:t>
      </w:r>
      <w:r>
        <w:rPr>
          <w:b/>
        </w:rPr>
        <w:t>Селекция и биотехнология</w:t>
      </w:r>
      <w:r w:rsidRPr="00447688">
        <w:rPr>
          <w:b/>
        </w:rPr>
        <w:t xml:space="preserve">  (10 часов, </w:t>
      </w:r>
      <w:r w:rsidR="00BE57F0">
        <w:rPr>
          <w:b/>
        </w:rPr>
        <w:t>1</w:t>
      </w:r>
      <w:r w:rsidRPr="00447688">
        <w:rPr>
          <w:b/>
        </w:rPr>
        <w:t xml:space="preserve"> практическ</w:t>
      </w:r>
      <w:r w:rsidR="00BE57F0">
        <w:rPr>
          <w:b/>
        </w:rPr>
        <w:t>ая</w:t>
      </w:r>
      <w:r w:rsidRPr="00447688">
        <w:rPr>
          <w:b/>
        </w:rPr>
        <w:t xml:space="preserve"> работ</w:t>
      </w:r>
      <w:r w:rsidR="00BE57F0">
        <w:rPr>
          <w:b/>
        </w:rPr>
        <w:t>а</w:t>
      </w:r>
      <w:r w:rsidRPr="00447688">
        <w:rPr>
          <w:b/>
        </w:rPr>
        <w:t>, 1 зачёт).</w:t>
      </w:r>
    </w:p>
    <w:p w:rsidR="005560EA" w:rsidRDefault="005560EA" w:rsidP="005560EA">
      <w:pPr>
        <w:tabs>
          <w:tab w:val="left" w:pos="330"/>
          <w:tab w:val="left" w:pos="3030"/>
          <w:tab w:val="center" w:pos="4819"/>
        </w:tabs>
        <w:spacing w:after="0" w:line="240" w:lineRule="auto"/>
        <w:ind w:firstLine="709"/>
        <w:jc w:val="both"/>
        <w:rPr>
          <w:rFonts w:eastAsia="Times New Roman" w:cs="Times New Roman"/>
          <w:szCs w:val="24"/>
        </w:rPr>
      </w:pPr>
      <w:r w:rsidRPr="005560EA">
        <w:rPr>
          <w:rFonts w:eastAsia="Times New Roman" w:cs="Times New Roman"/>
          <w:szCs w:val="24"/>
        </w:rPr>
        <w:lastRenderedPageBreak/>
        <w:t>Селекция как процесс и как наука. Одомашнивание как первый этап селекции. Центры происхождения культурных растений. Происхождение домашних животных и</w:t>
      </w:r>
      <w:r>
        <w:rPr>
          <w:rFonts w:eastAsia="Times New Roman" w:cs="Times New Roman"/>
          <w:szCs w:val="24"/>
        </w:rPr>
        <w:t xml:space="preserve"> центры их одомашнивания.</w:t>
      </w:r>
    </w:p>
    <w:p w:rsidR="005560EA" w:rsidRDefault="005560EA" w:rsidP="005560EA">
      <w:pPr>
        <w:tabs>
          <w:tab w:val="left" w:pos="330"/>
          <w:tab w:val="left" w:pos="3030"/>
          <w:tab w:val="center" w:pos="4819"/>
        </w:tabs>
        <w:spacing w:after="0" w:line="240" w:lineRule="auto"/>
        <w:ind w:firstLine="709"/>
        <w:jc w:val="both"/>
        <w:rPr>
          <w:rFonts w:eastAsia="Times New Roman" w:cs="Times New Roman"/>
          <w:szCs w:val="24"/>
        </w:rPr>
      </w:pPr>
      <w:r w:rsidRPr="005560EA">
        <w:rPr>
          <w:rFonts w:eastAsia="Times New Roman" w:cs="Times New Roman"/>
          <w:szCs w:val="24"/>
        </w:rPr>
        <w:t>Искусственный отбор. Массов</w:t>
      </w:r>
      <w:r>
        <w:rPr>
          <w:rFonts w:eastAsia="Times New Roman" w:cs="Times New Roman"/>
          <w:szCs w:val="24"/>
        </w:rPr>
        <w:t>ый и индивидуальный отбор.</w:t>
      </w:r>
    </w:p>
    <w:p w:rsidR="005560EA" w:rsidRDefault="005560EA" w:rsidP="005560EA">
      <w:pPr>
        <w:tabs>
          <w:tab w:val="left" w:pos="330"/>
          <w:tab w:val="left" w:pos="3030"/>
          <w:tab w:val="center" w:pos="4819"/>
        </w:tabs>
        <w:spacing w:after="0" w:line="240" w:lineRule="auto"/>
        <w:ind w:firstLine="709"/>
        <w:jc w:val="both"/>
        <w:rPr>
          <w:rFonts w:eastAsia="Times New Roman" w:cs="Times New Roman"/>
          <w:szCs w:val="24"/>
        </w:rPr>
      </w:pPr>
      <w:r w:rsidRPr="005560EA">
        <w:rPr>
          <w:rFonts w:eastAsia="Times New Roman" w:cs="Times New Roman"/>
          <w:szCs w:val="24"/>
        </w:rPr>
        <w:t> Явление гетерозиса и его применение в селекции. Использование цитоплазматической мужской стерильности. Полиплоидия и отдаленная гибридизация в селекции растений. Экспериментальный мутагенез и</w:t>
      </w:r>
      <w:r>
        <w:rPr>
          <w:rFonts w:eastAsia="Times New Roman" w:cs="Times New Roman"/>
          <w:szCs w:val="24"/>
        </w:rPr>
        <w:t xml:space="preserve"> его значение в селекции.</w:t>
      </w:r>
    </w:p>
    <w:p w:rsidR="005560EA" w:rsidRDefault="005560EA" w:rsidP="005560EA">
      <w:pPr>
        <w:tabs>
          <w:tab w:val="left" w:pos="330"/>
          <w:tab w:val="left" w:pos="3030"/>
          <w:tab w:val="center" w:pos="4819"/>
        </w:tabs>
        <w:spacing w:after="0" w:line="240" w:lineRule="auto"/>
        <w:ind w:firstLine="709"/>
        <w:jc w:val="both"/>
        <w:rPr>
          <w:rFonts w:eastAsia="Times New Roman" w:cs="Times New Roman"/>
          <w:szCs w:val="24"/>
        </w:rPr>
      </w:pPr>
      <w:r w:rsidRPr="005560EA">
        <w:rPr>
          <w:rFonts w:eastAsia="Times New Roman" w:cs="Times New Roman"/>
          <w:szCs w:val="24"/>
        </w:rPr>
        <w:t>Клеточная инженерия и клеточная селекция. Хромосомная инженерия. Применение ге</w:t>
      </w:r>
      <w:r>
        <w:rPr>
          <w:rFonts w:eastAsia="Times New Roman" w:cs="Times New Roman"/>
          <w:szCs w:val="24"/>
        </w:rPr>
        <w:t>нной инженерии в селекции.</w:t>
      </w:r>
    </w:p>
    <w:p w:rsidR="005560EA" w:rsidRDefault="005560EA" w:rsidP="005560EA">
      <w:pPr>
        <w:tabs>
          <w:tab w:val="left" w:pos="330"/>
          <w:tab w:val="left" w:pos="3030"/>
          <w:tab w:val="center" w:pos="4819"/>
        </w:tabs>
        <w:spacing w:after="0" w:line="240" w:lineRule="auto"/>
        <w:ind w:firstLine="709"/>
        <w:jc w:val="both"/>
        <w:rPr>
          <w:rFonts w:eastAsia="Times New Roman" w:cs="Times New Roman"/>
          <w:szCs w:val="24"/>
        </w:rPr>
      </w:pPr>
      <w:r w:rsidRPr="005560EA">
        <w:rPr>
          <w:rFonts w:eastAsia="Times New Roman" w:cs="Times New Roman"/>
          <w:szCs w:val="24"/>
        </w:rPr>
        <w:t>Крупномасш</w:t>
      </w:r>
      <w:r>
        <w:rPr>
          <w:rFonts w:eastAsia="Times New Roman" w:cs="Times New Roman"/>
          <w:szCs w:val="24"/>
        </w:rPr>
        <w:t xml:space="preserve">табная селекция животных. </w:t>
      </w:r>
      <w:r w:rsidRPr="005560EA">
        <w:rPr>
          <w:rFonts w:eastAsia="Times New Roman" w:cs="Times New Roman"/>
          <w:szCs w:val="24"/>
        </w:rPr>
        <w:t>Успехи селекции.</w:t>
      </w:r>
    </w:p>
    <w:p w:rsidR="005560EA" w:rsidRDefault="005560EA" w:rsidP="005560EA">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5560EA" w:rsidRDefault="005E1509" w:rsidP="00C56A1D">
      <w:pPr>
        <w:pStyle w:val="a5"/>
        <w:numPr>
          <w:ilvl w:val="0"/>
          <w:numId w:val="31"/>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Методы селекции;</w:t>
      </w:r>
    </w:p>
    <w:p w:rsidR="005560EA" w:rsidRDefault="005E1509" w:rsidP="00C56A1D">
      <w:pPr>
        <w:pStyle w:val="a5"/>
        <w:numPr>
          <w:ilvl w:val="0"/>
          <w:numId w:val="31"/>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Селекция растений;</w:t>
      </w:r>
    </w:p>
    <w:p w:rsidR="005560EA" w:rsidRDefault="005560EA" w:rsidP="00C56A1D">
      <w:pPr>
        <w:pStyle w:val="a5"/>
        <w:numPr>
          <w:ilvl w:val="0"/>
          <w:numId w:val="31"/>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Селекция животных;</w:t>
      </w:r>
    </w:p>
    <w:p w:rsidR="005560EA" w:rsidRPr="005560EA" w:rsidRDefault="005560EA" w:rsidP="00C56A1D">
      <w:pPr>
        <w:pStyle w:val="a5"/>
        <w:numPr>
          <w:ilvl w:val="0"/>
          <w:numId w:val="30"/>
        </w:numPr>
        <w:tabs>
          <w:tab w:val="left" w:pos="330"/>
          <w:tab w:val="left" w:pos="3030"/>
          <w:tab w:val="center" w:pos="4819"/>
        </w:tabs>
        <w:spacing w:after="0" w:line="240" w:lineRule="auto"/>
        <w:jc w:val="both"/>
        <w:rPr>
          <w:rFonts w:asciiTheme="minorHAnsi" w:hAnsiTheme="minorHAnsi"/>
          <w:sz w:val="22"/>
        </w:rPr>
      </w:pPr>
      <w:r w:rsidRPr="005560EA">
        <w:rPr>
          <w:rFonts w:asciiTheme="minorHAnsi" w:hAnsiTheme="minorHAnsi"/>
          <w:sz w:val="22"/>
        </w:rPr>
        <w:t>Исследования в области биотехнологии.</w:t>
      </w:r>
    </w:p>
    <w:p w:rsidR="005560EA" w:rsidRDefault="005560EA" w:rsidP="005560EA">
      <w:pPr>
        <w:pStyle w:val="a5"/>
        <w:spacing w:after="0" w:line="240" w:lineRule="auto"/>
        <w:jc w:val="both"/>
        <w:rPr>
          <w:rFonts w:asciiTheme="minorHAnsi" w:hAnsiTheme="minorHAnsi"/>
          <w:b/>
          <w:sz w:val="22"/>
          <w:u w:val="single"/>
        </w:rPr>
      </w:pPr>
      <w:r w:rsidRPr="0090033E">
        <w:rPr>
          <w:rFonts w:asciiTheme="minorHAnsi" w:hAnsiTheme="minorHAnsi"/>
          <w:b/>
          <w:sz w:val="22"/>
          <w:u w:val="single"/>
        </w:rPr>
        <w:t>Практические работы:</w:t>
      </w:r>
    </w:p>
    <w:p w:rsidR="005560EA" w:rsidRDefault="005560EA" w:rsidP="00C56A1D">
      <w:pPr>
        <w:pStyle w:val="a5"/>
        <w:numPr>
          <w:ilvl w:val="0"/>
          <w:numId w:val="27"/>
        </w:numPr>
        <w:spacing w:after="0" w:line="240" w:lineRule="auto"/>
        <w:jc w:val="both"/>
        <w:rPr>
          <w:rFonts w:asciiTheme="minorHAnsi" w:hAnsiTheme="minorHAnsi"/>
          <w:b/>
          <w:sz w:val="22"/>
        </w:rPr>
      </w:pPr>
      <w:r>
        <w:rPr>
          <w:rFonts w:asciiTheme="minorHAnsi" w:hAnsiTheme="minorHAnsi"/>
          <w:b/>
          <w:sz w:val="22"/>
        </w:rPr>
        <w:t>Сравнительная характеристика пород (сортов).</w:t>
      </w:r>
    </w:p>
    <w:p w:rsidR="000477F1" w:rsidRDefault="000477F1" w:rsidP="000477F1">
      <w:pPr>
        <w:spacing w:after="0" w:line="240" w:lineRule="auto"/>
        <w:ind w:firstLine="709"/>
        <w:jc w:val="both"/>
        <w:rPr>
          <w:b/>
          <w:u w:val="single"/>
        </w:rPr>
      </w:pPr>
      <w:r w:rsidRPr="000477F1">
        <w:rPr>
          <w:b/>
          <w:u w:val="single"/>
        </w:rPr>
        <w:t>Примерные темы рефератов и докладов:</w:t>
      </w:r>
    </w:p>
    <w:p w:rsidR="000477F1" w:rsidRDefault="000477F1" w:rsidP="000477F1">
      <w:pPr>
        <w:pStyle w:val="a5"/>
        <w:numPr>
          <w:ilvl w:val="0"/>
          <w:numId w:val="38"/>
        </w:numPr>
        <w:spacing w:after="0" w:line="240" w:lineRule="auto"/>
        <w:jc w:val="both"/>
        <w:rPr>
          <w:rFonts w:asciiTheme="minorHAnsi" w:hAnsiTheme="minorHAnsi"/>
          <w:sz w:val="22"/>
        </w:rPr>
      </w:pPr>
      <w:r w:rsidRPr="000477F1">
        <w:rPr>
          <w:rFonts w:asciiTheme="minorHAnsi" w:hAnsiTheme="minorHAnsi"/>
          <w:sz w:val="22"/>
        </w:rPr>
        <w:t>Получение лекарственных веществ методами генной инженерии.</w:t>
      </w:r>
    </w:p>
    <w:p w:rsidR="000477F1" w:rsidRDefault="000477F1" w:rsidP="000477F1">
      <w:pPr>
        <w:pStyle w:val="a5"/>
        <w:numPr>
          <w:ilvl w:val="0"/>
          <w:numId w:val="38"/>
        </w:numPr>
        <w:spacing w:after="0" w:line="240" w:lineRule="auto"/>
        <w:jc w:val="both"/>
        <w:rPr>
          <w:rFonts w:asciiTheme="minorHAnsi" w:hAnsiTheme="minorHAnsi"/>
          <w:sz w:val="22"/>
        </w:rPr>
      </w:pPr>
      <w:r>
        <w:rPr>
          <w:rFonts w:asciiTheme="minorHAnsi" w:hAnsiTheme="minorHAnsi"/>
          <w:sz w:val="22"/>
        </w:rPr>
        <w:t>Знаменитые овечки Долли и Полли.</w:t>
      </w:r>
    </w:p>
    <w:p w:rsidR="000477F1" w:rsidRDefault="000477F1" w:rsidP="000477F1">
      <w:pPr>
        <w:pStyle w:val="a5"/>
        <w:numPr>
          <w:ilvl w:val="0"/>
          <w:numId w:val="38"/>
        </w:numPr>
        <w:spacing w:after="0" w:line="240" w:lineRule="auto"/>
        <w:jc w:val="both"/>
        <w:rPr>
          <w:rFonts w:asciiTheme="minorHAnsi" w:hAnsiTheme="minorHAnsi"/>
          <w:sz w:val="22"/>
        </w:rPr>
      </w:pPr>
      <w:proofErr w:type="spellStart"/>
      <w:r>
        <w:rPr>
          <w:rFonts w:asciiTheme="minorHAnsi" w:hAnsiTheme="minorHAnsi"/>
          <w:sz w:val="22"/>
        </w:rPr>
        <w:t>Трансгенные</w:t>
      </w:r>
      <w:proofErr w:type="spellEnd"/>
      <w:r>
        <w:rPr>
          <w:rFonts w:asciiTheme="minorHAnsi" w:hAnsiTheme="minorHAnsi"/>
          <w:sz w:val="22"/>
        </w:rPr>
        <w:t xml:space="preserve"> растения.</w:t>
      </w:r>
    </w:p>
    <w:p w:rsidR="00FA62D6" w:rsidRDefault="00FA62D6" w:rsidP="000477F1">
      <w:pPr>
        <w:pStyle w:val="a5"/>
        <w:numPr>
          <w:ilvl w:val="0"/>
          <w:numId w:val="38"/>
        </w:numPr>
        <w:spacing w:after="0" w:line="240" w:lineRule="auto"/>
        <w:jc w:val="both"/>
        <w:rPr>
          <w:rFonts w:asciiTheme="minorHAnsi" w:hAnsiTheme="minorHAnsi"/>
          <w:sz w:val="22"/>
        </w:rPr>
      </w:pPr>
      <w:r>
        <w:rPr>
          <w:rFonts w:asciiTheme="minorHAnsi" w:hAnsiTheme="minorHAnsi"/>
          <w:sz w:val="22"/>
        </w:rPr>
        <w:t>Направленный мутагенез.</w:t>
      </w:r>
    </w:p>
    <w:p w:rsidR="00FA62D6" w:rsidRDefault="00FA62D6" w:rsidP="000477F1">
      <w:pPr>
        <w:pStyle w:val="a5"/>
        <w:numPr>
          <w:ilvl w:val="0"/>
          <w:numId w:val="38"/>
        </w:numPr>
        <w:spacing w:after="0" w:line="240" w:lineRule="auto"/>
        <w:jc w:val="both"/>
        <w:rPr>
          <w:rFonts w:asciiTheme="minorHAnsi" w:hAnsiTheme="minorHAnsi"/>
          <w:sz w:val="22"/>
        </w:rPr>
      </w:pPr>
      <w:proofErr w:type="spellStart"/>
      <w:r>
        <w:rPr>
          <w:rFonts w:asciiTheme="minorHAnsi" w:hAnsiTheme="minorHAnsi"/>
          <w:sz w:val="22"/>
        </w:rPr>
        <w:t>Трансгенные</w:t>
      </w:r>
      <w:proofErr w:type="spellEnd"/>
      <w:r>
        <w:rPr>
          <w:rFonts w:asciiTheme="minorHAnsi" w:hAnsiTheme="minorHAnsi"/>
          <w:sz w:val="22"/>
        </w:rPr>
        <w:t xml:space="preserve"> животные: для чего они нужны?</w:t>
      </w:r>
    </w:p>
    <w:p w:rsidR="000C768D" w:rsidRDefault="000C768D" w:rsidP="000477F1">
      <w:pPr>
        <w:pStyle w:val="a5"/>
        <w:numPr>
          <w:ilvl w:val="0"/>
          <w:numId w:val="38"/>
        </w:numPr>
        <w:spacing w:after="0" w:line="240" w:lineRule="auto"/>
        <w:jc w:val="both"/>
        <w:rPr>
          <w:rFonts w:asciiTheme="minorHAnsi" w:hAnsiTheme="minorHAnsi"/>
          <w:sz w:val="22"/>
        </w:rPr>
      </w:pPr>
      <w:r>
        <w:rPr>
          <w:rFonts w:asciiTheme="minorHAnsi" w:hAnsiTheme="minorHAnsi"/>
          <w:sz w:val="22"/>
        </w:rPr>
        <w:t>Как «нокаутируют» гены.</w:t>
      </w:r>
    </w:p>
    <w:p w:rsidR="000477F1" w:rsidRPr="005E1509" w:rsidRDefault="005E1509" w:rsidP="000477F1">
      <w:pPr>
        <w:pStyle w:val="a5"/>
        <w:numPr>
          <w:ilvl w:val="0"/>
          <w:numId w:val="38"/>
        </w:numPr>
        <w:spacing w:after="0" w:line="240" w:lineRule="auto"/>
        <w:jc w:val="both"/>
        <w:rPr>
          <w:rFonts w:asciiTheme="minorHAnsi" w:hAnsiTheme="minorHAnsi"/>
          <w:sz w:val="22"/>
        </w:rPr>
      </w:pPr>
      <w:r>
        <w:rPr>
          <w:rFonts w:asciiTheme="minorHAnsi" w:hAnsiTheme="minorHAnsi"/>
          <w:sz w:val="22"/>
        </w:rPr>
        <w:t>Культурные растения и их дикие предки.</w:t>
      </w:r>
    </w:p>
    <w:p w:rsidR="00BE57F0" w:rsidRPr="00BE57F0" w:rsidRDefault="00BE57F0" w:rsidP="00BE57F0">
      <w:pPr>
        <w:tabs>
          <w:tab w:val="left" w:pos="330"/>
          <w:tab w:val="left" w:pos="3030"/>
          <w:tab w:val="center" w:pos="4819"/>
        </w:tabs>
        <w:spacing w:before="60" w:after="0" w:line="240" w:lineRule="auto"/>
        <w:ind w:firstLine="709"/>
        <w:jc w:val="both"/>
        <w:rPr>
          <w:b/>
        </w:rPr>
      </w:pPr>
      <w:r w:rsidRPr="00BE57F0">
        <w:rPr>
          <w:b/>
          <w:u w:val="single"/>
        </w:rPr>
        <w:t xml:space="preserve">Раздел </w:t>
      </w:r>
      <w:r>
        <w:rPr>
          <w:b/>
          <w:u w:val="single"/>
        </w:rPr>
        <w:t>4</w:t>
      </w:r>
      <w:r w:rsidRPr="00BE57F0">
        <w:rPr>
          <w:b/>
          <w:u w:val="single"/>
        </w:rPr>
        <w:t>.</w:t>
      </w:r>
      <w:r w:rsidRPr="00BE57F0">
        <w:rPr>
          <w:b/>
        </w:rPr>
        <w:t xml:space="preserve"> </w:t>
      </w:r>
      <w:r>
        <w:rPr>
          <w:b/>
        </w:rPr>
        <w:t>Организмы в экологических системах</w:t>
      </w:r>
      <w:r w:rsidRPr="00BE57F0">
        <w:rPr>
          <w:b/>
        </w:rPr>
        <w:t xml:space="preserve"> (</w:t>
      </w:r>
      <w:r w:rsidR="000602AE">
        <w:rPr>
          <w:b/>
        </w:rPr>
        <w:t>30</w:t>
      </w:r>
      <w:r w:rsidRPr="00BE57F0">
        <w:rPr>
          <w:b/>
        </w:rPr>
        <w:t xml:space="preserve"> часов).</w:t>
      </w:r>
    </w:p>
    <w:p w:rsidR="00BE57F0" w:rsidRDefault="00BE57F0" w:rsidP="00BE57F0">
      <w:pPr>
        <w:pStyle w:val="a5"/>
        <w:tabs>
          <w:tab w:val="left" w:pos="330"/>
          <w:tab w:val="left" w:pos="3030"/>
          <w:tab w:val="center" w:pos="4819"/>
        </w:tabs>
        <w:spacing w:after="0" w:line="240" w:lineRule="auto"/>
        <w:ind w:left="0" w:firstLine="709"/>
        <w:contextualSpacing w:val="0"/>
        <w:jc w:val="both"/>
        <w:rPr>
          <w:rFonts w:asciiTheme="minorHAnsi" w:hAnsiTheme="minorHAnsi"/>
          <w:b/>
          <w:sz w:val="22"/>
        </w:rPr>
      </w:pPr>
      <w:r w:rsidRPr="005E009A">
        <w:rPr>
          <w:rFonts w:asciiTheme="minorHAnsi" w:hAnsiTheme="minorHAnsi"/>
          <w:b/>
          <w:sz w:val="22"/>
          <w:u w:val="single"/>
        </w:rPr>
        <w:t xml:space="preserve">Тема </w:t>
      </w:r>
      <w:r>
        <w:rPr>
          <w:rFonts w:asciiTheme="minorHAnsi" w:hAnsiTheme="minorHAnsi"/>
          <w:b/>
          <w:sz w:val="22"/>
          <w:u w:val="single"/>
        </w:rPr>
        <w:t>15</w:t>
      </w:r>
      <w:r w:rsidRPr="005E009A">
        <w:rPr>
          <w:rFonts w:asciiTheme="minorHAnsi" w:hAnsiTheme="minorHAnsi"/>
          <w:b/>
          <w:sz w:val="22"/>
          <w:u w:val="single"/>
        </w:rPr>
        <w:t>.</w:t>
      </w:r>
      <w:r w:rsidRPr="005E009A">
        <w:rPr>
          <w:rFonts w:asciiTheme="minorHAnsi" w:hAnsiTheme="minorHAnsi"/>
          <w:b/>
          <w:sz w:val="22"/>
        </w:rPr>
        <w:t xml:space="preserve"> </w:t>
      </w:r>
      <w:r>
        <w:rPr>
          <w:rFonts w:asciiTheme="minorHAnsi" w:hAnsiTheme="minorHAnsi"/>
          <w:b/>
          <w:sz w:val="22"/>
        </w:rPr>
        <w:t xml:space="preserve">Организмы и окружающая среда. Одновидовые системы </w:t>
      </w:r>
      <w:r w:rsidRPr="005E009A">
        <w:rPr>
          <w:rFonts w:asciiTheme="minorHAnsi" w:hAnsiTheme="minorHAnsi"/>
          <w:b/>
          <w:sz w:val="22"/>
        </w:rPr>
        <w:t>(</w:t>
      </w:r>
      <w:r>
        <w:rPr>
          <w:rFonts w:asciiTheme="minorHAnsi" w:hAnsiTheme="minorHAnsi"/>
          <w:b/>
          <w:sz w:val="22"/>
        </w:rPr>
        <w:t>10 часов</w:t>
      </w:r>
      <w:r w:rsidR="00641570">
        <w:rPr>
          <w:rFonts w:asciiTheme="minorHAnsi" w:hAnsiTheme="minorHAnsi"/>
          <w:b/>
          <w:sz w:val="22"/>
        </w:rPr>
        <w:t>, 1 практическая работа</w:t>
      </w:r>
      <w:r w:rsidRPr="005E009A">
        <w:rPr>
          <w:rFonts w:asciiTheme="minorHAnsi" w:hAnsiTheme="minorHAnsi"/>
          <w:b/>
          <w:sz w:val="22"/>
        </w:rPr>
        <w:t>).</w:t>
      </w:r>
    </w:p>
    <w:p w:rsidR="0067268E" w:rsidRDefault="00BE57F0" w:rsidP="0067268E">
      <w:pPr>
        <w:tabs>
          <w:tab w:val="left" w:pos="330"/>
          <w:tab w:val="left" w:pos="3030"/>
          <w:tab w:val="center" w:pos="4819"/>
        </w:tabs>
        <w:spacing w:after="0" w:line="240" w:lineRule="auto"/>
        <w:ind w:firstLine="709"/>
        <w:jc w:val="both"/>
        <w:rPr>
          <w:rFonts w:eastAsia="Times New Roman" w:cs="Times New Roman"/>
          <w:szCs w:val="24"/>
        </w:rPr>
      </w:pPr>
      <w:r w:rsidRPr="00BE57F0">
        <w:rPr>
          <w:rFonts w:eastAsia="Times New Roman" w:cs="Times New Roman"/>
          <w:szCs w:val="24"/>
        </w:rPr>
        <w:t>Взаимоотношения организма и среды. Экологические факторы. Закон толерантности. Приспособленность. Популяция как природная система. Структура популяций. Динамика популяций. Жизненные стратегии. Вид как система популяций. Эколо</w:t>
      </w:r>
      <w:r w:rsidR="0067268E">
        <w:rPr>
          <w:rFonts w:eastAsia="Times New Roman" w:cs="Times New Roman"/>
          <w:szCs w:val="24"/>
        </w:rPr>
        <w:t>гическая ниша. Жизненные формы.</w:t>
      </w:r>
    </w:p>
    <w:p w:rsidR="0067268E" w:rsidRDefault="0067268E" w:rsidP="0067268E">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67268E" w:rsidRDefault="0067268E" w:rsidP="0067268E">
      <w:pPr>
        <w:pStyle w:val="a5"/>
        <w:numPr>
          <w:ilvl w:val="0"/>
          <w:numId w:val="32"/>
        </w:numPr>
        <w:tabs>
          <w:tab w:val="left" w:pos="330"/>
          <w:tab w:val="left" w:pos="3030"/>
          <w:tab w:val="center" w:pos="4819"/>
        </w:tabs>
        <w:spacing w:after="0" w:line="240" w:lineRule="auto"/>
        <w:jc w:val="both"/>
        <w:rPr>
          <w:rFonts w:asciiTheme="minorHAnsi" w:hAnsiTheme="minorHAnsi"/>
          <w:sz w:val="22"/>
        </w:rPr>
      </w:pPr>
      <w:r w:rsidRPr="0067268E">
        <w:rPr>
          <w:rFonts w:asciiTheme="minorHAnsi" w:hAnsiTheme="minorHAnsi"/>
          <w:sz w:val="22"/>
        </w:rPr>
        <w:t>Экологические факторы и их влияние на организмы;</w:t>
      </w:r>
    </w:p>
    <w:p w:rsidR="0067268E" w:rsidRDefault="0067268E" w:rsidP="0067268E">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Биологические ритмы;</w:t>
      </w:r>
    </w:p>
    <w:p w:rsidR="0067268E" w:rsidRPr="0067268E" w:rsidRDefault="0067268E" w:rsidP="0067268E">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Фотопериодизм.</w:t>
      </w:r>
    </w:p>
    <w:p w:rsidR="00673264" w:rsidRDefault="00673264" w:rsidP="00673264">
      <w:pPr>
        <w:spacing w:after="0" w:line="240" w:lineRule="auto"/>
        <w:ind w:firstLine="709"/>
        <w:jc w:val="both"/>
        <w:rPr>
          <w:b/>
          <w:u w:val="single"/>
        </w:rPr>
      </w:pPr>
      <w:r w:rsidRPr="00673264">
        <w:rPr>
          <w:b/>
          <w:u w:val="single"/>
        </w:rPr>
        <w:t>Практические работы:</w:t>
      </w:r>
    </w:p>
    <w:p w:rsidR="00673264" w:rsidRPr="000477F1" w:rsidRDefault="00673264" w:rsidP="00673264">
      <w:pPr>
        <w:pStyle w:val="a5"/>
        <w:numPr>
          <w:ilvl w:val="0"/>
          <w:numId w:val="34"/>
        </w:numPr>
        <w:spacing w:after="0" w:line="240" w:lineRule="auto"/>
        <w:jc w:val="both"/>
        <w:rPr>
          <w:rFonts w:asciiTheme="minorHAnsi" w:hAnsiTheme="minorHAnsi"/>
          <w:b/>
        </w:rPr>
      </w:pPr>
      <w:r w:rsidRPr="00673264">
        <w:rPr>
          <w:rFonts w:asciiTheme="minorHAnsi" w:hAnsiTheme="minorHAnsi"/>
          <w:b/>
          <w:sz w:val="22"/>
        </w:rPr>
        <w:t>Решение экологических задач</w:t>
      </w:r>
      <w:r>
        <w:rPr>
          <w:rFonts w:asciiTheme="minorHAnsi" w:hAnsiTheme="minorHAnsi"/>
          <w:b/>
          <w:sz w:val="22"/>
        </w:rPr>
        <w:t>.</w:t>
      </w:r>
    </w:p>
    <w:p w:rsidR="000477F1" w:rsidRDefault="000477F1" w:rsidP="000477F1">
      <w:pPr>
        <w:spacing w:after="0" w:line="240" w:lineRule="auto"/>
        <w:ind w:firstLine="709"/>
        <w:jc w:val="both"/>
        <w:rPr>
          <w:b/>
          <w:u w:val="single"/>
        </w:rPr>
      </w:pPr>
      <w:r w:rsidRPr="000477F1">
        <w:rPr>
          <w:b/>
          <w:u w:val="single"/>
        </w:rPr>
        <w:t>Примерные темы рефератов и докладов:</w:t>
      </w:r>
    </w:p>
    <w:p w:rsidR="000477F1" w:rsidRPr="005E1509" w:rsidRDefault="000477F1" w:rsidP="000477F1">
      <w:pPr>
        <w:pStyle w:val="a5"/>
        <w:numPr>
          <w:ilvl w:val="0"/>
          <w:numId w:val="38"/>
        </w:numPr>
        <w:spacing w:after="0" w:line="240" w:lineRule="auto"/>
        <w:jc w:val="both"/>
        <w:rPr>
          <w:rFonts w:asciiTheme="minorHAnsi" w:hAnsiTheme="minorHAnsi"/>
          <w:sz w:val="22"/>
        </w:rPr>
      </w:pPr>
      <w:r w:rsidRPr="000477F1">
        <w:rPr>
          <w:rFonts w:asciiTheme="minorHAnsi" w:hAnsiTheme="minorHAnsi"/>
          <w:sz w:val="22"/>
        </w:rPr>
        <w:t>Жизнь в экстремальных условиях</w:t>
      </w:r>
      <w:r>
        <w:rPr>
          <w:rFonts w:asciiTheme="minorHAnsi" w:hAnsiTheme="minorHAnsi"/>
          <w:sz w:val="22"/>
        </w:rPr>
        <w:t>.</w:t>
      </w:r>
    </w:p>
    <w:p w:rsidR="00E335C3" w:rsidRDefault="00E335C3" w:rsidP="00922931">
      <w:pPr>
        <w:tabs>
          <w:tab w:val="left" w:pos="330"/>
          <w:tab w:val="left" w:pos="3030"/>
          <w:tab w:val="center" w:pos="4819"/>
        </w:tabs>
        <w:spacing w:before="60" w:after="0" w:line="240" w:lineRule="auto"/>
        <w:ind w:firstLine="709"/>
        <w:jc w:val="both"/>
        <w:rPr>
          <w:b/>
        </w:rPr>
      </w:pPr>
      <w:r w:rsidRPr="00E335C3">
        <w:rPr>
          <w:b/>
          <w:u w:val="single"/>
        </w:rPr>
        <w:t xml:space="preserve">Тема </w:t>
      </w:r>
      <w:r>
        <w:rPr>
          <w:b/>
          <w:u w:val="single"/>
        </w:rPr>
        <w:t>16.</w:t>
      </w:r>
      <w:r w:rsidRPr="00E335C3">
        <w:rPr>
          <w:b/>
        </w:rPr>
        <w:t xml:space="preserve"> </w:t>
      </w:r>
      <w:r>
        <w:rPr>
          <w:b/>
        </w:rPr>
        <w:t>Сообщества  экосистемы</w:t>
      </w:r>
      <w:r w:rsidRPr="00E335C3">
        <w:rPr>
          <w:b/>
        </w:rPr>
        <w:t xml:space="preserve"> (</w:t>
      </w:r>
      <w:r w:rsidR="00922931">
        <w:rPr>
          <w:b/>
        </w:rPr>
        <w:t>10</w:t>
      </w:r>
      <w:r w:rsidRPr="00E335C3">
        <w:rPr>
          <w:b/>
        </w:rPr>
        <w:t xml:space="preserve"> часов</w:t>
      </w:r>
      <w:r w:rsidR="00E72B12">
        <w:rPr>
          <w:b/>
        </w:rPr>
        <w:t>, 3 практических работы</w:t>
      </w:r>
      <w:r w:rsidRPr="00E335C3">
        <w:rPr>
          <w:b/>
        </w:rPr>
        <w:t>).</w:t>
      </w:r>
    </w:p>
    <w:p w:rsidR="00922931" w:rsidRDefault="00922931" w:rsidP="00922931">
      <w:pPr>
        <w:tabs>
          <w:tab w:val="left" w:pos="330"/>
          <w:tab w:val="left" w:pos="3030"/>
          <w:tab w:val="center" w:pos="4819"/>
        </w:tabs>
        <w:spacing w:after="0" w:line="240" w:lineRule="auto"/>
        <w:ind w:firstLine="709"/>
        <w:jc w:val="both"/>
        <w:rPr>
          <w:rFonts w:eastAsia="Times New Roman" w:cs="Times New Roman"/>
          <w:szCs w:val="24"/>
        </w:rPr>
      </w:pPr>
      <w:r w:rsidRPr="00922931">
        <w:rPr>
          <w:rFonts w:eastAsia="Times New Roman" w:cs="Times New Roman"/>
          <w:szCs w:val="24"/>
        </w:rPr>
        <w:t>Сообщество, экосистема, биоценоз. Компоненты экосистемы. Энергетические связи. Трофические сети. Правило экологической пирамиды. Межвидовые и межпопуляционные взаимодействия в экосистемах. Конкуре</w:t>
      </w:r>
      <w:r>
        <w:rPr>
          <w:rFonts w:eastAsia="Times New Roman" w:cs="Times New Roman"/>
          <w:szCs w:val="24"/>
        </w:rPr>
        <w:t>нция, симбиоз, альтруизм.</w:t>
      </w:r>
    </w:p>
    <w:p w:rsidR="00922931" w:rsidRPr="00922931" w:rsidRDefault="00922931" w:rsidP="00922931">
      <w:pPr>
        <w:tabs>
          <w:tab w:val="left" w:pos="330"/>
          <w:tab w:val="left" w:pos="3030"/>
          <w:tab w:val="center" w:pos="4819"/>
        </w:tabs>
        <w:spacing w:after="0" w:line="240" w:lineRule="auto"/>
        <w:ind w:firstLine="709"/>
        <w:jc w:val="both"/>
        <w:rPr>
          <w:b/>
          <w:sz w:val="20"/>
        </w:rPr>
      </w:pPr>
      <w:r w:rsidRPr="00922931">
        <w:rPr>
          <w:rFonts w:eastAsia="Times New Roman" w:cs="Times New Roman"/>
          <w:szCs w:val="24"/>
        </w:rPr>
        <w:t>Пространственная структура сообществ. Динамика экосистем. Стадии развития экосистемы. Сукцессия. Устойчивость экосистем. Земледельческие экосистемы.</w:t>
      </w:r>
    </w:p>
    <w:p w:rsidR="00922931" w:rsidRDefault="00922931" w:rsidP="00922931">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922931"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Экосистема;</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proofErr w:type="spellStart"/>
      <w:r>
        <w:rPr>
          <w:rFonts w:asciiTheme="minorHAnsi" w:hAnsiTheme="minorHAnsi"/>
          <w:sz w:val="22"/>
        </w:rPr>
        <w:t>Ярусность</w:t>
      </w:r>
      <w:proofErr w:type="spellEnd"/>
      <w:r>
        <w:rPr>
          <w:rFonts w:asciiTheme="minorHAnsi" w:hAnsiTheme="minorHAnsi"/>
          <w:sz w:val="22"/>
        </w:rPr>
        <w:t xml:space="preserve"> растительного сообщества;</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Пищевые цепи и сети;</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Трофические уровни экосистемы;</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Правила экологической пирамиды;</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Межвидовые отношения: паразитизм, хищничество, конкуренция, симбиоз;</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Круговорот веществ и превращение энергии в экосистеме;</w:t>
      </w:r>
    </w:p>
    <w:p w:rsidR="00170372"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lastRenderedPageBreak/>
        <w:t>Сукцессия;</w:t>
      </w:r>
    </w:p>
    <w:p w:rsidR="00170372" w:rsidRPr="00922931" w:rsidRDefault="00170372" w:rsidP="00922931">
      <w:pPr>
        <w:pStyle w:val="a5"/>
        <w:numPr>
          <w:ilvl w:val="0"/>
          <w:numId w:val="32"/>
        </w:numPr>
        <w:tabs>
          <w:tab w:val="left" w:pos="330"/>
          <w:tab w:val="left" w:pos="3030"/>
          <w:tab w:val="center" w:pos="4819"/>
        </w:tabs>
        <w:spacing w:after="0" w:line="240" w:lineRule="auto"/>
        <w:jc w:val="both"/>
        <w:rPr>
          <w:rFonts w:asciiTheme="minorHAnsi" w:hAnsiTheme="minorHAnsi"/>
          <w:sz w:val="22"/>
        </w:rPr>
      </w:pPr>
      <w:proofErr w:type="spellStart"/>
      <w:r>
        <w:rPr>
          <w:rFonts w:asciiTheme="minorHAnsi" w:hAnsiTheme="minorHAnsi"/>
          <w:sz w:val="22"/>
        </w:rPr>
        <w:t>Агроэкосистема</w:t>
      </w:r>
      <w:proofErr w:type="spellEnd"/>
      <w:r>
        <w:rPr>
          <w:rFonts w:asciiTheme="minorHAnsi" w:hAnsiTheme="minorHAnsi"/>
          <w:sz w:val="22"/>
        </w:rPr>
        <w:t>.</w:t>
      </w:r>
    </w:p>
    <w:p w:rsidR="00922931" w:rsidRDefault="00922931" w:rsidP="00922931">
      <w:pPr>
        <w:spacing w:after="0" w:line="240" w:lineRule="auto"/>
        <w:ind w:firstLine="709"/>
        <w:jc w:val="both"/>
        <w:rPr>
          <w:b/>
          <w:u w:val="single"/>
        </w:rPr>
      </w:pPr>
      <w:r w:rsidRPr="00673264">
        <w:rPr>
          <w:b/>
          <w:u w:val="single"/>
        </w:rPr>
        <w:t>Практические работы:</w:t>
      </w:r>
    </w:p>
    <w:p w:rsidR="00170372" w:rsidRDefault="00170372" w:rsidP="00170372">
      <w:pPr>
        <w:pStyle w:val="a5"/>
        <w:numPr>
          <w:ilvl w:val="0"/>
          <w:numId w:val="34"/>
        </w:numPr>
        <w:spacing w:after="0" w:line="240" w:lineRule="auto"/>
        <w:jc w:val="both"/>
        <w:rPr>
          <w:rFonts w:asciiTheme="minorHAnsi" w:hAnsiTheme="minorHAnsi"/>
          <w:b/>
          <w:sz w:val="22"/>
        </w:rPr>
      </w:pPr>
      <w:r w:rsidRPr="00170372">
        <w:rPr>
          <w:rFonts w:asciiTheme="minorHAnsi" w:hAnsiTheme="minorHAnsi"/>
          <w:b/>
          <w:sz w:val="22"/>
        </w:rPr>
        <w:t>Выявление</w:t>
      </w:r>
      <w:r>
        <w:rPr>
          <w:rFonts w:asciiTheme="minorHAnsi" w:hAnsiTheme="minorHAnsi"/>
          <w:b/>
          <w:sz w:val="22"/>
        </w:rPr>
        <w:t xml:space="preserve"> абиотических и биотических компонентов экосистем.</w:t>
      </w:r>
    </w:p>
    <w:p w:rsidR="00170372" w:rsidRDefault="00170372" w:rsidP="00170372">
      <w:pPr>
        <w:pStyle w:val="a5"/>
        <w:numPr>
          <w:ilvl w:val="0"/>
          <w:numId w:val="34"/>
        </w:numPr>
        <w:spacing w:after="0" w:line="240" w:lineRule="auto"/>
        <w:jc w:val="both"/>
        <w:rPr>
          <w:rFonts w:asciiTheme="minorHAnsi" w:hAnsiTheme="minorHAnsi"/>
          <w:b/>
          <w:sz w:val="22"/>
        </w:rPr>
      </w:pPr>
      <w:r>
        <w:rPr>
          <w:rFonts w:asciiTheme="minorHAnsi" w:hAnsiTheme="minorHAnsi"/>
          <w:b/>
          <w:sz w:val="22"/>
        </w:rPr>
        <w:t>Составление схем переноса веществ и энергии в экосистемах.</w:t>
      </w:r>
    </w:p>
    <w:p w:rsidR="00BE57F0" w:rsidRPr="00E72B12" w:rsidRDefault="004F798B" w:rsidP="00E72B12">
      <w:pPr>
        <w:pStyle w:val="a5"/>
        <w:numPr>
          <w:ilvl w:val="0"/>
          <w:numId w:val="34"/>
        </w:numPr>
        <w:spacing w:after="0" w:line="240" w:lineRule="auto"/>
        <w:jc w:val="both"/>
        <w:rPr>
          <w:rFonts w:asciiTheme="minorHAnsi" w:hAnsiTheme="minorHAnsi"/>
          <w:b/>
          <w:sz w:val="22"/>
        </w:rPr>
      </w:pPr>
      <w:r>
        <w:rPr>
          <w:rFonts w:asciiTheme="minorHAnsi" w:hAnsiTheme="minorHAnsi"/>
          <w:b/>
          <w:sz w:val="22"/>
        </w:rPr>
        <w:t xml:space="preserve">Сравнительная характеристика экосистем и </w:t>
      </w:r>
      <w:proofErr w:type="spellStart"/>
      <w:r>
        <w:rPr>
          <w:rFonts w:asciiTheme="minorHAnsi" w:hAnsiTheme="minorHAnsi"/>
          <w:b/>
          <w:sz w:val="22"/>
        </w:rPr>
        <w:t>агроэкосистем</w:t>
      </w:r>
      <w:proofErr w:type="spellEnd"/>
      <w:r>
        <w:rPr>
          <w:rFonts w:asciiTheme="minorHAnsi" w:hAnsiTheme="minorHAnsi"/>
          <w:b/>
          <w:sz w:val="22"/>
        </w:rPr>
        <w:t>.</w:t>
      </w:r>
    </w:p>
    <w:p w:rsidR="00E72B12" w:rsidRDefault="00E72B12" w:rsidP="00E72B12">
      <w:pPr>
        <w:tabs>
          <w:tab w:val="left" w:pos="330"/>
          <w:tab w:val="left" w:pos="3030"/>
          <w:tab w:val="center" w:pos="4819"/>
        </w:tabs>
        <w:spacing w:before="60" w:after="0" w:line="240" w:lineRule="auto"/>
        <w:ind w:firstLine="709"/>
        <w:jc w:val="both"/>
        <w:rPr>
          <w:b/>
        </w:rPr>
      </w:pPr>
      <w:r w:rsidRPr="00E335C3">
        <w:rPr>
          <w:b/>
          <w:u w:val="single"/>
        </w:rPr>
        <w:t xml:space="preserve">Тема </w:t>
      </w:r>
      <w:r>
        <w:rPr>
          <w:b/>
          <w:u w:val="single"/>
        </w:rPr>
        <w:t>17.</w:t>
      </w:r>
      <w:r w:rsidRPr="00E335C3">
        <w:rPr>
          <w:b/>
        </w:rPr>
        <w:t xml:space="preserve"> </w:t>
      </w:r>
      <w:r w:rsidR="007A477A">
        <w:rPr>
          <w:b/>
        </w:rPr>
        <w:t>Биосфера</w:t>
      </w:r>
      <w:r w:rsidRPr="00E335C3">
        <w:rPr>
          <w:b/>
        </w:rPr>
        <w:t xml:space="preserve"> (</w:t>
      </w:r>
      <w:r w:rsidR="000602AE">
        <w:rPr>
          <w:b/>
        </w:rPr>
        <w:t>6</w:t>
      </w:r>
      <w:r w:rsidRPr="00E335C3">
        <w:rPr>
          <w:b/>
        </w:rPr>
        <w:t xml:space="preserve"> часов</w:t>
      </w:r>
      <w:r w:rsidR="00EA3607">
        <w:rPr>
          <w:b/>
        </w:rPr>
        <w:t>, 1 практическая работа, 1 зачёт)</w:t>
      </w:r>
      <w:r w:rsidRPr="00E335C3">
        <w:rPr>
          <w:b/>
        </w:rPr>
        <w:t>.</w:t>
      </w:r>
    </w:p>
    <w:p w:rsidR="007A477A" w:rsidRDefault="007A477A" w:rsidP="005560EA">
      <w:pPr>
        <w:tabs>
          <w:tab w:val="left" w:pos="330"/>
          <w:tab w:val="left" w:pos="3030"/>
          <w:tab w:val="center" w:pos="4819"/>
        </w:tabs>
        <w:spacing w:after="0" w:line="240" w:lineRule="auto"/>
        <w:ind w:firstLine="709"/>
        <w:jc w:val="both"/>
        <w:rPr>
          <w:rFonts w:eastAsia="Times New Roman" w:cs="Times New Roman"/>
          <w:szCs w:val="24"/>
        </w:rPr>
      </w:pPr>
      <w:r w:rsidRPr="007A477A">
        <w:rPr>
          <w:rFonts w:eastAsia="Times New Roman" w:cs="Times New Roman"/>
          <w:szCs w:val="24"/>
        </w:rPr>
        <w:t>Биосфера. Учение В. И. Вернадского о биосфере. Биомы. Живое вещество и биогеохимические круговороты в биосфере. Биосфера и человек. Глобальные антропогенные изменения в биосфере. Проблема устойчивого развития биосферы.</w:t>
      </w:r>
    </w:p>
    <w:p w:rsidR="00EA3607" w:rsidRDefault="00EA3607" w:rsidP="00EA3607">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EA3607" w:rsidRDefault="00EA3607" w:rsidP="00EA3607">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Биосфера;</w:t>
      </w:r>
    </w:p>
    <w:p w:rsidR="00EA3607" w:rsidRDefault="00EA3607" w:rsidP="00EA3607">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Схемы круговоротов углерода, азота, фосфора, кислорода;</w:t>
      </w:r>
    </w:p>
    <w:p w:rsidR="00EA3607" w:rsidRDefault="00EA3607" w:rsidP="00EA3607">
      <w:pPr>
        <w:pStyle w:val="a5"/>
        <w:numPr>
          <w:ilvl w:val="0"/>
          <w:numId w:val="32"/>
        </w:numPr>
        <w:tabs>
          <w:tab w:val="left" w:pos="330"/>
          <w:tab w:val="left" w:pos="3030"/>
          <w:tab w:val="center" w:pos="4819"/>
        </w:tabs>
        <w:spacing w:after="0" w:line="240" w:lineRule="auto"/>
        <w:jc w:val="both"/>
        <w:rPr>
          <w:rFonts w:asciiTheme="minorHAnsi" w:hAnsiTheme="minorHAnsi"/>
          <w:sz w:val="22"/>
        </w:rPr>
      </w:pPr>
      <w:r>
        <w:rPr>
          <w:rFonts w:asciiTheme="minorHAnsi" w:hAnsiTheme="minorHAnsi"/>
          <w:sz w:val="22"/>
        </w:rPr>
        <w:t>Глобальные экологические проблемы.</w:t>
      </w:r>
    </w:p>
    <w:p w:rsidR="00EA3607" w:rsidRDefault="00EA3607" w:rsidP="00EA3607">
      <w:pPr>
        <w:spacing w:after="0" w:line="240" w:lineRule="auto"/>
        <w:ind w:firstLine="709"/>
        <w:jc w:val="both"/>
        <w:rPr>
          <w:b/>
          <w:u w:val="single"/>
        </w:rPr>
      </w:pPr>
      <w:r w:rsidRPr="00EA3607">
        <w:rPr>
          <w:b/>
          <w:u w:val="single"/>
        </w:rPr>
        <w:t>Практические работы:</w:t>
      </w:r>
    </w:p>
    <w:p w:rsidR="00EA3607" w:rsidRPr="00EA3607" w:rsidRDefault="00EA3607" w:rsidP="00EA3607">
      <w:pPr>
        <w:pStyle w:val="a5"/>
        <w:numPr>
          <w:ilvl w:val="0"/>
          <w:numId w:val="34"/>
        </w:numPr>
        <w:spacing w:after="0" w:line="240" w:lineRule="auto"/>
        <w:jc w:val="both"/>
        <w:rPr>
          <w:rFonts w:asciiTheme="minorHAnsi" w:hAnsiTheme="minorHAnsi"/>
          <w:b/>
          <w:sz w:val="22"/>
        </w:rPr>
      </w:pPr>
      <w:r w:rsidRPr="00EA3607">
        <w:rPr>
          <w:rFonts w:asciiTheme="minorHAnsi" w:hAnsiTheme="minorHAnsi"/>
          <w:b/>
          <w:sz w:val="22"/>
        </w:rPr>
        <w:t xml:space="preserve">Анализ </w:t>
      </w:r>
      <w:r>
        <w:rPr>
          <w:rFonts w:asciiTheme="minorHAnsi" w:hAnsiTheme="minorHAnsi"/>
          <w:b/>
          <w:sz w:val="22"/>
        </w:rPr>
        <w:t>и оценка глобальных антропогенных изменений в биосфере.</w:t>
      </w:r>
    </w:p>
    <w:p w:rsidR="00CC3D9D" w:rsidRDefault="00CC3D9D" w:rsidP="00CC3D9D">
      <w:pPr>
        <w:tabs>
          <w:tab w:val="left" w:pos="330"/>
          <w:tab w:val="left" w:pos="3030"/>
          <w:tab w:val="center" w:pos="4819"/>
        </w:tabs>
        <w:spacing w:before="60" w:after="0" w:line="240" w:lineRule="auto"/>
        <w:ind w:firstLine="709"/>
        <w:jc w:val="both"/>
        <w:rPr>
          <w:b/>
        </w:rPr>
      </w:pPr>
      <w:r w:rsidRPr="00CC3D9D">
        <w:rPr>
          <w:b/>
          <w:u w:val="single"/>
        </w:rPr>
        <w:t>Тема 1</w:t>
      </w:r>
      <w:r>
        <w:rPr>
          <w:b/>
          <w:u w:val="single"/>
        </w:rPr>
        <w:t>8</w:t>
      </w:r>
      <w:r w:rsidRPr="00CC3D9D">
        <w:rPr>
          <w:b/>
          <w:u w:val="single"/>
        </w:rPr>
        <w:t>.</w:t>
      </w:r>
      <w:r w:rsidRPr="00CC3D9D">
        <w:rPr>
          <w:b/>
        </w:rPr>
        <w:t xml:space="preserve"> </w:t>
      </w:r>
      <w:r>
        <w:rPr>
          <w:b/>
        </w:rPr>
        <w:t>Биологические основы охраны природы</w:t>
      </w:r>
      <w:r w:rsidRPr="00CC3D9D">
        <w:rPr>
          <w:b/>
        </w:rPr>
        <w:t xml:space="preserve"> (</w:t>
      </w:r>
      <w:r>
        <w:rPr>
          <w:b/>
        </w:rPr>
        <w:t>4 часа</w:t>
      </w:r>
      <w:r w:rsidRPr="00CC3D9D">
        <w:rPr>
          <w:b/>
        </w:rPr>
        <w:t>).</w:t>
      </w:r>
    </w:p>
    <w:p w:rsidR="00CC3D9D" w:rsidRDefault="00CC3D9D" w:rsidP="00CC3D9D">
      <w:pPr>
        <w:tabs>
          <w:tab w:val="left" w:pos="330"/>
          <w:tab w:val="left" w:pos="3030"/>
          <w:tab w:val="center" w:pos="4819"/>
        </w:tabs>
        <w:spacing w:after="0" w:line="240" w:lineRule="auto"/>
        <w:ind w:firstLine="709"/>
        <w:jc w:val="both"/>
        <w:rPr>
          <w:rFonts w:eastAsia="Times New Roman" w:cs="Times New Roman"/>
          <w:szCs w:val="24"/>
        </w:rPr>
      </w:pPr>
      <w:r w:rsidRPr="00CC3D9D">
        <w:rPr>
          <w:rFonts w:eastAsia="Times New Roman" w:cs="Times New Roman"/>
          <w:szCs w:val="24"/>
        </w:rPr>
        <w:t xml:space="preserve">Сохранение и поддержание биологического разнообразия. Причины вымирания видов и популяций. Сохранение генофонда и </w:t>
      </w:r>
      <w:proofErr w:type="spellStart"/>
      <w:r w:rsidRPr="00CC3D9D">
        <w:rPr>
          <w:rFonts w:eastAsia="Times New Roman" w:cs="Times New Roman"/>
          <w:szCs w:val="24"/>
        </w:rPr>
        <w:t>реинтродукция</w:t>
      </w:r>
      <w:proofErr w:type="spellEnd"/>
      <w:r w:rsidRPr="00CC3D9D">
        <w:rPr>
          <w:rFonts w:eastAsia="Times New Roman" w:cs="Times New Roman"/>
          <w:szCs w:val="24"/>
        </w:rPr>
        <w:t xml:space="preserve">. Сохранение экосистем. Биологический мониторинг и </w:t>
      </w:r>
      <w:proofErr w:type="spellStart"/>
      <w:r w:rsidRPr="00CC3D9D">
        <w:rPr>
          <w:rFonts w:eastAsia="Times New Roman" w:cs="Times New Roman"/>
          <w:szCs w:val="24"/>
        </w:rPr>
        <w:t>биоиндикация</w:t>
      </w:r>
      <w:proofErr w:type="spellEnd"/>
      <w:r w:rsidRPr="00CC3D9D">
        <w:rPr>
          <w:rFonts w:eastAsia="Times New Roman" w:cs="Times New Roman"/>
          <w:szCs w:val="24"/>
        </w:rPr>
        <w:t>.</w:t>
      </w:r>
    </w:p>
    <w:p w:rsidR="00C65EF2" w:rsidRDefault="00C65EF2" w:rsidP="00C65EF2">
      <w:pPr>
        <w:tabs>
          <w:tab w:val="left" w:pos="330"/>
          <w:tab w:val="left" w:pos="3030"/>
          <w:tab w:val="center" w:pos="4819"/>
        </w:tabs>
        <w:spacing w:after="0" w:line="240" w:lineRule="auto"/>
        <w:ind w:firstLine="709"/>
        <w:jc w:val="both"/>
        <w:rPr>
          <w:b/>
          <w:u w:val="single"/>
        </w:rPr>
      </w:pPr>
      <w:r w:rsidRPr="0058414A">
        <w:rPr>
          <w:b/>
          <w:u w:val="single"/>
        </w:rPr>
        <w:t>Демонстраци</w:t>
      </w:r>
      <w:r>
        <w:rPr>
          <w:b/>
          <w:u w:val="single"/>
        </w:rPr>
        <w:t>и:</w:t>
      </w:r>
    </w:p>
    <w:p w:rsidR="00C65EF2" w:rsidRDefault="00C65EF2" w:rsidP="00C65EF2">
      <w:pPr>
        <w:pStyle w:val="a5"/>
        <w:numPr>
          <w:ilvl w:val="0"/>
          <w:numId w:val="36"/>
        </w:numPr>
        <w:tabs>
          <w:tab w:val="left" w:pos="330"/>
          <w:tab w:val="left" w:pos="3030"/>
          <w:tab w:val="center" w:pos="4819"/>
        </w:tabs>
        <w:spacing w:after="0" w:line="240" w:lineRule="auto"/>
        <w:jc w:val="both"/>
        <w:rPr>
          <w:rFonts w:asciiTheme="minorHAnsi" w:eastAsia="Times New Roman" w:hAnsiTheme="minorHAnsi"/>
          <w:sz w:val="22"/>
          <w:szCs w:val="24"/>
        </w:rPr>
      </w:pPr>
      <w:r w:rsidRPr="00C65EF2">
        <w:rPr>
          <w:rFonts w:asciiTheme="minorHAnsi" w:eastAsia="Times New Roman" w:hAnsiTheme="minorHAnsi"/>
          <w:sz w:val="22"/>
          <w:szCs w:val="24"/>
        </w:rPr>
        <w:t>Биоразнообразие;</w:t>
      </w:r>
    </w:p>
    <w:p w:rsidR="00C65EF2" w:rsidRDefault="00C65EF2" w:rsidP="00C65EF2">
      <w:pPr>
        <w:pStyle w:val="a5"/>
        <w:numPr>
          <w:ilvl w:val="0"/>
          <w:numId w:val="36"/>
        </w:numPr>
        <w:tabs>
          <w:tab w:val="left" w:pos="330"/>
          <w:tab w:val="left" w:pos="3030"/>
          <w:tab w:val="center" w:pos="4819"/>
        </w:tabs>
        <w:spacing w:after="0" w:line="240" w:lineRule="auto"/>
        <w:jc w:val="both"/>
        <w:rPr>
          <w:rFonts w:asciiTheme="minorHAnsi" w:eastAsia="Times New Roman" w:hAnsiTheme="minorHAnsi"/>
          <w:sz w:val="22"/>
          <w:szCs w:val="24"/>
        </w:rPr>
      </w:pPr>
      <w:r>
        <w:rPr>
          <w:rFonts w:asciiTheme="minorHAnsi" w:eastAsia="Times New Roman" w:hAnsiTheme="minorHAnsi"/>
          <w:sz w:val="22"/>
          <w:szCs w:val="24"/>
        </w:rPr>
        <w:t>Последствия деятельности человека в окружающей среде;</w:t>
      </w:r>
    </w:p>
    <w:p w:rsidR="00C65EF2" w:rsidRDefault="00C65EF2" w:rsidP="00C65EF2">
      <w:pPr>
        <w:pStyle w:val="a5"/>
        <w:numPr>
          <w:ilvl w:val="0"/>
          <w:numId w:val="36"/>
        </w:numPr>
        <w:tabs>
          <w:tab w:val="left" w:pos="330"/>
          <w:tab w:val="left" w:pos="3030"/>
          <w:tab w:val="center" w:pos="4819"/>
        </w:tabs>
        <w:spacing w:after="0" w:line="240" w:lineRule="auto"/>
        <w:jc w:val="both"/>
        <w:rPr>
          <w:rFonts w:asciiTheme="minorHAnsi" w:eastAsia="Times New Roman" w:hAnsiTheme="minorHAnsi"/>
          <w:sz w:val="22"/>
          <w:szCs w:val="24"/>
        </w:rPr>
      </w:pPr>
      <w:r>
        <w:rPr>
          <w:rFonts w:asciiTheme="minorHAnsi" w:eastAsia="Times New Roman" w:hAnsiTheme="minorHAnsi"/>
          <w:sz w:val="22"/>
          <w:szCs w:val="24"/>
        </w:rPr>
        <w:t>Редкие и исчезающие виды;</w:t>
      </w:r>
    </w:p>
    <w:p w:rsidR="00C65EF2" w:rsidRPr="00C65EF2" w:rsidRDefault="00C65EF2" w:rsidP="00C65EF2">
      <w:pPr>
        <w:pStyle w:val="a5"/>
        <w:numPr>
          <w:ilvl w:val="0"/>
          <w:numId w:val="36"/>
        </w:numPr>
        <w:tabs>
          <w:tab w:val="left" w:pos="330"/>
          <w:tab w:val="left" w:pos="3030"/>
          <w:tab w:val="center" w:pos="4819"/>
        </w:tabs>
        <w:spacing w:after="0" w:line="240" w:lineRule="auto"/>
        <w:jc w:val="both"/>
        <w:rPr>
          <w:rFonts w:asciiTheme="minorHAnsi" w:eastAsia="Times New Roman" w:hAnsiTheme="minorHAnsi"/>
          <w:sz w:val="22"/>
          <w:szCs w:val="24"/>
        </w:rPr>
      </w:pPr>
      <w:r>
        <w:rPr>
          <w:rFonts w:asciiTheme="minorHAnsi" w:eastAsia="Times New Roman" w:hAnsiTheme="minorHAnsi"/>
          <w:sz w:val="22"/>
          <w:szCs w:val="24"/>
        </w:rPr>
        <w:t>Заповедники и заказники России;</w:t>
      </w:r>
    </w:p>
    <w:p w:rsidR="005E1509" w:rsidRDefault="005E1509" w:rsidP="005E1509">
      <w:pPr>
        <w:spacing w:after="0" w:line="240" w:lineRule="auto"/>
        <w:ind w:firstLine="709"/>
        <w:jc w:val="both"/>
        <w:rPr>
          <w:b/>
          <w:u w:val="single"/>
        </w:rPr>
      </w:pPr>
      <w:r w:rsidRPr="005E1509">
        <w:rPr>
          <w:b/>
          <w:u w:val="single"/>
        </w:rPr>
        <w:t>Примерные темы рефератов и докладов:</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r w:rsidRPr="005E1509">
        <w:rPr>
          <w:rFonts w:eastAsia="Times New Roman" w:cs="Times New Roman"/>
          <w:szCs w:val="24"/>
        </w:rPr>
        <w:t>«Зеленая революция».</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r w:rsidRPr="005E1509">
        <w:rPr>
          <w:rFonts w:eastAsia="Times New Roman" w:cs="Times New Roman"/>
          <w:szCs w:val="24"/>
        </w:rPr>
        <w:t>Почему надо сохранять биоразнообразие.</w:t>
      </w:r>
    </w:p>
    <w:p w:rsidR="005E1509" w:rsidRPr="005E1509" w:rsidRDefault="005E1509" w:rsidP="005E1509">
      <w:pPr>
        <w:numPr>
          <w:ilvl w:val="0"/>
          <w:numId w:val="46"/>
        </w:numPr>
        <w:spacing w:after="0" w:line="240" w:lineRule="auto"/>
        <w:ind w:left="714" w:hanging="357"/>
        <w:jc w:val="both"/>
        <w:rPr>
          <w:rFonts w:eastAsia="Times New Roman" w:cs="Times New Roman"/>
          <w:szCs w:val="24"/>
        </w:rPr>
      </w:pPr>
      <w:r w:rsidRPr="005E1509">
        <w:rPr>
          <w:rFonts w:eastAsia="Times New Roman" w:cs="Times New Roman"/>
          <w:szCs w:val="24"/>
        </w:rPr>
        <w:t>Животные, уничтоженные человеком.</w:t>
      </w:r>
    </w:p>
    <w:p w:rsidR="007459FA" w:rsidRPr="005E1509" w:rsidRDefault="007459FA" w:rsidP="005E1509">
      <w:pPr>
        <w:tabs>
          <w:tab w:val="left" w:pos="330"/>
          <w:tab w:val="left" w:pos="3030"/>
          <w:tab w:val="center" w:pos="4819"/>
        </w:tabs>
        <w:spacing w:after="0" w:line="240" w:lineRule="auto"/>
        <w:jc w:val="both"/>
        <w:rPr>
          <w:b/>
          <w:sz w:val="20"/>
        </w:rPr>
      </w:pPr>
    </w:p>
    <w:p w:rsidR="00587B59" w:rsidRDefault="00587B59" w:rsidP="00587B59">
      <w:pPr>
        <w:spacing w:after="0" w:line="240" w:lineRule="auto"/>
        <w:ind w:firstLine="567"/>
        <w:jc w:val="center"/>
        <w:rPr>
          <w:b/>
          <w:sz w:val="24"/>
          <w:szCs w:val="24"/>
        </w:rPr>
      </w:pPr>
      <w:r w:rsidRPr="000B16F1">
        <w:rPr>
          <w:b/>
          <w:sz w:val="24"/>
          <w:szCs w:val="24"/>
        </w:rPr>
        <w:t xml:space="preserve">Требования к уровню подготовки выпускников </w:t>
      </w:r>
    </w:p>
    <w:p w:rsidR="00587B59" w:rsidRPr="000B16F1" w:rsidRDefault="00587B59" w:rsidP="00587B59">
      <w:pPr>
        <w:spacing w:after="0" w:line="240" w:lineRule="auto"/>
        <w:ind w:firstLine="567"/>
        <w:jc w:val="center"/>
        <w:rPr>
          <w:b/>
          <w:sz w:val="24"/>
          <w:szCs w:val="24"/>
        </w:rPr>
      </w:pPr>
      <w:r>
        <w:rPr>
          <w:b/>
          <w:sz w:val="24"/>
          <w:szCs w:val="24"/>
        </w:rPr>
        <w:t>средней (полной)</w:t>
      </w:r>
      <w:r w:rsidRPr="000B16F1">
        <w:rPr>
          <w:b/>
          <w:sz w:val="24"/>
          <w:szCs w:val="24"/>
        </w:rPr>
        <w:t xml:space="preserve"> общеобразовательной школы</w:t>
      </w:r>
    </w:p>
    <w:p w:rsidR="00587B59" w:rsidRDefault="00587B59" w:rsidP="00587B59">
      <w:pPr>
        <w:pStyle w:val="4"/>
        <w:ind w:firstLine="709"/>
        <w:rPr>
          <w:rFonts w:asciiTheme="minorHAnsi" w:hAnsiTheme="minorHAnsi"/>
          <w:sz w:val="22"/>
          <w:szCs w:val="22"/>
        </w:rPr>
      </w:pPr>
      <w:r>
        <w:rPr>
          <w:rFonts w:asciiTheme="minorHAnsi" w:hAnsiTheme="minorHAnsi"/>
          <w:b w:val="0"/>
          <w:sz w:val="22"/>
          <w:szCs w:val="22"/>
        </w:rPr>
        <w:t xml:space="preserve">В результате изучения биологии на </w:t>
      </w:r>
      <w:r w:rsidR="007459FA">
        <w:rPr>
          <w:rFonts w:asciiTheme="minorHAnsi" w:hAnsiTheme="minorHAnsi"/>
          <w:b w:val="0"/>
          <w:sz w:val="22"/>
          <w:szCs w:val="22"/>
        </w:rPr>
        <w:t xml:space="preserve">профильном </w:t>
      </w:r>
      <w:r>
        <w:rPr>
          <w:rFonts w:asciiTheme="minorHAnsi" w:hAnsiTheme="minorHAnsi"/>
          <w:b w:val="0"/>
          <w:sz w:val="22"/>
          <w:szCs w:val="22"/>
        </w:rPr>
        <w:t xml:space="preserve"> уровне </w:t>
      </w:r>
      <w:r w:rsidRPr="000B16F1">
        <w:rPr>
          <w:rFonts w:asciiTheme="minorHAnsi" w:hAnsiTheme="minorHAnsi"/>
          <w:b w:val="0"/>
          <w:sz w:val="22"/>
          <w:szCs w:val="22"/>
        </w:rPr>
        <w:t xml:space="preserve"> ученик</w:t>
      </w:r>
      <w:r w:rsidRPr="000B16F1">
        <w:rPr>
          <w:rFonts w:asciiTheme="minorHAnsi" w:hAnsiTheme="minorHAnsi"/>
          <w:sz w:val="22"/>
          <w:szCs w:val="22"/>
        </w:rPr>
        <w:t xml:space="preserve"> </w:t>
      </w:r>
      <w:r w:rsidRPr="000B16F1">
        <w:rPr>
          <w:rFonts w:asciiTheme="minorHAnsi" w:hAnsiTheme="minorHAnsi"/>
          <w:b w:val="0"/>
          <w:sz w:val="22"/>
          <w:szCs w:val="22"/>
        </w:rPr>
        <w:t>должен</w:t>
      </w:r>
      <w:r>
        <w:rPr>
          <w:rFonts w:asciiTheme="minorHAnsi" w:hAnsiTheme="minorHAnsi"/>
          <w:sz w:val="22"/>
          <w:szCs w:val="22"/>
        </w:rPr>
        <w:t xml:space="preserve">  </w:t>
      </w:r>
      <w:r w:rsidRPr="000B16F1">
        <w:rPr>
          <w:rFonts w:asciiTheme="minorHAnsi" w:hAnsiTheme="minorHAnsi"/>
          <w:sz w:val="22"/>
          <w:szCs w:val="22"/>
        </w:rPr>
        <w:t>знать / понимать</w:t>
      </w:r>
      <w:r>
        <w:rPr>
          <w:rFonts w:asciiTheme="minorHAnsi" w:hAnsiTheme="minorHAnsi"/>
          <w:sz w:val="22"/>
          <w:szCs w:val="22"/>
        </w:rPr>
        <w:t>:</w:t>
      </w:r>
    </w:p>
    <w:p w:rsidR="00587B59" w:rsidRPr="00DD5038"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bCs/>
          <w:iCs/>
        </w:rPr>
        <w:t>основные положения</w:t>
      </w:r>
      <w:r w:rsidRPr="00DD5038">
        <w:t xml:space="preserve"> биологических теорий (клеточная, </w:t>
      </w:r>
      <w:r w:rsidR="004E6691">
        <w:t>хромосомная теория наследственности, синтетическая теория эволюции, теория антропогенеза); учений (о путях и направлениях эволюции, Н. И. Вавилова о центрах многообразия и происхождения культурных растений,</w:t>
      </w:r>
      <w:r w:rsidRPr="00DD5038">
        <w:t xml:space="preserve"> В. И. Вернадского о биосфере); сущность законов </w:t>
      </w:r>
      <w:r w:rsidR="004E6691">
        <w:t>(</w:t>
      </w:r>
      <w:r w:rsidRPr="00DD5038">
        <w:t xml:space="preserve">Г. Менделя, </w:t>
      </w:r>
      <w:r w:rsidR="004E6691">
        <w:t>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587B59" w:rsidRPr="00DD5038"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bCs/>
          <w:iCs/>
        </w:rPr>
        <w:t>строение биологических объектов</w:t>
      </w:r>
      <w:r w:rsidRPr="00DD5038">
        <w:rPr>
          <w:bCs/>
          <w:i/>
          <w:iCs/>
        </w:rPr>
        <w:t>:</w:t>
      </w:r>
      <w:r w:rsidRPr="00DD5038">
        <w:t xml:space="preserve"> </w:t>
      </w:r>
      <w:r>
        <w:t xml:space="preserve"> </w:t>
      </w:r>
      <w:r w:rsidRPr="00DD5038">
        <w:t>клетки</w:t>
      </w:r>
      <w:r w:rsidR="00423A93">
        <w:t xml:space="preserve"> (химический состав и строение)</w:t>
      </w:r>
      <w:r w:rsidRPr="00DD5038">
        <w:t xml:space="preserve">,  генов и хромосом,  </w:t>
      </w:r>
      <w:r w:rsidR="00423A93">
        <w:t xml:space="preserve">женских и мужских гамет, клеток прокариот и эукариот; вирусов, одноклеточных и многоклеточных организмов, </w:t>
      </w:r>
      <w:r w:rsidRPr="00DD5038">
        <w:t>вида и экосистем</w:t>
      </w:r>
      <w:r w:rsidR="00423A93">
        <w:t xml:space="preserve"> (структуры);</w:t>
      </w:r>
    </w:p>
    <w:p w:rsidR="00587B59"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proofErr w:type="gramStart"/>
      <w:r w:rsidRPr="005E1509">
        <w:rPr>
          <w:b/>
          <w:bCs/>
          <w:iCs/>
        </w:rPr>
        <w:t>сущность биологических процессов</w:t>
      </w:r>
      <w:r w:rsidR="00423A93" w:rsidRPr="005E1509">
        <w:rPr>
          <w:b/>
          <w:bCs/>
          <w:iCs/>
        </w:rPr>
        <w:t xml:space="preserve"> и явлений</w:t>
      </w:r>
      <w:r w:rsidRPr="00DD5038">
        <w:rPr>
          <w:bCs/>
          <w:iCs/>
        </w:rPr>
        <w:t>:</w:t>
      </w:r>
      <w:r w:rsidRPr="00DD5038">
        <w:t xml:space="preserve"> </w:t>
      </w:r>
      <w:r w:rsidR="00423A93">
        <w:t xml:space="preserve">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w:t>
      </w:r>
      <w:r w:rsidRPr="00DD5038">
        <w:t>размножение, оплодотворение</w:t>
      </w:r>
      <w:r w:rsidR="00423A93">
        <w:t xml:space="preserve"> у цветковых растений и позвоночных животных</w:t>
      </w:r>
      <w:r w:rsidRPr="00DD5038">
        <w:t>,</w:t>
      </w:r>
      <w:r w:rsidR="00423A93">
        <w:t xml:space="preserve"> индивидуальное развитие организма (онтогенез), взаимодействие генов, получение гетерозиса,</w:t>
      </w:r>
      <w:r w:rsidRPr="00DD5038">
        <w:t xml:space="preserve"> </w:t>
      </w:r>
      <w:r w:rsidR="00423A93">
        <w:t xml:space="preserve">полиплоидов, отдалённых гибридов, </w:t>
      </w:r>
      <w:r w:rsidRPr="00DD5038">
        <w:t>действие искусственного</w:t>
      </w:r>
      <w:r w:rsidR="00423A93">
        <w:t>, движущего</w:t>
      </w:r>
      <w:r w:rsidRPr="00DD5038">
        <w:t xml:space="preserve"> и</w:t>
      </w:r>
      <w:r w:rsidR="00423A93">
        <w:t xml:space="preserve"> стабилизирующего </w:t>
      </w:r>
      <w:r w:rsidRPr="00DD5038">
        <w:t>отбора,</w:t>
      </w:r>
      <w:r w:rsidR="00423A93">
        <w:t xml:space="preserve"> географическое и экологическое видообразование, влияние элементарных</w:t>
      </w:r>
      <w:proofErr w:type="gramEnd"/>
      <w:r w:rsidR="00423A93">
        <w:t xml:space="preserve"> факторов </w:t>
      </w:r>
      <w:r w:rsidR="00423A93">
        <w:lastRenderedPageBreak/>
        <w:t xml:space="preserve">эволюции на генофонд популяции, </w:t>
      </w:r>
      <w:r w:rsidRPr="00DD5038">
        <w:t>формирование приспособленности</w:t>
      </w:r>
      <w:r w:rsidR="00423A93">
        <w:t xml:space="preserve"> к среде обитания</w:t>
      </w:r>
      <w:r w:rsidRPr="00DD5038">
        <w:t xml:space="preserve">, </w:t>
      </w:r>
      <w:r w:rsidR="00423A93">
        <w:t>круговорот веществ и превращения энергии в экосистемах и биосфере, эволюция биосферы</w:t>
      </w:r>
      <w:r w:rsidRPr="00DD5038">
        <w:t>;</w:t>
      </w:r>
    </w:p>
    <w:p w:rsidR="00587B59" w:rsidRPr="005E1509" w:rsidRDefault="00423A93"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rPr>
          <w:b/>
        </w:rPr>
      </w:pPr>
      <w:r w:rsidRPr="005E1509">
        <w:rPr>
          <w:b/>
        </w:rPr>
        <w:t>современную биологическую терминологию и символику;</w:t>
      </w:r>
    </w:p>
    <w:p w:rsidR="00587B59" w:rsidRPr="00DD5038" w:rsidRDefault="00587B59" w:rsidP="00587B59">
      <w:pPr>
        <w:pStyle w:val="a5"/>
        <w:widowControl w:val="0"/>
        <w:spacing w:after="0" w:line="240" w:lineRule="auto"/>
        <w:contextualSpacing w:val="0"/>
        <w:jc w:val="both"/>
        <w:rPr>
          <w:rFonts w:asciiTheme="minorHAnsi" w:hAnsiTheme="minorHAnsi"/>
          <w:b/>
          <w:sz w:val="22"/>
        </w:rPr>
      </w:pPr>
      <w:r w:rsidRPr="00DD5038">
        <w:rPr>
          <w:rFonts w:asciiTheme="minorHAnsi" w:hAnsiTheme="minorHAnsi"/>
          <w:b/>
          <w:sz w:val="22"/>
        </w:rPr>
        <w:t>уметь:</w:t>
      </w:r>
    </w:p>
    <w:p w:rsidR="008871FB"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proofErr w:type="gramStart"/>
      <w:r w:rsidRPr="005E1509">
        <w:rPr>
          <w:b/>
          <w:bCs/>
        </w:rPr>
        <w:t>объяснять</w:t>
      </w:r>
      <w:r>
        <w:rPr>
          <w:bCs/>
        </w:rPr>
        <w:t xml:space="preserve"> </w:t>
      </w:r>
      <w:r w:rsidRPr="00DD5038">
        <w:rPr>
          <w:bCs/>
        </w:rPr>
        <w:t xml:space="preserve"> </w:t>
      </w:r>
      <w:r w:rsidR="008871FB">
        <w:t xml:space="preserve">роль биологических теорий, идей, принципов, гипотез </w:t>
      </w:r>
      <w:r w:rsidRPr="00DD5038">
        <w:t xml:space="preserve"> в форм</w:t>
      </w:r>
      <w:r>
        <w:t>ировании научного мировоззрения,</w:t>
      </w:r>
      <w:r w:rsidRPr="00DD5038">
        <w:t xml:space="preserve"> вклад биологических теорий в формирование современной естественнонаучной </w:t>
      </w:r>
      <w:r>
        <w:t>картины мира,</w:t>
      </w:r>
      <w:r w:rsidRPr="00DD5038">
        <w:t xml:space="preserve"> </w:t>
      </w:r>
      <w:r w:rsidR="008871FB">
        <w:t xml:space="preserve">научного мировоззрения; </w:t>
      </w:r>
      <w:r w:rsidRPr="00DD5038">
        <w:t>единство живой и неживой природы, родство живых организм</w:t>
      </w:r>
      <w:r w:rsidR="008871FB">
        <w:t xml:space="preserve">ов, используя биологические теории, законы и правила; </w:t>
      </w:r>
      <w:r w:rsidRPr="00DD5038">
        <w:t xml:space="preserve">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roofErr w:type="gramEnd"/>
      <w:r w:rsidRPr="00DD5038">
        <w:t xml:space="preserve"> взаимосвязи организмов и окр</w:t>
      </w:r>
      <w:r w:rsidR="008871FB">
        <w:t>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587B59" w:rsidRPr="00DD5038" w:rsidRDefault="008871FB"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rPr>
        <w:t>устанавливать взаимосвязи</w:t>
      </w:r>
      <w:r>
        <w:t xml:space="preserve">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r w:rsidR="00587B59" w:rsidRPr="00DD5038">
        <w:t xml:space="preserve"> </w:t>
      </w:r>
    </w:p>
    <w:p w:rsidR="00587B59" w:rsidRDefault="00587B59" w:rsidP="00C56A1D">
      <w:pPr>
        <w:numPr>
          <w:ilvl w:val="0"/>
          <w:numId w:val="6"/>
        </w:numPr>
        <w:tabs>
          <w:tab w:val="left" w:pos="720"/>
          <w:tab w:val="left" w:pos="1429"/>
        </w:tabs>
        <w:overflowPunct w:val="0"/>
        <w:autoSpaceDE w:val="0"/>
        <w:autoSpaceDN w:val="0"/>
        <w:adjustRightInd w:val="0"/>
        <w:spacing w:after="0" w:line="240" w:lineRule="auto"/>
        <w:jc w:val="both"/>
        <w:textAlignment w:val="baseline"/>
      </w:pPr>
      <w:r w:rsidRPr="005E1509">
        <w:rPr>
          <w:b/>
          <w:bCs/>
          <w:iCs/>
        </w:rPr>
        <w:t>решать</w:t>
      </w:r>
      <w:r w:rsidRPr="005E1509">
        <w:rPr>
          <w:b/>
        </w:rPr>
        <w:t xml:space="preserve"> </w:t>
      </w:r>
      <w:r w:rsidRPr="00DD5038">
        <w:t>биологические задачи</w:t>
      </w:r>
      <w:r w:rsidR="008871FB">
        <w:t xml:space="preserve"> разной сложности</w:t>
      </w:r>
      <w:r w:rsidRPr="00DD5038">
        <w:t>;</w:t>
      </w:r>
    </w:p>
    <w:p w:rsidR="008871FB" w:rsidRPr="00DD5038" w:rsidRDefault="008871FB" w:rsidP="00C56A1D">
      <w:pPr>
        <w:numPr>
          <w:ilvl w:val="0"/>
          <w:numId w:val="6"/>
        </w:numPr>
        <w:tabs>
          <w:tab w:val="left" w:pos="720"/>
          <w:tab w:val="left" w:pos="1429"/>
        </w:tabs>
        <w:overflowPunct w:val="0"/>
        <w:autoSpaceDE w:val="0"/>
        <w:autoSpaceDN w:val="0"/>
        <w:adjustRightInd w:val="0"/>
        <w:spacing w:after="0" w:line="240" w:lineRule="auto"/>
        <w:jc w:val="both"/>
        <w:textAlignment w:val="baseline"/>
      </w:pPr>
      <w:r w:rsidRPr="005E1509">
        <w:rPr>
          <w:b/>
        </w:rPr>
        <w:t>составлять схемы</w:t>
      </w:r>
      <w:r>
        <w:t xml:space="preserve"> скрещивания, путей переноса веществ и энергии в экосистемах (цепи питания, пищевые сети);</w:t>
      </w:r>
    </w:p>
    <w:p w:rsidR="00587B59" w:rsidRPr="00DD5038"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bCs/>
          <w:iCs/>
        </w:rPr>
        <w:t>описывать</w:t>
      </w:r>
      <w:r w:rsidRPr="00DD5038">
        <w:t xml:space="preserve"> </w:t>
      </w:r>
      <w:r w:rsidR="008871FB">
        <w:t xml:space="preserve">клетки растений и животных (под микроскопом), </w:t>
      </w:r>
      <w:r w:rsidRPr="00DD5038">
        <w:t>особей видо</w:t>
      </w:r>
      <w:r w:rsidR="00B0139A">
        <w:t>в по морфологическому критерию, экосистемы и агроэкосистемы своей местности; готовить и описывать микропрепараты;</w:t>
      </w:r>
    </w:p>
    <w:p w:rsidR="00587B59"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bCs/>
          <w:iCs/>
        </w:rPr>
        <w:t>выявлять</w:t>
      </w:r>
      <w:r w:rsidRPr="005E1509">
        <w:rPr>
          <w:b/>
        </w:rPr>
        <w:t xml:space="preserve"> </w:t>
      </w:r>
      <w:r w:rsidRPr="00DD5038">
        <w:t xml:space="preserve">приспособления организмов к среде обитания, </w:t>
      </w:r>
      <w:r w:rsidR="00B0139A">
        <w:t xml:space="preserve">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w:t>
      </w:r>
      <w:r w:rsidRPr="00DD5038">
        <w:t>источники мутагенов в окружающей среде (косвенно), антропогенные изменения в экосистемах своей местности;</w:t>
      </w:r>
    </w:p>
    <w:p w:rsidR="00B0139A" w:rsidRPr="00DD5038" w:rsidRDefault="00B0139A"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rPr>
        <w:t>исследовать</w:t>
      </w:r>
      <w:r>
        <w:t xml:space="preserve"> биологические системы на биологических моделях (аквариум);</w:t>
      </w:r>
    </w:p>
    <w:p w:rsidR="00587B59" w:rsidRPr="00DD5038"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proofErr w:type="gramStart"/>
      <w:r w:rsidRPr="005E1509">
        <w:rPr>
          <w:b/>
          <w:bCs/>
          <w:iCs/>
        </w:rPr>
        <w:t>сравнивать</w:t>
      </w:r>
      <w:r w:rsidRPr="00DD5038">
        <w:t xml:space="preserve"> биологические объекты (</w:t>
      </w:r>
      <w:r w:rsidR="00B0139A">
        <w:t>клетки растений, животных, грибов и бактерий,  экосистемы и агроэкосистемы)</w:t>
      </w:r>
      <w:r w:rsidRPr="00DD5038">
        <w:t>, процессы</w:t>
      </w:r>
      <w:r w:rsidR="00B0139A">
        <w:t xml:space="preserve"> и явления </w:t>
      </w:r>
      <w:r w:rsidRPr="00DD5038">
        <w:t xml:space="preserve"> (</w:t>
      </w:r>
      <w:r w:rsidR="00B0139A">
        <w:t>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00B0139A">
        <w:t xml:space="preserve"> способы видообразования; макр</w:t>
      </w:r>
      <w:proofErr w:type="gramStart"/>
      <w:r w:rsidR="00B0139A">
        <w:t>о-</w:t>
      </w:r>
      <w:proofErr w:type="gramEnd"/>
      <w:r w:rsidR="00B0139A">
        <w:t xml:space="preserve"> и микроэволюцию; пути и направления эволюции</w:t>
      </w:r>
      <w:r w:rsidRPr="00DD5038">
        <w:t xml:space="preserve">) и делать выводы на основе сравнения; </w:t>
      </w:r>
    </w:p>
    <w:p w:rsidR="00587B59" w:rsidRDefault="00587B59"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bCs/>
          <w:iCs/>
        </w:rPr>
        <w:t>анализировать и оценивать</w:t>
      </w:r>
      <w:r w:rsidRPr="00DD5038">
        <w:rPr>
          <w:b/>
          <w:bCs/>
          <w:i/>
          <w:iCs/>
        </w:rPr>
        <w:t xml:space="preserve"> </w:t>
      </w:r>
      <w:r w:rsidRPr="00DD5038">
        <w:t xml:space="preserve">различные гипотезы сущности жизни, происхождения жизни и человека, </w:t>
      </w:r>
      <w:r w:rsidR="00035857">
        <w:t xml:space="preserve">человеческих рас, </w:t>
      </w:r>
      <w:r w:rsidRPr="00DD5038">
        <w:t xml:space="preserve">глобальные экологические проблемы и пути их решения, последствия собственной </w:t>
      </w:r>
      <w:r w:rsidR="00035857">
        <w:t>деятельности в окружающей среде, этические  аспекты современных исследований в биологической науке;</w:t>
      </w:r>
    </w:p>
    <w:p w:rsidR="00035857" w:rsidRPr="00DD5038" w:rsidRDefault="00035857" w:rsidP="00C56A1D">
      <w:pPr>
        <w:numPr>
          <w:ilvl w:val="0"/>
          <w:numId w:val="6"/>
        </w:numPr>
        <w:tabs>
          <w:tab w:val="left" w:pos="720"/>
          <w:tab w:val="left" w:pos="1429"/>
        </w:tabs>
        <w:overflowPunct w:val="0"/>
        <w:autoSpaceDE w:val="0"/>
        <w:autoSpaceDN w:val="0"/>
        <w:adjustRightInd w:val="0"/>
        <w:spacing w:after="0" w:line="240" w:lineRule="auto"/>
        <w:ind w:left="714" w:hanging="357"/>
        <w:jc w:val="both"/>
        <w:textAlignment w:val="baseline"/>
      </w:pPr>
      <w:r w:rsidRPr="005E1509">
        <w:rPr>
          <w:b/>
        </w:rPr>
        <w:t>осуществлять самостоятельный поиск биологической информации</w:t>
      </w:r>
      <w:r>
        <w:t xml:space="preserve"> в различных источниках (учебных текстах, справочниках, научно-популярных изданиях, компьютерных базах, ресурсах сети Интернет) и применять её в собственных исследованиях.</w:t>
      </w:r>
    </w:p>
    <w:p w:rsidR="00587B59" w:rsidRPr="005E1509" w:rsidRDefault="00587B59" w:rsidP="00C56A1D">
      <w:pPr>
        <w:pStyle w:val="a5"/>
        <w:numPr>
          <w:ilvl w:val="0"/>
          <w:numId w:val="6"/>
        </w:numPr>
        <w:spacing w:after="0" w:line="240" w:lineRule="auto"/>
        <w:ind w:left="714" w:hanging="357"/>
        <w:contextualSpacing w:val="0"/>
        <w:jc w:val="both"/>
        <w:rPr>
          <w:rFonts w:asciiTheme="minorHAnsi" w:hAnsiTheme="minorHAnsi"/>
          <w:b/>
          <w:sz w:val="22"/>
        </w:rPr>
      </w:pPr>
      <w:r w:rsidRPr="005E1509">
        <w:rPr>
          <w:rFonts w:asciiTheme="minorHAnsi" w:hAnsiTheme="minorHAnsi"/>
          <w:b/>
          <w:bCs/>
          <w:sz w:val="22"/>
        </w:rPr>
        <w:t xml:space="preserve">использовать приобретенные знания и умения в практической деятельности и повседневной жизни </w:t>
      </w:r>
      <w:proofErr w:type="gramStart"/>
      <w:r w:rsidRPr="005E1509">
        <w:rPr>
          <w:rFonts w:asciiTheme="minorHAnsi" w:hAnsiTheme="minorHAnsi"/>
          <w:b/>
          <w:sz w:val="22"/>
        </w:rPr>
        <w:t>для</w:t>
      </w:r>
      <w:proofErr w:type="gramEnd"/>
      <w:r w:rsidRPr="005E1509">
        <w:rPr>
          <w:rFonts w:asciiTheme="minorHAnsi" w:hAnsiTheme="minorHAnsi"/>
          <w:b/>
          <w:sz w:val="22"/>
        </w:rPr>
        <w:t>:</w:t>
      </w:r>
    </w:p>
    <w:p w:rsidR="00035857" w:rsidRDefault="00035857" w:rsidP="00C56A1D">
      <w:pPr>
        <w:pStyle w:val="a5"/>
        <w:numPr>
          <w:ilvl w:val="0"/>
          <w:numId w:val="7"/>
        </w:numPr>
        <w:tabs>
          <w:tab w:val="left" w:pos="720"/>
          <w:tab w:val="left" w:pos="1429"/>
        </w:tabs>
        <w:overflowPunct w:val="0"/>
        <w:autoSpaceDE w:val="0"/>
        <w:autoSpaceDN w:val="0"/>
        <w:adjustRightInd w:val="0"/>
        <w:spacing w:after="0" w:line="240" w:lineRule="auto"/>
        <w:jc w:val="both"/>
        <w:textAlignment w:val="baseline"/>
        <w:rPr>
          <w:rFonts w:asciiTheme="minorHAnsi" w:hAnsiTheme="minorHAnsi"/>
          <w:sz w:val="22"/>
        </w:rPr>
      </w:pPr>
      <w:r>
        <w:rPr>
          <w:rFonts w:asciiTheme="minorHAnsi" w:hAnsiTheme="minorHAnsi"/>
          <w:sz w:val="22"/>
        </w:rPr>
        <w:t>грамотного оформления результатов биологических исследований;</w:t>
      </w:r>
    </w:p>
    <w:p w:rsidR="00587B59" w:rsidRDefault="00035857" w:rsidP="00C56A1D">
      <w:pPr>
        <w:pStyle w:val="a5"/>
        <w:numPr>
          <w:ilvl w:val="0"/>
          <w:numId w:val="7"/>
        </w:numPr>
        <w:tabs>
          <w:tab w:val="left" w:pos="720"/>
          <w:tab w:val="left" w:pos="1429"/>
        </w:tabs>
        <w:overflowPunct w:val="0"/>
        <w:autoSpaceDE w:val="0"/>
        <w:autoSpaceDN w:val="0"/>
        <w:adjustRightInd w:val="0"/>
        <w:spacing w:after="0" w:line="240" w:lineRule="auto"/>
        <w:jc w:val="both"/>
        <w:textAlignment w:val="baseline"/>
        <w:rPr>
          <w:rFonts w:asciiTheme="minorHAnsi" w:hAnsiTheme="minorHAnsi"/>
          <w:sz w:val="22"/>
        </w:rPr>
      </w:pPr>
      <w:r w:rsidRPr="00035857">
        <w:rPr>
          <w:rFonts w:asciiTheme="minorHAnsi" w:hAnsiTheme="minorHAnsi"/>
          <w:sz w:val="22"/>
        </w:rPr>
        <w:t>обоснования и соблюдения правил поведения в окружающей среде, мер профилактики распространения вирусных и других заболеваний, стрессов, вредных привычек (курение, алкоголизм, наркомания);</w:t>
      </w:r>
    </w:p>
    <w:p w:rsidR="00035857" w:rsidRDefault="00035857" w:rsidP="00C56A1D">
      <w:pPr>
        <w:pStyle w:val="a5"/>
        <w:numPr>
          <w:ilvl w:val="0"/>
          <w:numId w:val="7"/>
        </w:numPr>
        <w:tabs>
          <w:tab w:val="left" w:pos="720"/>
          <w:tab w:val="left" w:pos="1429"/>
        </w:tabs>
        <w:overflowPunct w:val="0"/>
        <w:autoSpaceDE w:val="0"/>
        <w:autoSpaceDN w:val="0"/>
        <w:adjustRightInd w:val="0"/>
        <w:spacing w:after="0" w:line="240" w:lineRule="auto"/>
        <w:jc w:val="both"/>
        <w:textAlignment w:val="baseline"/>
        <w:rPr>
          <w:rFonts w:asciiTheme="minorHAnsi" w:hAnsiTheme="minorHAnsi"/>
          <w:sz w:val="22"/>
        </w:rPr>
      </w:pPr>
      <w:r>
        <w:rPr>
          <w:rFonts w:asciiTheme="minorHAnsi" w:hAnsiTheme="minorHAnsi"/>
          <w:sz w:val="22"/>
        </w:rPr>
        <w:t>оказания первой помощи при простудных и других заболеваниях, отравлении пищевыми продуктами;</w:t>
      </w:r>
    </w:p>
    <w:p w:rsidR="00035857" w:rsidRDefault="00035857" w:rsidP="00C56A1D">
      <w:pPr>
        <w:pStyle w:val="a5"/>
        <w:numPr>
          <w:ilvl w:val="0"/>
          <w:numId w:val="7"/>
        </w:numPr>
        <w:tabs>
          <w:tab w:val="left" w:pos="720"/>
          <w:tab w:val="left" w:pos="1429"/>
        </w:tabs>
        <w:overflowPunct w:val="0"/>
        <w:autoSpaceDE w:val="0"/>
        <w:autoSpaceDN w:val="0"/>
        <w:adjustRightInd w:val="0"/>
        <w:spacing w:after="0" w:line="240" w:lineRule="auto"/>
        <w:jc w:val="both"/>
        <w:textAlignment w:val="baseline"/>
        <w:rPr>
          <w:rFonts w:asciiTheme="minorHAnsi" w:hAnsiTheme="minorHAnsi"/>
          <w:sz w:val="22"/>
        </w:rPr>
      </w:pPr>
      <w:r>
        <w:rPr>
          <w:rFonts w:asciiTheme="minorHAnsi" w:hAnsiTheme="minorHAnsi"/>
          <w:sz w:val="22"/>
        </w:rPr>
        <w:t>определения собственной позиции по отношению к экологическим проблемам, поведению в природной среде;</w:t>
      </w:r>
    </w:p>
    <w:p w:rsidR="00035857" w:rsidRPr="00035857" w:rsidRDefault="00035857" w:rsidP="00C56A1D">
      <w:pPr>
        <w:pStyle w:val="a5"/>
        <w:numPr>
          <w:ilvl w:val="0"/>
          <w:numId w:val="7"/>
        </w:numPr>
        <w:tabs>
          <w:tab w:val="left" w:pos="720"/>
          <w:tab w:val="left" w:pos="1429"/>
        </w:tabs>
        <w:overflowPunct w:val="0"/>
        <w:autoSpaceDE w:val="0"/>
        <w:autoSpaceDN w:val="0"/>
        <w:adjustRightInd w:val="0"/>
        <w:spacing w:after="0" w:line="240" w:lineRule="auto"/>
        <w:jc w:val="both"/>
        <w:textAlignment w:val="baseline"/>
        <w:rPr>
          <w:rFonts w:asciiTheme="minorHAnsi" w:hAnsiTheme="minorHAnsi"/>
          <w:sz w:val="22"/>
        </w:rPr>
      </w:pPr>
      <w:r>
        <w:rPr>
          <w:rFonts w:asciiTheme="minorHAnsi" w:hAnsiTheme="minorHAnsi"/>
          <w:sz w:val="22"/>
        </w:rPr>
        <w:lastRenderedPageBreak/>
        <w:t>оценки этических аспектов некоторых исследований в области биотехнологии (клонирование, искусственное оплодотворение).</w:t>
      </w:r>
    </w:p>
    <w:p w:rsidR="00587B59" w:rsidRDefault="00587B59" w:rsidP="00587B59">
      <w:pPr>
        <w:spacing w:after="0" w:line="240" w:lineRule="auto"/>
        <w:jc w:val="center"/>
        <w:rPr>
          <w:b/>
          <w:sz w:val="24"/>
          <w:szCs w:val="24"/>
        </w:rPr>
      </w:pPr>
    </w:p>
    <w:p w:rsidR="00C279B4" w:rsidRPr="00037994" w:rsidRDefault="00C279B4" w:rsidP="00C279B4">
      <w:pPr>
        <w:spacing w:after="0" w:line="240" w:lineRule="auto"/>
        <w:jc w:val="center"/>
        <w:rPr>
          <w:rFonts w:asciiTheme="majorHAnsi" w:hAnsiTheme="majorHAnsi"/>
          <w:b/>
          <w:sz w:val="24"/>
          <w:szCs w:val="24"/>
        </w:rPr>
      </w:pPr>
      <w:r w:rsidRPr="00037994">
        <w:rPr>
          <w:rFonts w:asciiTheme="majorHAnsi" w:hAnsiTheme="majorHAnsi"/>
          <w:b/>
          <w:sz w:val="24"/>
          <w:szCs w:val="24"/>
        </w:rPr>
        <w:t>Перечень учебно-методического обеспечения образовательного процесса</w:t>
      </w:r>
    </w:p>
    <w:p w:rsidR="00C279B4" w:rsidRDefault="00C279B4" w:rsidP="00C279B4">
      <w:pPr>
        <w:pStyle w:val="a5"/>
        <w:numPr>
          <w:ilvl w:val="0"/>
          <w:numId w:val="48"/>
        </w:numPr>
        <w:spacing w:before="120" w:after="0" w:line="240" w:lineRule="auto"/>
        <w:ind w:left="714" w:hanging="357"/>
        <w:rPr>
          <w:rFonts w:asciiTheme="minorHAnsi" w:hAnsiTheme="minorHAnsi"/>
          <w:b/>
          <w:sz w:val="24"/>
          <w:szCs w:val="24"/>
        </w:rPr>
      </w:pPr>
      <w:r>
        <w:rPr>
          <w:rFonts w:asciiTheme="minorHAnsi" w:hAnsiTheme="minorHAnsi"/>
          <w:b/>
          <w:sz w:val="24"/>
          <w:szCs w:val="24"/>
        </w:rPr>
        <w:t>Литература.</w:t>
      </w:r>
    </w:p>
    <w:p w:rsidR="00C279B4" w:rsidRDefault="00C279B4" w:rsidP="00C279B4">
      <w:pPr>
        <w:pStyle w:val="a5"/>
        <w:spacing w:before="120" w:after="0" w:line="240" w:lineRule="auto"/>
        <w:ind w:left="714"/>
        <w:rPr>
          <w:rFonts w:asciiTheme="minorHAnsi" w:hAnsiTheme="minorHAnsi"/>
          <w:b/>
          <w:sz w:val="24"/>
          <w:szCs w:val="24"/>
        </w:rPr>
      </w:pPr>
      <w:r>
        <w:rPr>
          <w:rFonts w:asciiTheme="minorHAnsi" w:hAnsiTheme="minorHAnsi"/>
          <w:b/>
          <w:sz w:val="24"/>
          <w:szCs w:val="24"/>
        </w:rPr>
        <w:t>Основная и дополнительная учебная:</w:t>
      </w:r>
    </w:p>
    <w:p w:rsidR="00C279B4" w:rsidRPr="00C279B4" w:rsidRDefault="00C279B4" w:rsidP="00C279B4">
      <w:pPr>
        <w:pStyle w:val="a5"/>
        <w:numPr>
          <w:ilvl w:val="0"/>
          <w:numId w:val="15"/>
        </w:numPr>
        <w:spacing w:after="0" w:line="240" w:lineRule="auto"/>
        <w:ind w:left="714" w:hanging="357"/>
        <w:contextualSpacing w:val="0"/>
        <w:jc w:val="both"/>
        <w:rPr>
          <w:rFonts w:asciiTheme="minorHAnsi" w:hAnsiTheme="minorHAnsi"/>
          <w:sz w:val="22"/>
        </w:rPr>
      </w:pPr>
      <w:r w:rsidRPr="00C279B4">
        <w:rPr>
          <w:rFonts w:asciiTheme="minorHAnsi" w:hAnsiTheme="minorHAnsi"/>
          <w:sz w:val="22"/>
        </w:rPr>
        <w:t>П. М. Бородин, Л. В. Высоцкая, Г. М. Дымшиц. Биология. Общая биология. 10 – 11 классы: учебник для общеобразовательных учреждений: профильный уровень, часть 1. М.: Просвещение, 2012.</w:t>
      </w:r>
    </w:p>
    <w:p w:rsidR="00C279B4" w:rsidRPr="00310772" w:rsidRDefault="00C279B4" w:rsidP="00310772">
      <w:pPr>
        <w:pStyle w:val="a5"/>
        <w:numPr>
          <w:ilvl w:val="0"/>
          <w:numId w:val="15"/>
        </w:numPr>
        <w:spacing w:before="60" w:after="0" w:line="240" w:lineRule="auto"/>
        <w:ind w:left="714" w:hanging="357"/>
        <w:contextualSpacing w:val="0"/>
        <w:jc w:val="both"/>
        <w:rPr>
          <w:rFonts w:asciiTheme="minorHAnsi" w:hAnsiTheme="minorHAnsi"/>
          <w:sz w:val="22"/>
        </w:rPr>
      </w:pPr>
      <w:r w:rsidRPr="00C279B4">
        <w:rPr>
          <w:rFonts w:asciiTheme="minorHAnsi" w:hAnsiTheme="minorHAnsi"/>
          <w:sz w:val="22"/>
        </w:rPr>
        <w:t>П. М. Бородин, Л. В. Высоцкая, Г. М. Дымшиц. Биология. Общая биология. 10 – 11 классы: учебник для общеобразовательных учреждений: профильный уровень, часть 2. М.: Просвещение, 2012.</w:t>
      </w:r>
    </w:p>
    <w:p w:rsidR="00C279B4" w:rsidRDefault="00C279B4" w:rsidP="00310772">
      <w:pPr>
        <w:pStyle w:val="a5"/>
        <w:spacing w:before="120" w:after="0" w:line="240" w:lineRule="auto"/>
        <w:ind w:left="714"/>
        <w:contextualSpacing w:val="0"/>
        <w:rPr>
          <w:rFonts w:asciiTheme="minorHAnsi" w:hAnsiTheme="minorHAnsi"/>
          <w:b/>
          <w:sz w:val="24"/>
          <w:szCs w:val="24"/>
        </w:rPr>
      </w:pPr>
      <w:r>
        <w:rPr>
          <w:rFonts w:asciiTheme="minorHAnsi" w:hAnsiTheme="minorHAnsi"/>
          <w:b/>
          <w:sz w:val="24"/>
          <w:szCs w:val="24"/>
        </w:rPr>
        <w:t>Учебные и справочные пособия:</w:t>
      </w:r>
    </w:p>
    <w:p w:rsidR="00C279B4" w:rsidRDefault="00C279B4" w:rsidP="00C279B4">
      <w:pPr>
        <w:pStyle w:val="a5"/>
        <w:numPr>
          <w:ilvl w:val="0"/>
          <w:numId w:val="13"/>
        </w:numPr>
        <w:spacing w:after="0" w:line="240" w:lineRule="auto"/>
        <w:ind w:left="714" w:hanging="357"/>
        <w:contextualSpacing w:val="0"/>
        <w:jc w:val="both"/>
        <w:rPr>
          <w:rFonts w:asciiTheme="minorHAnsi" w:hAnsiTheme="minorHAnsi"/>
          <w:sz w:val="22"/>
        </w:rPr>
      </w:pPr>
      <w:proofErr w:type="spellStart"/>
      <w:r>
        <w:rPr>
          <w:rFonts w:asciiTheme="minorHAnsi" w:hAnsiTheme="minorHAnsi"/>
          <w:sz w:val="22"/>
        </w:rPr>
        <w:t>Айла</w:t>
      </w:r>
      <w:proofErr w:type="spellEnd"/>
      <w:r>
        <w:rPr>
          <w:rFonts w:asciiTheme="minorHAnsi" w:hAnsiTheme="minorHAnsi"/>
          <w:sz w:val="22"/>
        </w:rPr>
        <w:t xml:space="preserve"> Ф., </w:t>
      </w:r>
      <w:proofErr w:type="spellStart"/>
      <w:r>
        <w:rPr>
          <w:rFonts w:asciiTheme="minorHAnsi" w:hAnsiTheme="minorHAnsi"/>
          <w:sz w:val="22"/>
        </w:rPr>
        <w:t>Кайгер</w:t>
      </w:r>
      <w:proofErr w:type="spellEnd"/>
      <w:r>
        <w:rPr>
          <w:rFonts w:asciiTheme="minorHAnsi" w:hAnsiTheme="minorHAnsi"/>
          <w:sz w:val="22"/>
        </w:rPr>
        <w:t xml:space="preserve"> Д. Современная генетика. В 3 т. М.: Мир, 1987.</w:t>
      </w:r>
    </w:p>
    <w:p w:rsidR="00744FD9" w:rsidRDefault="00310772" w:rsidP="00744FD9">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Аксёнов Г. П.</w:t>
      </w:r>
      <w:r w:rsidR="00744FD9">
        <w:rPr>
          <w:rFonts w:asciiTheme="minorHAnsi" w:hAnsiTheme="minorHAnsi"/>
          <w:sz w:val="22"/>
        </w:rPr>
        <w:t xml:space="preserve"> Владимир Вернадский: Жизнеописание. Избранные труды. Воспоминания современников. Суждения потомков. М.: Современник, 1993</w:t>
      </w:r>
      <w:r w:rsidR="00266670">
        <w:rPr>
          <w:rFonts w:asciiTheme="minorHAnsi" w:hAnsiTheme="minorHAnsi"/>
          <w:sz w:val="22"/>
        </w:rPr>
        <w:t>.</w:t>
      </w:r>
    </w:p>
    <w:p w:rsidR="00A47FB3" w:rsidRPr="00A47FB3" w:rsidRDefault="00A47FB3" w:rsidP="00A47FB3">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 xml:space="preserve">Аксёнова М., Володин В. Энциклопедия для детей. Т. 19. Экология. М.: </w:t>
      </w:r>
      <w:proofErr w:type="spellStart"/>
      <w:r>
        <w:rPr>
          <w:rFonts w:asciiTheme="minorHAnsi" w:hAnsiTheme="minorHAnsi"/>
          <w:sz w:val="22"/>
        </w:rPr>
        <w:t>Аванта</w:t>
      </w:r>
      <w:proofErr w:type="spellEnd"/>
      <w:r>
        <w:rPr>
          <w:rFonts w:asciiTheme="minorHAnsi" w:hAnsiTheme="minorHAnsi"/>
          <w:sz w:val="22"/>
        </w:rPr>
        <w:t>+, 2007.</w:t>
      </w:r>
    </w:p>
    <w:p w:rsidR="00266670" w:rsidRPr="00744FD9" w:rsidRDefault="00266670" w:rsidP="00744FD9">
      <w:pPr>
        <w:pStyle w:val="a5"/>
        <w:numPr>
          <w:ilvl w:val="0"/>
          <w:numId w:val="13"/>
        </w:numPr>
        <w:spacing w:before="60" w:after="0" w:line="240" w:lineRule="auto"/>
        <w:ind w:left="714" w:hanging="357"/>
        <w:contextualSpacing w:val="0"/>
        <w:jc w:val="both"/>
        <w:rPr>
          <w:rFonts w:asciiTheme="minorHAnsi" w:hAnsiTheme="minorHAnsi"/>
          <w:sz w:val="22"/>
        </w:rPr>
      </w:pPr>
      <w:proofErr w:type="spellStart"/>
      <w:r>
        <w:rPr>
          <w:rFonts w:asciiTheme="minorHAnsi" w:hAnsiTheme="minorHAnsi"/>
          <w:sz w:val="22"/>
        </w:rPr>
        <w:t>Беркенблит</w:t>
      </w:r>
      <w:proofErr w:type="spellEnd"/>
      <w:r>
        <w:rPr>
          <w:rFonts w:asciiTheme="minorHAnsi" w:hAnsiTheme="minorHAnsi"/>
          <w:sz w:val="22"/>
        </w:rPr>
        <w:t xml:space="preserve"> М. Б., Глаголев С. М., Голубева М. В. Биология в вопросах и ответах. М.: МИРОС, 1993.</w:t>
      </w:r>
    </w:p>
    <w:p w:rsidR="00C279B4" w:rsidRDefault="00C279B4" w:rsidP="00C279B4">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Воронцов Н. Н., Сухорукова Л. Н. Эволюция органического мира (факультативный курс): Учебное пособие для 10 – 11 классов средней школы. М.: Наука, 1996.</w:t>
      </w:r>
    </w:p>
    <w:p w:rsidR="00C279B4" w:rsidRDefault="00C279B4" w:rsidP="00C279B4">
      <w:pPr>
        <w:pStyle w:val="a5"/>
        <w:numPr>
          <w:ilvl w:val="0"/>
          <w:numId w:val="13"/>
        </w:numPr>
        <w:spacing w:before="60" w:after="0" w:line="240" w:lineRule="auto"/>
        <w:ind w:left="714" w:hanging="357"/>
        <w:contextualSpacing w:val="0"/>
        <w:jc w:val="both"/>
        <w:rPr>
          <w:rFonts w:asciiTheme="minorHAnsi" w:hAnsiTheme="minorHAnsi"/>
          <w:sz w:val="22"/>
        </w:rPr>
      </w:pPr>
      <w:r w:rsidRPr="00A67731">
        <w:rPr>
          <w:rFonts w:asciiTheme="minorHAnsi" w:hAnsiTheme="minorHAnsi"/>
          <w:sz w:val="22"/>
        </w:rPr>
        <w:t xml:space="preserve">Грин Н., </w:t>
      </w:r>
      <w:proofErr w:type="spellStart"/>
      <w:r w:rsidRPr="00A67731">
        <w:rPr>
          <w:rFonts w:asciiTheme="minorHAnsi" w:hAnsiTheme="minorHAnsi"/>
          <w:sz w:val="22"/>
        </w:rPr>
        <w:t>Стаут</w:t>
      </w:r>
      <w:proofErr w:type="spellEnd"/>
      <w:r w:rsidRPr="00A67731">
        <w:rPr>
          <w:rFonts w:asciiTheme="minorHAnsi" w:hAnsiTheme="minorHAnsi"/>
          <w:sz w:val="22"/>
        </w:rPr>
        <w:t xml:space="preserve"> У., Тейлор Д. Биология. 3 т. М: Мир, 1991.</w:t>
      </w:r>
    </w:p>
    <w:p w:rsidR="0098640A" w:rsidRDefault="0098640A" w:rsidP="00C279B4">
      <w:pPr>
        <w:pStyle w:val="a5"/>
        <w:numPr>
          <w:ilvl w:val="0"/>
          <w:numId w:val="13"/>
        </w:numPr>
        <w:spacing w:before="60" w:after="0" w:line="240" w:lineRule="auto"/>
        <w:ind w:left="714" w:hanging="357"/>
        <w:contextualSpacing w:val="0"/>
        <w:jc w:val="both"/>
        <w:rPr>
          <w:rFonts w:asciiTheme="minorHAnsi" w:hAnsiTheme="minorHAnsi"/>
          <w:sz w:val="22"/>
        </w:rPr>
      </w:pPr>
      <w:proofErr w:type="spellStart"/>
      <w:r>
        <w:rPr>
          <w:rFonts w:asciiTheme="minorHAnsi" w:hAnsiTheme="minorHAnsi"/>
          <w:sz w:val="22"/>
        </w:rPr>
        <w:t>Исмаилова</w:t>
      </w:r>
      <w:proofErr w:type="spellEnd"/>
      <w:r>
        <w:rPr>
          <w:rFonts w:asciiTheme="minorHAnsi" w:hAnsiTheme="minorHAnsi"/>
          <w:sz w:val="22"/>
        </w:rPr>
        <w:t xml:space="preserve"> С. Т. Энциклопедия для детей. Т. 2. Биология. М.: </w:t>
      </w:r>
      <w:proofErr w:type="spellStart"/>
      <w:r>
        <w:rPr>
          <w:rFonts w:asciiTheme="minorHAnsi" w:hAnsiTheme="minorHAnsi"/>
          <w:sz w:val="22"/>
        </w:rPr>
        <w:t>Аванта</w:t>
      </w:r>
      <w:proofErr w:type="spellEnd"/>
      <w:r>
        <w:rPr>
          <w:rFonts w:asciiTheme="minorHAnsi" w:hAnsiTheme="minorHAnsi"/>
          <w:sz w:val="22"/>
        </w:rPr>
        <w:t>+, 1996.</w:t>
      </w:r>
    </w:p>
    <w:p w:rsidR="00744FD9" w:rsidRDefault="00744FD9" w:rsidP="00C279B4">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Калинова Г. С. Оптимальный банк заданий для подготовки учащихся. ЕГЭ 2012. Биология. М.: Интеллект-Центр, 2012.</w:t>
      </w:r>
    </w:p>
    <w:p w:rsidR="00744FD9" w:rsidRDefault="00744FD9" w:rsidP="00C279B4">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 xml:space="preserve">Кириленко А. А., Колесников С. И. Биология. 10 – 11 классы. Тематические тесты. </w:t>
      </w:r>
      <w:proofErr w:type="gramStart"/>
      <w:r>
        <w:rPr>
          <w:rFonts w:asciiTheme="minorHAnsi" w:hAnsiTheme="minorHAnsi"/>
          <w:sz w:val="22"/>
        </w:rPr>
        <w:t>Подготовка к ЕГЭ: базовый, повышенный, высокий уровни.</w:t>
      </w:r>
      <w:proofErr w:type="gramEnd"/>
      <w:r>
        <w:rPr>
          <w:rFonts w:asciiTheme="minorHAnsi" w:hAnsiTheme="minorHAnsi"/>
          <w:sz w:val="22"/>
        </w:rPr>
        <w:t xml:space="preserve"> Ростов-на-Дону: Легион, 2012.</w:t>
      </w:r>
    </w:p>
    <w:p w:rsidR="00C279B4" w:rsidRDefault="00C279B4" w:rsidP="00C279B4">
      <w:pPr>
        <w:pStyle w:val="a5"/>
        <w:numPr>
          <w:ilvl w:val="0"/>
          <w:numId w:val="13"/>
        </w:numPr>
        <w:spacing w:before="60" w:after="0" w:line="240" w:lineRule="auto"/>
        <w:ind w:left="714" w:hanging="357"/>
        <w:contextualSpacing w:val="0"/>
        <w:jc w:val="both"/>
        <w:rPr>
          <w:rFonts w:asciiTheme="minorHAnsi" w:hAnsiTheme="minorHAnsi"/>
          <w:sz w:val="22"/>
        </w:rPr>
      </w:pPr>
      <w:proofErr w:type="spellStart"/>
      <w:r w:rsidRPr="00933E67">
        <w:rPr>
          <w:rFonts w:asciiTheme="minorHAnsi" w:hAnsiTheme="minorHAnsi"/>
          <w:sz w:val="22"/>
        </w:rPr>
        <w:t>Лемеза</w:t>
      </w:r>
      <w:proofErr w:type="spellEnd"/>
      <w:r w:rsidRPr="00933E67">
        <w:rPr>
          <w:rFonts w:asciiTheme="minorHAnsi" w:hAnsiTheme="minorHAnsi"/>
          <w:sz w:val="22"/>
        </w:rPr>
        <w:t xml:space="preserve"> Н. А., </w:t>
      </w:r>
      <w:proofErr w:type="spellStart"/>
      <w:r w:rsidRPr="00933E67">
        <w:rPr>
          <w:rFonts w:asciiTheme="minorHAnsi" w:hAnsiTheme="minorHAnsi"/>
          <w:sz w:val="22"/>
        </w:rPr>
        <w:t>Морозик</w:t>
      </w:r>
      <w:proofErr w:type="spellEnd"/>
      <w:r w:rsidRPr="00933E67">
        <w:rPr>
          <w:rFonts w:asciiTheme="minorHAnsi" w:hAnsiTheme="minorHAnsi"/>
          <w:sz w:val="22"/>
        </w:rPr>
        <w:t xml:space="preserve"> М. С. Пособие по биологии для </w:t>
      </w:r>
      <w:proofErr w:type="gramStart"/>
      <w:r w:rsidRPr="00933E67">
        <w:rPr>
          <w:rFonts w:asciiTheme="minorHAnsi" w:hAnsiTheme="minorHAnsi"/>
          <w:sz w:val="22"/>
        </w:rPr>
        <w:t>поступающих</w:t>
      </w:r>
      <w:proofErr w:type="gramEnd"/>
      <w:r w:rsidRPr="00933E67">
        <w:rPr>
          <w:rFonts w:asciiTheme="minorHAnsi" w:hAnsiTheme="minorHAnsi"/>
          <w:sz w:val="22"/>
        </w:rPr>
        <w:t xml:space="preserve"> в ВУЗы. Минск: ИП «</w:t>
      </w:r>
      <w:proofErr w:type="spellStart"/>
      <w:r w:rsidRPr="00933E67">
        <w:rPr>
          <w:rFonts w:asciiTheme="minorHAnsi" w:hAnsiTheme="minorHAnsi"/>
          <w:sz w:val="22"/>
        </w:rPr>
        <w:t>Экоперспектива</w:t>
      </w:r>
      <w:proofErr w:type="spellEnd"/>
      <w:r w:rsidRPr="00933E67">
        <w:rPr>
          <w:rFonts w:asciiTheme="minorHAnsi" w:hAnsiTheme="minorHAnsi"/>
          <w:sz w:val="22"/>
        </w:rPr>
        <w:t>», 2000.</w:t>
      </w:r>
    </w:p>
    <w:p w:rsidR="00310772" w:rsidRPr="00933E67" w:rsidRDefault="00310772" w:rsidP="00310772">
      <w:pPr>
        <w:pStyle w:val="a5"/>
        <w:numPr>
          <w:ilvl w:val="0"/>
          <w:numId w:val="13"/>
        </w:numPr>
        <w:spacing w:before="60" w:after="0" w:line="240" w:lineRule="auto"/>
        <w:ind w:left="714" w:hanging="357"/>
        <w:contextualSpacing w:val="0"/>
        <w:jc w:val="both"/>
        <w:rPr>
          <w:rFonts w:asciiTheme="minorHAnsi" w:hAnsiTheme="minorHAnsi"/>
          <w:sz w:val="22"/>
        </w:rPr>
      </w:pPr>
      <w:proofErr w:type="spellStart"/>
      <w:r w:rsidRPr="00933E67">
        <w:rPr>
          <w:rFonts w:asciiTheme="minorHAnsi" w:hAnsiTheme="minorHAnsi"/>
          <w:sz w:val="22"/>
        </w:rPr>
        <w:t>Лернер</w:t>
      </w:r>
      <w:proofErr w:type="spellEnd"/>
      <w:r w:rsidRPr="00933E67">
        <w:rPr>
          <w:rFonts w:asciiTheme="minorHAnsi" w:hAnsiTheme="minorHAnsi"/>
          <w:sz w:val="22"/>
        </w:rPr>
        <w:t xml:space="preserve"> Г. И. Биология. Репетитор. ЕГЭ 2010. М.: </w:t>
      </w:r>
      <w:proofErr w:type="spellStart"/>
      <w:r w:rsidRPr="00933E67">
        <w:rPr>
          <w:rFonts w:asciiTheme="minorHAnsi" w:hAnsiTheme="minorHAnsi"/>
          <w:sz w:val="22"/>
        </w:rPr>
        <w:t>Эксмо</w:t>
      </w:r>
      <w:proofErr w:type="spellEnd"/>
      <w:r w:rsidRPr="00933E67">
        <w:rPr>
          <w:rFonts w:asciiTheme="minorHAnsi" w:hAnsiTheme="minorHAnsi"/>
          <w:sz w:val="22"/>
        </w:rPr>
        <w:t>, 2009.</w:t>
      </w:r>
    </w:p>
    <w:p w:rsidR="00744FD9" w:rsidRPr="00744FD9" w:rsidRDefault="00310772" w:rsidP="00744FD9">
      <w:pPr>
        <w:pStyle w:val="a5"/>
        <w:numPr>
          <w:ilvl w:val="0"/>
          <w:numId w:val="13"/>
        </w:numPr>
        <w:spacing w:before="60" w:after="0" w:line="240" w:lineRule="auto"/>
        <w:ind w:left="714" w:hanging="357"/>
        <w:contextualSpacing w:val="0"/>
        <w:jc w:val="both"/>
        <w:rPr>
          <w:rFonts w:asciiTheme="minorHAnsi" w:hAnsiTheme="minorHAnsi"/>
          <w:sz w:val="22"/>
        </w:rPr>
      </w:pPr>
      <w:proofErr w:type="spellStart"/>
      <w:r w:rsidRPr="00933E67">
        <w:rPr>
          <w:rFonts w:asciiTheme="minorHAnsi" w:hAnsiTheme="minorHAnsi"/>
          <w:sz w:val="22"/>
        </w:rPr>
        <w:t>Лернер</w:t>
      </w:r>
      <w:proofErr w:type="spellEnd"/>
      <w:r w:rsidRPr="00933E67">
        <w:rPr>
          <w:rFonts w:asciiTheme="minorHAnsi" w:hAnsiTheme="minorHAnsi"/>
          <w:sz w:val="22"/>
        </w:rPr>
        <w:t xml:space="preserve"> Г. И. Биология. Тематические тренировочные задания. ЕГЭ 2010. М.: </w:t>
      </w:r>
      <w:proofErr w:type="spellStart"/>
      <w:r w:rsidRPr="00933E67">
        <w:rPr>
          <w:rFonts w:asciiTheme="minorHAnsi" w:hAnsiTheme="minorHAnsi"/>
          <w:sz w:val="22"/>
        </w:rPr>
        <w:t>Эксмо</w:t>
      </w:r>
      <w:proofErr w:type="spellEnd"/>
      <w:r w:rsidRPr="00933E67">
        <w:rPr>
          <w:rFonts w:asciiTheme="minorHAnsi" w:hAnsiTheme="minorHAnsi"/>
          <w:sz w:val="22"/>
        </w:rPr>
        <w:t>, 2009.</w:t>
      </w:r>
    </w:p>
    <w:p w:rsidR="00310772" w:rsidRPr="00933E67" w:rsidRDefault="00310772" w:rsidP="00310772">
      <w:pPr>
        <w:pStyle w:val="a5"/>
        <w:numPr>
          <w:ilvl w:val="0"/>
          <w:numId w:val="13"/>
        </w:numPr>
        <w:spacing w:before="60" w:after="0" w:line="240" w:lineRule="auto"/>
        <w:ind w:left="714" w:hanging="357"/>
        <w:contextualSpacing w:val="0"/>
        <w:jc w:val="both"/>
        <w:rPr>
          <w:rFonts w:asciiTheme="minorHAnsi" w:hAnsiTheme="minorHAnsi"/>
          <w:sz w:val="22"/>
        </w:rPr>
      </w:pPr>
      <w:proofErr w:type="spellStart"/>
      <w:r w:rsidRPr="00933E67">
        <w:rPr>
          <w:rFonts w:asciiTheme="minorHAnsi" w:hAnsiTheme="minorHAnsi"/>
          <w:sz w:val="22"/>
        </w:rPr>
        <w:t>Рейвн</w:t>
      </w:r>
      <w:proofErr w:type="spellEnd"/>
      <w:r w:rsidRPr="00933E67">
        <w:rPr>
          <w:rFonts w:asciiTheme="minorHAnsi" w:hAnsiTheme="minorHAnsi"/>
          <w:sz w:val="22"/>
        </w:rPr>
        <w:t xml:space="preserve"> П., </w:t>
      </w:r>
      <w:proofErr w:type="spellStart"/>
      <w:r w:rsidRPr="00933E67">
        <w:rPr>
          <w:rFonts w:asciiTheme="minorHAnsi" w:hAnsiTheme="minorHAnsi"/>
          <w:sz w:val="22"/>
        </w:rPr>
        <w:t>Эверт</w:t>
      </w:r>
      <w:proofErr w:type="spellEnd"/>
      <w:r w:rsidRPr="00933E67">
        <w:rPr>
          <w:rFonts w:asciiTheme="minorHAnsi" w:hAnsiTheme="minorHAnsi"/>
          <w:sz w:val="22"/>
        </w:rPr>
        <w:t xml:space="preserve"> Р., </w:t>
      </w:r>
      <w:proofErr w:type="spellStart"/>
      <w:r w:rsidRPr="00933E67">
        <w:rPr>
          <w:rFonts w:asciiTheme="minorHAnsi" w:hAnsiTheme="minorHAnsi"/>
          <w:sz w:val="22"/>
        </w:rPr>
        <w:t>Айкхорн</w:t>
      </w:r>
      <w:proofErr w:type="spellEnd"/>
      <w:r w:rsidRPr="00933E67">
        <w:rPr>
          <w:rFonts w:asciiTheme="minorHAnsi" w:hAnsiTheme="minorHAnsi"/>
          <w:sz w:val="22"/>
        </w:rPr>
        <w:t xml:space="preserve"> С. Современная ботаника. 2 т. М: Мир, 1990.</w:t>
      </w:r>
    </w:p>
    <w:p w:rsidR="00310772" w:rsidRDefault="00310772" w:rsidP="00310772">
      <w:pPr>
        <w:pStyle w:val="a5"/>
        <w:numPr>
          <w:ilvl w:val="0"/>
          <w:numId w:val="13"/>
        </w:numPr>
        <w:spacing w:before="60" w:after="0" w:line="240" w:lineRule="auto"/>
        <w:contextualSpacing w:val="0"/>
        <w:jc w:val="both"/>
        <w:rPr>
          <w:rFonts w:asciiTheme="minorHAnsi" w:hAnsiTheme="minorHAnsi"/>
          <w:sz w:val="22"/>
        </w:rPr>
      </w:pPr>
      <w:proofErr w:type="spellStart"/>
      <w:r w:rsidRPr="00933E67">
        <w:rPr>
          <w:rFonts w:asciiTheme="minorHAnsi" w:hAnsiTheme="minorHAnsi"/>
          <w:sz w:val="22"/>
        </w:rPr>
        <w:t>Флиндт</w:t>
      </w:r>
      <w:proofErr w:type="spellEnd"/>
      <w:r w:rsidRPr="00933E67">
        <w:rPr>
          <w:rFonts w:asciiTheme="minorHAnsi" w:hAnsiTheme="minorHAnsi"/>
          <w:sz w:val="22"/>
        </w:rPr>
        <w:t xml:space="preserve"> Р. Биология в цифрах. М.: Мир, 1992.</w:t>
      </w:r>
    </w:p>
    <w:p w:rsidR="00310772" w:rsidRPr="00933E67" w:rsidRDefault="00310772" w:rsidP="00C279B4">
      <w:pPr>
        <w:pStyle w:val="a5"/>
        <w:numPr>
          <w:ilvl w:val="0"/>
          <w:numId w:val="13"/>
        </w:numPr>
        <w:spacing w:before="60" w:after="0" w:line="240" w:lineRule="auto"/>
        <w:ind w:left="714" w:hanging="357"/>
        <w:contextualSpacing w:val="0"/>
        <w:jc w:val="both"/>
        <w:rPr>
          <w:rFonts w:asciiTheme="minorHAnsi" w:hAnsiTheme="minorHAnsi"/>
          <w:sz w:val="22"/>
        </w:rPr>
      </w:pPr>
      <w:r w:rsidRPr="00933E67">
        <w:rPr>
          <w:rFonts w:asciiTheme="minorHAnsi" w:hAnsiTheme="minorHAnsi"/>
          <w:sz w:val="22"/>
        </w:rPr>
        <w:t>Чебышев Н. В., Кузнецов С.</w:t>
      </w:r>
      <w:r>
        <w:rPr>
          <w:rFonts w:asciiTheme="minorHAnsi" w:hAnsiTheme="minorHAnsi"/>
          <w:sz w:val="22"/>
        </w:rPr>
        <w:t xml:space="preserve"> В., </w:t>
      </w:r>
      <w:proofErr w:type="spellStart"/>
      <w:r>
        <w:rPr>
          <w:rFonts w:asciiTheme="minorHAnsi" w:hAnsiTheme="minorHAnsi"/>
          <w:sz w:val="22"/>
        </w:rPr>
        <w:t>Зайчикова</w:t>
      </w:r>
      <w:proofErr w:type="spellEnd"/>
      <w:r>
        <w:rPr>
          <w:rFonts w:asciiTheme="minorHAnsi" w:hAnsiTheme="minorHAnsi"/>
          <w:sz w:val="22"/>
        </w:rPr>
        <w:t xml:space="preserve"> С. Г. Биология. </w:t>
      </w:r>
      <w:r w:rsidRPr="00933E67">
        <w:rPr>
          <w:rFonts w:asciiTheme="minorHAnsi" w:hAnsiTheme="minorHAnsi"/>
          <w:sz w:val="22"/>
        </w:rPr>
        <w:t>2 т. М.: Новая Волна, Оникс, 2000.</w:t>
      </w:r>
    </w:p>
    <w:p w:rsidR="00310772" w:rsidRDefault="00310772" w:rsidP="00310772">
      <w:pPr>
        <w:pStyle w:val="a5"/>
        <w:numPr>
          <w:ilvl w:val="0"/>
          <w:numId w:val="13"/>
        </w:numPr>
        <w:spacing w:before="60" w:after="60" w:line="240" w:lineRule="auto"/>
        <w:contextualSpacing w:val="0"/>
        <w:jc w:val="both"/>
        <w:rPr>
          <w:rFonts w:asciiTheme="minorHAnsi" w:hAnsiTheme="minorHAnsi"/>
          <w:sz w:val="22"/>
        </w:rPr>
      </w:pPr>
      <w:proofErr w:type="spellStart"/>
      <w:r w:rsidRPr="00933E67">
        <w:rPr>
          <w:rFonts w:asciiTheme="minorHAnsi" w:hAnsiTheme="minorHAnsi"/>
          <w:sz w:val="22"/>
        </w:rPr>
        <w:t>Энхольм</w:t>
      </w:r>
      <w:proofErr w:type="spellEnd"/>
      <w:r w:rsidRPr="00933E67">
        <w:rPr>
          <w:rFonts w:asciiTheme="minorHAnsi" w:hAnsiTheme="minorHAnsi"/>
          <w:sz w:val="22"/>
        </w:rPr>
        <w:t xml:space="preserve"> Э. Окружающая среда и здоровье человека. – М. Прогресс, 1988.</w:t>
      </w:r>
    </w:p>
    <w:p w:rsidR="00C279B4" w:rsidRPr="00310772" w:rsidRDefault="00310772" w:rsidP="00310772">
      <w:pPr>
        <w:pStyle w:val="a5"/>
        <w:numPr>
          <w:ilvl w:val="0"/>
          <w:numId w:val="13"/>
        </w:numPr>
        <w:spacing w:after="0" w:line="240" w:lineRule="auto"/>
        <w:ind w:left="714" w:hanging="357"/>
        <w:contextualSpacing w:val="0"/>
        <w:jc w:val="both"/>
        <w:rPr>
          <w:rFonts w:asciiTheme="minorHAnsi" w:hAnsiTheme="minorHAnsi"/>
          <w:sz w:val="22"/>
        </w:rPr>
      </w:pPr>
      <w:r>
        <w:rPr>
          <w:rFonts w:asciiTheme="minorHAnsi" w:hAnsiTheme="minorHAnsi"/>
          <w:sz w:val="22"/>
        </w:rPr>
        <w:t>Яблоков А. В., Юсуфов А. Г. Эволюционное учение. М.: Высшая школа, 1998.</w:t>
      </w:r>
    </w:p>
    <w:p w:rsidR="00C279B4" w:rsidRDefault="00C279B4" w:rsidP="00310772">
      <w:pPr>
        <w:pStyle w:val="a5"/>
        <w:spacing w:before="120" w:after="0" w:line="240" w:lineRule="auto"/>
        <w:ind w:left="714"/>
        <w:contextualSpacing w:val="0"/>
        <w:rPr>
          <w:rFonts w:asciiTheme="minorHAnsi" w:hAnsiTheme="minorHAnsi"/>
          <w:b/>
          <w:sz w:val="24"/>
          <w:szCs w:val="24"/>
        </w:rPr>
      </w:pPr>
      <w:r>
        <w:rPr>
          <w:rFonts w:asciiTheme="minorHAnsi" w:hAnsiTheme="minorHAnsi"/>
          <w:b/>
          <w:sz w:val="24"/>
          <w:szCs w:val="24"/>
        </w:rPr>
        <w:t>Учебно-методическая:</w:t>
      </w:r>
    </w:p>
    <w:p w:rsidR="00310772" w:rsidRDefault="00310772" w:rsidP="00310772">
      <w:pPr>
        <w:pStyle w:val="a5"/>
        <w:numPr>
          <w:ilvl w:val="0"/>
          <w:numId w:val="13"/>
        </w:numPr>
        <w:spacing w:after="0" w:line="240" w:lineRule="auto"/>
        <w:ind w:left="714" w:hanging="357"/>
        <w:contextualSpacing w:val="0"/>
        <w:jc w:val="both"/>
        <w:rPr>
          <w:rFonts w:asciiTheme="minorHAnsi" w:hAnsiTheme="minorHAnsi"/>
          <w:sz w:val="22"/>
        </w:rPr>
      </w:pPr>
      <w:r>
        <w:rPr>
          <w:rFonts w:asciiTheme="minorHAnsi" w:hAnsiTheme="minorHAnsi"/>
          <w:sz w:val="22"/>
        </w:rPr>
        <w:t>Днепров Э. Д., Аркадьев А. Г. Сборник нормативных документов. Биология. М.: Дрофа, 2007.</w:t>
      </w:r>
    </w:p>
    <w:p w:rsidR="00744FD9" w:rsidRDefault="00744FD9" w:rsidP="00744FD9">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 xml:space="preserve">Калинова Г. С., Мягкова А. Н. Биология: тематические и итоговые контрольные работы. 10 – 11 классы. М.: </w:t>
      </w:r>
      <w:proofErr w:type="spellStart"/>
      <w:r>
        <w:rPr>
          <w:rFonts w:asciiTheme="minorHAnsi" w:hAnsiTheme="minorHAnsi"/>
          <w:sz w:val="22"/>
        </w:rPr>
        <w:t>Вентана</w:t>
      </w:r>
      <w:proofErr w:type="spellEnd"/>
      <w:r>
        <w:rPr>
          <w:rFonts w:asciiTheme="minorHAnsi" w:hAnsiTheme="minorHAnsi"/>
          <w:sz w:val="22"/>
        </w:rPr>
        <w:t>-Граф, 2012.</w:t>
      </w:r>
    </w:p>
    <w:p w:rsidR="00744FD9" w:rsidRDefault="00744FD9" w:rsidP="00310772">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Максимов Г. В., Степанов В. И., Василенко В. Н. Сборник задач по генетике. М.: Вузовская книга, 2001.</w:t>
      </w:r>
    </w:p>
    <w:p w:rsidR="00310772" w:rsidRDefault="00310772" w:rsidP="00310772">
      <w:pPr>
        <w:pStyle w:val="a5"/>
        <w:numPr>
          <w:ilvl w:val="0"/>
          <w:numId w:val="13"/>
        </w:numPr>
        <w:spacing w:before="60" w:after="0" w:line="240" w:lineRule="auto"/>
        <w:ind w:left="714" w:hanging="357"/>
        <w:contextualSpacing w:val="0"/>
        <w:jc w:val="both"/>
        <w:rPr>
          <w:rFonts w:asciiTheme="minorHAnsi" w:hAnsiTheme="minorHAnsi"/>
          <w:sz w:val="22"/>
        </w:rPr>
      </w:pPr>
      <w:r w:rsidRPr="00933E67">
        <w:rPr>
          <w:rFonts w:asciiTheme="minorHAnsi" w:hAnsiTheme="minorHAnsi"/>
          <w:sz w:val="22"/>
        </w:rPr>
        <w:t xml:space="preserve">Модестов С. Ю. Сборник творческих задач по биологии, экологии и ОБЖ. СПб: </w:t>
      </w:r>
      <w:proofErr w:type="spellStart"/>
      <w:r w:rsidRPr="00933E67">
        <w:rPr>
          <w:rFonts w:asciiTheme="minorHAnsi" w:hAnsiTheme="minorHAnsi"/>
          <w:sz w:val="22"/>
        </w:rPr>
        <w:t>Акцидент</w:t>
      </w:r>
      <w:proofErr w:type="spellEnd"/>
      <w:r w:rsidRPr="00933E67">
        <w:rPr>
          <w:rFonts w:asciiTheme="minorHAnsi" w:hAnsiTheme="minorHAnsi"/>
          <w:sz w:val="22"/>
        </w:rPr>
        <w:t>, 1998.</w:t>
      </w:r>
    </w:p>
    <w:p w:rsidR="00310772" w:rsidRPr="00933E67" w:rsidRDefault="00310772" w:rsidP="00310772">
      <w:pPr>
        <w:pStyle w:val="a5"/>
        <w:numPr>
          <w:ilvl w:val="0"/>
          <w:numId w:val="13"/>
        </w:numPr>
        <w:spacing w:before="60" w:after="0" w:line="240" w:lineRule="auto"/>
        <w:ind w:left="714" w:hanging="357"/>
        <w:contextualSpacing w:val="0"/>
        <w:jc w:val="both"/>
        <w:rPr>
          <w:rFonts w:asciiTheme="minorHAnsi" w:hAnsiTheme="minorHAnsi"/>
          <w:sz w:val="22"/>
        </w:rPr>
      </w:pPr>
      <w:r>
        <w:rPr>
          <w:rFonts w:asciiTheme="minorHAnsi" w:hAnsiTheme="minorHAnsi"/>
          <w:sz w:val="22"/>
        </w:rPr>
        <w:t>Пуговкин А. П., Пуговкина Н. А., Михеев В. С. Практикум по общей биологии  10 – 11. М.: Просвещение, 2002.</w:t>
      </w:r>
    </w:p>
    <w:p w:rsidR="00C279B4" w:rsidRPr="00310772" w:rsidRDefault="00310772" w:rsidP="00310772">
      <w:pPr>
        <w:pStyle w:val="a5"/>
        <w:numPr>
          <w:ilvl w:val="0"/>
          <w:numId w:val="13"/>
        </w:numPr>
        <w:spacing w:before="60" w:after="0" w:line="240" w:lineRule="auto"/>
        <w:contextualSpacing w:val="0"/>
        <w:jc w:val="both"/>
        <w:rPr>
          <w:rFonts w:asciiTheme="minorHAnsi" w:hAnsiTheme="minorHAnsi"/>
          <w:sz w:val="22"/>
        </w:rPr>
      </w:pPr>
      <w:proofErr w:type="spellStart"/>
      <w:r w:rsidRPr="00933E67">
        <w:rPr>
          <w:rFonts w:asciiTheme="minorHAnsi" w:hAnsiTheme="minorHAnsi"/>
          <w:sz w:val="22"/>
        </w:rPr>
        <w:t>Шалапенок</w:t>
      </w:r>
      <w:proofErr w:type="spellEnd"/>
      <w:r w:rsidRPr="00933E67">
        <w:rPr>
          <w:rFonts w:asciiTheme="minorHAnsi" w:hAnsiTheme="minorHAnsi"/>
          <w:sz w:val="22"/>
        </w:rPr>
        <w:t xml:space="preserve"> Е. С., </w:t>
      </w:r>
      <w:proofErr w:type="spellStart"/>
      <w:r w:rsidRPr="00933E67">
        <w:rPr>
          <w:rFonts w:asciiTheme="minorHAnsi" w:hAnsiTheme="minorHAnsi"/>
          <w:sz w:val="22"/>
        </w:rPr>
        <w:t>Камлюк</w:t>
      </w:r>
      <w:proofErr w:type="spellEnd"/>
      <w:r w:rsidRPr="00933E67">
        <w:rPr>
          <w:rFonts w:asciiTheme="minorHAnsi" w:hAnsiTheme="minorHAnsi"/>
          <w:sz w:val="22"/>
        </w:rPr>
        <w:t xml:space="preserve"> Л. В.,  Лисов Н. Д. Тесты по биологии. М.: Айрис-пресс, 2002.</w:t>
      </w:r>
    </w:p>
    <w:p w:rsidR="00C279B4" w:rsidRPr="00C279B4" w:rsidRDefault="00C279B4" w:rsidP="00C279B4">
      <w:pPr>
        <w:pStyle w:val="a5"/>
        <w:numPr>
          <w:ilvl w:val="0"/>
          <w:numId w:val="49"/>
        </w:numPr>
        <w:spacing w:before="120" w:after="0" w:line="240" w:lineRule="auto"/>
        <w:ind w:left="714" w:hanging="357"/>
        <w:contextualSpacing w:val="0"/>
        <w:jc w:val="both"/>
        <w:rPr>
          <w:sz w:val="24"/>
          <w:szCs w:val="24"/>
        </w:rPr>
      </w:pPr>
      <w:r w:rsidRPr="00FB7EE0">
        <w:rPr>
          <w:rFonts w:asciiTheme="minorHAnsi" w:hAnsiTheme="minorHAnsi"/>
          <w:b/>
          <w:sz w:val="24"/>
          <w:szCs w:val="24"/>
        </w:rPr>
        <w:lastRenderedPageBreak/>
        <w:t>Цифровые образовательные ресурсы:</w:t>
      </w:r>
    </w:p>
    <w:p w:rsidR="006875E2" w:rsidRDefault="006875E2" w:rsidP="00C279B4">
      <w:pPr>
        <w:pStyle w:val="a5"/>
        <w:numPr>
          <w:ilvl w:val="0"/>
          <w:numId w:val="10"/>
        </w:numPr>
        <w:spacing w:after="0" w:line="240" w:lineRule="auto"/>
        <w:jc w:val="both"/>
        <w:rPr>
          <w:rFonts w:asciiTheme="minorHAnsi" w:hAnsiTheme="minorHAnsi"/>
          <w:sz w:val="22"/>
        </w:rPr>
      </w:pPr>
      <w:r>
        <w:rPr>
          <w:rFonts w:asciiTheme="minorHAnsi" w:hAnsiTheme="minorHAnsi"/>
          <w:sz w:val="22"/>
        </w:rPr>
        <w:t>Диски издательства «Дрофа»</w:t>
      </w:r>
    </w:p>
    <w:p w:rsidR="00C279B4" w:rsidRPr="00A67731" w:rsidRDefault="00C279B4" w:rsidP="00C279B4">
      <w:pPr>
        <w:pStyle w:val="a5"/>
        <w:numPr>
          <w:ilvl w:val="0"/>
          <w:numId w:val="10"/>
        </w:numPr>
        <w:spacing w:after="0" w:line="240" w:lineRule="auto"/>
        <w:jc w:val="both"/>
        <w:rPr>
          <w:rFonts w:asciiTheme="minorHAnsi" w:hAnsiTheme="minorHAnsi"/>
          <w:sz w:val="22"/>
        </w:rPr>
      </w:pPr>
      <w:r w:rsidRPr="00A67731">
        <w:rPr>
          <w:rFonts w:asciiTheme="minorHAnsi" w:hAnsiTheme="minorHAnsi"/>
          <w:sz w:val="22"/>
        </w:rPr>
        <w:t>Диски 1С: Школа:</w:t>
      </w:r>
    </w:p>
    <w:p w:rsidR="00C279B4" w:rsidRPr="00A67731" w:rsidRDefault="00C279B4" w:rsidP="00C279B4">
      <w:pPr>
        <w:pStyle w:val="a5"/>
        <w:numPr>
          <w:ilvl w:val="0"/>
          <w:numId w:val="11"/>
        </w:numPr>
        <w:spacing w:after="0" w:line="240" w:lineRule="auto"/>
        <w:jc w:val="both"/>
        <w:rPr>
          <w:rFonts w:asciiTheme="minorHAnsi" w:hAnsiTheme="minorHAnsi"/>
          <w:sz w:val="22"/>
        </w:rPr>
      </w:pPr>
      <w:r w:rsidRPr="00A67731">
        <w:rPr>
          <w:rFonts w:asciiTheme="minorHAnsi" w:hAnsiTheme="minorHAnsi"/>
          <w:sz w:val="22"/>
        </w:rPr>
        <w:t>Основы общей биологии.</w:t>
      </w:r>
    </w:p>
    <w:p w:rsidR="00C279B4" w:rsidRPr="00A67731" w:rsidRDefault="00C279B4" w:rsidP="00C279B4">
      <w:pPr>
        <w:pStyle w:val="a5"/>
        <w:numPr>
          <w:ilvl w:val="0"/>
          <w:numId w:val="11"/>
        </w:numPr>
        <w:spacing w:after="0" w:line="240" w:lineRule="auto"/>
        <w:jc w:val="both"/>
        <w:rPr>
          <w:rFonts w:asciiTheme="minorHAnsi" w:hAnsiTheme="minorHAnsi"/>
          <w:sz w:val="22"/>
        </w:rPr>
      </w:pPr>
      <w:r w:rsidRPr="00A67731">
        <w:rPr>
          <w:rFonts w:asciiTheme="minorHAnsi" w:hAnsiTheme="minorHAnsi"/>
          <w:sz w:val="22"/>
        </w:rPr>
        <w:t>Животные.</w:t>
      </w:r>
    </w:p>
    <w:p w:rsidR="00C279B4" w:rsidRPr="00A67731" w:rsidRDefault="00C279B4" w:rsidP="00C279B4">
      <w:pPr>
        <w:pStyle w:val="a5"/>
        <w:numPr>
          <w:ilvl w:val="0"/>
          <w:numId w:val="11"/>
        </w:numPr>
        <w:spacing w:after="0" w:line="240" w:lineRule="auto"/>
        <w:jc w:val="both"/>
        <w:rPr>
          <w:rFonts w:asciiTheme="minorHAnsi" w:hAnsiTheme="minorHAnsi"/>
          <w:sz w:val="22"/>
        </w:rPr>
      </w:pPr>
      <w:r w:rsidRPr="00A67731">
        <w:rPr>
          <w:rFonts w:asciiTheme="minorHAnsi" w:hAnsiTheme="minorHAnsi"/>
          <w:sz w:val="22"/>
        </w:rPr>
        <w:t>Растения. Бактерии. Грибы. Лишайники.</w:t>
      </w:r>
    </w:p>
    <w:p w:rsidR="00C279B4" w:rsidRDefault="00C279B4" w:rsidP="00C279B4">
      <w:pPr>
        <w:pStyle w:val="a5"/>
        <w:numPr>
          <w:ilvl w:val="0"/>
          <w:numId w:val="11"/>
        </w:numPr>
        <w:spacing w:after="0" w:line="240" w:lineRule="auto"/>
        <w:ind w:left="1434" w:hanging="357"/>
        <w:contextualSpacing w:val="0"/>
        <w:jc w:val="both"/>
        <w:rPr>
          <w:rFonts w:asciiTheme="minorHAnsi" w:hAnsiTheme="minorHAnsi"/>
          <w:sz w:val="22"/>
        </w:rPr>
      </w:pPr>
      <w:r w:rsidRPr="00A67731">
        <w:rPr>
          <w:rFonts w:asciiTheme="minorHAnsi" w:hAnsiTheme="minorHAnsi"/>
          <w:sz w:val="22"/>
        </w:rPr>
        <w:t>Экология.</w:t>
      </w:r>
    </w:p>
    <w:p w:rsidR="00C279B4" w:rsidRPr="00A67731" w:rsidRDefault="00C279B4" w:rsidP="00C279B4">
      <w:pPr>
        <w:pStyle w:val="a5"/>
        <w:numPr>
          <w:ilvl w:val="0"/>
          <w:numId w:val="10"/>
        </w:numPr>
        <w:spacing w:before="60" w:after="0" w:line="240" w:lineRule="auto"/>
        <w:ind w:left="714" w:hanging="357"/>
        <w:contextualSpacing w:val="0"/>
        <w:jc w:val="both"/>
        <w:rPr>
          <w:rFonts w:asciiTheme="minorHAnsi" w:hAnsiTheme="minorHAnsi"/>
          <w:sz w:val="22"/>
        </w:rPr>
      </w:pPr>
      <w:r w:rsidRPr="00A67731">
        <w:rPr>
          <w:rFonts w:asciiTheme="minorHAnsi" w:hAnsiTheme="minorHAnsi"/>
          <w:sz w:val="22"/>
        </w:rPr>
        <w:t>Диски серии «Биология в школе», издательство «Новый диск»:</w:t>
      </w:r>
    </w:p>
    <w:p w:rsidR="00C279B4" w:rsidRPr="00A67731" w:rsidRDefault="00C279B4" w:rsidP="00C279B4">
      <w:pPr>
        <w:pStyle w:val="a5"/>
        <w:numPr>
          <w:ilvl w:val="0"/>
          <w:numId w:val="12"/>
        </w:numPr>
        <w:spacing w:after="0" w:line="240" w:lineRule="auto"/>
        <w:jc w:val="both"/>
        <w:rPr>
          <w:rFonts w:asciiTheme="minorHAnsi" w:hAnsiTheme="minorHAnsi"/>
          <w:sz w:val="22"/>
        </w:rPr>
      </w:pPr>
      <w:r w:rsidRPr="00A67731">
        <w:rPr>
          <w:rFonts w:asciiTheme="minorHAnsi" w:hAnsiTheme="minorHAnsi"/>
          <w:sz w:val="22"/>
        </w:rPr>
        <w:t>Организация жизни.</w:t>
      </w:r>
    </w:p>
    <w:p w:rsidR="00C279B4" w:rsidRPr="00A67731" w:rsidRDefault="00C279B4" w:rsidP="00C279B4">
      <w:pPr>
        <w:pStyle w:val="a5"/>
        <w:numPr>
          <w:ilvl w:val="0"/>
          <w:numId w:val="12"/>
        </w:numPr>
        <w:spacing w:after="0" w:line="240" w:lineRule="auto"/>
        <w:jc w:val="both"/>
        <w:rPr>
          <w:rFonts w:asciiTheme="minorHAnsi" w:hAnsiTheme="minorHAnsi"/>
          <w:sz w:val="22"/>
        </w:rPr>
      </w:pPr>
      <w:r w:rsidRPr="00A67731">
        <w:rPr>
          <w:rFonts w:asciiTheme="minorHAnsi" w:hAnsiTheme="minorHAnsi"/>
          <w:sz w:val="22"/>
        </w:rPr>
        <w:t>Функции и среда обитания животных.</w:t>
      </w:r>
    </w:p>
    <w:p w:rsidR="00C279B4" w:rsidRPr="00310772" w:rsidRDefault="00C279B4" w:rsidP="00310772">
      <w:pPr>
        <w:pStyle w:val="a5"/>
        <w:numPr>
          <w:ilvl w:val="0"/>
          <w:numId w:val="12"/>
        </w:numPr>
        <w:spacing w:after="0" w:line="240" w:lineRule="auto"/>
        <w:ind w:left="1434" w:hanging="357"/>
        <w:contextualSpacing w:val="0"/>
        <w:jc w:val="both"/>
        <w:rPr>
          <w:rFonts w:asciiTheme="minorHAnsi" w:hAnsiTheme="minorHAnsi"/>
          <w:sz w:val="22"/>
        </w:rPr>
      </w:pPr>
      <w:r w:rsidRPr="00A67731">
        <w:rPr>
          <w:rFonts w:asciiTheme="minorHAnsi" w:hAnsiTheme="minorHAnsi"/>
          <w:sz w:val="22"/>
        </w:rPr>
        <w:t>Растительный мир.</w:t>
      </w:r>
    </w:p>
    <w:p w:rsidR="00C279B4" w:rsidRPr="00310772" w:rsidRDefault="00C279B4" w:rsidP="00C279B4">
      <w:pPr>
        <w:pStyle w:val="a5"/>
        <w:numPr>
          <w:ilvl w:val="0"/>
          <w:numId w:val="49"/>
        </w:numPr>
        <w:spacing w:before="120" w:after="0" w:line="240" w:lineRule="auto"/>
        <w:ind w:left="714" w:hanging="357"/>
        <w:contextualSpacing w:val="0"/>
        <w:jc w:val="both"/>
        <w:rPr>
          <w:sz w:val="22"/>
          <w:szCs w:val="24"/>
        </w:rPr>
      </w:pPr>
      <w:r w:rsidRPr="00C279B4">
        <w:rPr>
          <w:rFonts w:asciiTheme="minorHAnsi" w:hAnsiTheme="minorHAnsi"/>
          <w:b/>
          <w:sz w:val="24"/>
          <w:szCs w:val="24"/>
        </w:rPr>
        <w:t>Приборы и оборудование</w:t>
      </w:r>
      <w:r w:rsidR="00310772">
        <w:rPr>
          <w:rFonts w:asciiTheme="minorHAnsi" w:hAnsiTheme="minorHAnsi"/>
          <w:b/>
          <w:sz w:val="24"/>
          <w:szCs w:val="24"/>
        </w:rPr>
        <w:t xml:space="preserve"> </w:t>
      </w:r>
      <w:r w:rsidR="00310772" w:rsidRPr="00310772">
        <w:rPr>
          <w:rFonts w:asciiTheme="minorHAnsi" w:hAnsiTheme="minorHAnsi"/>
          <w:sz w:val="22"/>
          <w:szCs w:val="24"/>
        </w:rPr>
        <w:t>согласно перечню в кабинете биологии № 22</w:t>
      </w:r>
      <w:r w:rsidR="003F0280">
        <w:rPr>
          <w:rFonts w:asciiTheme="minorHAnsi" w:hAnsiTheme="minorHAnsi"/>
          <w:sz w:val="22"/>
          <w:szCs w:val="24"/>
        </w:rPr>
        <w:t>.</w:t>
      </w:r>
      <w:bookmarkStart w:id="0" w:name="_GoBack"/>
      <w:bookmarkEnd w:id="0"/>
    </w:p>
    <w:p w:rsidR="007B3ECC" w:rsidRDefault="007B3ECC" w:rsidP="00C279B4">
      <w:pPr>
        <w:spacing w:after="0" w:line="240" w:lineRule="auto"/>
        <w:jc w:val="center"/>
        <w:rPr>
          <w:b/>
          <w:sz w:val="24"/>
          <w:szCs w:val="24"/>
        </w:rPr>
      </w:pPr>
    </w:p>
    <w:p w:rsidR="00A3026A" w:rsidRDefault="00A3026A" w:rsidP="00587B59">
      <w:pPr>
        <w:spacing w:after="0" w:line="240" w:lineRule="auto"/>
        <w:jc w:val="center"/>
        <w:rPr>
          <w:b/>
          <w:sz w:val="24"/>
          <w:szCs w:val="24"/>
        </w:rPr>
      </w:pPr>
    </w:p>
    <w:sectPr w:rsidR="00A3026A" w:rsidSect="00437951">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0A" w:rsidRDefault="00E7770A">
      <w:pPr>
        <w:spacing w:after="0" w:line="240" w:lineRule="auto"/>
      </w:pPr>
      <w:r>
        <w:separator/>
      </w:r>
    </w:p>
  </w:endnote>
  <w:endnote w:type="continuationSeparator" w:id="0">
    <w:p w:rsidR="00E7770A" w:rsidRDefault="00E7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70189"/>
      <w:docPartObj>
        <w:docPartGallery w:val="Page Numbers (Bottom of Page)"/>
        <w:docPartUnique/>
      </w:docPartObj>
    </w:sdtPr>
    <w:sdtEndPr/>
    <w:sdtContent>
      <w:p w:rsidR="00791190" w:rsidRDefault="00791190">
        <w:pPr>
          <w:pStyle w:val="a6"/>
          <w:jc w:val="right"/>
        </w:pPr>
        <w:r>
          <w:fldChar w:fldCharType="begin"/>
        </w:r>
        <w:r>
          <w:instrText>PAGE   \* MERGEFORMAT</w:instrText>
        </w:r>
        <w:r>
          <w:fldChar w:fldCharType="separate"/>
        </w:r>
        <w:r w:rsidR="003F0280">
          <w:rPr>
            <w:noProof/>
          </w:rPr>
          <w:t>15</w:t>
        </w:r>
        <w:r>
          <w:fldChar w:fldCharType="end"/>
        </w:r>
      </w:p>
    </w:sdtContent>
  </w:sdt>
  <w:p w:rsidR="00791190" w:rsidRDefault="007911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0A" w:rsidRDefault="00E7770A">
      <w:pPr>
        <w:spacing w:after="0" w:line="240" w:lineRule="auto"/>
      </w:pPr>
      <w:r>
        <w:separator/>
      </w:r>
    </w:p>
  </w:footnote>
  <w:footnote w:type="continuationSeparator" w:id="0">
    <w:p w:rsidR="00E7770A" w:rsidRDefault="00E77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00D"/>
    <w:multiLevelType w:val="multilevel"/>
    <w:tmpl w:val="70F62004"/>
    <w:lvl w:ilvl="0">
      <w:start w:val="1"/>
      <w:numFmt w:val="bullet"/>
      <w:lvlText w:val=""/>
      <w:lvlJc w:val="left"/>
      <w:pPr>
        <w:tabs>
          <w:tab w:val="num" w:pos="720"/>
        </w:tabs>
        <w:ind w:left="720" w:hanging="360"/>
      </w:pPr>
      <w:rPr>
        <w:rFonts w:ascii="Wingdings" w:hAnsi="Wingdings" w:hint="default"/>
        <w:b w:val="0"/>
        <w:i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D360A"/>
    <w:multiLevelType w:val="multilevel"/>
    <w:tmpl w:val="70F62004"/>
    <w:lvl w:ilvl="0">
      <w:start w:val="1"/>
      <w:numFmt w:val="bullet"/>
      <w:lvlText w:val=""/>
      <w:lvlJc w:val="left"/>
      <w:pPr>
        <w:tabs>
          <w:tab w:val="num" w:pos="720"/>
        </w:tabs>
        <w:ind w:left="720" w:hanging="360"/>
      </w:pPr>
      <w:rPr>
        <w:rFonts w:ascii="Wingdings" w:hAnsi="Wingdings" w:hint="default"/>
        <w:b w:val="0"/>
        <w:i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E3405"/>
    <w:multiLevelType w:val="hybridMultilevel"/>
    <w:tmpl w:val="B4E43AC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63B9"/>
    <w:multiLevelType w:val="hybridMultilevel"/>
    <w:tmpl w:val="12FC98B4"/>
    <w:lvl w:ilvl="0" w:tplc="97D8A544">
      <w:start w:val="1"/>
      <w:numFmt w:val="bullet"/>
      <w:lvlText w:val=""/>
      <w:lvlJc w:val="left"/>
      <w:pPr>
        <w:ind w:left="720" w:hanging="360"/>
      </w:pPr>
      <w:rPr>
        <w:rFonts w:ascii="Wingdings" w:hAnsi="Wingdings"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E083D"/>
    <w:multiLevelType w:val="hybridMultilevel"/>
    <w:tmpl w:val="85404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1771C"/>
    <w:multiLevelType w:val="hybridMultilevel"/>
    <w:tmpl w:val="9F90E0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BCD732A"/>
    <w:multiLevelType w:val="hybridMultilevel"/>
    <w:tmpl w:val="AE26961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361F68"/>
    <w:multiLevelType w:val="hybridMultilevel"/>
    <w:tmpl w:val="4F7245F6"/>
    <w:lvl w:ilvl="0" w:tplc="F3302AEE">
      <w:start w:val="2"/>
      <w:numFmt w:val="decimal"/>
      <w:lvlText w:val="%1."/>
      <w:lvlJc w:val="left"/>
      <w:pPr>
        <w:ind w:left="720" w:hanging="360"/>
      </w:pPr>
      <w:rPr>
        <w:rFonts w:ascii="Calibri" w:hAnsi="Calibri"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EA0565"/>
    <w:multiLevelType w:val="hybridMultilevel"/>
    <w:tmpl w:val="3DC62F4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4174FB"/>
    <w:multiLevelType w:val="hybridMultilevel"/>
    <w:tmpl w:val="CF9E54C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AB2123"/>
    <w:multiLevelType w:val="hybridMultilevel"/>
    <w:tmpl w:val="DCA8B1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9468BF"/>
    <w:multiLevelType w:val="hybridMultilevel"/>
    <w:tmpl w:val="B3122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D77BC1"/>
    <w:multiLevelType w:val="hybridMultilevel"/>
    <w:tmpl w:val="E528DF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EA37E4"/>
    <w:multiLevelType w:val="hybridMultilevel"/>
    <w:tmpl w:val="C9A0BB38"/>
    <w:lvl w:ilvl="0" w:tplc="4B7055E8">
      <w:start w:val="4"/>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B9045A"/>
    <w:multiLevelType w:val="hybridMultilevel"/>
    <w:tmpl w:val="53FA38CA"/>
    <w:lvl w:ilvl="0" w:tplc="C268C9BA">
      <w:start w:val="1"/>
      <w:numFmt w:val="decimal"/>
      <w:lvlText w:val="%1."/>
      <w:lvlJc w:val="left"/>
      <w:pPr>
        <w:ind w:left="720" w:hanging="360"/>
      </w:pPr>
      <w:rPr>
        <w:rFonts w:ascii="Calibri" w:hAnsi="Calibri"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9E2A18"/>
    <w:multiLevelType w:val="hybridMultilevel"/>
    <w:tmpl w:val="93D6F00E"/>
    <w:lvl w:ilvl="0" w:tplc="F6608BD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257EF"/>
    <w:multiLevelType w:val="hybridMultilevel"/>
    <w:tmpl w:val="4876597A"/>
    <w:lvl w:ilvl="0" w:tplc="5A7A886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242CA5"/>
    <w:multiLevelType w:val="hybridMultilevel"/>
    <w:tmpl w:val="03D0A6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31333B"/>
    <w:multiLevelType w:val="hybridMultilevel"/>
    <w:tmpl w:val="58B0B9BC"/>
    <w:lvl w:ilvl="0" w:tplc="4BEABC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73C1D"/>
    <w:multiLevelType w:val="hybridMultilevel"/>
    <w:tmpl w:val="CD5824A0"/>
    <w:lvl w:ilvl="0" w:tplc="C798AA36">
      <w:start w:val="1"/>
      <w:numFmt w:val="decimal"/>
      <w:lvlText w:val="%1."/>
      <w:lvlJc w:val="left"/>
      <w:pPr>
        <w:ind w:left="774" w:hanging="360"/>
      </w:pPr>
      <w:rPr>
        <w:rFonts w:ascii="Calibri" w:hAnsi="Calibri"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2644EC"/>
    <w:multiLevelType w:val="multilevel"/>
    <w:tmpl w:val="70F62004"/>
    <w:lvl w:ilvl="0">
      <w:start w:val="1"/>
      <w:numFmt w:val="bullet"/>
      <w:lvlText w:val=""/>
      <w:lvlJc w:val="left"/>
      <w:pPr>
        <w:tabs>
          <w:tab w:val="num" w:pos="720"/>
        </w:tabs>
        <w:ind w:left="720" w:hanging="360"/>
      </w:pPr>
      <w:rPr>
        <w:rFonts w:ascii="Wingdings" w:hAnsi="Wingdings" w:hint="default"/>
        <w:b w:val="0"/>
        <w:i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4F18F3"/>
    <w:multiLevelType w:val="hybridMultilevel"/>
    <w:tmpl w:val="870655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280503"/>
    <w:multiLevelType w:val="hybridMultilevel"/>
    <w:tmpl w:val="1BDC188C"/>
    <w:lvl w:ilvl="0" w:tplc="97D8A544">
      <w:start w:val="1"/>
      <w:numFmt w:val="bullet"/>
      <w:lvlText w:val=""/>
      <w:lvlJc w:val="left"/>
      <w:pPr>
        <w:ind w:left="720" w:hanging="360"/>
      </w:pPr>
      <w:rPr>
        <w:rFonts w:ascii="Wingdings" w:hAnsi="Wingdings"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9A0CCB"/>
    <w:multiLevelType w:val="hybridMultilevel"/>
    <w:tmpl w:val="F926EEB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nsid w:val="4089188C"/>
    <w:multiLevelType w:val="hybridMultilevel"/>
    <w:tmpl w:val="E35E394C"/>
    <w:lvl w:ilvl="0" w:tplc="FDF067E0">
      <w:start w:val="3"/>
      <w:numFmt w:val="decimal"/>
      <w:lvlText w:val="%1."/>
      <w:lvlJc w:val="left"/>
      <w:pPr>
        <w:ind w:left="720" w:hanging="360"/>
      </w:pPr>
      <w:rPr>
        <w:rFonts w:ascii="Calibri" w:hAnsi="Calibri"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9900A2"/>
    <w:multiLevelType w:val="hybridMultilevel"/>
    <w:tmpl w:val="D64CE3F0"/>
    <w:lvl w:ilvl="0" w:tplc="ADC883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A453E1"/>
    <w:multiLevelType w:val="hybridMultilevel"/>
    <w:tmpl w:val="BF8CD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0C45ED"/>
    <w:multiLevelType w:val="hybridMultilevel"/>
    <w:tmpl w:val="D51E89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741D15"/>
    <w:multiLevelType w:val="hybridMultilevel"/>
    <w:tmpl w:val="67B4F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FE7BD5"/>
    <w:multiLevelType w:val="hybridMultilevel"/>
    <w:tmpl w:val="BBA68012"/>
    <w:lvl w:ilvl="0" w:tplc="97D8A544">
      <w:start w:val="1"/>
      <w:numFmt w:val="bullet"/>
      <w:lvlText w:val=""/>
      <w:lvlJc w:val="left"/>
      <w:pPr>
        <w:ind w:left="720" w:hanging="360"/>
      </w:pPr>
      <w:rPr>
        <w:rFonts w:ascii="Wingdings" w:hAnsi="Wingdings"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B90DE8"/>
    <w:multiLevelType w:val="hybridMultilevel"/>
    <w:tmpl w:val="EC24CAAE"/>
    <w:lvl w:ilvl="0" w:tplc="8D3A9372">
      <w:start w:val="2"/>
      <w:numFmt w:val="decimal"/>
      <w:lvlText w:val="%1."/>
      <w:lvlJc w:val="left"/>
      <w:pPr>
        <w:ind w:left="720" w:hanging="360"/>
      </w:pPr>
      <w:rPr>
        <w:rFonts w:ascii="Calibri" w:hAnsi="Calibri"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CD0266"/>
    <w:multiLevelType w:val="hybridMultilevel"/>
    <w:tmpl w:val="6E648D3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2">
    <w:nsid w:val="4F472E46"/>
    <w:multiLevelType w:val="hybridMultilevel"/>
    <w:tmpl w:val="E5A0E412"/>
    <w:lvl w:ilvl="0" w:tplc="BE6CDB2C">
      <w:start w:val="12"/>
      <w:numFmt w:val="decimal"/>
      <w:lvlText w:val="%1."/>
      <w:lvlJc w:val="left"/>
      <w:pPr>
        <w:ind w:left="720" w:hanging="360"/>
      </w:pPr>
      <w:rPr>
        <w:rFonts w:ascii="Calibri" w:hAnsi="Calibri"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5D485B"/>
    <w:multiLevelType w:val="hybridMultilevel"/>
    <w:tmpl w:val="F92A8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644374A"/>
    <w:multiLevelType w:val="hybridMultilevel"/>
    <w:tmpl w:val="CCCC55A0"/>
    <w:lvl w:ilvl="0" w:tplc="8DD0DE2A">
      <w:start w:val="1"/>
      <w:numFmt w:val="decimal"/>
      <w:lvlText w:val="%1."/>
      <w:lvlJc w:val="left"/>
      <w:pPr>
        <w:ind w:left="774" w:hanging="360"/>
      </w:pPr>
      <w:rPr>
        <w:rFonts w:ascii="Calibri" w:hAnsi="Calibri" w:hint="default"/>
        <w:b/>
        <w:i w:val="0"/>
        <w:sz w:val="22"/>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5">
    <w:nsid w:val="57E93C8C"/>
    <w:multiLevelType w:val="hybridMultilevel"/>
    <w:tmpl w:val="34AAD5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F12C9E"/>
    <w:multiLevelType w:val="hybridMultilevel"/>
    <w:tmpl w:val="BA60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8835D2"/>
    <w:multiLevelType w:val="hybridMultilevel"/>
    <w:tmpl w:val="D5DC0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40D1485"/>
    <w:multiLevelType w:val="multilevel"/>
    <w:tmpl w:val="70F62004"/>
    <w:lvl w:ilvl="0">
      <w:start w:val="1"/>
      <w:numFmt w:val="bullet"/>
      <w:lvlText w:val=""/>
      <w:lvlJc w:val="left"/>
      <w:pPr>
        <w:tabs>
          <w:tab w:val="num" w:pos="720"/>
        </w:tabs>
        <w:ind w:left="720" w:hanging="360"/>
      </w:pPr>
      <w:rPr>
        <w:rFonts w:ascii="Wingdings" w:hAnsi="Wingdings" w:hint="default"/>
        <w:b w:val="0"/>
        <w:i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3D13C5"/>
    <w:multiLevelType w:val="hybridMultilevel"/>
    <w:tmpl w:val="4C7CA0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E335890"/>
    <w:multiLevelType w:val="hybridMultilevel"/>
    <w:tmpl w:val="F44CB016"/>
    <w:lvl w:ilvl="0" w:tplc="758619E6">
      <w:start w:val="12"/>
      <w:numFmt w:val="decimal"/>
      <w:lvlText w:val="%1."/>
      <w:lvlJc w:val="left"/>
      <w:pPr>
        <w:ind w:left="720" w:hanging="360"/>
      </w:pPr>
      <w:rPr>
        <w:rFonts w:ascii="Calibri" w:hAnsi="Calibri"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134AD"/>
    <w:multiLevelType w:val="hybridMultilevel"/>
    <w:tmpl w:val="A08C88C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2">
    <w:nsid w:val="79A87E79"/>
    <w:multiLevelType w:val="multilevel"/>
    <w:tmpl w:val="70F62004"/>
    <w:lvl w:ilvl="0">
      <w:start w:val="1"/>
      <w:numFmt w:val="bullet"/>
      <w:lvlText w:val=""/>
      <w:lvlJc w:val="left"/>
      <w:pPr>
        <w:tabs>
          <w:tab w:val="num" w:pos="720"/>
        </w:tabs>
        <w:ind w:left="720" w:hanging="360"/>
      </w:pPr>
      <w:rPr>
        <w:rFonts w:ascii="Wingdings" w:hAnsi="Wingdings" w:hint="default"/>
        <w:b w:val="0"/>
        <w:i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0D0A0A"/>
    <w:multiLevelType w:val="hybridMultilevel"/>
    <w:tmpl w:val="91FC0908"/>
    <w:lvl w:ilvl="0" w:tplc="97D8A544">
      <w:start w:val="1"/>
      <w:numFmt w:val="bullet"/>
      <w:lvlText w:val=""/>
      <w:lvlJc w:val="left"/>
      <w:pPr>
        <w:ind w:left="720" w:hanging="360"/>
      </w:pPr>
      <w:rPr>
        <w:rFonts w:ascii="Wingdings" w:hAnsi="Wingdings" w:hint="default"/>
        <w:b w:val="0"/>
        <w:i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566263"/>
    <w:multiLevelType w:val="multilevel"/>
    <w:tmpl w:val="70F62004"/>
    <w:lvl w:ilvl="0">
      <w:start w:val="1"/>
      <w:numFmt w:val="bullet"/>
      <w:lvlText w:val=""/>
      <w:lvlJc w:val="left"/>
      <w:pPr>
        <w:tabs>
          <w:tab w:val="num" w:pos="720"/>
        </w:tabs>
        <w:ind w:left="720" w:hanging="360"/>
      </w:pPr>
      <w:rPr>
        <w:rFonts w:ascii="Wingdings" w:hAnsi="Wingdings" w:hint="default"/>
        <w:b w:val="0"/>
        <w:i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1"/>
  </w:num>
  <w:num w:numId="3">
    <w:abstractNumId w:val="4"/>
  </w:num>
  <w:num w:numId="4">
    <w:abstractNumId w:val="2"/>
  </w:num>
  <w:num w:numId="5">
    <w:abstractNumId w:val="8"/>
  </w:num>
  <w:num w:numId="6">
    <w:abstractNumId w:val="17"/>
  </w:num>
  <w:num w:numId="7">
    <w:abstractNumId w:val="23"/>
  </w:num>
  <w:num w:numId="8">
    <w:abstractNumId w:val="11"/>
  </w:num>
  <w:num w:numId="9">
    <w:abstractNumId w:val="26"/>
  </w:num>
  <w:num w:numId="10">
    <w:abstractNumId w:val="9"/>
  </w:num>
  <w:num w:numId="11">
    <w:abstractNumId w:val="5"/>
  </w:num>
  <w:num w:numId="12">
    <w:abstractNumId w:val="37"/>
  </w:num>
  <w:num w:numId="13">
    <w:abstractNumId w:val="10"/>
  </w:num>
  <w:num w:numId="14">
    <w:abstractNumId w:val="30"/>
  </w:num>
  <w:num w:numId="15">
    <w:abstractNumId w:val="0"/>
  </w:num>
  <w:num w:numId="16">
    <w:abstractNumId w:val="34"/>
  </w:num>
  <w:num w:numId="17">
    <w:abstractNumId w:val="19"/>
  </w:num>
  <w:num w:numId="18">
    <w:abstractNumId w:val="18"/>
  </w:num>
  <w:num w:numId="19">
    <w:abstractNumId w:val="16"/>
  </w:num>
  <w:num w:numId="20">
    <w:abstractNumId w:val="13"/>
  </w:num>
  <w:num w:numId="21">
    <w:abstractNumId w:val="15"/>
  </w:num>
  <w:num w:numId="22">
    <w:abstractNumId w:val="31"/>
  </w:num>
  <w:num w:numId="23">
    <w:abstractNumId w:val="33"/>
  </w:num>
  <w:num w:numId="24">
    <w:abstractNumId w:val="28"/>
  </w:num>
  <w:num w:numId="25">
    <w:abstractNumId w:val="39"/>
  </w:num>
  <w:num w:numId="26">
    <w:abstractNumId w:val="27"/>
  </w:num>
  <w:num w:numId="27">
    <w:abstractNumId w:val="14"/>
  </w:num>
  <w:num w:numId="28">
    <w:abstractNumId w:val="25"/>
  </w:num>
  <w:num w:numId="29">
    <w:abstractNumId w:val="35"/>
  </w:num>
  <w:num w:numId="30">
    <w:abstractNumId w:val="6"/>
  </w:num>
  <w:num w:numId="31">
    <w:abstractNumId w:val="12"/>
  </w:num>
  <w:num w:numId="32">
    <w:abstractNumId w:val="43"/>
  </w:num>
  <w:num w:numId="33">
    <w:abstractNumId w:val="36"/>
  </w:num>
  <w:num w:numId="34">
    <w:abstractNumId w:val="40"/>
  </w:num>
  <w:num w:numId="35">
    <w:abstractNumId w:val="32"/>
  </w:num>
  <w:num w:numId="36">
    <w:abstractNumId w:val="29"/>
  </w:num>
  <w:num w:numId="37">
    <w:abstractNumId w:val="38"/>
  </w:num>
  <w:num w:numId="38">
    <w:abstractNumId w:val="1"/>
  </w:num>
  <w:num w:numId="39">
    <w:abstractNumId w:val="3"/>
  </w:num>
  <w:num w:numId="40">
    <w:abstractNumId w:val="22"/>
  </w:num>
  <w:num w:numId="41">
    <w:abstractNumId w:val="1"/>
  </w:num>
  <w:num w:numId="42">
    <w:abstractNumId w:val="38"/>
  </w:num>
  <w:num w:numId="43">
    <w:abstractNumId w:val="44"/>
  </w:num>
  <w:num w:numId="44">
    <w:abstractNumId w:val="42"/>
  </w:num>
  <w:num w:numId="45">
    <w:abstractNumId w:val="20"/>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4B"/>
    <w:rsid w:val="00002463"/>
    <w:rsid w:val="00013A26"/>
    <w:rsid w:val="00013FC3"/>
    <w:rsid w:val="00024AA4"/>
    <w:rsid w:val="00035857"/>
    <w:rsid w:val="000477F1"/>
    <w:rsid w:val="0005410A"/>
    <w:rsid w:val="000602AE"/>
    <w:rsid w:val="000606DE"/>
    <w:rsid w:val="000655DF"/>
    <w:rsid w:val="00096A2C"/>
    <w:rsid w:val="00097379"/>
    <w:rsid w:val="000A6DAE"/>
    <w:rsid w:val="000C768D"/>
    <w:rsid w:val="00121E52"/>
    <w:rsid w:val="00134BDC"/>
    <w:rsid w:val="00140AF9"/>
    <w:rsid w:val="00146643"/>
    <w:rsid w:val="00161117"/>
    <w:rsid w:val="00161DD0"/>
    <w:rsid w:val="00170372"/>
    <w:rsid w:val="00183ABD"/>
    <w:rsid w:val="00196F1A"/>
    <w:rsid w:val="001C0C23"/>
    <w:rsid w:val="001C5651"/>
    <w:rsid w:val="001E41C2"/>
    <w:rsid w:val="00201C05"/>
    <w:rsid w:val="002236E2"/>
    <w:rsid w:val="002412D4"/>
    <w:rsid w:val="00246114"/>
    <w:rsid w:val="002531B8"/>
    <w:rsid w:val="00266670"/>
    <w:rsid w:val="00291522"/>
    <w:rsid w:val="002C741D"/>
    <w:rsid w:val="002D4748"/>
    <w:rsid w:val="003029E9"/>
    <w:rsid w:val="00310772"/>
    <w:rsid w:val="003111D4"/>
    <w:rsid w:val="00316BED"/>
    <w:rsid w:val="0034529A"/>
    <w:rsid w:val="00347E66"/>
    <w:rsid w:val="00370D73"/>
    <w:rsid w:val="003714CB"/>
    <w:rsid w:val="00385C22"/>
    <w:rsid w:val="003B0ABA"/>
    <w:rsid w:val="003B2D1F"/>
    <w:rsid w:val="003C1993"/>
    <w:rsid w:val="003C2D6C"/>
    <w:rsid w:val="003F0280"/>
    <w:rsid w:val="00423A93"/>
    <w:rsid w:val="0042686B"/>
    <w:rsid w:val="0043105C"/>
    <w:rsid w:val="00433B37"/>
    <w:rsid w:val="00437951"/>
    <w:rsid w:val="00447688"/>
    <w:rsid w:val="00452E3C"/>
    <w:rsid w:val="00457F0C"/>
    <w:rsid w:val="0046539E"/>
    <w:rsid w:val="004747DD"/>
    <w:rsid w:val="004E370C"/>
    <w:rsid w:val="004E6691"/>
    <w:rsid w:val="004F798B"/>
    <w:rsid w:val="0050663F"/>
    <w:rsid w:val="005335B1"/>
    <w:rsid w:val="00537288"/>
    <w:rsid w:val="005560EA"/>
    <w:rsid w:val="00557EDB"/>
    <w:rsid w:val="00587B59"/>
    <w:rsid w:val="0059538A"/>
    <w:rsid w:val="005C0E42"/>
    <w:rsid w:val="005C46E5"/>
    <w:rsid w:val="005D0516"/>
    <w:rsid w:val="005D12A8"/>
    <w:rsid w:val="005E009A"/>
    <w:rsid w:val="005E1509"/>
    <w:rsid w:val="005E4366"/>
    <w:rsid w:val="005E5C54"/>
    <w:rsid w:val="00602A60"/>
    <w:rsid w:val="00607138"/>
    <w:rsid w:val="00622DFA"/>
    <w:rsid w:val="0062766F"/>
    <w:rsid w:val="00630DB9"/>
    <w:rsid w:val="006310CF"/>
    <w:rsid w:val="00641570"/>
    <w:rsid w:val="0067268E"/>
    <w:rsid w:val="00673264"/>
    <w:rsid w:val="0067784B"/>
    <w:rsid w:val="006875E2"/>
    <w:rsid w:val="006979C4"/>
    <w:rsid w:val="006B6503"/>
    <w:rsid w:val="006B7AA7"/>
    <w:rsid w:val="006D7ECB"/>
    <w:rsid w:val="006E111E"/>
    <w:rsid w:val="00703531"/>
    <w:rsid w:val="00744FD9"/>
    <w:rsid w:val="007459FA"/>
    <w:rsid w:val="00756E4E"/>
    <w:rsid w:val="00761101"/>
    <w:rsid w:val="00791190"/>
    <w:rsid w:val="007A1CC8"/>
    <w:rsid w:val="007A477A"/>
    <w:rsid w:val="007A4E10"/>
    <w:rsid w:val="007B3ECC"/>
    <w:rsid w:val="007C0784"/>
    <w:rsid w:val="007D2A45"/>
    <w:rsid w:val="007D342E"/>
    <w:rsid w:val="007D68E5"/>
    <w:rsid w:val="00807C37"/>
    <w:rsid w:val="00810F60"/>
    <w:rsid w:val="008126B1"/>
    <w:rsid w:val="00835547"/>
    <w:rsid w:val="00881B61"/>
    <w:rsid w:val="008871FB"/>
    <w:rsid w:val="00893C6F"/>
    <w:rsid w:val="00895542"/>
    <w:rsid w:val="00897F2C"/>
    <w:rsid w:val="008A01CE"/>
    <w:rsid w:val="008C5C70"/>
    <w:rsid w:val="0090021C"/>
    <w:rsid w:val="0090033E"/>
    <w:rsid w:val="00922931"/>
    <w:rsid w:val="00947B5C"/>
    <w:rsid w:val="00981578"/>
    <w:rsid w:val="0098640A"/>
    <w:rsid w:val="009918DA"/>
    <w:rsid w:val="00995A53"/>
    <w:rsid w:val="009A0574"/>
    <w:rsid w:val="009B50A1"/>
    <w:rsid w:val="009B7890"/>
    <w:rsid w:val="009C0660"/>
    <w:rsid w:val="009E5461"/>
    <w:rsid w:val="009F36A0"/>
    <w:rsid w:val="00A015EB"/>
    <w:rsid w:val="00A026EB"/>
    <w:rsid w:val="00A14057"/>
    <w:rsid w:val="00A3026A"/>
    <w:rsid w:val="00A43E74"/>
    <w:rsid w:val="00A47FB3"/>
    <w:rsid w:val="00A575B8"/>
    <w:rsid w:val="00A6717C"/>
    <w:rsid w:val="00A80A39"/>
    <w:rsid w:val="00AA7825"/>
    <w:rsid w:val="00AB03AB"/>
    <w:rsid w:val="00AE6630"/>
    <w:rsid w:val="00AF24C3"/>
    <w:rsid w:val="00B0139A"/>
    <w:rsid w:val="00B22692"/>
    <w:rsid w:val="00B25801"/>
    <w:rsid w:val="00B31FA5"/>
    <w:rsid w:val="00B625C6"/>
    <w:rsid w:val="00B84546"/>
    <w:rsid w:val="00B90F03"/>
    <w:rsid w:val="00BA5E93"/>
    <w:rsid w:val="00BB36A9"/>
    <w:rsid w:val="00BE57F0"/>
    <w:rsid w:val="00C05152"/>
    <w:rsid w:val="00C05968"/>
    <w:rsid w:val="00C073E5"/>
    <w:rsid w:val="00C279B4"/>
    <w:rsid w:val="00C551FF"/>
    <w:rsid w:val="00C56A1D"/>
    <w:rsid w:val="00C6197D"/>
    <w:rsid w:val="00C65EF2"/>
    <w:rsid w:val="00C84401"/>
    <w:rsid w:val="00C86002"/>
    <w:rsid w:val="00CA12CD"/>
    <w:rsid w:val="00CC3D9D"/>
    <w:rsid w:val="00CF26D1"/>
    <w:rsid w:val="00CF26FF"/>
    <w:rsid w:val="00CF34D3"/>
    <w:rsid w:val="00D06FEC"/>
    <w:rsid w:val="00D21F9C"/>
    <w:rsid w:val="00D406B5"/>
    <w:rsid w:val="00D66378"/>
    <w:rsid w:val="00D85129"/>
    <w:rsid w:val="00DA31A6"/>
    <w:rsid w:val="00DC6878"/>
    <w:rsid w:val="00DF4A4B"/>
    <w:rsid w:val="00DF559D"/>
    <w:rsid w:val="00E24F02"/>
    <w:rsid w:val="00E335C3"/>
    <w:rsid w:val="00E562C6"/>
    <w:rsid w:val="00E72B12"/>
    <w:rsid w:val="00E7770A"/>
    <w:rsid w:val="00E8208F"/>
    <w:rsid w:val="00E926B9"/>
    <w:rsid w:val="00EA3607"/>
    <w:rsid w:val="00EB2037"/>
    <w:rsid w:val="00EB2D8B"/>
    <w:rsid w:val="00ED0192"/>
    <w:rsid w:val="00ED5418"/>
    <w:rsid w:val="00EE2507"/>
    <w:rsid w:val="00EE769D"/>
    <w:rsid w:val="00EF0490"/>
    <w:rsid w:val="00F015D2"/>
    <w:rsid w:val="00F05891"/>
    <w:rsid w:val="00F062FB"/>
    <w:rsid w:val="00F47BBB"/>
    <w:rsid w:val="00F925D8"/>
    <w:rsid w:val="00FA62D6"/>
    <w:rsid w:val="00FC16B9"/>
    <w:rsid w:val="00FF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9D"/>
    <w:rPr>
      <w:rFonts w:eastAsiaTheme="minorEastAsia"/>
      <w:lang w:eastAsia="ru-RU"/>
    </w:rPr>
  </w:style>
  <w:style w:type="paragraph" w:styleId="4">
    <w:name w:val="heading 4"/>
    <w:basedOn w:val="a"/>
    <w:next w:val="a"/>
    <w:link w:val="40"/>
    <w:qFormat/>
    <w:rsid w:val="00587B59"/>
    <w:pPr>
      <w:keepNext/>
      <w:spacing w:after="0" w:line="240" w:lineRule="auto"/>
      <w:ind w:firstLine="567"/>
      <w:jc w:val="both"/>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87B59"/>
    <w:rPr>
      <w:rFonts w:ascii="Times New Roman" w:eastAsia="Times New Roman" w:hAnsi="Times New Roman" w:cs="Times New Roman"/>
      <w:b/>
      <w:sz w:val="28"/>
      <w:szCs w:val="24"/>
      <w:lang w:eastAsia="ru-RU"/>
    </w:rPr>
  </w:style>
  <w:style w:type="paragraph" w:styleId="a3">
    <w:name w:val="Title"/>
    <w:basedOn w:val="a"/>
    <w:link w:val="a4"/>
    <w:qFormat/>
    <w:rsid w:val="00587B5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87B59"/>
    <w:rPr>
      <w:rFonts w:ascii="Times New Roman" w:eastAsia="Times New Roman" w:hAnsi="Times New Roman" w:cs="Times New Roman"/>
      <w:sz w:val="28"/>
      <w:szCs w:val="20"/>
      <w:lang w:eastAsia="ru-RU"/>
    </w:rPr>
  </w:style>
  <w:style w:type="paragraph" w:styleId="a5">
    <w:name w:val="List Paragraph"/>
    <w:basedOn w:val="a"/>
    <w:qFormat/>
    <w:rsid w:val="00587B59"/>
    <w:pPr>
      <w:ind w:left="720"/>
      <w:contextualSpacing/>
    </w:pPr>
    <w:rPr>
      <w:rFonts w:ascii="Times New Roman" w:eastAsia="Calibri" w:hAnsi="Times New Roman" w:cs="Times New Roman"/>
      <w:sz w:val="28"/>
      <w:lang w:eastAsia="en-US"/>
    </w:rPr>
  </w:style>
  <w:style w:type="paragraph" w:styleId="a6">
    <w:name w:val="footer"/>
    <w:basedOn w:val="a"/>
    <w:link w:val="a7"/>
    <w:uiPriority w:val="99"/>
    <w:unhideWhenUsed/>
    <w:rsid w:val="00587B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7B59"/>
    <w:rPr>
      <w:rFonts w:eastAsiaTheme="minorEastAsia"/>
      <w:lang w:eastAsia="ru-RU"/>
    </w:rPr>
  </w:style>
  <w:style w:type="table" w:styleId="-5">
    <w:name w:val="Light Grid Accent 5"/>
    <w:basedOn w:val="a1"/>
    <w:uiPriority w:val="62"/>
    <w:rsid w:val="00587B59"/>
    <w:pPr>
      <w:spacing w:after="0" w:line="240" w:lineRule="auto"/>
    </w:pPr>
    <w:rPr>
      <w:rFonts w:eastAsiaTheme="minorEastAsia"/>
      <w:lang w:eastAsia="ru-RU"/>
    </w:rPr>
    <w:tblPr>
      <w:tblStyleRowBandSize w:val="1"/>
      <w:tblStyleColBandSize w:val="1"/>
      <w:tblInd w:w="0" w:type="dxa"/>
      <w:tblBorders>
        <w:top w:val="single" w:sz="8" w:space="0" w:color="CF6DA4" w:themeColor="accent5"/>
        <w:left w:val="single" w:sz="8" w:space="0" w:color="CF6DA4" w:themeColor="accent5"/>
        <w:bottom w:val="single" w:sz="8" w:space="0" w:color="CF6DA4" w:themeColor="accent5"/>
        <w:right w:val="single" w:sz="8" w:space="0" w:color="CF6DA4" w:themeColor="accent5"/>
        <w:insideH w:val="single" w:sz="8" w:space="0" w:color="CF6DA4" w:themeColor="accent5"/>
        <w:insideV w:val="single" w:sz="8" w:space="0" w:color="CF6DA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F6DA4" w:themeColor="accent5"/>
          <w:left w:val="single" w:sz="8" w:space="0" w:color="CF6DA4" w:themeColor="accent5"/>
          <w:bottom w:val="single" w:sz="18" w:space="0" w:color="CF6DA4" w:themeColor="accent5"/>
          <w:right w:val="single" w:sz="8" w:space="0" w:color="CF6DA4" w:themeColor="accent5"/>
          <w:insideH w:val="nil"/>
          <w:insideV w:val="single" w:sz="8" w:space="0" w:color="CF6DA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6DA4" w:themeColor="accent5"/>
          <w:left w:val="single" w:sz="8" w:space="0" w:color="CF6DA4" w:themeColor="accent5"/>
          <w:bottom w:val="single" w:sz="8" w:space="0" w:color="CF6DA4" w:themeColor="accent5"/>
          <w:right w:val="single" w:sz="8" w:space="0" w:color="CF6DA4" w:themeColor="accent5"/>
          <w:insideH w:val="nil"/>
          <w:insideV w:val="single" w:sz="8" w:space="0" w:color="CF6DA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tcPr>
    </w:tblStylePr>
    <w:tblStylePr w:type="band1Vert">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shd w:val="clear" w:color="auto" w:fill="F3DAE8" w:themeFill="accent5" w:themeFillTint="3F"/>
      </w:tcPr>
    </w:tblStylePr>
    <w:tblStylePr w:type="band1Horz">
      <w:tblPr/>
      <w:tcPr>
        <w:tcBorders>
          <w:top w:val="single" w:sz="8" w:space="0" w:color="CF6DA4" w:themeColor="accent5"/>
          <w:left w:val="single" w:sz="8" w:space="0" w:color="CF6DA4" w:themeColor="accent5"/>
          <w:bottom w:val="single" w:sz="8" w:space="0" w:color="CF6DA4" w:themeColor="accent5"/>
          <w:right w:val="single" w:sz="8" w:space="0" w:color="CF6DA4" w:themeColor="accent5"/>
          <w:insideV w:val="single" w:sz="8" w:space="0" w:color="CF6DA4" w:themeColor="accent5"/>
        </w:tcBorders>
        <w:shd w:val="clear" w:color="auto" w:fill="F3DAE8" w:themeFill="accent5" w:themeFillTint="3F"/>
      </w:tcPr>
    </w:tblStylePr>
    <w:tblStylePr w:type="band2Horz">
      <w:tblPr/>
      <w:tcPr>
        <w:tcBorders>
          <w:top w:val="single" w:sz="8" w:space="0" w:color="CF6DA4" w:themeColor="accent5"/>
          <w:left w:val="single" w:sz="8" w:space="0" w:color="CF6DA4" w:themeColor="accent5"/>
          <w:bottom w:val="single" w:sz="8" w:space="0" w:color="CF6DA4" w:themeColor="accent5"/>
          <w:right w:val="single" w:sz="8" w:space="0" w:color="CF6DA4" w:themeColor="accent5"/>
          <w:insideV w:val="single" w:sz="8" w:space="0" w:color="CF6DA4" w:themeColor="accent5"/>
        </w:tcBorders>
      </w:tcPr>
    </w:tblStylePr>
  </w:style>
  <w:style w:type="paragraph" w:styleId="a8">
    <w:name w:val="header"/>
    <w:basedOn w:val="a"/>
    <w:link w:val="a9"/>
    <w:uiPriority w:val="99"/>
    <w:unhideWhenUsed/>
    <w:rsid w:val="00223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36E2"/>
    <w:rPr>
      <w:rFonts w:eastAsiaTheme="minorEastAsia"/>
      <w:lang w:eastAsia="ru-RU"/>
    </w:rPr>
  </w:style>
  <w:style w:type="paragraph" w:customStyle="1" w:styleId="Default">
    <w:name w:val="Default"/>
    <w:rsid w:val="00622DF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rsid w:val="006276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9D"/>
    <w:rPr>
      <w:rFonts w:eastAsiaTheme="minorEastAsia"/>
      <w:lang w:eastAsia="ru-RU"/>
    </w:rPr>
  </w:style>
  <w:style w:type="paragraph" w:styleId="4">
    <w:name w:val="heading 4"/>
    <w:basedOn w:val="a"/>
    <w:next w:val="a"/>
    <w:link w:val="40"/>
    <w:qFormat/>
    <w:rsid w:val="00587B59"/>
    <w:pPr>
      <w:keepNext/>
      <w:spacing w:after="0" w:line="240" w:lineRule="auto"/>
      <w:ind w:firstLine="567"/>
      <w:jc w:val="both"/>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87B59"/>
    <w:rPr>
      <w:rFonts w:ascii="Times New Roman" w:eastAsia="Times New Roman" w:hAnsi="Times New Roman" w:cs="Times New Roman"/>
      <w:b/>
      <w:sz w:val="28"/>
      <w:szCs w:val="24"/>
      <w:lang w:eastAsia="ru-RU"/>
    </w:rPr>
  </w:style>
  <w:style w:type="paragraph" w:styleId="a3">
    <w:name w:val="Title"/>
    <w:basedOn w:val="a"/>
    <w:link w:val="a4"/>
    <w:qFormat/>
    <w:rsid w:val="00587B5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587B59"/>
    <w:rPr>
      <w:rFonts w:ascii="Times New Roman" w:eastAsia="Times New Roman" w:hAnsi="Times New Roman" w:cs="Times New Roman"/>
      <w:sz w:val="28"/>
      <w:szCs w:val="20"/>
      <w:lang w:eastAsia="ru-RU"/>
    </w:rPr>
  </w:style>
  <w:style w:type="paragraph" w:styleId="a5">
    <w:name w:val="List Paragraph"/>
    <w:basedOn w:val="a"/>
    <w:qFormat/>
    <w:rsid w:val="00587B59"/>
    <w:pPr>
      <w:ind w:left="720"/>
      <w:contextualSpacing/>
    </w:pPr>
    <w:rPr>
      <w:rFonts w:ascii="Times New Roman" w:eastAsia="Calibri" w:hAnsi="Times New Roman" w:cs="Times New Roman"/>
      <w:sz w:val="28"/>
      <w:lang w:eastAsia="en-US"/>
    </w:rPr>
  </w:style>
  <w:style w:type="paragraph" w:styleId="a6">
    <w:name w:val="footer"/>
    <w:basedOn w:val="a"/>
    <w:link w:val="a7"/>
    <w:uiPriority w:val="99"/>
    <w:unhideWhenUsed/>
    <w:rsid w:val="00587B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7B59"/>
    <w:rPr>
      <w:rFonts w:eastAsiaTheme="minorEastAsia"/>
      <w:lang w:eastAsia="ru-RU"/>
    </w:rPr>
  </w:style>
  <w:style w:type="table" w:styleId="-5">
    <w:name w:val="Light Grid Accent 5"/>
    <w:basedOn w:val="a1"/>
    <w:uiPriority w:val="62"/>
    <w:rsid w:val="00587B59"/>
    <w:pPr>
      <w:spacing w:after="0" w:line="240" w:lineRule="auto"/>
    </w:pPr>
    <w:rPr>
      <w:rFonts w:eastAsiaTheme="minorEastAsia"/>
      <w:lang w:eastAsia="ru-RU"/>
    </w:rPr>
    <w:tblPr>
      <w:tblStyleRowBandSize w:val="1"/>
      <w:tblStyleColBandSize w:val="1"/>
      <w:tblInd w:w="0" w:type="dxa"/>
      <w:tblBorders>
        <w:top w:val="single" w:sz="8" w:space="0" w:color="CF6DA4" w:themeColor="accent5"/>
        <w:left w:val="single" w:sz="8" w:space="0" w:color="CF6DA4" w:themeColor="accent5"/>
        <w:bottom w:val="single" w:sz="8" w:space="0" w:color="CF6DA4" w:themeColor="accent5"/>
        <w:right w:val="single" w:sz="8" w:space="0" w:color="CF6DA4" w:themeColor="accent5"/>
        <w:insideH w:val="single" w:sz="8" w:space="0" w:color="CF6DA4" w:themeColor="accent5"/>
        <w:insideV w:val="single" w:sz="8" w:space="0" w:color="CF6DA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F6DA4" w:themeColor="accent5"/>
          <w:left w:val="single" w:sz="8" w:space="0" w:color="CF6DA4" w:themeColor="accent5"/>
          <w:bottom w:val="single" w:sz="18" w:space="0" w:color="CF6DA4" w:themeColor="accent5"/>
          <w:right w:val="single" w:sz="8" w:space="0" w:color="CF6DA4" w:themeColor="accent5"/>
          <w:insideH w:val="nil"/>
          <w:insideV w:val="single" w:sz="8" w:space="0" w:color="CF6DA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F6DA4" w:themeColor="accent5"/>
          <w:left w:val="single" w:sz="8" w:space="0" w:color="CF6DA4" w:themeColor="accent5"/>
          <w:bottom w:val="single" w:sz="8" w:space="0" w:color="CF6DA4" w:themeColor="accent5"/>
          <w:right w:val="single" w:sz="8" w:space="0" w:color="CF6DA4" w:themeColor="accent5"/>
          <w:insideH w:val="nil"/>
          <w:insideV w:val="single" w:sz="8" w:space="0" w:color="CF6DA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tcPr>
    </w:tblStylePr>
    <w:tblStylePr w:type="band1Vert">
      <w:tblPr/>
      <w:tcPr>
        <w:tcBorders>
          <w:top w:val="single" w:sz="8" w:space="0" w:color="CF6DA4" w:themeColor="accent5"/>
          <w:left w:val="single" w:sz="8" w:space="0" w:color="CF6DA4" w:themeColor="accent5"/>
          <w:bottom w:val="single" w:sz="8" w:space="0" w:color="CF6DA4" w:themeColor="accent5"/>
          <w:right w:val="single" w:sz="8" w:space="0" w:color="CF6DA4" w:themeColor="accent5"/>
        </w:tcBorders>
        <w:shd w:val="clear" w:color="auto" w:fill="F3DAE8" w:themeFill="accent5" w:themeFillTint="3F"/>
      </w:tcPr>
    </w:tblStylePr>
    <w:tblStylePr w:type="band1Horz">
      <w:tblPr/>
      <w:tcPr>
        <w:tcBorders>
          <w:top w:val="single" w:sz="8" w:space="0" w:color="CF6DA4" w:themeColor="accent5"/>
          <w:left w:val="single" w:sz="8" w:space="0" w:color="CF6DA4" w:themeColor="accent5"/>
          <w:bottom w:val="single" w:sz="8" w:space="0" w:color="CF6DA4" w:themeColor="accent5"/>
          <w:right w:val="single" w:sz="8" w:space="0" w:color="CF6DA4" w:themeColor="accent5"/>
          <w:insideV w:val="single" w:sz="8" w:space="0" w:color="CF6DA4" w:themeColor="accent5"/>
        </w:tcBorders>
        <w:shd w:val="clear" w:color="auto" w:fill="F3DAE8" w:themeFill="accent5" w:themeFillTint="3F"/>
      </w:tcPr>
    </w:tblStylePr>
    <w:tblStylePr w:type="band2Horz">
      <w:tblPr/>
      <w:tcPr>
        <w:tcBorders>
          <w:top w:val="single" w:sz="8" w:space="0" w:color="CF6DA4" w:themeColor="accent5"/>
          <w:left w:val="single" w:sz="8" w:space="0" w:color="CF6DA4" w:themeColor="accent5"/>
          <w:bottom w:val="single" w:sz="8" w:space="0" w:color="CF6DA4" w:themeColor="accent5"/>
          <w:right w:val="single" w:sz="8" w:space="0" w:color="CF6DA4" w:themeColor="accent5"/>
          <w:insideV w:val="single" w:sz="8" w:space="0" w:color="CF6DA4" w:themeColor="accent5"/>
        </w:tcBorders>
      </w:tcPr>
    </w:tblStylePr>
  </w:style>
  <w:style w:type="paragraph" w:styleId="a8">
    <w:name w:val="header"/>
    <w:basedOn w:val="a"/>
    <w:link w:val="a9"/>
    <w:uiPriority w:val="99"/>
    <w:unhideWhenUsed/>
    <w:rsid w:val="00223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36E2"/>
    <w:rPr>
      <w:rFonts w:eastAsiaTheme="minorEastAsia"/>
      <w:lang w:eastAsia="ru-RU"/>
    </w:rPr>
  </w:style>
  <w:style w:type="paragraph" w:customStyle="1" w:styleId="Default">
    <w:name w:val="Default"/>
    <w:rsid w:val="00622DF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rsid w:val="006276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88">
      <w:bodyDiv w:val="1"/>
      <w:marLeft w:val="0"/>
      <w:marRight w:val="0"/>
      <w:marTop w:val="0"/>
      <w:marBottom w:val="0"/>
      <w:divBdr>
        <w:top w:val="none" w:sz="0" w:space="0" w:color="auto"/>
        <w:left w:val="none" w:sz="0" w:space="0" w:color="auto"/>
        <w:bottom w:val="none" w:sz="0" w:space="0" w:color="auto"/>
        <w:right w:val="none" w:sz="0" w:space="0" w:color="auto"/>
      </w:divBdr>
    </w:div>
    <w:div w:id="15348695">
      <w:bodyDiv w:val="1"/>
      <w:marLeft w:val="0"/>
      <w:marRight w:val="0"/>
      <w:marTop w:val="0"/>
      <w:marBottom w:val="0"/>
      <w:divBdr>
        <w:top w:val="none" w:sz="0" w:space="0" w:color="auto"/>
        <w:left w:val="none" w:sz="0" w:space="0" w:color="auto"/>
        <w:bottom w:val="none" w:sz="0" w:space="0" w:color="auto"/>
        <w:right w:val="none" w:sz="0" w:space="0" w:color="auto"/>
      </w:divBdr>
    </w:div>
    <w:div w:id="95297913">
      <w:bodyDiv w:val="1"/>
      <w:marLeft w:val="0"/>
      <w:marRight w:val="0"/>
      <w:marTop w:val="0"/>
      <w:marBottom w:val="0"/>
      <w:divBdr>
        <w:top w:val="none" w:sz="0" w:space="0" w:color="auto"/>
        <w:left w:val="none" w:sz="0" w:space="0" w:color="auto"/>
        <w:bottom w:val="none" w:sz="0" w:space="0" w:color="auto"/>
        <w:right w:val="none" w:sz="0" w:space="0" w:color="auto"/>
      </w:divBdr>
    </w:div>
    <w:div w:id="125894826">
      <w:bodyDiv w:val="1"/>
      <w:marLeft w:val="0"/>
      <w:marRight w:val="0"/>
      <w:marTop w:val="0"/>
      <w:marBottom w:val="0"/>
      <w:divBdr>
        <w:top w:val="none" w:sz="0" w:space="0" w:color="auto"/>
        <w:left w:val="none" w:sz="0" w:space="0" w:color="auto"/>
        <w:bottom w:val="none" w:sz="0" w:space="0" w:color="auto"/>
        <w:right w:val="none" w:sz="0" w:space="0" w:color="auto"/>
      </w:divBdr>
    </w:div>
    <w:div w:id="144511301">
      <w:bodyDiv w:val="1"/>
      <w:marLeft w:val="0"/>
      <w:marRight w:val="0"/>
      <w:marTop w:val="0"/>
      <w:marBottom w:val="0"/>
      <w:divBdr>
        <w:top w:val="none" w:sz="0" w:space="0" w:color="auto"/>
        <w:left w:val="none" w:sz="0" w:space="0" w:color="auto"/>
        <w:bottom w:val="none" w:sz="0" w:space="0" w:color="auto"/>
        <w:right w:val="none" w:sz="0" w:space="0" w:color="auto"/>
      </w:divBdr>
    </w:div>
    <w:div w:id="190146602">
      <w:bodyDiv w:val="1"/>
      <w:marLeft w:val="0"/>
      <w:marRight w:val="0"/>
      <w:marTop w:val="0"/>
      <w:marBottom w:val="0"/>
      <w:divBdr>
        <w:top w:val="none" w:sz="0" w:space="0" w:color="auto"/>
        <w:left w:val="none" w:sz="0" w:space="0" w:color="auto"/>
        <w:bottom w:val="none" w:sz="0" w:space="0" w:color="auto"/>
        <w:right w:val="none" w:sz="0" w:space="0" w:color="auto"/>
      </w:divBdr>
    </w:div>
    <w:div w:id="220949574">
      <w:bodyDiv w:val="1"/>
      <w:marLeft w:val="0"/>
      <w:marRight w:val="0"/>
      <w:marTop w:val="0"/>
      <w:marBottom w:val="0"/>
      <w:divBdr>
        <w:top w:val="none" w:sz="0" w:space="0" w:color="auto"/>
        <w:left w:val="none" w:sz="0" w:space="0" w:color="auto"/>
        <w:bottom w:val="none" w:sz="0" w:space="0" w:color="auto"/>
        <w:right w:val="none" w:sz="0" w:space="0" w:color="auto"/>
      </w:divBdr>
    </w:div>
    <w:div w:id="240873183">
      <w:bodyDiv w:val="1"/>
      <w:marLeft w:val="0"/>
      <w:marRight w:val="0"/>
      <w:marTop w:val="0"/>
      <w:marBottom w:val="0"/>
      <w:divBdr>
        <w:top w:val="none" w:sz="0" w:space="0" w:color="auto"/>
        <w:left w:val="none" w:sz="0" w:space="0" w:color="auto"/>
        <w:bottom w:val="none" w:sz="0" w:space="0" w:color="auto"/>
        <w:right w:val="none" w:sz="0" w:space="0" w:color="auto"/>
      </w:divBdr>
    </w:div>
    <w:div w:id="248582900">
      <w:bodyDiv w:val="1"/>
      <w:marLeft w:val="0"/>
      <w:marRight w:val="0"/>
      <w:marTop w:val="0"/>
      <w:marBottom w:val="0"/>
      <w:divBdr>
        <w:top w:val="none" w:sz="0" w:space="0" w:color="auto"/>
        <w:left w:val="none" w:sz="0" w:space="0" w:color="auto"/>
        <w:bottom w:val="none" w:sz="0" w:space="0" w:color="auto"/>
        <w:right w:val="none" w:sz="0" w:space="0" w:color="auto"/>
      </w:divBdr>
    </w:div>
    <w:div w:id="336926176">
      <w:bodyDiv w:val="1"/>
      <w:marLeft w:val="0"/>
      <w:marRight w:val="0"/>
      <w:marTop w:val="0"/>
      <w:marBottom w:val="0"/>
      <w:divBdr>
        <w:top w:val="none" w:sz="0" w:space="0" w:color="auto"/>
        <w:left w:val="none" w:sz="0" w:space="0" w:color="auto"/>
        <w:bottom w:val="none" w:sz="0" w:space="0" w:color="auto"/>
        <w:right w:val="none" w:sz="0" w:space="0" w:color="auto"/>
      </w:divBdr>
    </w:div>
    <w:div w:id="374547535">
      <w:bodyDiv w:val="1"/>
      <w:marLeft w:val="0"/>
      <w:marRight w:val="0"/>
      <w:marTop w:val="0"/>
      <w:marBottom w:val="0"/>
      <w:divBdr>
        <w:top w:val="none" w:sz="0" w:space="0" w:color="auto"/>
        <w:left w:val="none" w:sz="0" w:space="0" w:color="auto"/>
        <w:bottom w:val="none" w:sz="0" w:space="0" w:color="auto"/>
        <w:right w:val="none" w:sz="0" w:space="0" w:color="auto"/>
      </w:divBdr>
    </w:div>
    <w:div w:id="393822149">
      <w:bodyDiv w:val="1"/>
      <w:marLeft w:val="0"/>
      <w:marRight w:val="0"/>
      <w:marTop w:val="0"/>
      <w:marBottom w:val="0"/>
      <w:divBdr>
        <w:top w:val="none" w:sz="0" w:space="0" w:color="auto"/>
        <w:left w:val="none" w:sz="0" w:space="0" w:color="auto"/>
        <w:bottom w:val="none" w:sz="0" w:space="0" w:color="auto"/>
        <w:right w:val="none" w:sz="0" w:space="0" w:color="auto"/>
      </w:divBdr>
    </w:div>
    <w:div w:id="403454064">
      <w:bodyDiv w:val="1"/>
      <w:marLeft w:val="0"/>
      <w:marRight w:val="0"/>
      <w:marTop w:val="0"/>
      <w:marBottom w:val="0"/>
      <w:divBdr>
        <w:top w:val="none" w:sz="0" w:space="0" w:color="auto"/>
        <w:left w:val="none" w:sz="0" w:space="0" w:color="auto"/>
        <w:bottom w:val="none" w:sz="0" w:space="0" w:color="auto"/>
        <w:right w:val="none" w:sz="0" w:space="0" w:color="auto"/>
      </w:divBdr>
    </w:div>
    <w:div w:id="405568366">
      <w:bodyDiv w:val="1"/>
      <w:marLeft w:val="0"/>
      <w:marRight w:val="0"/>
      <w:marTop w:val="0"/>
      <w:marBottom w:val="0"/>
      <w:divBdr>
        <w:top w:val="none" w:sz="0" w:space="0" w:color="auto"/>
        <w:left w:val="none" w:sz="0" w:space="0" w:color="auto"/>
        <w:bottom w:val="none" w:sz="0" w:space="0" w:color="auto"/>
        <w:right w:val="none" w:sz="0" w:space="0" w:color="auto"/>
      </w:divBdr>
    </w:div>
    <w:div w:id="464592140">
      <w:bodyDiv w:val="1"/>
      <w:marLeft w:val="0"/>
      <w:marRight w:val="0"/>
      <w:marTop w:val="0"/>
      <w:marBottom w:val="0"/>
      <w:divBdr>
        <w:top w:val="none" w:sz="0" w:space="0" w:color="auto"/>
        <w:left w:val="none" w:sz="0" w:space="0" w:color="auto"/>
        <w:bottom w:val="none" w:sz="0" w:space="0" w:color="auto"/>
        <w:right w:val="none" w:sz="0" w:space="0" w:color="auto"/>
      </w:divBdr>
    </w:div>
    <w:div w:id="465895789">
      <w:bodyDiv w:val="1"/>
      <w:marLeft w:val="0"/>
      <w:marRight w:val="0"/>
      <w:marTop w:val="0"/>
      <w:marBottom w:val="0"/>
      <w:divBdr>
        <w:top w:val="none" w:sz="0" w:space="0" w:color="auto"/>
        <w:left w:val="none" w:sz="0" w:space="0" w:color="auto"/>
        <w:bottom w:val="none" w:sz="0" w:space="0" w:color="auto"/>
        <w:right w:val="none" w:sz="0" w:space="0" w:color="auto"/>
      </w:divBdr>
    </w:div>
    <w:div w:id="470484188">
      <w:bodyDiv w:val="1"/>
      <w:marLeft w:val="0"/>
      <w:marRight w:val="0"/>
      <w:marTop w:val="0"/>
      <w:marBottom w:val="0"/>
      <w:divBdr>
        <w:top w:val="none" w:sz="0" w:space="0" w:color="auto"/>
        <w:left w:val="none" w:sz="0" w:space="0" w:color="auto"/>
        <w:bottom w:val="none" w:sz="0" w:space="0" w:color="auto"/>
        <w:right w:val="none" w:sz="0" w:space="0" w:color="auto"/>
      </w:divBdr>
    </w:div>
    <w:div w:id="476999672">
      <w:bodyDiv w:val="1"/>
      <w:marLeft w:val="0"/>
      <w:marRight w:val="0"/>
      <w:marTop w:val="0"/>
      <w:marBottom w:val="0"/>
      <w:divBdr>
        <w:top w:val="none" w:sz="0" w:space="0" w:color="auto"/>
        <w:left w:val="none" w:sz="0" w:space="0" w:color="auto"/>
        <w:bottom w:val="none" w:sz="0" w:space="0" w:color="auto"/>
        <w:right w:val="none" w:sz="0" w:space="0" w:color="auto"/>
      </w:divBdr>
    </w:div>
    <w:div w:id="483090832">
      <w:bodyDiv w:val="1"/>
      <w:marLeft w:val="0"/>
      <w:marRight w:val="0"/>
      <w:marTop w:val="0"/>
      <w:marBottom w:val="0"/>
      <w:divBdr>
        <w:top w:val="none" w:sz="0" w:space="0" w:color="auto"/>
        <w:left w:val="none" w:sz="0" w:space="0" w:color="auto"/>
        <w:bottom w:val="none" w:sz="0" w:space="0" w:color="auto"/>
        <w:right w:val="none" w:sz="0" w:space="0" w:color="auto"/>
      </w:divBdr>
    </w:div>
    <w:div w:id="488329285">
      <w:bodyDiv w:val="1"/>
      <w:marLeft w:val="0"/>
      <w:marRight w:val="0"/>
      <w:marTop w:val="0"/>
      <w:marBottom w:val="0"/>
      <w:divBdr>
        <w:top w:val="none" w:sz="0" w:space="0" w:color="auto"/>
        <w:left w:val="none" w:sz="0" w:space="0" w:color="auto"/>
        <w:bottom w:val="none" w:sz="0" w:space="0" w:color="auto"/>
        <w:right w:val="none" w:sz="0" w:space="0" w:color="auto"/>
      </w:divBdr>
    </w:div>
    <w:div w:id="498081187">
      <w:bodyDiv w:val="1"/>
      <w:marLeft w:val="0"/>
      <w:marRight w:val="0"/>
      <w:marTop w:val="0"/>
      <w:marBottom w:val="0"/>
      <w:divBdr>
        <w:top w:val="none" w:sz="0" w:space="0" w:color="auto"/>
        <w:left w:val="none" w:sz="0" w:space="0" w:color="auto"/>
        <w:bottom w:val="none" w:sz="0" w:space="0" w:color="auto"/>
        <w:right w:val="none" w:sz="0" w:space="0" w:color="auto"/>
      </w:divBdr>
    </w:div>
    <w:div w:id="516382683">
      <w:bodyDiv w:val="1"/>
      <w:marLeft w:val="0"/>
      <w:marRight w:val="0"/>
      <w:marTop w:val="0"/>
      <w:marBottom w:val="0"/>
      <w:divBdr>
        <w:top w:val="none" w:sz="0" w:space="0" w:color="auto"/>
        <w:left w:val="none" w:sz="0" w:space="0" w:color="auto"/>
        <w:bottom w:val="none" w:sz="0" w:space="0" w:color="auto"/>
        <w:right w:val="none" w:sz="0" w:space="0" w:color="auto"/>
      </w:divBdr>
    </w:div>
    <w:div w:id="516384247">
      <w:bodyDiv w:val="1"/>
      <w:marLeft w:val="0"/>
      <w:marRight w:val="0"/>
      <w:marTop w:val="0"/>
      <w:marBottom w:val="0"/>
      <w:divBdr>
        <w:top w:val="none" w:sz="0" w:space="0" w:color="auto"/>
        <w:left w:val="none" w:sz="0" w:space="0" w:color="auto"/>
        <w:bottom w:val="none" w:sz="0" w:space="0" w:color="auto"/>
        <w:right w:val="none" w:sz="0" w:space="0" w:color="auto"/>
      </w:divBdr>
    </w:div>
    <w:div w:id="544368349">
      <w:bodyDiv w:val="1"/>
      <w:marLeft w:val="0"/>
      <w:marRight w:val="0"/>
      <w:marTop w:val="0"/>
      <w:marBottom w:val="0"/>
      <w:divBdr>
        <w:top w:val="none" w:sz="0" w:space="0" w:color="auto"/>
        <w:left w:val="none" w:sz="0" w:space="0" w:color="auto"/>
        <w:bottom w:val="none" w:sz="0" w:space="0" w:color="auto"/>
        <w:right w:val="none" w:sz="0" w:space="0" w:color="auto"/>
      </w:divBdr>
    </w:div>
    <w:div w:id="550111816">
      <w:bodyDiv w:val="1"/>
      <w:marLeft w:val="0"/>
      <w:marRight w:val="0"/>
      <w:marTop w:val="0"/>
      <w:marBottom w:val="0"/>
      <w:divBdr>
        <w:top w:val="none" w:sz="0" w:space="0" w:color="auto"/>
        <w:left w:val="none" w:sz="0" w:space="0" w:color="auto"/>
        <w:bottom w:val="none" w:sz="0" w:space="0" w:color="auto"/>
        <w:right w:val="none" w:sz="0" w:space="0" w:color="auto"/>
      </w:divBdr>
    </w:div>
    <w:div w:id="556236120">
      <w:bodyDiv w:val="1"/>
      <w:marLeft w:val="0"/>
      <w:marRight w:val="0"/>
      <w:marTop w:val="0"/>
      <w:marBottom w:val="0"/>
      <w:divBdr>
        <w:top w:val="none" w:sz="0" w:space="0" w:color="auto"/>
        <w:left w:val="none" w:sz="0" w:space="0" w:color="auto"/>
        <w:bottom w:val="none" w:sz="0" w:space="0" w:color="auto"/>
        <w:right w:val="none" w:sz="0" w:space="0" w:color="auto"/>
      </w:divBdr>
    </w:div>
    <w:div w:id="558714461">
      <w:bodyDiv w:val="1"/>
      <w:marLeft w:val="0"/>
      <w:marRight w:val="0"/>
      <w:marTop w:val="0"/>
      <w:marBottom w:val="0"/>
      <w:divBdr>
        <w:top w:val="none" w:sz="0" w:space="0" w:color="auto"/>
        <w:left w:val="none" w:sz="0" w:space="0" w:color="auto"/>
        <w:bottom w:val="none" w:sz="0" w:space="0" w:color="auto"/>
        <w:right w:val="none" w:sz="0" w:space="0" w:color="auto"/>
      </w:divBdr>
    </w:div>
    <w:div w:id="594289817">
      <w:bodyDiv w:val="1"/>
      <w:marLeft w:val="0"/>
      <w:marRight w:val="0"/>
      <w:marTop w:val="0"/>
      <w:marBottom w:val="0"/>
      <w:divBdr>
        <w:top w:val="none" w:sz="0" w:space="0" w:color="auto"/>
        <w:left w:val="none" w:sz="0" w:space="0" w:color="auto"/>
        <w:bottom w:val="none" w:sz="0" w:space="0" w:color="auto"/>
        <w:right w:val="none" w:sz="0" w:space="0" w:color="auto"/>
      </w:divBdr>
    </w:div>
    <w:div w:id="608390979">
      <w:bodyDiv w:val="1"/>
      <w:marLeft w:val="0"/>
      <w:marRight w:val="0"/>
      <w:marTop w:val="0"/>
      <w:marBottom w:val="0"/>
      <w:divBdr>
        <w:top w:val="none" w:sz="0" w:space="0" w:color="auto"/>
        <w:left w:val="none" w:sz="0" w:space="0" w:color="auto"/>
        <w:bottom w:val="none" w:sz="0" w:space="0" w:color="auto"/>
        <w:right w:val="none" w:sz="0" w:space="0" w:color="auto"/>
      </w:divBdr>
    </w:div>
    <w:div w:id="611282699">
      <w:bodyDiv w:val="1"/>
      <w:marLeft w:val="0"/>
      <w:marRight w:val="0"/>
      <w:marTop w:val="0"/>
      <w:marBottom w:val="0"/>
      <w:divBdr>
        <w:top w:val="none" w:sz="0" w:space="0" w:color="auto"/>
        <w:left w:val="none" w:sz="0" w:space="0" w:color="auto"/>
        <w:bottom w:val="none" w:sz="0" w:space="0" w:color="auto"/>
        <w:right w:val="none" w:sz="0" w:space="0" w:color="auto"/>
      </w:divBdr>
    </w:div>
    <w:div w:id="646322172">
      <w:bodyDiv w:val="1"/>
      <w:marLeft w:val="0"/>
      <w:marRight w:val="0"/>
      <w:marTop w:val="0"/>
      <w:marBottom w:val="0"/>
      <w:divBdr>
        <w:top w:val="none" w:sz="0" w:space="0" w:color="auto"/>
        <w:left w:val="none" w:sz="0" w:space="0" w:color="auto"/>
        <w:bottom w:val="none" w:sz="0" w:space="0" w:color="auto"/>
        <w:right w:val="none" w:sz="0" w:space="0" w:color="auto"/>
      </w:divBdr>
    </w:div>
    <w:div w:id="663822961">
      <w:bodyDiv w:val="1"/>
      <w:marLeft w:val="0"/>
      <w:marRight w:val="0"/>
      <w:marTop w:val="0"/>
      <w:marBottom w:val="0"/>
      <w:divBdr>
        <w:top w:val="none" w:sz="0" w:space="0" w:color="auto"/>
        <w:left w:val="none" w:sz="0" w:space="0" w:color="auto"/>
        <w:bottom w:val="none" w:sz="0" w:space="0" w:color="auto"/>
        <w:right w:val="none" w:sz="0" w:space="0" w:color="auto"/>
      </w:divBdr>
    </w:div>
    <w:div w:id="685792475">
      <w:bodyDiv w:val="1"/>
      <w:marLeft w:val="0"/>
      <w:marRight w:val="0"/>
      <w:marTop w:val="0"/>
      <w:marBottom w:val="0"/>
      <w:divBdr>
        <w:top w:val="none" w:sz="0" w:space="0" w:color="auto"/>
        <w:left w:val="none" w:sz="0" w:space="0" w:color="auto"/>
        <w:bottom w:val="none" w:sz="0" w:space="0" w:color="auto"/>
        <w:right w:val="none" w:sz="0" w:space="0" w:color="auto"/>
      </w:divBdr>
    </w:div>
    <w:div w:id="699936476">
      <w:bodyDiv w:val="1"/>
      <w:marLeft w:val="0"/>
      <w:marRight w:val="0"/>
      <w:marTop w:val="0"/>
      <w:marBottom w:val="0"/>
      <w:divBdr>
        <w:top w:val="none" w:sz="0" w:space="0" w:color="auto"/>
        <w:left w:val="none" w:sz="0" w:space="0" w:color="auto"/>
        <w:bottom w:val="none" w:sz="0" w:space="0" w:color="auto"/>
        <w:right w:val="none" w:sz="0" w:space="0" w:color="auto"/>
      </w:divBdr>
    </w:div>
    <w:div w:id="712652611">
      <w:bodyDiv w:val="1"/>
      <w:marLeft w:val="0"/>
      <w:marRight w:val="0"/>
      <w:marTop w:val="0"/>
      <w:marBottom w:val="0"/>
      <w:divBdr>
        <w:top w:val="none" w:sz="0" w:space="0" w:color="auto"/>
        <w:left w:val="none" w:sz="0" w:space="0" w:color="auto"/>
        <w:bottom w:val="none" w:sz="0" w:space="0" w:color="auto"/>
        <w:right w:val="none" w:sz="0" w:space="0" w:color="auto"/>
      </w:divBdr>
    </w:div>
    <w:div w:id="740636935">
      <w:bodyDiv w:val="1"/>
      <w:marLeft w:val="0"/>
      <w:marRight w:val="0"/>
      <w:marTop w:val="0"/>
      <w:marBottom w:val="0"/>
      <w:divBdr>
        <w:top w:val="none" w:sz="0" w:space="0" w:color="auto"/>
        <w:left w:val="none" w:sz="0" w:space="0" w:color="auto"/>
        <w:bottom w:val="none" w:sz="0" w:space="0" w:color="auto"/>
        <w:right w:val="none" w:sz="0" w:space="0" w:color="auto"/>
      </w:divBdr>
    </w:div>
    <w:div w:id="776488137">
      <w:bodyDiv w:val="1"/>
      <w:marLeft w:val="0"/>
      <w:marRight w:val="0"/>
      <w:marTop w:val="0"/>
      <w:marBottom w:val="0"/>
      <w:divBdr>
        <w:top w:val="none" w:sz="0" w:space="0" w:color="auto"/>
        <w:left w:val="none" w:sz="0" w:space="0" w:color="auto"/>
        <w:bottom w:val="none" w:sz="0" w:space="0" w:color="auto"/>
        <w:right w:val="none" w:sz="0" w:space="0" w:color="auto"/>
      </w:divBdr>
    </w:div>
    <w:div w:id="777066561">
      <w:bodyDiv w:val="1"/>
      <w:marLeft w:val="0"/>
      <w:marRight w:val="0"/>
      <w:marTop w:val="0"/>
      <w:marBottom w:val="0"/>
      <w:divBdr>
        <w:top w:val="none" w:sz="0" w:space="0" w:color="auto"/>
        <w:left w:val="none" w:sz="0" w:space="0" w:color="auto"/>
        <w:bottom w:val="none" w:sz="0" w:space="0" w:color="auto"/>
        <w:right w:val="none" w:sz="0" w:space="0" w:color="auto"/>
      </w:divBdr>
    </w:div>
    <w:div w:id="792477568">
      <w:bodyDiv w:val="1"/>
      <w:marLeft w:val="0"/>
      <w:marRight w:val="0"/>
      <w:marTop w:val="0"/>
      <w:marBottom w:val="0"/>
      <w:divBdr>
        <w:top w:val="none" w:sz="0" w:space="0" w:color="auto"/>
        <w:left w:val="none" w:sz="0" w:space="0" w:color="auto"/>
        <w:bottom w:val="none" w:sz="0" w:space="0" w:color="auto"/>
        <w:right w:val="none" w:sz="0" w:space="0" w:color="auto"/>
      </w:divBdr>
    </w:div>
    <w:div w:id="793988423">
      <w:bodyDiv w:val="1"/>
      <w:marLeft w:val="0"/>
      <w:marRight w:val="0"/>
      <w:marTop w:val="0"/>
      <w:marBottom w:val="0"/>
      <w:divBdr>
        <w:top w:val="none" w:sz="0" w:space="0" w:color="auto"/>
        <w:left w:val="none" w:sz="0" w:space="0" w:color="auto"/>
        <w:bottom w:val="none" w:sz="0" w:space="0" w:color="auto"/>
        <w:right w:val="none" w:sz="0" w:space="0" w:color="auto"/>
      </w:divBdr>
    </w:div>
    <w:div w:id="797797753">
      <w:bodyDiv w:val="1"/>
      <w:marLeft w:val="0"/>
      <w:marRight w:val="0"/>
      <w:marTop w:val="0"/>
      <w:marBottom w:val="0"/>
      <w:divBdr>
        <w:top w:val="none" w:sz="0" w:space="0" w:color="auto"/>
        <w:left w:val="none" w:sz="0" w:space="0" w:color="auto"/>
        <w:bottom w:val="none" w:sz="0" w:space="0" w:color="auto"/>
        <w:right w:val="none" w:sz="0" w:space="0" w:color="auto"/>
      </w:divBdr>
    </w:div>
    <w:div w:id="814027105">
      <w:bodyDiv w:val="1"/>
      <w:marLeft w:val="0"/>
      <w:marRight w:val="0"/>
      <w:marTop w:val="0"/>
      <w:marBottom w:val="0"/>
      <w:divBdr>
        <w:top w:val="none" w:sz="0" w:space="0" w:color="auto"/>
        <w:left w:val="none" w:sz="0" w:space="0" w:color="auto"/>
        <w:bottom w:val="none" w:sz="0" w:space="0" w:color="auto"/>
        <w:right w:val="none" w:sz="0" w:space="0" w:color="auto"/>
      </w:divBdr>
    </w:div>
    <w:div w:id="906300293">
      <w:bodyDiv w:val="1"/>
      <w:marLeft w:val="0"/>
      <w:marRight w:val="0"/>
      <w:marTop w:val="0"/>
      <w:marBottom w:val="0"/>
      <w:divBdr>
        <w:top w:val="none" w:sz="0" w:space="0" w:color="auto"/>
        <w:left w:val="none" w:sz="0" w:space="0" w:color="auto"/>
        <w:bottom w:val="none" w:sz="0" w:space="0" w:color="auto"/>
        <w:right w:val="none" w:sz="0" w:space="0" w:color="auto"/>
      </w:divBdr>
    </w:div>
    <w:div w:id="927883594">
      <w:bodyDiv w:val="1"/>
      <w:marLeft w:val="0"/>
      <w:marRight w:val="0"/>
      <w:marTop w:val="0"/>
      <w:marBottom w:val="0"/>
      <w:divBdr>
        <w:top w:val="none" w:sz="0" w:space="0" w:color="auto"/>
        <w:left w:val="none" w:sz="0" w:space="0" w:color="auto"/>
        <w:bottom w:val="none" w:sz="0" w:space="0" w:color="auto"/>
        <w:right w:val="none" w:sz="0" w:space="0" w:color="auto"/>
      </w:divBdr>
    </w:div>
    <w:div w:id="967122393">
      <w:bodyDiv w:val="1"/>
      <w:marLeft w:val="0"/>
      <w:marRight w:val="0"/>
      <w:marTop w:val="0"/>
      <w:marBottom w:val="0"/>
      <w:divBdr>
        <w:top w:val="none" w:sz="0" w:space="0" w:color="auto"/>
        <w:left w:val="none" w:sz="0" w:space="0" w:color="auto"/>
        <w:bottom w:val="none" w:sz="0" w:space="0" w:color="auto"/>
        <w:right w:val="none" w:sz="0" w:space="0" w:color="auto"/>
      </w:divBdr>
    </w:div>
    <w:div w:id="98062100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1018458982">
      <w:bodyDiv w:val="1"/>
      <w:marLeft w:val="0"/>
      <w:marRight w:val="0"/>
      <w:marTop w:val="0"/>
      <w:marBottom w:val="0"/>
      <w:divBdr>
        <w:top w:val="none" w:sz="0" w:space="0" w:color="auto"/>
        <w:left w:val="none" w:sz="0" w:space="0" w:color="auto"/>
        <w:bottom w:val="none" w:sz="0" w:space="0" w:color="auto"/>
        <w:right w:val="none" w:sz="0" w:space="0" w:color="auto"/>
      </w:divBdr>
    </w:div>
    <w:div w:id="1052267355">
      <w:bodyDiv w:val="1"/>
      <w:marLeft w:val="0"/>
      <w:marRight w:val="0"/>
      <w:marTop w:val="0"/>
      <w:marBottom w:val="0"/>
      <w:divBdr>
        <w:top w:val="none" w:sz="0" w:space="0" w:color="auto"/>
        <w:left w:val="none" w:sz="0" w:space="0" w:color="auto"/>
        <w:bottom w:val="none" w:sz="0" w:space="0" w:color="auto"/>
        <w:right w:val="none" w:sz="0" w:space="0" w:color="auto"/>
      </w:divBdr>
    </w:div>
    <w:div w:id="1055548266">
      <w:bodyDiv w:val="1"/>
      <w:marLeft w:val="0"/>
      <w:marRight w:val="0"/>
      <w:marTop w:val="0"/>
      <w:marBottom w:val="0"/>
      <w:divBdr>
        <w:top w:val="none" w:sz="0" w:space="0" w:color="auto"/>
        <w:left w:val="none" w:sz="0" w:space="0" w:color="auto"/>
        <w:bottom w:val="none" w:sz="0" w:space="0" w:color="auto"/>
        <w:right w:val="none" w:sz="0" w:space="0" w:color="auto"/>
      </w:divBdr>
    </w:div>
    <w:div w:id="1082334129">
      <w:bodyDiv w:val="1"/>
      <w:marLeft w:val="0"/>
      <w:marRight w:val="0"/>
      <w:marTop w:val="0"/>
      <w:marBottom w:val="0"/>
      <w:divBdr>
        <w:top w:val="none" w:sz="0" w:space="0" w:color="auto"/>
        <w:left w:val="none" w:sz="0" w:space="0" w:color="auto"/>
        <w:bottom w:val="none" w:sz="0" w:space="0" w:color="auto"/>
        <w:right w:val="none" w:sz="0" w:space="0" w:color="auto"/>
      </w:divBdr>
    </w:div>
    <w:div w:id="1116022663">
      <w:bodyDiv w:val="1"/>
      <w:marLeft w:val="0"/>
      <w:marRight w:val="0"/>
      <w:marTop w:val="0"/>
      <w:marBottom w:val="0"/>
      <w:divBdr>
        <w:top w:val="none" w:sz="0" w:space="0" w:color="auto"/>
        <w:left w:val="none" w:sz="0" w:space="0" w:color="auto"/>
        <w:bottom w:val="none" w:sz="0" w:space="0" w:color="auto"/>
        <w:right w:val="none" w:sz="0" w:space="0" w:color="auto"/>
      </w:divBdr>
    </w:div>
    <w:div w:id="1152678075">
      <w:bodyDiv w:val="1"/>
      <w:marLeft w:val="0"/>
      <w:marRight w:val="0"/>
      <w:marTop w:val="0"/>
      <w:marBottom w:val="0"/>
      <w:divBdr>
        <w:top w:val="none" w:sz="0" w:space="0" w:color="auto"/>
        <w:left w:val="none" w:sz="0" w:space="0" w:color="auto"/>
        <w:bottom w:val="none" w:sz="0" w:space="0" w:color="auto"/>
        <w:right w:val="none" w:sz="0" w:space="0" w:color="auto"/>
      </w:divBdr>
    </w:div>
    <w:div w:id="1183086555">
      <w:bodyDiv w:val="1"/>
      <w:marLeft w:val="0"/>
      <w:marRight w:val="0"/>
      <w:marTop w:val="0"/>
      <w:marBottom w:val="0"/>
      <w:divBdr>
        <w:top w:val="none" w:sz="0" w:space="0" w:color="auto"/>
        <w:left w:val="none" w:sz="0" w:space="0" w:color="auto"/>
        <w:bottom w:val="none" w:sz="0" w:space="0" w:color="auto"/>
        <w:right w:val="none" w:sz="0" w:space="0" w:color="auto"/>
      </w:divBdr>
    </w:div>
    <w:div w:id="1198660725">
      <w:bodyDiv w:val="1"/>
      <w:marLeft w:val="0"/>
      <w:marRight w:val="0"/>
      <w:marTop w:val="0"/>
      <w:marBottom w:val="0"/>
      <w:divBdr>
        <w:top w:val="none" w:sz="0" w:space="0" w:color="auto"/>
        <w:left w:val="none" w:sz="0" w:space="0" w:color="auto"/>
        <w:bottom w:val="none" w:sz="0" w:space="0" w:color="auto"/>
        <w:right w:val="none" w:sz="0" w:space="0" w:color="auto"/>
      </w:divBdr>
    </w:div>
    <w:div w:id="1253512267">
      <w:bodyDiv w:val="1"/>
      <w:marLeft w:val="0"/>
      <w:marRight w:val="0"/>
      <w:marTop w:val="0"/>
      <w:marBottom w:val="0"/>
      <w:divBdr>
        <w:top w:val="none" w:sz="0" w:space="0" w:color="auto"/>
        <w:left w:val="none" w:sz="0" w:space="0" w:color="auto"/>
        <w:bottom w:val="none" w:sz="0" w:space="0" w:color="auto"/>
        <w:right w:val="none" w:sz="0" w:space="0" w:color="auto"/>
      </w:divBdr>
    </w:div>
    <w:div w:id="1287002506">
      <w:bodyDiv w:val="1"/>
      <w:marLeft w:val="0"/>
      <w:marRight w:val="0"/>
      <w:marTop w:val="0"/>
      <w:marBottom w:val="0"/>
      <w:divBdr>
        <w:top w:val="none" w:sz="0" w:space="0" w:color="auto"/>
        <w:left w:val="none" w:sz="0" w:space="0" w:color="auto"/>
        <w:bottom w:val="none" w:sz="0" w:space="0" w:color="auto"/>
        <w:right w:val="none" w:sz="0" w:space="0" w:color="auto"/>
      </w:divBdr>
    </w:div>
    <w:div w:id="1289362503">
      <w:bodyDiv w:val="1"/>
      <w:marLeft w:val="0"/>
      <w:marRight w:val="0"/>
      <w:marTop w:val="0"/>
      <w:marBottom w:val="0"/>
      <w:divBdr>
        <w:top w:val="none" w:sz="0" w:space="0" w:color="auto"/>
        <w:left w:val="none" w:sz="0" w:space="0" w:color="auto"/>
        <w:bottom w:val="none" w:sz="0" w:space="0" w:color="auto"/>
        <w:right w:val="none" w:sz="0" w:space="0" w:color="auto"/>
      </w:divBdr>
    </w:div>
    <w:div w:id="1337270344">
      <w:bodyDiv w:val="1"/>
      <w:marLeft w:val="0"/>
      <w:marRight w:val="0"/>
      <w:marTop w:val="0"/>
      <w:marBottom w:val="0"/>
      <w:divBdr>
        <w:top w:val="none" w:sz="0" w:space="0" w:color="auto"/>
        <w:left w:val="none" w:sz="0" w:space="0" w:color="auto"/>
        <w:bottom w:val="none" w:sz="0" w:space="0" w:color="auto"/>
        <w:right w:val="none" w:sz="0" w:space="0" w:color="auto"/>
      </w:divBdr>
    </w:div>
    <w:div w:id="1364944925">
      <w:bodyDiv w:val="1"/>
      <w:marLeft w:val="0"/>
      <w:marRight w:val="0"/>
      <w:marTop w:val="0"/>
      <w:marBottom w:val="0"/>
      <w:divBdr>
        <w:top w:val="none" w:sz="0" w:space="0" w:color="auto"/>
        <w:left w:val="none" w:sz="0" w:space="0" w:color="auto"/>
        <w:bottom w:val="none" w:sz="0" w:space="0" w:color="auto"/>
        <w:right w:val="none" w:sz="0" w:space="0" w:color="auto"/>
      </w:divBdr>
    </w:div>
    <w:div w:id="1370454910">
      <w:bodyDiv w:val="1"/>
      <w:marLeft w:val="0"/>
      <w:marRight w:val="0"/>
      <w:marTop w:val="0"/>
      <w:marBottom w:val="0"/>
      <w:divBdr>
        <w:top w:val="none" w:sz="0" w:space="0" w:color="auto"/>
        <w:left w:val="none" w:sz="0" w:space="0" w:color="auto"/>
        <w:bottom w:val="none" w:sz="0" w:space="0" w:color="auto"/>
        <w:right w:val="none" w:sz="0" w:space="0" w:color="auto"/>
      </w:divBdr>
    </w:div>
    <w:div w:id="1389184579">
      <w:bodyDiv w:val="1"/>
      <w:marLeft w:val="0"/>
      <w:marRight w:val="0"/>
      <w:marTop w:val="0"/>
      <w:marBottom w:val="0"/>
      <w:divBdr>
        <w:top w:val="none" w:sz="0" w:space="0" w:color="auto"/>
        <w:left w:val="none" w:sz="0" w:space="0" w:color="auto"/>
        <w:bottom w:val="none" w:sz="0" w:space="0" w:color="auto"/>
        <w:right w:val="none" w:sz="0" w:space="0" w:color="auto"/>
      </w:divBdr>
    </w:div>
    <w:div w:id="1389917406">
      <w:bodyDiv w:val="1"/>
      <w:marLeft w:val="0"/>
      <w:marRight w:val="0"/>
      <w:marTop w:val="0"/>
      <w:marBottom w:val="0"/>
      <w:divBdr>
        <w:top w:val="none" w:sz="0" w:space="0" w:color="auto"/>
        <w:left w:val="none" w:sz="0" w:space="0" w:color="auto"/>
        <w:bottom w:val="none" w:sz="0" w:space="0" w:color="auto"/>
        <w:right w:val="none" w:sz="0" w:space="0" w:color="auto"/>
      </w:divBdr>
    </w:div>
    <w:div w:id="1412580607">
      <w:bodyDiv w:val="1"/>
      <w:marLeft w:val="0"/>
      <w:marRight w:val="0"/>
      <w:marTop w:val="0"/>
      <w:marBottom w:val="0"/>
      <w:divBdr>
        <w:top w:val="none" w:sz="0" w:space="0" w:color="auto"/>
        <w:left w:val="none" w:sz="0" w:space="0" w:color="auto"/>
        <w:bottom w:val="none" w:sz="0" w:space="0" w:color="auto"/>
        <w:right w:val="none" w:sz="0" w:space="0" w:color="auto"/>
      </w:divBdr>
    </w:div>
    <w:div w:id="1413157382">
      <w:bodyDiv w:val="1"/>
      <w:marLeft w:val="0"/>
      <w:marRight w:val="0"/>
      <w:marTop w:val="0"/>
      <w:marBottom w:val="0"/>
      <w:divBdr>
        <w:top w:val="none" w:sz="0" w:space="0" w:color="auto"/>
        <w:left w:val="none" w:sz="0" w:space="0" w:color="auto"/>
        <w:bottom w:val="none" w:sz="0" w:space="0" w:color="auto"/>
        <w:right w:val="none" w:sz="0" w:space="0" w:color="auto"/>
      </w:divBdr>
    </w:div>
    <w:div w:id="1427580274">
      <w:bodyDiv w:val="1"/>
      <w:marLeft w:val="0"/>
      <w:marRight w:val="0"/>
      <w:marTop w:val="0"/>
      <w:marBottom w:val="0"/>
      <w:divBdr>
        <w:top w:val="none" w:sz="0" w:space="0" w:color="auto"/>
        <w:left w:val="none" w:sz="0" w:space="0" w:color="auto"/>
        <w:bottom w:val="none" w:sz="0" w:space="0" w:color="auto"/>
        <w:right w:val="none" w:sz="0" w:space="0" w:color="auto"/>
      </w:divBdr>
    </w:div>
    <w:div w:id="1490288893">
      <w:bodyDiv w:val="1"/>
      <w:marLeft w:val="0"/>
      <w:marRight w:val="0"/>
      <w:marTop w:val="0"/>
      <w:marBottom w:val="0"/>
      <w:divBdr>
        <w:top w:val="none" w:sz="0" w:space="0" w:color="auto"/>
        <w:left w:val="none" w:sz="0" w:space="0" w:color="auto"/>
        <w:bottom w:val="none" w:sz="0" w:space="0" w:color="auto"/>
        <w:right w:val="none" w:sz="0" w:space="0" w:color="auto"/>
      </w:divBdr>
    </w:div>
    <w:div w:id="1527325328">
      <w:bodyDiv w:val="1"/>
      <w:marLeft w:val="0"/>
      <w:marRight w:val="0"/>
      <w:marTop w:val="0"/>
      <w:marBottom w:val="0"/>
      <w:divBdr>
        <w:top w:val="none" w:sz="0" w:space="0" w:color="auto"/>
        <w:left w:val="none" w:sz="0" w:space="0" w:color="auto"/>
        <w:bottom w:val="none" w:sz="0" w:space="0" w:color="auto"/>
        <w:right w:val="none" w:sz="0" w:space="0" w:color="auto"/>
      </w:divBdr>
    </w:div>
    <w:div w:id="1533765791">
      <w:bodyDiv w:val="1"/>
      <w:marLeft w:val="0"/>
      <w:marRight w:val="0"/>
      <w:marTop w:val="0"/>
      <w:marBottom w:val="0"/>
      <w:divBdr>
        <w:top w:val="none" w:sz="0" w:space="0" w:color="auto"/>
        <w:left w:val="none" w:sz="0" w:space="0" w:color="auto"/>
        <w:bottom w:val="none" w:sz="0" w:space="0" w:color="auto"/>
        <w:right w:val="none" w:sz="0" w:space="0" w:color="auto"/>
      </w:divBdr>
    </w:div>
    <w:div w:id="1566140253">
      <w:bodyDiv w:val="1"/>
      <w:marLeft w:val="0"/>
      <w:marRight w:val="0"/>
      <w:marTop w:val="0"/>
      <w:marBottom w:val="0"/>
      <w:divBdr>
        <w:top w:val="none" w:sz="0" w:space="0" w:color="auto"/>
        <w:left w:val="none" w:sz="0" w:space="0" w:color="auto"/>
        <w:bottom w:val="none" w:sz="0" w:space="0" w:color="auto"/>
        <w:right w:val="none" w:sz="0" w:space="0" w:color="auto"/>
      </w:divBdr>
    </w:div>
    <w:div w:id="1568299484">
      <w:bodyDiv w:val="1"/>
      <w:marLeft w:val="0"/>
      <w:marRight w:val="0"/>
      <w:marTop w:val="0"/>
      <w:marBottom w:val="0"/>
      <w:divBdr>
        <w:top w:val="none" w:sz="0" w:space="0" w:color="auto"/>
        <w:left w:val="none" w:sz="0" w:space="0" w:color="auto"/>
        <w:bottom w:val="none" w:sz="0" w:space="0" w:color="auto"/>
        <w:right w:val="none" w:sz="0" w:space="0" w:color="auto"/>
      </w:divBdr>
    </w:div>
    <w:div w:id="1573663471">
      <w:bodyDiv w:val="1"/>
      <w:marLeft w:val="0"/>
      <w:marRight w:val="0"/>
      <w:marTop w:val="0"/>
      <w:marBottom w:val="0"/>
      <w:divBdr>
        <w:top w:val="none" w:sz="0" w:space="0" w:color="auto"/>
        <w:left w:val="none" w:sz="0" w:space="0" w:color="auto"/>
        <w:bottom w:val="none" w:sz="0" w:space="0" w:color="auto"/>
        <w:right w:val="none" w:sz="0" w:space="0" w:color="auto"/>
      </w:divBdr>
    </w:div>
    <w:div w:id="1586956340">
      <w:bodyDiv w:val="1"/>
      <w:marLeft w:val="0"/>
      <w:marRight w:val="0"/>
      <w:marTop w:val="0"/>
      <w:marBottom w:val="0"/>
      <w:divBdr>
        <w:top w:val="none" w:sz="0" w:space="0" w:color="auto"/>
        <w:left w:val="none" w:sz="0" w:space="0" w:color="auto"/>
        <w:bottom w:val="none" w:sz="0" w:space="0" w:color="auto"/>
        <w:right w:val="none" w:sz="0" w:space="0" w:color="auto"/>
      </w:divBdr>
    </w:div>
    <w:div w:id="1595628175">
      <w:bodyDiv w:val="1"/>
      <w:marLeft w:val="0"/>
      <w:marRight w:val="0"/>
      <w:marTop w:val="0"/>
      <w:marBottom w:val="0"/>
      <w:divBdr>
        <w:top w:val="none" w:sz="0" w:space="0" w:color="auto"/>
        <w:left w:val="none" w:sz="0" w:space="0" w:color="auto"/>
        <w:bottom w:val="none" w:sz="0" w:space="0" w:color="auto"/>
        <w:right w:val="none" w:sz="0" w:space="0" w:color="auto"/>
      </w:divBdr>
    </w:div>
    <w:div w:id="1608267608">
      <w:bodyDiv w:val="1"/>
      <w:marLeft w:val="0"/>
      <w:marRight w:val="0"/>
      <w:marTop w:val="0"/>
      <w:marBottom w:val="0"/>
      <w:divBdr>
        <w:top w:val="none" w:sz="0" w:space="0" w:color="auto"/>
        <w:left w:val="none" w:sz="0" w:space="0" w:color="auto"/>
        <w:bottom w:val="none" w:sz="0" w:space="0" w:color="auto"/>
        <w:right w:val="none" w:sz="0" w:space="0" w:color="auto"/>
      </w:divBdr>
    </w:div>
    <w:div w:id="1630627810">
      <w:bodyDiv w:val="1"/>
      <w:marLeft w:val="0"/>
      <w:marRight w:val="0"/>
      <w:marTop w:val="0"/>
      <w:marBottom w:val="0"/>
      <w:divBdr>
        <w:top w:val="none" w:sz="0" w:space="0" w:color="auto"/>
        <w:left w:val="none" w:sz="0" w:space="0" w:color="auto"/>
        <w:bottom w:val="none" w:sz="0" w:space="0" w:color="auto"/>
        <w:right w:val="none" w:sz="0" w:space="0" w:color="auto"/>
      </w:divBdr>
    </w:div>
    <w:div w:id="1646273494">
      <w:bodyDiv w:val="1"/>
      <w:marLeft w:val="0"/>
      <w:marRight w:val="0"/>
      <w:marTop w:val="0"/>
      <w:marBottom w:val="0"/>
      <w:divBdr>
        <w:top w:val="none" w:sz="0" w:space="0" w:color="auto"/>
        <w:left w:val="none" w:sz="0" w:space="0" w:color="auto"/>
        <w:bottom w:val="none" w:sz="0" w:space="0" w:color="auto"/>
        <w:right w:val="none" w:sz="0" w:space="0" w:color="auto"/>
      </w:divBdr>
    </w:div>
    <w:div w:id="1673600056">
      <w:bodyDiv w:val="1"/>
      <w:marLeft w:val="0"/>
      <w:marRight w:val="0"/>
      <w:marTop w:val="0"/>
      <w:marBottom w:val="0"/>
      <w:divBdr>
        <w:top w:val="none" w:sz="0" w:space="0" w:color="auto"/>
        <w:left w:val="none" w:sz="0" w:space="0" w:color="auto"/>
        <w:bottom w:val="none" w:sz="0" w:space="0" w:color="auto"/>
        <w:right w:val="none" w:sz="0" w:space="0" w:color="auto"/>
      </w:divBdr>
    </w:div>
    <w:div w:id="1684891088">
      <w:bodyDiv w:val="1"/>
      <w:marLeft w:val="0"/>
      <w:marRight w:val="0"/>
      <w:marTop w:val="0"/>
      <w:marBottom w:val="0"/>
      <w:divBdr>
        <w:top w:val="none" w:sz="0" w:space="0" w:color="auto"/>
        <w:left w:val="none" w:sz="0" w:space="0" w:color="auto"/>
        <w:bottom w:val="none" w:sz="0" w:space="0" w:color="auto"/>
        <w:right w:val="none" w:sz="0" w:space="0" w:color="auto"/>
      </w:divBdr>
    </w:div>
    <w:div w:id="1713143018">
      <w:bodyDiv w:val="1"/>
      <w:marLeft w:val="0"/>
      <w:marRight w:val="0"/>
      <w:marTop w:val="0"/>
      <w:marBottom w:val="0"/>
      <w:divBdr>
        <w:top w:val="none" w:sz="0" w:space="0" w:color="auto"/>
        <w:left w:val="none" w:sz="0" w:space="0" w:color="auto"/>
        <w:bottom w:val="none" w:sz="0" w:space="0" w:color="auto"/>
        <w:right w:val="none" w:sz="0" w:space="0" w:color="auto"/>
      </w:divBdr>
    </w:div>
    <w:div w:id="1714765221">
      <w:bodyDiv w:val="1"/>
      <w:marLeft w:val="0"/>
      <w:marRight w:val="0"/>
      <w:marTop w:val="0"/>
      <w:marBottom w:val="0"/>
      <w:divBdr>
        <w:top w:val="none" w:sz="0" w:space="0" w:color="auto"/>
        <w:left w:val="none" w:sz="0" w:space="0" w:color="auto"/>
        <w:bottom w:val="none" w:sz="0" w:space="0" w:color="auto"/>
        <w:right w:val="none" w:sz="0" w:space="0" w:color="auto"/>
      </w:divBdr>
    </w:div>
    <w:div w:id="1770663967">
      <w:bodyDiv w:val="1"/>
      <w:marLeft w:val="0"/>
      <w:marRight w:val="0"/>
      <w:marTop w:val="0"/>
      <w:marBottom w:val="0"/>
      <w:divBdr>
        <w:top w:val="none" w:sz="0" w:space="0" w:color="auto"/>
        <w:left w:val="none" w:sz="0" w:space="0" w:color="auto"/>
        <w:bottom w:val="none" w:sz="0" w:space="0" w:color="auto"/>
        <w:right w:val="none" w:sz="0" w:space="0" w:color="auto"/>
      </w:divBdr>
    </w:div>
    <w:div w:id="1771199833">
      <w:bodyDiv w:val="1"/>
      <w:marLeft w:val="0"/>
      <w:marRight w:val="0"/>
      <w:marTop w:val="0"/>
      <w:marBottom w:val="0"/>
      <w:divBdr>
        <w:top w:val="none" w:sz="0" w:space="0" w:color="auto"/>
        <w:left w:val="none" w:sz="0" w:space="0" w:color="auto"/>
        <w:bottom w:val="none" w:sz="0" w:space="0" w:color="auto"/>
        <w:right w:val="none" w:sz="0" w:space="0" w:color="auto"/>
      </w:divBdr>
    </w:div>
    <w:div w:id="1807352886">
      <w:bodyDiv w:val="1"/>
      <w:marLeft w:val="0"/>
      <w:marRight w:val="0"/>
      <w:marTop w:val="0"/>
      <w:marBottom w:val="0"/>
      <w:divBdr>
        <w:top w:val="none" w:sz="0" w:space="0" w:color="auto"/>
        <w:left w:val="none" w:sz="0" w:space="0" w:color="auto"/>
        <w:bottom w:val="none" w:sz="0" w:space="0" w:color="auto"/>
        <w:right w:val="none" w:sz="0" w:space="0" w:color="auto"/>
      </w:divBdr>
    </w:div>
    <w:div w:id="1823082151">
      <w:bodyDiv w:val="1"/>
      <w:marLeft w:val="0"/>
      <w:marRight w:val="0"/>
      <w:marTop w:val="0"/>
      <w:marBottom w:val="0"/>
      <w:divBdr>
        <w:top w:val="none" w:sz="0" w:space="0" w:color="auto"/>
        <w:left w:val="none" w:sz="0" w:space="0" w:color="auto"/>
        <w:bottom w:val="none" w:sz="0" w:space="0" w:color="auto"/>
        <w:right w:val="none" w:sz="0" w:space="0" w:color="auto"/>
      </w:divBdr>
    </w:div>
    <w:div w:id="1826123083">
      <w:bodyDiv w:val="1"/>
      <w:marLeft w:val="0"/>
      <w:marRight w:val="0"/>
      <w:marTop w:val="0"/>
      <w:marBottom w:val="0"/>
      <w:divBdr>
        <w:top w:val="none" w:sz="0" w:space="0" w:color="auto"/>
        <w:left w:val="none" w:sz="0" w:space="0" w:color="auto"/>
        <w:bottom w:val="none" w:sz="0" w:space="0" w:color="auto"/>
        <w:right w:val="none" w:sz="0" w:space="0" w:color="auto"/>
      </w:divBdr>
    </w:div>
    <w:div w:id="1830556938">
      <w:bodyDiv w:val="1"/>
      <w:marLeft w:val="0"/>
      <w:marRight w:val="0"/>
      <w:marTop w:val="0"/>
      <w:marBottom w:val="0"/>
      <w:divBdr>
        <w:top w:val="none" w:sz="0" w:space="0" w:color="auto"/>
        <w:left w:val="none" w:sz="0" w:space="0" w:color="auto"/>
        <w:bottom w:val="none" w:sz="0" w:space="0" w:color="auto"/>
        <w:right w:val="none" w:sz="0" w:space="0" w:color="auto"/>
      </w:divBdr>
    </w:div>
    <w:div w:id="1841234133">
      <w:bodyDiv w:val="1"/>
      <w:marLeft w:val="0"/>
      <w:marRight w:val="0"/>
      <w:marTop w:val="0"/>
      <w:marBottom w:val="0"/>
      <w:divBdr>
        <w:top w:val="none" w:sz="0" w:space="0" w:color="auto"/>
        <w:left w:val="none" w:sz="0" w:space="0" w:color="auto"/>
        <w:bottom w:val="none" w:sz="0" w:space="0" w:color="auto"/>
        <w:right w:val="none" w:sz="0" w:space="0" w:color="auto"/>
      </w:divBdr>
    </w:div>
    <w:div w:id="1846748011">
      <w:bodyDiv w:val="1"/>
      <w:marLeft w:val="0"/>
      <w:marRight w:val="0"/>
      <w:marTop w:val="0"/>
      <w:marBottom w:val="0"/>
      <w:divBdr>
        <w:top w:val="none" w:sz="0" w:space="0" w:color="auto"/>
        <w:left w:val="none" w:sz="0" w:space="0" w:color="auto"/>
        <w:bottom w:val="none" w:sz="0" w:space="0" w:color="auto"/>
        <w:right w:val="none" w:sz="0" w:space="0" w:color="auto"/>
      </w:divBdr>
    </w:div>
    <w:div w:id="1853837690">
      <w:bodyDiv w:val="1"/>
      <w:marLeft w:val="0"/>
      <w:marRight w:val="0"/>
      <w:marTop w:val="0"/>
      <w:marBottom w:val="0"/>
      <w:divBdr>
        <w:top w:val="none" w:sz="0" w:space="0" w:color="auto"/>
        <w:left w:val="none" w:sz="0" w:space="0" w:color="auto"/>
        <w:bottom w:val="none" w:sz="0" w:space="0" w:color="auto"/>
        <w:right w:val="none" w:sz="0" w:space="0" w:color="auto"/>
      </w:divBdr>
    </w:div>
    <w:div w:id="1913419560">
      <w:bodyDiv w:val="1"/>
      <w:marLeft w:val="0"/>
      <w:marRight w:val="0"/>
      <w:marTop w:val="0"/>
      <w:marBottom w:val="0"/>
      <w:divBdr>
        <w:top w:val="none" w:sz="0" w:space="0" w:color="auto"/>
        <w:left w:val="none" w:sz="0" w:space="0" w:color="auto"/>
        <w:bottom w:val="none" w:sz="0" w:space="0" w:color="auto"/>
        <w:right w:val="none" w:sz="0" w:space="0" w:color="auto"/>
      </w:divBdr>
    </w:div>
    <w:div w:id="1925648046">
      <w:bodyDiv w:val="1"/>
      <w:marLeft w:val="0"/>
      <w:marRight w:val="0"/>
      <w:marTop w:val="0"/>
      <w:marBottom w:val="0"/>
      <w:divBdr>
        <w:top w:val="none" w:sz="0" w:space="0" w:color="auto"/>
        <w:left w:val="none" w:sz="0" w:space="0" w:color="auto"/>
        <w:bottom w:val="none" w:sz="0" w:space="0" w:color="auto"/>
        <w:right w:val="none" w:sz="0" w:space="0" w:color="auto"/>
      </w:divBdr>
    </w:div>
    <w:div w:id="1940062773">
      <w:bodyDiv w:val="1"/>
      <w:marLeft w:val="0"/>
      <w:marRight w:val="0"/>
      <w:marTop w:val="0"/>
      <w:marBottom w:val="0"/>
      <w:divBdr>
        <w:top w:val="none" w:sz="0" w:space="0" w:color="auto"/>
        <w:left w:val="none" w:sz="0" w:space="0" w:color="auto"/>
        <w:bottom w:val="none" w:sz="0" w:space="0" w:color="auto"/>
        <w:right w:val="none" w:sz="0" w:space="0" w:color="auto"/>
      </w:divBdr>
    </w:div>
    <w:div w:id="1942716100">
      <w:bodyDiv w:val="1"/>
      <w:marLeft w:val="0"/>
      <w:marRight w:val="0"/>
      <w:marTop w:val="0"/>
      <w:marBottom w:val="0"/>
      <w:divBdr>
        <w:top w:val="none" w:sz="0" w:space="0" w:color="auto"/>
        <w:left w:val="none" w:sz="0" w:space="0" w:color="auto"/>
        <w:bottom w:val="none" w:sz="0" w:space="0" w:color="auto"/>
        <w:right w:val="none" w:sz="0" w:space="0" w:color="auto"/>
      </w:divBdr>
    </w:div>
    <w:div w:id="1945722810">
      <w:bodyDiv w:val="1"/>
      <w:marLeft w:val="0"/>
      <w:marRight w:val="0"/>
      <w:marTop w:val="0"/>
      <w:marBottom w:val="0"/>
      <w:divBdr>
        <w:top w:val="none" w:sz="0" w:space="0" w:color="auto"/>
        <w:left w:val="none" w:sz="0" w:space="0" w:color="auto"/>
        <w:bottom w:val="none" w:sz="0" w:space="0" w:color="auto"/>
        <w:right w:val="none" w:sz="0" w:space="0" w:color="auto"/>
      </w:divBdr>
    </w:div>
    <w:div w:id="1961717302">
      <w:bodyDiv w:val="1"/>
      <w:marLeft w:val="0"/>
      <w:marRight w:val="0"/>
      <w:marTop w:val="0"/>
      <w:marBottom w:val="0"/>
      <w:divBdr>
        <w:top w:val="none" w:sz="0" w:space="0" w:color="auto"/>
        <w:left w:val="none" w:sz="0" w:space="0" w:color="auto"/>
        <w:bottom w:val="none" w:sz="0" w:space="0" w:color="auto"/>
        <w:right w:val="none" w:sz="0" w:space="0" w:color="auto"/>
      </w:divBdr>
    </w:div>
    <w:div w:id="1962883234">
      <w:bodyDiv w:val="1"/>
      <w:marLeft w:val="0"/>
      <w:marRight w:val="0"/>
      <w:marTop w:val="0"/>
      <w:marBottom w:val="0"/>
      <w:divBdr>
        <w:top w:val="none" w:sz="0" w:space="0" w:color="auto"/>
        <w:left w:val="none" w:sz="0" w:space="0" w:color="auto"/>
        <w:bottom w:val="none" w:sz="0" w:space="0" w:color="auto"/>
        <w:right w:val="none" w:sz="0" w:space="0" w:color="auto"/>
      </w:divBdr>
    </w:div>
    <w:div w:id="1969436579">
      <w:bodyDiv w:val="1"/>
      <w:marLeft w:val="0"/>
      <w:marRight w:val="0"/>
      <w:marTop w:val="0"/>
      <w:marBottom w:val="0"/>
      <w:divBdr>
        <w:top w:val="none" w:sz="0" w:space="0" w:color="auto"/>
        <w:left w:val="none" w:sz="0" w:space="0" w:color="auto"/>
        <w:bottom w:val="none" w:sz="0" w:space="0" w:color="auto"/>
        <w:right w:val="none" w:sz="0" w:space="0" w:color="auto"/>
      </w:divBdr>
    </w:div>
    <w:div w:id="2041738382">
      <w:bodyDiv w:val="1"/>
      <w:marLeft w:val="0"/>
      <w:marRight w:val="0"/>
      <w:marTop w:val="0"/>
      <w:marBottom w:val="0"/>
      <w:divBdr>
        <w:top w:val="none" w:sz="0" w:space="0" w:color="auto"/>
        <w:left w:val="none" w:sz="0" w:space="0" w:color="auto"/>
        <w:bottom w:val="none" w:sz="0" w:space="0" w:color="auto"/>
        <w:right w:val="none" w:sz="0" w:space="0" w:color="auto"/>
      </w:divBdr>
    </w:div>
    <w:div w:id="2087915190">
      <w:bodyDiv w:val="1"/>
      <w:marLeft w:val="0"/>
      <w:marRight w:val="0"/>
      <w:marTop w:val="0"/>
      <w:marBottom w:val="0"/>
      <w:divBdr>
        <w:top w:val="none" w:sz="0" w:space="0" w:color="auto"/>
        <w:left w:val="none" w:sz="0" w:space="0" w:color="auto"/>
        <w:bottom w:val="none" w:sz="0" w:space="0" w:color="auto"/>
        <w:right w:val="none" w:sz="0" w:space="0" w:color="auto"/>
      </w:divBdr>
    </w:div>
    <w:div w:id="2089502199">
      <w:bodyDiv w:val="1"/>
      <w:marLeft w:val="0"/>
      <w:marRight w:val="0"/>
      <w:marTop w:val="0"/>
      <w:marBottom w:val="0"/>
      <w:divBdr>
        <w:top w:val="none" w:sz="0" w:space="0" w:color="auto"/>
        <w:left w:val="none" w:sz="0" w:space="0" w:color="auto"/>
        <w:bottom w:val="none" w:sz="0" w:space="0" w:color="auto"/>
        <w:right w:val="none" w:sz="0" w:space="0" w:color="auto"/>
      </w:divBdr>
    </w:div>
    <w:div w:id="21117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6CAD-0957-4113-A1DB-A7BF4D3F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15</Pages>
  <Words>5775</Words>
  <Characters>32919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 Марина Валерьевна</dc:creator>
  <cp:keywords/>
  <dc:description/>
  <cp:lastModifiedBy>Никифорова Марина Валерьевна</cp:lastModifiedBy>
  <cp:revision>51</cp:revision>
  <dcterms:created xsi:type="dcterms:W3CDTF">2012-08-08T18:12:00Z</dcterms:created>
  <dcterms:modified xsi:type="dcterms:W3CDTF">2013-08-15T15:40:00Z</dcterms:modified>
</cp:coreProperties>
</file>