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F6" w:rsidRDefault="001B45E5" w:rsidP="001B4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административная контрольная работа №13 за 1 курс</w:t>
      </w:r>
    </w:p>
    <w:p w:rsidR="001B45E5" w:rsidRDefault="001B45E5" w:rsidP="001B4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1</w:t>
      </w:r>
    </w:p>
    <w:p w:rsidR="001B45E5" w:rsidRDefault="001B45E5" w:rsidP="001B4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сумму всех натуральных чисел – решений неравенства</w:t>
      </w:r>
    </w:p>
    <w:p w:rsidR="002849CF" w:rsidRDefault="002849CF" w:rsidP="002849CF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x+10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(x-3)&lt;0.</m:t>
          </m:r>
        </m:oMath>
      </m:oMathPara>
    </w:p>
    <w:p w:rsidR="001B45E5" w:rsidRPr="002849CF" w:rsidRDefault="001B45E5" w:rsidP="001B4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произведение корней или корень уравнения, если он единственный</w:t>
      </w:r>
    </w:p>
    <w:p w:rsidR="002849CF" w:rsidRDefault="00C627C1" w:rsidP="002849CF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x+2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1B45E5" w:rsidRPr="000448CD" w:rsidRDefault="001B45E5" w:rsidP="001B4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наименьшее натуральное число, принадлежащее области определения функции</w:t>
      </w:r>
    </w:p>
    <w:p w:rsidR="000448CD" w:rsidRDefault="000448CD" w:rsidP="000448CD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x-1</m:t>
                  </m:r>
                </m:den>
              </m:f>
            </m:e>
          </m:rad>
        </m:oMath>
      </m:oMathPara>
    </w:p>
    <w:p w:rsidR="001B45E5" w:rsidRPr="000448CD" w:rsidRDefault="001B45E5" w:rsidP="001B4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</w:t>
      </w:r>
    </w:p>
    <w:p w:rsidR="000448CD" w:rsidRDefault="000448CD" w:rsidP="000448CD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6cos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60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+2sin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+9tg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-3ctg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p>
        </m:oMath>
      </m:oMathPara>
    </w:p>
    <w:p w:rsidR="001B45E5" w:rsidRPr="000448CD" w:rsidRDefault="001B45E5" w:rsidP="001B4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</w:t>
      </w:r>
    </w:p>
    <w:p w:rsidR="000448CD" w:rsidRDefault="00C627C1" w:rsidP="000448CD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α+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α+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den>
          </m:f>
        </m:oMath>
      </m:oMathPara>
    </w:p>
    <w:p w:rsidR="001B45E5" w:rsidRPr="000448CD" w:rsidRDefault="001B45E5" w:rsidP="001B4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</w:t>
      </w:r>
    </w:p>
    <w:p w:rsidR="000448CD" w:rsidRDefault="000448CD" w:rsidP="000448CD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x+sinx=0</m:t>
          </m:r>
        </m:oMath>
      </m:oMathPara>
    </w:p>
    <w:p w:rsidR="001B45E5" w:rsidRDefault="001B45E5" w:rsidP="001B4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корень уравнения</w:t>
      </w:r>
      <w:r w:rsidR="000448CD" w:rsidRPr="000448CD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tgπx</m:t>
        </m:r>
        <m:r>
          <w:rPr>
            <w:rFonts w:ascii="Cambria Math" w:hAnsi="Cambria Math" w:cs="Times New Roman"/>
            <w:sz w:val="28"/>
            <w:szCs w:val="28"/>
          </w:rPr>
          <m:t>=1</m:t>
        </m:r>
      </m:oMath>
      <w:r>
        <w:rPr>
          <w:rFonts w:ascii="Times New Roman" w:hAnsi="Times New Roman" w:cs="Times New Roman"/>
          <w:sz w:val="28"/>
          <w:szCs w:val="28"/>
        </w:rPr>
        <w:t xml:space="preserve"> , принадлежащий отрезку </w:t>
      </w:r>
      <w:r w:rsidRPr="001B45E5">
        <w:rPr>
          <w:rFonts w:ascii="Times New Roman" w:hAnsi="Times New Roman" w:cs="Times New Roman"/>
          <w:sz w:val="28"/>
          <w:szCs w:val="28"/>
        </w:rPr>
        <w:t>[</w:t>
      </w:r>
      <w:r w:rsidR="000448CD">
        <w:rPr>
          <w:rFonts w:ascii="Times New Roman" w:hAnsi="Times New Roman" w:cs="Times New Roman"/>
          <w:sz w:val="28"/>
          <w:szCs w:val="28"/>
        </w:rPr>
        <w:t>0</w:t>
      </w:r>
      <w:r w:rsidR="000448CD" w:rsidRPr="000448CD">
        <w:rPr>
          <w:rFonts w:ascii="Times New Roman" w:hAnsi="Times New Roman" w:cs="Times New Roman"/>
          <w:sz w:val="28"/>
          <w:szCs w:val="28"/>
        </w:rPr>
        <w:t>;</w:t>
      </w:r>
      <w:r w:rsidRPr="001B45E5">
        <w:rPr>
          <w:rFonts w:ascii="Times New Roman" w:hAnsi="Times New Roman" w:cs="Times New Roman"/>
          <w:sz w:val="28"/>
          <w:szCs w:val="28"/>
        </w:rPr>
        <w:t>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5E5" w:rsidRDefault="001B45E5" w:rsidP="001B4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угловой коэффициент касательной к графику функции</w:t>
      </w:r>
      <w:r w:rsidR="000448CD" w:rsidRPr="000448C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y=3ctgx-2x</m:t>
        </m:r>
      </m:oMath>
      <w:r w:rsidR="000448CD" w:rsidRPr="000448CD">
        <w:rPr>
          <w:rFonts w:ascii="Times New Roman" w:hAnsi="Times New Roman" w:cs="Times New Roman"/>
          <w:sz w:val="28"/>
          <w:szCs w:val="28"/>
        </w:rPr>
        <w:t xml:space="preserve">    </w:t>
      </w:r>
      <w:r w:rsidR="000448CD">
        <w:rPr>
          <w:rFonts w:ascii="Times New Roman" w:hAnsi="Times New Roman" w:cs="Times New Roman"/>
          <w:sz w:val="28"/>
          <w:szCs w:val="28"/>
        </w:rPr>
        <w:t>в т</w:t>
      </w:r>
      <w:r>
        <w:rPr>
          <w:rFonts w:ascii="Times New Roman" w:hAnsi="Times New Roman" w:cs="Times New Roman"/>
          <w:sz w:val="28"/>
          <w:szCs w:val="28"/>
        </w:rPr>
        <w:t>очке</w:t>
      </w:r>
      <w:r w:rsidR="000448CD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B45E5" w:rsidRDefault="001B45E5" w:rsidP="001B4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 движется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по закону</w:t>
      </w:r>
      <w:r w:rsidR="000448CD" w:rsidRPr="000448CD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+t+2</m:t>
        </m:r>
      </m:oMath>
      <w:r w:rsidR="000448CD" w:rsidRPr="00044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0448CD" w:rsidRPr="000448C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x(t)</m:t>
        </m:r>
      </m:oMath>
      <w:r>
        <w:rPr>
          <w:rFonts w:ascii="Times New Roman" w:hAnsi="Times New Roman" w:cs="Times New Roman"/>
          <w:sz w:val="28"/>
          <w:szCs w:val="28"/>
        </w:rPr>
        <w:t xml:space="preserve">– координата </w:t>
      </w:r>
      <w:r w:rsidR="000448CD"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 (в метрах) в момент времени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(в секундах). В какой момент времени скорость точки будет равна 8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849CF" w:rsidRDefault="002849CF" w:rsidP="001B4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площадь полной поверхности правильной пирамиды </w:t>
      </w:r>
      <w:r>
        <w:rPr>
          <w:rFonts w:ascii="Times New Roman" w:hAnsi="Times New Roman" w:cs="Times New Roman"/>
          <w:sz w:val="28"/>
          <w:szCs w:val="28"/>
          <w:lang w:val="en-US"/>
        </w:rPr>
        <w:t>PABC</w:t>
      </w:r>
      <w:r>
        <w:rPr>
          <w:rFonts w:ascii="Times New Roman" w:hAnsi="Times New Roman" w:cs="Times New Roman"/>
          <w:sz w:val="28"/>
          <w:szCs w:val="28"/>
        </w:rPr>
        <w:t>, если ее боковое ребро равно 6 см, ребро основания – 4см, а боковые грани наклонены к плоскости основания под углом 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4D9" w:rsidRDefault="003264D9" w:rsidP="00326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3264D9" w:rsidRDefault="003264D9" w:rsidP="003264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«5» отлично – все 10 заданий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верно, нет замечаний по оформлению работы.</w:t>
      </w:r>
    </w:p>
    <w:p w:rsidR="003264D9" w:rsidRDefault="003264D9" w:rsidP="003264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хорошо – верно выполнены девять заданий, есть незначительные недочеты в оформлении работы.</w:t>
      </w:r>
    </w:p>
    <w:p w:rsidR="003264D9" w:rsidRDefault="003264D9" w:rsidP="003264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удовлетворительно – правильно решены пять заданий, имеются замечания к оформлению работы.</w:t>
      </w:r>
    </w:p>
    <w:p w:rsidR="003264D9" w:rsidRPr="0003578B" w:rsidRDefault="003264D9" w:rsidP="003264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неудовлетворительно – решено меньше пяти заданий из десяти предложенных.</w:t>
      </w:r>
    </w:p>
    <w:p w:rsidR="000448CD" w:rsidRDefault="000448CD">
      <w:pPr>
        <w:rPr>
          <w:rFonts w:ascii="Times New Roman" w:hAnsi="Times New Roman" w:cs="Times New Roman"/>
          <w:sz w:val="28"/>
          <w:szCs w:val="28"/>
        </w:rPr>
      </w:pPr>
    </w:p>
    <w:p w:rsidR="003264D9" w:rsidRDefault="003264D9" w:rsidP="0032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Итоговая административная контрольная работа №13 за 1 курс</w:t>
      </w:r>
    </w:p>
    <w:p w:rsidR="000448CD" w:rsidRDefault="000448CD" w:rsidP="00044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2</w:t>
      </w:r>
    </w:p>
    <w:p w:rsidR="000448CD" w:rsidRDefault="000448CD" w:rsidP="00044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сумму всех натуральных чисел – решений неравенства</w:t>
      </w:r>
    </w:p>
    <w:p w:rsidR="000448CD" w:rsidRDefault="00D1766A" w:rsidP="000448CD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4-x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x+1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&gt;0.</m:t>
          </m:r>
        </m:oMath>
      </m:oMathPara>
    </w:p>
    <w:p w:rsidR="000448CD" w:rsidRPr="002849CF" w:rsidRDefault="000448CD" w:rsidP="00044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произведение корней или корень уравнения, если он единственный</w:t>
      </w:r>
    </w:p>
    <w:p w:rsidR="000448CD" w:rsidRDefault="00C627C1" w:rsidP="000448CD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x+5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x+5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x-5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0448CD" w:rsidRPr="000448CD" w:rsidRDefault="000448CD" w:rsidP="00044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наименьшее натуральное число, принадлежащее области определения функции</w:t>
      </w:r>
    </w:p>
    <w:p w:rsidR="000448CD" w:rsidRDefault="000448CD" w:rsidP="000448CD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2x-4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e>
          </m:rad>
        </m:oMath>
      </m:oMathPara>
    </w:p>
    <w:p w:rsidR="000448CD" w:rsidRPr="000448CD" w:rsidRDefault="000448CD" w:rsidP="00044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</w:t>
      </w:r>
    </w:p>
    <w:p w:rsidR="000448CD" w:rsidRDefault="00D1766A" w:rsidP="000448CD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4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sin⁡</m:t>
          </m:r>
          <m:r>
            <w:rPr>
              <w:rFonts w:ascii="Cambria Math" w:hAnsi="Cambria Math" w:cs="Times New Roman"/>
              <w:sz w:val="28"/>
              <w:szCs w:val="28"/>
            </w:rPr>
            <m:t>(-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)+tg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ctg(-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)-3cos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90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p>
        </m:oMath>
      </m:oMathPara>
    </w:p>
    <w:p w:rsidR="000448CD" w:rsidRPr="000448CD" w:rsidRDefault="000448CD" w:rsidP="00044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</w:t>
      </w:r>
    </w:p>
    <w:p w:rsidR="000448CD" w:rsidRDefault="00C627C1" w:rsidP="000448CD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α+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α-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α-3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ctg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den>
          </m:f>
        </m:oMath>
      </m:oMathPara>
    </w:p>
    <w:p w:rsidR="000448CD" w:rsidRPr="000448CD" w:rsidRDefault="000448CD" w:rsidP="00044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</w:t>
      </w:r>
    </w:p>
    <w:p w:rsidR="000448CD" w:rsidRDefault="00C627C1" w:rsidP="000448CD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x-2cosx=0</m:t>
          </m:r>
        </m:oMath>
      </m:oMathPara>
    </w:p>
    <w:p w:rsidR="000448CD" w:rsidRDefault="000448CD" w:rsidP="00044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корень уравнения</w:t>
      </w:r>
      <w:r w:rsidRPr="000448CD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tgπx</m:t>
        </m:r>
        <m:r>
          <w:rPr>
            <w:rFonts w:ascii="Cambria Math" w:hAnsi="Cambria Math" w:cs="Times New Roman"/>
            <w:sz w:val="28"/>
            <w:szCs w:val="28"/>
          </w:rPr>
          <m:t>=1</m:t>
        </m:r>
      </m:oMath>
      <w:r>
        <w:rPr>
          <w:rFonts w:ascii="Times New Roman" w:hAnsi="Times New Roman" w:cs="Times New Roman"/>
          <w:sz w:val="28"/>
          <w:szCs w:val="28"/>
        </w:rPr>
        <w:t xml:space="preserve"> , принадлежащий отрезку </w:t>
      </w:r>
      <w:r w:rsidRPr="001B45E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448CD">
        <w:rPr>
          <w:rFonts w:ascii="Times New Roman" w:hAnsi="Times New Roman" w:cs="Times New Roman"/>
          <w:sz w:val="28"/>
          <w:szCs w:val="28"/>
        </w:rPr>
        <w:t>;</w:t>
      </w:r>
      <w:r w:rsidRPr="001B45E5">
        <w:rPr>
          <w:rFonts w:ascii="Times New Roman" w:hAnsi="Times New Roman" w:cs="Times New Roman"/>
          <w:sz w:val="28"/>
          <w:szCs w:val="28"/>
        </w:rPr>
        <w:t>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8CD" w:rsidRDefault="000448CD" w:rsidP="00044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угловой коэффициент касательной к графику функции</w:t>
      </w:r>
      <w:r w:rsidRPr="000448C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y=3tgx+12x</m:t>
        </m:r>
      </m:oMath>
      <w:r w:rsidRPr="000448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=-π.</m:t>
        </m:r>
      </m:oMath>
    </w:p>
    <w:p w:rsidR="000448CD" w:rsidRDefault="000448CD" w:rsidP="00044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 движется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по закону</w:t>
      </w:r>
      <w:r w:rsidRPr="00044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8CD" w:rsidRDefault="000448CD" w:rsidP="000448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8C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+4t+2</m:t>
        </m:r>
      </m:oMath>
      <w:r w:rsidRPr="00044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8C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x(t)</m:t>
        </m:r>
      </m:oMath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координата точки (в метрах) в момент времени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(в секундах). Найдите скорость точки через 5 с после начала движения.</w:t>
      </w:r>
    </w:p>
    <w:p w:rsidR="000448CD" w:rsidRPr="003264D9" w:rsidRDefault="000448CD" w:rsidP="00044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766A">
        <w:rPr>
          <w:rFonts w:ascii="Times New Roman" w:hAnsi="Times New Roman" w:cs="Times New Roman"/>
          <w:sz w:val="28"/>
          <w:szCs w:val="28"/>
        </w:rPr>
        <w:t xml:space="preserve">Найти площадь полной поверхности </w:t>
      </w:r>
      <w:r w:rsidR="00D1766A" w:rsidRPr="00D1766A">
        <w:rPr>
          <w:rFonts w:ascii="Times New Roman" w:hAnsi="Times New Roman" w:cs="Times New Roman"/>
          <w:sz w:val="28"/>
          <w:szCs w:val="28"/>
        </w:rPr>
        <w:t>конуса</w:t>
      </w:r>
      <w:r w:rsidRPr="00D1766A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=9π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D1766A">
        <w:rPr>
          <w:rFonts w:ascii="Times New Roman" w:eastAsiaTheme="minorEastAsia" w:hAnsi="Times New Roman" w:cs="Times New Roman"/>
          <w:sz w:val="28"/>
          <w:szCs w:val="28"/>
        </w:rPr>
        <w:t>, а образующая наклонена к плоскости основания под углом 45</w:t>
      </w:r>
      <w:r w:rsidR="00D1766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="00D1766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264D9" w:rsidRDefault="003264D9" w:rsidP="003264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64D9" w:rsidRPr="003264D9" w:rsidRDefault="003264D9" w:rsidP="003264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64D9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3264D9" w:rsidRDefault="003264D9" w:rsidP="003264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«5» отлично – все 10 заданий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верно, нет замечаний по оформлению работы.</w:t>
      </w:r>
    </w:p>
    <w:p w:rsidR="003264D9" w:rsidRDefault="003264D9" w:rsidP="003264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хорошо – верно выполнены девять заданий, есть незначительные недочеты в оформлении работы.</w:t>
      </w:r>
    </w:p>
    <w:p w:rsidR="003264D9" w:rsidRDefault="003264D9" w:rsidP="003264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удовлетворительно – правильно решены пять заданий, имеются замечания к оформлению работы.</w:t>
      </w:r>
    </w:p>
    <w:p w:rsidR="003264D9" w:rsidRPr="0003578B" w:rsidRDefault="003264D9" w:rsidP="003264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неудовлетворительно – решено меньше пяти заданий из десяти предложенных.</w:t>
      </w:r>
    </w:p>
    <w:p w:rsidR="003264D9" w:rsidRPr="00D1766A" w:rsidRDefault="003264D9" w:rsidP="003264D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264D9" w:rsidRPr="00D1766A" w:rsidSect="003264D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97D85"/>
    <w:multiLevelType w:val="hybridMultilevel"/>
    <w:tmpl w:val="1A9E8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80298"/>
    <w:multiLevelType w:val="hybridMultilevel"/>
    <w:tmpl w:val="1A9E8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1B45E5"/>
    <w:rsid w:val="000448CD"/>
    <w:rsid w:val="001B45E5"/>
    <w:rsid w:val="002849CF"/>
    <w:rsid w:val="0029387D"/>
    <w:rsid w:val="003264D9"/>
    <w:rsid w:val="004D4BEF"/>
    <w:rsid w:val="006002F6"/>
    <w:rsid w:val="00C627C1"/>
    <w:rsid w:val="00D1766A"/>
    <w:rsid w:val="00FB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5E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849C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WiiRUS48</dc:creator>
  <cp:lastModifiedBy>WiiRUS48</cp:lastModifiedBy>
  <cp:revision>2</cp:revision>
  <dcterms:created xsi:type="dcterms:W3CDTF">2013-10-04T16:40:00Z</dcterms:created>
  <dcterms:modified xsi:type="dcterms:W3CDTF">2013-11-24T17:41:00Z</dcterms:modified>
</cp:coreProperties>
</file>