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F14" w:rsidRDefault="002E3F14" w:rsidP="00C203A1">
      <w:pPr>
        <w:jc w:val="center"/>
        <w:rPr>
          <w:rFonts w:ascii="Times New Roman" w:hAnsi="Times New Roman"/>
          <w:b/>
          <w:sz w:val="28"/>
          <w:szCs w:val="28"/>
        </w:rPr>
      </w:pPr>
      <w:r w:rsidRPr="00C203A1">
        <w:rPr>
          <w:rFonts w:ascii="Times New Roman" w:hAnsi="Times New Roman"/>
          <w:b/>
          <w:sz w:val="28"/>
          <w:szCs w:val="28"/>
        </w:rPr>
        <w:t>«РОЛЬ СЕМЬИ И ШКОЛЫ В ФОРМИРОВАНИИ ДУХОВНО-НРАВСТВЕННЫХ КАЧЕСТВ ЛИЧНОСТИ»</w:t>
      </w:r>
    </w:p>
    <w:p w:rsidR="002E3F14" w:rsidRPr="00C203A1" w:rsidRDefault="002E3F14" w:rsidP="00C203A1">
      <w:pPr>
        <w:rPr>
          <w:rFonts w:ascii="Times New Roman" w:hAnsi="Times New Roman"/>
          <w:b/>
          <w:sz w:val="28"/>
          <w:szCs w:val="28"/>
        </w:rPr>
      </w:pPr>
      <w:r w:rsidRPr="00C203A1">
        <w:rPr>
          <w:rFonts w:ascii="Times New Roman" w:hAnsi="Times New Roman"/>
          <w:b/>
          <w:sz w:val="28"/>
          <w:szCs w:val="28"/>
        </w:rPr>
        <w:t>Цель:</w:t>
      </w:r>
    </w:p>
    <w:p w:rsidR="002E3F14" w:rsidRPr="00C203A1" w:rsidRDefault="002E3F14" w:rsidP="007601C9">
      <w:pPr>
        <w:jc w:val="both"/>
        <w:rPr>
          <w:rFonts w:ascii="Times New Roman" w:hAnsi="Times New Roman"/>
          <w:bCs/>
          <w:sz w:val="28"/>
          <w:szCs w:val="28"/>
        </w:rPr>
      </w:pPr>
      <w:r w:rsidRPr="00C203A1">
        <w:rPr>
          <w:rFonts w:ascii="Times New Roman" w:hAnsi="Times New Roman"/>
          <w:bCs/>
          <w:sz w:val="28"/>
          <w:szCs w:val="28"/>
        </w:rPr>
        <w:t>1. Показать, что семейные традиции, моральные принципы, педагогическое мастерство родителей являются необходимыми условиями формирования нравственных убеждений ребёнка;</w:t>
      </w:r>
    </w:p>
    <w:p w:rsidR="002E3F14" w:rsidRPr="00C203A1" w:rsidRDefault="002E3F14" w:rsidP="007601C9">
      <w:pPr>
        <w:jc w:val="both"/>
        <w:rPr>
          <w:rFonts w:ascii="Times New Roman" w:hAnsi="Times New Roman"/>
          <w:bCs/>
          <w:sz w:val="28"/>
          <w:szCs w:val="28"/>
        </w:rPr>
      </w:pPr>
      <w:r w:rsidRPr="00C203A1">
        <w:rPr>
          <w:rFonts w:ascii="Times New Roman" w:hAnsi="Times New Roman"/>
          <w:bCs/>
          <w:sz w:val="28"/>
          <w:szCs w:val="28"/>
        </w:rPr>
        <w:t>2. Рассмотреть проблемы нравственного воспитания детей в семье.</w:t>
      </w:r>
    </w:p>
    <w:p w:rsidR="002E3F14" w:rsidRPr="00C203A1" w:rsidRDefault="002E3F14" w:rsidP="007601C9">
      <w:pPr>
        <w:jc w:val="both"/>
        <w:rPr>
          <w:rFonts w:ascii="Times New Roman" w:hAnsi="Times New Roman"/>
          <w:b/>
          <w:sz w:val="28"/>
          <w:szCs w:val="28"/>
        </w:rPr>
      </w:pPr>
      <w:r w:rsidRPr="00C203A1">
        <w:rPr>
          <w:rFonts w:ascii="Times New Roman" w:hAnsi="Times New Roman"/>
          <w:b/>
          <w:sz w:val="28"/>
          <w:szCs w:val="28"/>
        </w:rPr>
        <w:t>Задачи:</w:t>
      </w:r>
    </w:p>
    <w:p w:rsidR="002E3F14" w:rsidRPr="00C203A1" w:rsidRDefault="002E3F14" w:rsidP="007601C9">
      <w:pPr>
        <w:jc w:val="both"/>
        <w:rPr>
          <w:rFonts w:ascii="Times New Roman" w:hAnsi="Times New Roman"/>
          <w:bCs/>
          <w:sz w:val="28"/>
          <w:szCs w:val="28"/>
        </w:rPr>
      </w:pPr>
      <w:r w:rsidRPr="00C203A1">
        <w:rPr>
          <w:rFonts w:ascii="Times New Roman" w:hAnsi="Times New Roman"/>
          <w:bCs/>
          <w:sz w:val="28"/>
          <w:szCs w:val="28"/>
        </w:rPr>
        <w:t>1. Выявить уровень нравственного воспитания детей в семье.</w:t>
      </w:r>
    </w:p>
    <w:p w:rsidR="002E3F14" w:rsidRPr="00C203A1" w:rsidRDefault="002E3F14" w:rsidP="007601C9">
      <w:pPr>
        <w:jc w:val="both"/>
        <w:rPr>
          <w:rFonts w:ascii="Times New Roman" w:hAnsi="Times New Roman"/>
          <w:bCs/>
          <w:sz w:val="28"/>
          <w:szCs w:val="28"/>
        </w:rPr>
      </w:pPr>
      <w:r w:rsidRPr="00C203A1">
        <w:rPr>
          <w:rFonts w:ascii="Times New Roman" w:hAnsi="Times New Roman"/>
          <w:bCs/>
          <w:sz w:val="28"/>
          <w:szCs w:val="28"/>
        </w:rPr>
        <w:t xml:space="preserve">2. Определить семейные условия, микроклимат и способы, необходимые для формирования </w:t>
      </w:r>
    </w:p>
    <w:p w:rsidR="002E3F14" w:rsidRPr="00C203A1" w:rsidRDefault="002E3F14" w:rsidP="007601C9">
      <w:pPr>
        <w:jc w:val="both"/>
        <w:rPr>
          <w:rFonts w:ascii="Times New Roman" w:hAnsi="Times New Roman"/>
          <w:bCs/>
          <w:sz w:val="28"/>
          <w:szCs w:val="28"/>
        </w:rPr>
      </w:pPr>
      <w:r w:rsidRPr="00C203A1">
        <w:rPr>
          <w:rFonts w:ascii="Times New Roman" w:hAnsi="Times New Roman"/>
          <w:bCs/>
          <w:sz w:val="28"/>
          <w:szCs w:val="28"/>
        </w:rPr>
        <w:t>нравственно развитой личности в семье.</w:t>
      </w:r>
    </w:p>
    <w:p w:rsidR="002E3F14" w:rsidRDefault="002E3F14" w:rsidP="007601C9">
      <w:pPr>
        <w:jc w:val="both"/>
        <w:rPr>
          <w:rFonts w:ascii="Times New Roman" w:hAnsi="Times New Roman"/>
          <w:b/>
          <w:sz w:val="28"/>
          <w:szCs w:val="28"/>
        </w:rPr>
      </w:pPr>
      <w:r w:rsidRPr="00C203A1">
        <w:rPr>
          <w:rFonts w:ascii="Times New Roman" w:hAnsi="Times New Roman"/>
          <w:b/>
          <w:sz w:val="28"/>
          <w:szCs w:val="28"/>
        </w:rPr>
        <w:t xml:space="preserve">Эпиграф: </w:t>
      </w:r>
    </w:p>
    <w:p w:rsidR="002E3F14" w:rsidRPr="00C203A1" w:rsidRDefault="002E3F14" w:rsidP="007601C9">
      <w:pPr>
        <w:jc w:val="both"/>
        <w:rPr>
          <w:rFonts w:ascii="Times New Roman" w:hAnsi="Times New Roman"/>
          <w:b/>
          <w:sz w:val="28"/>
          <w:szCs w:val="28"/>
        </w:rPr>
      </w:pPr>
      <w:r w:rsidRPr="00C203A1">
        <w:rPr>
          <w:rFonts w:ascii="Times New Roman" w:hAnsi="Times New Roman"/>
          <w:b/>
          <w:sz w:val="28"/>
          <w:szCs w:val="28"/>
        </w:rPr>
        <w:t>«Богатство духовной жизни начинается там, где благородная мысль и моральное чувство, сливаясь воедино, живут в высоконравственном поступке»</w:t>
      </w:r>
    </w:p>
    <w:p w:rsidR="002E3F14" w:rsidRPr="00C203A1" w:rsidRDefault="002E3F14" w:rsidP="00C203A1">
      <w:pPr>
        <w:jc w:val="right"/>
        <w:rPr>
          <w:rFonts w:ascii="Times New Roman" w:hAnsi="Times New Roman"/>
          <w:b/>
          <w:sz w:val="28"/>
          <w:szCs w:val="28"/>
        </w:rPr>
      </w:pPr>
      <w:r>
        <w:rPr>
          <w:rFonts w:ascii="Times New Roman" w:hAnsi="Times New Roman"/>
          <w:b/>
          <w:sz w:val="28"/>
          <w:szCs w:val="28"/>
        </w:rPr>
        <w:t>( В.А. Сухомлинский)</w:t>
      </w:r>
    </w:p>
    <w:p w:rsidR="002E3F14" w:rsidRPr="00C203A1" w:rsidRDefault="002E3F14" w:rsidP="007601C9">
      <w:pPr>
        <w:jc w:val="both"/>
        <w:rPr>
          <w:rFonts w:ascii="Times New Roman" w:hAnsi="Times New Roman"/>
          <w:b/>
          <w:sz w:val="28"/>
          <w:szCs w:val="28"/>
        </w:rPr>
      </w:pPr>
      <w:r w:rsidRPr="00C203A1">
        <w:rPr>
          <w:rFonts w:ascii="Times New Roman" w:hAnsi="Times New Roman"/>
          <w:b/>
          <w:sz w:val="28"/>
          <w:szCs w:val="28"/>
        </w:rPr>
        <w:t>План:</w:t>
      </w:r>
    </w:p>
    <w:p w:rsidR="002E3F14" w:rsidRPr="00C203A1" w:rsidRDefault="002E3F14" w:rsidP="007601C9">
      <w:pPr>
        <w:jc w:val="both"/>
        <w:rPr>
          <w:rFonts w:ascii="Times New Roman" w:hAnsi="Times New Roman"/>
          <w:bCs/>
          <w:sz w:val="28"/>
          <w:szCs w:val="28"/>
        </w:rPr>
      </w:pPr>
      <w:r w:rsidRPr="00C203A1">
        <w:rPr>
          <w:rFonts w:ascii="Times New Roman" w:hAnsi="Times New Roman"/>
          <w:bCs/>
          <w:sz w:val="28"/>
          <w:szCs w:val="28"/>
        </w:rPr>
        <w:t>Сотрудничество семьи и школы.</w:t>
      </w:r>
    </w:p>
    <w:p w:rsidR="002E3F14" w:rsidRPr="00C203A1" w:rsidRDefault="002E3F14" w:rsidP="007601C9">
      <w:pPr>
        <w:jc w:val="both"/>
        <w:rPr>
          <w:rFonts w:ascii="Times New Roman" w:hAnsi="Times New Roman"/>
          <w:bCs/>
          <w:sz w:val="28"/>
          <w:szCs w:val="28"/>
        </w:rPr>
      </w:pPr>
      <w:r w:rsidRPr="00C203A1">
        <w:rPr>
          <w:rFonts w:ascii="Times New Roman" w:hAnsi="Times New Roman"/>
          <w:bCs/>
          <w:sz w:val="28"/>
          <w:szCs w:val="28"/>
        </w:rPr>
        <w:t>Роль семьи в формировании нравственных качеств ребёнка.</w:t>
      </w:r>
    </w:p>
    <w:p w:rsidR="002E3F14" w:rsidRPr="00C203A1" w:rsidRDefault="002E3F14" w:rsidP="007601C9">
      <w:pPr>
        <w:jc w:val="both"/>
        <w:rPr>
          <w:rFonts w:ascii="Times New Roman" w:hAnsi="Times New Roman"/>
          <w:bCs/>
          <w:sz w:val="28"/>
          <w:szCs w:val="28"/>
        </w:rPr>
      </w:pPr>
      <w:r w:rsidRPr="00C203A1">
        <w:rPr>
          <w:rFonts w:ascii="Times New Roman" w:hAnsi="Times New Roman"/>
          <w:bCs/>
          <w:sz w:val="28"/>
          <w:szCs w:val="28"/>
        </w:rPr>
        <w:t>Воспитательный потенциал семьи.</w:t>
      </w:r>
    </w:p>
    <w:p w:rsidR="002E3F14" w:rsidRPr="00C203A1" w:rsidRDefault="002E3F14" w:rsidP="007601C9">
      <w:pPr>
        <w:jc w:val="both"/>
        <w:rPr>
          <w:rFonts w:ascii="Times New Roman" w:hAnsi="Times New Roman"/>
          <w:bCs/>
          <w:sz w:val="28"/>
          <w:szCs w:val="28"/>
        </w:rPr>
      </w:pPr>
      <w:r w:rsidRPr="00C203A1">
        <w:rPr>
          <w:rFonts w:ascii="Times New Roman" w:hAnsi="Times New Roman"/>
          <w:bCs/>
          <w:sz w:val="28"/>
          <w:szCs w:val="28"/>
        </w:rPr>
        <w:t>Методы и условия нравственного воспитания ребёнка в семье.</w:t>
      </w:r>
    </w:p>
    <w:p w:rsidR="002E3F14" w:rsidRPr="00C203A1" w:rsidRDefault="002E3F14" w:rsidP="007601C9">
      <w:pPr>
        <w:jc w:val="both"/>
        <w:rPr>
          <w:rFonts w:ascii="Times New Roman" w:hAnsi="Times New Roman"/>
          <w:bCs/>
          <w:sz w:val="28"/>
          <w:szCs w:val="28"/>
        </w:rPr>
      </w:pPr>
      <w:r w:rsidRPr="00C203A1">
        <w:rPr>
          <w:rFonts w:ascii="Times New Roman" w:hAnsi="Times New Roman"/>
          <w:bCs/>
          <w:sz w:val="28"/>
          <w:szCs w:val="28"/>
        </w:rPr>
        <w:t>Принципы взаимодействия взрослых и детей.</w:t>
      </w:r>
    </w:p>
    <w:p w:rsidR="002E3F14" w:rsidRPr="00C203A1" w:rsidRDefault="002E3F14" w:rsidP="007601C9">
      <w:pPr>
        <w:jc w:val="both"/>
        <w:rPr>
          <w:rFonts w:ascii="Times New Roman" w:hAnsi="Times New Roman"/>
          <w:b/>
          <w:sz w:val="28"/>
          <w:szCs w:val="28"/>
        </w:rPr>
      </w:pPr>
      <w:r w:rsidRPr="00C203A1">
        <w:rPr>
          <w:rFonts w:ascii="Times New Roman" w:hAnsi="Times New Roman"/>
          <w:b/>
          <w:sz w:val="28"/>
          <w:szCs w:val="28"/>
        </w:rPr>
        <w:t>Материал для обсуждения.</w:t>
      </w:r>
    </w:p>
    <w:p w:rsidR="002E3F14" w:rsidRPr="00C203A1" w:rsidRDefault="002E3F14" w:rsidP="00485AFA">
      <w:pPr>
        <w:ind w:firstLine="720"/>
        <w:jc w:val="both"/>
        <w:rPr>
          <w:rFonts w:ascii="Times New Roman" w:hAnsi="Times New Roman"/>
          <w:bCs/>
          <w:sz w:val="28"/>
          <w:szCs w:val="28"/>
        </w:rPr>
      </w:pPr>
      <w:r w:rsidRPr="00C203A1">
        <w:rPr>
          <w:rFonts w:ascii="Times New Roman" w:hAnsi="Times New Roman"/>
          <w:bCs/>
          <w:sz w:val="28"/>
          <w:szCs w:val="28"/>
        </w:rPr>
        <w:t>Вопрос о нравственном воспитании – один из наиболее важных вопросов в педагогике. Ещё большее внимание уделено ему в педагогике народной, в пословицах и поговорках, например:</w:t>
      </w:r>
    </w:p>
    <w:p w:rsidR="002E3F14" w:rsidRPr="00C203A1" w:rsidRDefault="002E3F14" w:rsidP="00485AFA">
      <w:pPr>
        <w:ind w:firstLine="720"/>
        <w:jc w:val="both"/>
        <w:rPr>
          <w:rFonts w:ascii="Times New Roman" w:hAnsi="Times New Roman"/>
          <w:bCs/>
          <w:sz w:val="28"/>
          <w:szCs w:val="28"/>
        </w:rPr>
      </w:pPr>
      <w:r w:rsidRPr="00C203A1">
        <w:rPr>
          <w:rFonts w:ascii="Times New Roman" w:hAnsi="Times New Roman"/>
          <w:bCs/>
          <w:sz w:val="28"/>
          <w:szCs w:val="28"/>
        </w:rPr>
        <w:t>Не всякому строгое взыскание идёт на пользу. От наказания хороший улучшается, а плохой ухудшается (итальянская). Но потакать капризам и проступкам детей нельзя. Кто детям потакает, тот сам плачет (украинская). Дай ребёнку волю – сам пойдёшь в неволю (литовская).</w:t>
      </w:r>
    </w:p>
    <w:p w:rsidR="002E3F14" w:rsidRPr="00C203A1" w:rsidRDefault="002E3F14" w:rsidP="00485AFA">
      <w:pPr>
        <w:ind w:firstLine="720"/>
        <w:jc w:val="both"/>
        <w:rPr>
          <w:rFonts w:ascii="Times New Roman" w:hAnsi="Times New Roman"/>
          <w:bCs/>
          <w:sz w:val="28"/>
          <w:szCs w:val="28"/>
        </w:rPr>
      </w:pPr>
      <w:r w:rsidRPr="00C203A1">
        <w:rPr>
          <w:rFonts w:ascii="Times New Roman" w:hAnsi="Times New Roman"/>
          <w:bCs/>
          <w:sz w:val="28"/>
          <w:szCs w:val="28"/>
        </w:rPr>
        <w:t>Всё же с наказанием нельзя спешить, следует сперва вникнуть в причину проступк</w:t>
      </w:r>
    </w:p>
    <w:p w:rsidR="002E3F14" w:rsidRPr="00C203A1" w:rsidRDefault="002E3F14" w:rsidP="00485AFA">
      <w:pPr>
        <w:ind w:firstLine="720"/>
        <w:jc w:val="both"/>
        <w:rPr>
          <w:rFonts w:ascii="Times New Roman" w:hAnsi="Times New Roman"/>
          <w:bCs/>
          <w:sz w:val="28"/>
          <w:szCs w:val="28"/>
        </w:rPr>
      </w:pPr>
      <w:r w:rsidRPr="00C203A1">
        <w:rPr>
          <w:rFonts w:ascii="Times New Roman" w:hAnsi="Times New Roman"/>
          <w:bCs/>
          <w:sz w:val="28"/>
          <w:szCs w:val="28"/>
        </w:rPr>
        <w:t>В современных условиях ситуация складывается так, что семья и школа являются главными ответчиками за все неудачи, связанные с воспитанием молодого поколения.</w:t>
      </w:r>
    </w:p>
    <w:p w:rsidR="002E3F14" w:rsidRPr="00C203A1" w:rsidRDefault="002E3F14" w:rsidP="00485AFA">
      <w:pPr>
        <w:ind w:firstLine="720"/>
        <w:jc w:val="both"/>
        <w:rPr>
          <w:rFonts w:ascii="Times New Roman" w:hAnsi="Times New Roman"/>
          <w:bCs/>
          <w:sz w:val="28"/>
          <w:szCs w:val="28"/>
        </w:rPr>
      </w:pPr>
      <w:r w:rsidRPr="00C203A1">
        <w:rPr>
          <w:rFonts w:ascii="Times New Roman" w:hAnsi="Times New Roman"/>
          <w:bCs/>
          <w:sz w:val="28"/>
          <w:szCs w:val="28"/>
        </w:rPr>
        <w:t>Сегодняшние дети, к сожалению или к счастью, в силу объективных и субъективных причин взрослеют гораздо раньше. Школа сталкивается с тем фактом, что проблемы, связанные с взрослением учащихся, касаются не только старшего школьного возраста, но и младших подростков. Сегодня многие учителя говорят о том, что трудно работать не в 10—11 классах, а в 5—6 классах, так именно переход во взрослость зачастую сопровождается изменением в глазах ребенка ценности собственной семьи. Это очень важная проблема, которая сказывается не только на учении ребенка, но и на всем образе его жизни, его поступках и поведении. Какую роль в этот период в жизни подростка должна играть семья и школа? Как они могут помочь пережить этапы взросления своего ребенка с минимальными потерями для него и для родителей?</w:t>
      </w:r>
    </w:p>
    <w:p w:rsidR="002E3F14" w:rsidRPr="00C203A1" w:rsidRDefault="002E3F14" w:rsidP="00485AFA">
      <w:pPr>
        <w:ind w:firstLine="720"/>
        <w:jc w:val="both"/>
        <w:rPr>
          <w:rFonts w:ascii="Times New Roman" w:hAnsi="Times New Roman"/>
          <w:bCs/>
          <w:sz w:val="28"/>
          <w:szCs w:val="28"/>
        </w:rPr>
      </w:pPr>
      <w:r w:rsidRPr="00C203A1">
        <w:rPr>
          <w:rFonts w:ascii="Times New Roman" w:hAnsi="Times New Roman"/>
          <w:bCs/>
          <w:sz w:val="28"/>
          <w:szCs w:val="28"/>
        </w:rPr>
        <w:t>В первую очередь, это всемерная эмоциональная поддержка ребенка. Какие бы метания не терзали ребенка, какими бы нелепыми эти метания не были с точки зрения взрослого, родители должны сопереживать, понимать, принимать и поддерживать свое дитя уже только потому, что они его родители. Многие родители совершают ошибку в том, что обвиняют своего ребенка в наступившем взрослении. «Раз ты такой взрослый, значит, и разговаривать я буду с тобой по-взрослому», — говорят они. Попытка руководить ребенком, стремление родителей «раз и навсегда» поставить все на свои места зачастую приводит к краху детско-родительских отношений. Первым и главным чувством родителей по отношению к своему ребенку должна быть глубокая вера в него и доверие, искреннее и настоящее, которое формируется в раннем детстве, а ростки его дают свои всходы в подростковом возрасте.</w:t>
      </w:r>
    </w:p>
    <w:p w:rsidR="002E3F14" w:rsidRPr="00C203A1" w:rsidRDefault="002E3F14" w:rsidP="00485AFA">
      <w:pPr>
        <w:ind w:firstLine="720"/>
        <w:jc w:val="both"/>
        <w:rPr>
          <w:rFonts w:ascii="Times New Roman" w:hAnsi="Times New Roman"/>
          <w:bCs/>
          <w:sz w:val="28"/>
          <w:szCs w:val="28"/>
        </w:rPr>
      </w:pPr>
      <w:r w:rsidRPr="00C203A1">
        <w:rPr>
          <w:rFonts w:ascii="Times New Roman" w:hAnsi="Times New Roman"/>
          <w:bCs/>
          <w:sz w:val="28"/>
          <w:szCs w:val="28"/>
        </w:rPr>
        <w:t>Современная школа всегда выступает союзником родителей в воспитании будущего поколения. К большому сожалению, многие взрослые, педагоги и родители, забывают о том, что от первых проб и ошибок не застрахован ни один подросток — слишком велик соблазн неизведанного, слишком просты способы достижения многих соблазнов, слишком трудно противопоставить себя своим сверстникам. Общая цель семьи и школы — воспитать меры устойчивости к неоправданным пробам. В связи с этим одной из стратегических линий развития и успешного функционирования школы является серьезное и целенаправленное просвещение семьи по вопросам взросления  ребенка. Задача школы — сделать семью помощником и другом, как для самого ребенка, так и для школы.</w:t>
      </w:r>
    </w:p>
    <w:p w:rsidR="002E3F14" w:rsidRPr="00C203A1" w:rsidRDefault="002E3F14" w:rsidP="00485AFA">
      <w:pPr>
        <w:ind w:firstLine="720"/>
        <w:jc w:val="both"/>
        <w:rPr>
          <w:rFonts w:ascii="Times New Roman" w:hAnsi="Times New Roman"/>
          <w:bCs/>
          <w:sz w:val="28"/>
          <w:szCs w:val="28"/>
        </w:rPr>
      </w:pPr>
      <w:r w:rsidRPr="00C203A1">
        <w:rPr>
          <w:rFonts w:ascii="Times New Roman" w:hAnsi="Times New Roman"/>
          <w:bCs/>
          <w:sz w:val="28"/>
          <w:szCs w:val="28"/>
        </w:rPr>
        <w:t>Проблема целенаправленного, логично выстроенного воспитания учащихся, стоит перед школой также остро, как и перед родителями учеников. Однако пути решения этой проблемы в школе существенно отличаются от решения данной проблемы в семье. Задача школы — заложить в ребенке понимание того, что школа — это определенная социальная ступень, которую совершенно не нужно отождествлять с отчим домом. Воспитание детей в школе не должно подменять родительское воспитание. Оно должно продолжать его, а это возможно лишь в том случае, если семья доверяет школе, а школа оправдывает доверие семьи и помогает семье в становлении и взрослении ребенка.</w:t>
      </w:r>
    </w:p>
    <w:p w:rsidR="002E3F14" w:rsidRPr="00C203A1" w:rsidRDefault="002E3F14" w:rsidP="00485AFA">
      <w:pPr>
        <w:ind w:firstLine="720"/>
        <w:jc w:val="both"/>
        <w:rPr>
          <w:rFonts w:ascii="Times New Roman" w:hAnsi="Times New Roman"/>
          <w:bCs/>
          <w:sz w:val="28"/>
          <w:szCs w:val="28"/>
        </w:rPr>
      </w:pPr>
      <w:r w:rsidRPr="00C203A1">
        <w:rPr>
          <w:rFonts w:ascii="Times New Roman" w:hAnsi="Times New Roman"/>
          <w:bCs/>
          <w:sz w:val="28"/>
          <w:szCs w:val="28"/>
        </w:rPr>
        <w:t xml:space="preserve">Одна из важнейших особенностей подросткового возраста </w:t>
      </w:r>
      <w:r>
        <w:rPr>
          <w:rFonts w:ascii="Times New Roman" w:hAnsi="Times New Roman"/>
          <w:bCs/>
          <w:sz w:val="28"/>
          <w:szCs w:val="28"/>
        </w:rPr>
        <w:t>-</w:t>
      </w:r>
      <w:r w:rsidRPr="00C203A1">
        <w:rPr>
          <w:rFonts w:ascii="Times New Roman" w:hAnsi="Times New Roman"/>
          <w:bCs/>
          <w:sz w:val="28"/>
          <w:szCs w:val="28"/>
        </w:rPr>
        <w:t xml:space="preserve"> развитие нравственного сознания: нравственных представлений, понятий, убеждений, системы оценочных суждений, которыми подросток начинает руководствоваться. В зависимости от того, какой нравственный опыт приобретает подросток, какую нравственную деятельность он осуществляет, будет складываться его личность. Именно в подростковом возрасте родители приходят в школу к учителям и говорят о том, что ребенок, с которым еще совсем недавно были теплые и откровенные отношения, совершенно изменил свое отношение к семье. В первую очередь родители обвиняют самого ребенка, не понимая того, что он «сменил очки»: то, что раньше ему казалось смешным, понятным, повернулось совершенно иной стороной. Родительская любовь становится незначимой, «незаметной», повседневной, из общения между членами семьи исчезают доверие и искренность. Данная сложившаяся ситуация свидетельствует о том, что не подозревая того сами, отец и мать «проглядели» душевное становление своего ребенка. Поэтому, чтобы этого не произошло, никогда нельзя терять из поля зрения психическое состояние своего дитя. Почувствовав какие либо «нелады» у ребенка, необходимо вмешательство взрослых, т. к. без помощи взрослых ребенку, не имеющему жизненного опыта очень трудно найти ответы на вопросы «отчего?» и «почему?». Вмешательство взрослых, как со стороны семьи, так и со стороны школы, не должно быть вероломным, оно должно быть осторожным, чтобы не навредить. Не навредить – один из главных принципов в формировании и воспитании личности ребенка.</w:t>
      </w:r>
    </w:p>
    <w:p w:rsidR="002E3F14" w:rsidRPr="00C203A1" w:rsidRDefault="002E3F14" w:rsidP="00485AFA">
      <w:pPr>
        <w:ind w:firstLine="720"/>
        <w:jc w:val="both"/>
        <w:rPr>
          <w:rFonts w:ascii="Times New Roman" w:hAnsi="Times New Roman"/>
          <w:bCs/>
          <w:sz w:val="28"/>
          <w:szCs w:val="28"/>
        </w:rPr>
      </w:pPr>
      <w:r w:rsidRPr="00C203A1">
        <w:rPr>
          <w:rFonts w:ascii="Times New Roman" w:hAnsi="Times New Roman"/>
          <w:bCs/>
          <w:sz w:val="28"/>
          <w:szCs w:val="28"/>
        </w:rPr>
        <w:t>Проблема нравственного воспитания остаётся сегодня очень актуальной. Груз сложностей, доставшихся на долю нашему времени, очень тяжёл. Конец 2 тысячелетия ознаменован экологическими катастрофами, влекущими за собой нарушение экологического равновесия в физическом и нравственном здоровье людей. Ужасными проявлениями социальных и экономических катаклизмов являются возросшая детская преступность, цветущая пышным цветом и, как амброзия, трудноискоренимая наркомания. Следствием (или причиной?) этого выступают бездуховность, переоценка ценностей, потеря нравственных ориентиров подрастающего поколения и, следовательно, общества в целом. Семейное воспитание неразрывно связано с жизнью общества, государства. Ребёнок и общество, семья и общество, ребёнок и семья. Эти тесно связанные понятия можно расположить в такой последовательности: семья – ребёнок - общество. Ребёнок вырос, стал сознательным членом общества, создал семью, в которой опять родились дети… Из этого можно сделать вывод, что от того, насколько нравственными, добрыми и порядочными будут наши дети, зависит нравственное здоровье нашего общества. Семья является традиционно главным институтом воспитания. То, что ребёнок в детские годы приобретает в семье, он сохраняет в течение всей последующей жизни. Важность семьи обусловлена тем, что в ней ребёнок находится в течение значительной части своей жизни, и по длительности своего воздействия на личность ни один из институтов воспитания не может сравниться с семьёй. В ней закладываются основы личности ребёнка, и к поступлению в школу он уже более чем наполовину сформирован как личность. Семья может выступать в качестве как положительного, так и отрицательного фактора воспитания. Положительное воздействие на личность ребёнка состоит в том, что никто, кроме самых близких для него в семье людей – матери, отца, бабушки, дедушки не относятся к ребёнку лучше, не любят его так и не заботятся о нём столько. И вместе с тем никакой другой социальный институт не может потенциально нанести столько вреда в воспитании детей, сколько может сделать семья. Нравственные ценности, ориентиры и убеждения личности заключаются в семье. Семья –это особого рода коллектив, играющий в воспитании основную, долговременную и важнейшую роль. В. А. Сухомлинский отмечает, что воспитание – это постепенное обогащение ребёнка знаниями, умениями, опытом, это развитие ума и формирование отношения к добру и злу, подготовка к борьбе против всего, что идёт вразрез с принятыми в обществе моральными устоями.</w:t>
      </w:r>
    </w:p>
    <w:p w:rsidR="002E3F14" w:rsidRPr="00C203A1" w:rsidRDefault="002E3F14" w:rsidP="00485AFA">
      <w:pPr>
        <w:ind w:firstLine="720"/>
        <w:jc w:val="both"/>
        <w:rPr>
          <w:rFonts w:ascii="Times New Roman" w:hAnsi="Times New Roman"/>
          <w:bCs/>
          <w:sz w:val="28"/>
          <w:szCs w:val="28"/>
        </w:rPr>
      </w:pPr>
      <w:r w:rsidRPr="00C203A1">
        <w:rPr>
          <w:rFonts w:ascii="Times New Roman" w:hAnsi="Times New Roman"/>
          <w:bCs/>
          <w:sz w:val="28"/>
          <w:szCs w:val="28"/>
        </w:rPr>
        <w:t>Основным содержанием нравственного воспитания В. А. Сухомлинский считал формирование таких качеств личности, как идейность, гуманизм, гражданственность, ответственность, трудолюбие, благородство и умение управлять собой. Воспитывать в детях надо все элементы их нравственного мира. Всё важно. Гармония нравственного мира человека, гарантия его доброты обеспечиваются только всеми его слагаемыми, но направляющими являются нравственные потребности. Нравственные потребности – самые благородные и человечные – не даются от природы, их необходимо воспитывать, без них невозможна высокая духовность, доброта. Для возникновения нравственной потребности ребёнка необходима моральная среда. Такой средой должен быть добрый мир семейного или иного окружения. Ничто не приносит столько вреда воспитанию доброты, как расхождение образа жизни взрослых с их словесными наставлениями. Это ведёт к разочарованию у детей, недоверию, насмешкам, цинизму. Ребёнок, даже ещё не умея говорить, не осознавая речь и поступки взрослых, уже понимает, «улавливает» моральный климат семейного окружения и по-своему реагирует на него. Доброжелательность в отношении друг к другу, спокойная ласковая речь, спокойный тон в общении – хороший и обязательный фон для формирования в ребёнке нравственных потребностей, и, наоборот, крик, грубые интонации – такая семейная атмосфера приведет к противоположным результатам. Действенность добра успешно формируется у детей всем примером жизни взрослого семейного окружения и поэтому важно, чтобы у последнего не расходилось слово с делом.</w:t>
      </w:r>
    </w:p>
    <w:p w:rsidR="002E3F14" w:rsidRPr="00C203A1" w:rsidRDefault="002E3F14" w:rsidP="00485AFA">
      <w:pPr>
        <w:ind w:firstLine="720"/>
        <w:jc w:val="both"/>
        <w:rPr>
          <w:rFonts w:ascii="Times New Roman" w:hAnsi="Times New Roman"/>
          <w:bCs/>
          <w:sz w:val="28"/>
          <w:szCs w:val="28"/>
        </w:rPr>
      </w:pPr>
      <w:r w:rsidRPr="00C203A1">
        <w:rPr>
          <w:rFonts w:ascii="Times New Roman" w:hAnsi="Times New Roman"/>
          <w:bCs/>
          <w:sz w:val="28"/>
          <w:szCs w:val="28"/>
        </w:rPr>
        <w:t>Одно из центральных понятий нравственного мира человека – совесть. «Совесть – это способность человека к самоконтролю, самооценке на основе общественных моральных оценок. Совесть исконно означает знание общих сведений о человеческом поведении, его нормах, принципах, сущность человека и т. п. Начинать формировать совесть нужно с воспитания у ребёнка чувства стыда.</w:t>
      </w:r>
    </w:p>
    <w:p w:rsidR="002E3F14" w:rsidRPr="00C203A1" w:rsidRDefault="002E3F14" w:rsidP="00485AFA">
      <w:pPr>
        <w:ind w:firstLine="720"/>
        <w:jc w:val="both"/>
        <w:rPr>
          <w:rFonts w:ascii="Times New Roman" w:hAnsi="Times New Roman"/>
          <w:bCs/>
          <w:sz w:val="28"/>
          <w:szCs w:val="28"/>
        </w:rPr>
      </w:pPr>
      <w:r w:rsidRPr="00C203A1">
        <w:rPr>
          <w:rFonts w:ascii="Times New Roman" w:hAnsi="Times New Roman"/>
          <w:bCs/>
          <w:sz w:val="28"/>
          <w:szCs w:val="28"/>
        </w:rPr>
        <w:t>Первейшая задача родителей – воспитать в своих детях глубокое, надёжное понимание совести, чтобы оно стало чувством, частицей духовного мира. Нравственные потребности человека теснейшим образом связаны с нравственными чувствами, которые являются также мотивами человеческого поведения. Это сострадание, сочувствие, сопереживание, бескорыстие… Воспитать развитые нравственные потребности – главнейшая задача родителей. Задача вполне выполнимая. Что же нужно для её успешного решения?</w:t>
      </w:r>
    </w:p>
    <w:p w:rsidR="002E3F14" w:rsidRPr="00C203A1" w:rsidRDefault="002E3F14" w:rsidP="007601C9">
      <w:pPr>
        <w:jc w:val="both"/>
        <w:rPr>
          <w:rFonts w:ascii="Times New Roman" w:hAnsi="Times New Roman"/>
          <w:bCs/>
          <w:sz w:val="28"/>
          <w:szCs w:val="28"/>
        </w:rPr>
      </w:pPr>
      <w:r w:rsidRPr="00C203A1">
        <w:rPr>
          <w:rFonts w:ascii="Times New Roman" w:hAnsi="Times New Roman"/>
          <w:bCs/>
          <w:sz w:val="28"/>
          <w:szCs w:val="28"/>
        </w:rPr>
        <w:t>1) Родители должны осознавать важность этой задачи.</w:t>
      </w:r>
    </w:p>
    <w:p w:rsidR="002E3F14" w:rsidRPr="00C203A1" w:rsidRDefault="002E3F14" w:rsidP="007601C9">
      <w:pPr>
        <w:jc w:val="both"/>
        <w:rPr>
          <w:rFonts w:ascii="Times New Roman" w:hAnsi="Times New Roman"/>
          <w:bCs/>
          <w:sz w:val="28"/>
          <w:szCs w:val="28"/>
        </w:rPr>
      </w:pPr>
      <w:r w:rsidRPr="00C203A1">
        <w:rPr>
          <w:rFonts w:ascii="Times New Roman" w:hAnsi="Times New Roman"/>
          <w:bCs/>
          <w:sz w:val="28"/>
          <w:szCs w:val="28"/>
        </w:rPr>
        <w:t>2) Развивать сами в себе эти нравственные потребности, так как совершенствование продолжается всю человеческую жизнь. Родители, которые хотели бы воспитать своего ребёнка не стихийно, а сознательно, должны начать анализ воспитания своего ребёнка с анализа самих себя, с анализа особенностей собственной личности.</w:t>
      </w:r>
    </w:p>
    <w:p w:rsidR="002E3F14" w:rsidRPr="00C203A1" w:rsidRDefault="002E3F14" w:rsidP="007601C9">
      <w:pPr>
        <w:jc w:val="both"/>
        <w:rPr>
          <w:rFonts w:ascii="Times New Roman" w:hAnsi="Times New Roman"/>
          <w:bCs/>
          <w:sz w:val="28"/>
          <w:szCs w:val="28"/>
        </w:rPr>
      </w:pPr>
      <w:r w:rsidRPr="00C203A1">
        <w:rPr>
          <w:rFonts w:ascii="Times New Roman" w:hAnsi="Times New Roman"/>
          <w:bCs/>
          <w:sz w:val="28"/>
          <w:szCs w:val="28"/>
        </w:rPr>
        <w:t>3) Знать, как, какими методами формировать в детях нравственные потребности. Внутрисемейные социально-психологические факторы, имеющие воспитательное значение (воспитательный потенциал семьи):</w:t>
      </w:r>
    </w:p>
    <w:p w:rsidR="002E3F14" w:rsidRPr="00C203A1" w:rsidRDefault="002E3F14" w:rsidP="00485AFA">
      <w:pPr>
        <w:ind w:firstLine="720"/>
        <w:jc w:val="both"/>
        <w:rPr>
          <w:rFonts w:ascii="Times New Roman" w:hAnsi="Times New Roman"/>
          <w:bCs/>
          <w:sz w:val="28"/>
          <w:szCs w:val="28"/>
        </w:rPr>
      </w:pPr>
      <w:r w:rsidRPr="00C203A1">
        <w:rPr>
          <w:rFonts w:ascii="Times New Roman" w:hAnsi="Times New Roman"/>
          <w:bCs/>
          <w:sz w:val="28"/>
          <w:szCs w:val="28"/>
        </w:rPr>
        <w:t>По определению социологов, воспитательный потенциал семьи определяется рядом факторов: её материальной и жилищно-бытовой обеспеченностью, культурно-образовательным уровнем родителей, существующим в ней морально- психологическим климатом, авторитетом отца и матери у детей и доверием детей к родителям, единством требований в семье. В связи с этим педагогические огрехи родителей могут быть вызваны следующими причинами:</w:t>
      </w:r>
    </w:p>
    <w:p w:rsidR="002E3F14" w:rsidRPr="00C203A1" w:rsidRDefault="002E3F14" w:rsidP="007601C9">
      <w:pPr>
        <w:jc w:val="both"/>
        <w:rPr>
          <w:rFonts w:ascii="Times New Roman" w:hAnsi="Times New Roman"/>
          <w:bCs/>
          <w:sz w:val="28"/>
          <w:szCs w:val="28"/>
        </w:rPr>
      </w:pPr>
      <w:r w:rsidRPr="00C203A1">
        <w:rPr>
          <w:rFonts w:ascii="Times New Roman" w:hAnsi="Times New Roman"/>
          <w:bCs/>
          <w:sz w:val="28"/>
          <w:szCs w:val="28"/>
        </w:rPr>
        <w:t>1) конфликтная атмосфера в семье;</w:t>
      </w:r>
    </w:p>
    <w:p w:rsidR="002E3F14" w:rsidRPr="00C203A1" w:rsidRDefault="002E3F14" w:rsidP="007601C9">
      <w:pPr>
        <w:jc w:val="both"/>
        <w:rPr>
          <w:rFonts w:ascii="Times New Roman" w:hAnsi="Times New Roman"/>
          <w:bCs/>
          <w:sz w:val="28"/>
          <w:szCs w:val="28"/>
        </w:rPr>
      </w:pPr>
      <w:r w:rsidRPr="00C203A1">
        <w:rPr>
          <w:rFonts w:ascii="Times New Roman" w:hAnsi="Times New Roman"/>
          <w:bCs/>
          <w:sz w:val="28"/>
          <w:szCs w:val="28"/>
        </w:rPr>
        <w:t xml:space="preserve">2) наличие сформировавшейся изначально ложной точки зрения на воспитание ребёнка. </w:t>
      </w:r>
    </w:p>
    <w:p w:rsidR="002E3F14" w:rsidRPr="00C203A1" w:rsidRDefault="002E3F14" w:rsidP="007601C9">
      <w:pPr>
        <w:jc w:val="both"/>
        <w:rPr>
          <w:rFonts w:ascii="Times New Roman" w:hAnsi="Times New Roman"/>
          <w:bCs/>
          <w:sz w:val="28"/>
          <w:szCs w:val="28"/>
        </w:rPr>
      </w:pPr>
      <w:r w:rsidRPr="00C203A1">
        <w:rPr>
          <w:rFonts w:ascii="Times New Roman" w:hAnsi="Times New Roman"/>
          <w:bCs/>
          <w:sz w:val="28"/>
          <w:szCs w:val="28"/>
        </w:rPr>
        <w:t>Например: «Мой святой долг – одеть, обуть, накормить, а остальное – дело школы»;</w:t>
      </w:r>
    </w:p>
    <w:p w:rsidR="002E3F14" w:rsidRPr="00C203A1" w:rsidRDefault="002E3F14" w:rsidP="007601C9">
      <w:pPr>
        <w:jc w:val="both"/>
        <w:rPr>
          <w:rFonts w:ascii="Times New Roman" w:hAnsi="Times New Roman"/>
          <w:bCs/>
          <w:sz w:val="28"/>
          <w:szCs w:val="28"/>
        </w:rPr>
      </w:pPr>
      <w:r w:rsidRPr="00C203A1">
        <w:rPr>
          <w:rFonts w:ascii="Times New Roman" w:hAnsi="Times New Roman"/>
          <w:bCs/>
          <w:sz w:val="28"/>
          <w:szCs w:val="28"/>
        </w:rPr>
        <w:t>4) при полном внешнем благополучии семьи – авторитарные методы воспитания;</w:t>
      </w:r>
    </w:p>
    <w:p w:rsidR="002E3F14" w:rsidRPr="00C203A1" w:rsidRDefault="002E3F14" w:rsidP="007601C9">
      <w:pPr>
        <w:jc w:val="both"/>
        <w:rPr>
          <w:rFonts w:ascii="Times New Roman" w:hAnsi="Times New Roman"/>
          <w:bCs/>
          <w:sz w:val="28"/>
          <w:szCs w:val="28"/>
        </w:rPr>
      </w:pPr>
      <w:r w:rsidRPr="00C203A1">
        <w:rPr>
          <w:rFonts w:ascii="Times New Roman" w:hAnsi="Times New Roman"/>
          <w:bCs/>
          <w:sz w:val="28"/>
          <w:szCs w:val="28"/>
        </w:rPr>
        <w:t>5) излишняя порочная родительская любовь и т. п.</w:t>
      </w:r>
    </w:p>
    <w:p w:rsidR="002E3F14" w:rsidRPr="00C203A1" w:rsidRDefault="002E3F14" w:rsidP="007601C9">
      <w:pPr>
        <w:jc w:val="both"/>
        <w:rPr>
          <w:rFonts w:ascii="Times New Roman" w:hAnsi="Times New Roman"/>
          <w:b/>
          <w:sz w:val="28"/>
          <w:szCs w:val="28"/>
        </w:rPr>
      </w:pPr>
      <w:r w:rsidRPr="00C203A1">
        <w:rPr>
          <w:rFonts w:ascii="Times New Roman" w:hAnsi="Times New Roman"/>
          <w:b/>
          <w:sz w:val="28"/>
          <w:szCs w:val="28"/>
        </w:rPr>
        <w:t>Задачи педагога:</w:t>
      </w:r>
    </w:p>
    <w:p w:rsidR="002E3F14" w:rsidRPr="00C203A1" w:rsidRDefault="002E3F14" w:rsidP="007601C9">
      <w:pPr>
        <w:jc w:val="both"/>
        <w:rPr>
          <w:rFonts w:ascii="Times New Roman" w:hAnsi="Times New Roman"/>
          <w:bCs/>
          <w:sz w:val="28"/>
          <w:szCs w:val="28"/>
        </w:rPr>
      </w:pPr>
      <w:r w:rsidRPr="00C203A1">
        <w:rPr>
          <w:rFonts w:ascii="Times New Roman" w:hAnsi="Times New Roman"/>
          <w:bCs/>
          <w:sz w:val="28"/>
          <w:szCs w:val="28"/>
        </w:rPr>
        <w:t>а) выяснить, как сделать так, чтобы максимизировать положительное и свести к минимуму отрицательное влияние семьи на воспитание ребёнка;</w:t>
      </w:r>
    </w:p>
    <w:p w:rsidR="002E3F14" w:rsidRPr="00C203A1" w:rsidRDefault="002E3F14" w:rsidP="007601C9">
      <w:pPr>
        <w:jc w:val="both"/>
        <w:rPr>
          <w:rFonts w:ascii="Times New Roman" w:hAnsi="Times New Roman"/>
          <w:bCs/>
          <w:sz w:val="28"/>
          <w:szCs w:val="28"/>
        </w:rPr>
      </w:pPr>
      <w:r w:rsidRPr="00C203A1">
        <w:rPr>
          <w:rFonts w:ascii="Times New Roman" w:hAnsi="Times New Roman"/>
          <w:bCs/>
          <w:sz w:val="28"/>
          <w:szCs w:val="28"/>
        </w:rPr>
        <w:t>б) убедить родителей в ошибочности и несостоятельности их точки зрения и указать методы и пути нравственного воспитания ребёнка в семье.</w:t>
      </w:r>
    </w:p>
    <w:p w:rsidR="002E3F14" w:rsidRPr="00C203A1" w:rsidRDefault="002E3F14" w:rsidP="00EF1E21">
      <w:pPr>
        <w:ind w:firstLine="720"/>
        <w:jc w:val="both"/>
        <w:rPr>
          <w:rFonts w:ascii="Times New Roman" w:hAnsi="Times New Roman"/>
          <w:bCs/>
          <w:sz w:val="28"/>
          <w:szCs w:val="28"/>
        </w:rPr>
      </w:pPr>
      <w:r w:rsidRPr="00C203A1">
        <w:rPr>
          <w:rFonts w:ascii="Times New Roman" w:hAnsi="Times New Roman"/>
          <w:bCs/>
          <w:sz w:val="28"/>
          <w:szCs w:val="28"/>
        </w:rPr>
        <w:t xml:space="preserve">Следует отметить следующие </w:t>
      </w:r>
      <w:r w:rsidRPr="00C203A1">
        <w:rPr>
          <w:rFonts w:ascii="Times New Roman" w:hAnsi="Times New Roman"/>
          <w:b/>
          <w:sz w:val="28"/>
          <w:szCs w:val="28"/>
        </w:rPr>
        <w:t>методы и условия</w:t>
      </w:r>
      <w:r w:rsidRPr="00C203A1">
        <w:rPr>
          <w:rFonts w:ascii="Times New Roman" w:hAnsi="Times New Roman"/>
          <w:bCs/>
          <w:sz w:val="28"/>
          <w:szCs w:val="28"/>
        </w:rPr>
        <w:t xml:space="preserve"> нравственного воспитания ребёнка в семье:</w:t>
      </w:r>
    </w:p>
    <w:p w:rsidR="002E3F14" w:rsidRPr="00C203A1" w:rsidRDefault="002E3F14" w:rsidP="007601C9">
      <w:pPr>
        <w:jc w:val="both"/>
        <w:rPr>
          <w:rFonts w:ascii="Times New Roman" w:hAnsi="Times New Roman"/>
          <w:bCs/>
          <w:sz w:val="28"/>
          <w:szCs w:val="28"/>
        </w:rPr>
      </w:pPr>
      <w:r w:rsidRPr="00C203A1">
        <w:rPr>
          <w:rFonts w:ascii="Times New Roman" w:hAnsi="Times New Roman"/>
          <w:bCs/>
          <w:sz w:val="28"/>
          <w:szCs w:val="28"/>
        </w:rPr>
        <w:t>1) Атмосфера любви..</w:t>
      </w:r>
    </w:p>
    <w:p w:rsidR="002E3F14" w:rsidRPr="00C203A1" w:rsidRDefault="002E3F14" w:rsidP="007601C9">
      <w:pPr>
        <w:jc w:val="both"/>
        <w:rPr>
          <w:rFonts w:ascii="Times New Roman" w:hAnsi="Times New Roman"/>
          <w:bCs/>
          <w:sz w:val="28"/>
          <w:szCs w:val="28"/>
        </w:rPr>
      </w:pPr>
      <w:r w:rsidRPr="00C203A1">
        <w:rPr>
          <w:rFonts w:ascii="Times New Roman" w:hAnsi="Times New Roman"/>
          <w:bCs/>
          <w:sz w:val="28"/>
          <w:szCs w:val="28"/>
        </w:rPr>
        <w:t xml:space="preserve">2) Атмосфера искренности. </w:t>
      </w:r>
    </w:p>
    <w:p w:rsidR="002E3F14" w:rsidRPr="00C203A1" w:rsidRDefault="002E3F14" w:rsidP="007601C9">
      <w:pPr>
        <w:jc w:val="both"/>
        <w:rPr>
          <w:rFonts w:ascii="Times New Roman" w:hAnsi="Times New Roman"/>
          <w:bCs/>
          <w:sz w:val="28"/>
          <w:szCs w:val="28"/>
        </w:rPr>
      </w:pPr>
      <w:r w:rsidRPr="00C203A1">
        <w:rPr>
          <w:rFonts w:ascii="Times New Roman" w:hAnsi="Times New Roman"/>
          <w:bCs/>
          <w:sz w:val="28"/>
          <w:szCs w:val="28"/>
        </w:rPr>
        <w:t xml:space="preserve">3) Разъяснение. </w:t>
      </w:r>
    </w:p>
    <w:p w:rsidR="002E3F14" w:rsidRPr="00C203A1" w:rsidRDefault="002E3F14" w:rsidP="007601C9">
      <w:pPr>
        <w:jc w:val="both"/>
        <w:rPr>
          <w:rFonts w:ascii="Times New Roman" w:hAnsi="Times New Roman"/>
          <w:bCs/>
          <w:sz w:val="28"/>
          <w:szCs w:val="28"/>
        </w:rPr>
      </w:pPr>
      <w:r w:rsidRPr="00C203A1">
        <w:rPr>
          <w:rFonts w:ascii="Times New Roman" w:hAnsi="Times New Roman"/>
          <w:bCs/>
          <w:sz w:val="28"/>
          <w:szCs w:val="28"/>
        </w:rPr>
        <w:t xml:space="preserve">4) Большой ошибкой в семейном воспитании являются упреки. </w:t>
      </w:r>
    </w:p>
    <w:p w:rsidR="002E3F14" w:rsidRPr="00C203A1" w:rsidRDefault="002E3F14" w:rsidP="007601C9">
      <w:pPr>
        <w:jc w:val="both"/>
        <w:rPr>
          <w:rFonts w:ascii="Times New Roman" w:hAnsi="Times New Roman"/>
          <w:bCs/>
          <w:sz w:val="28"/>
          <w:szCs w:val="28"/>
        </w:rPr>
      </w:pPr>
      <w:r w:rsidRPr="00C203A1">
        <w:rPr>
          <w:rFonts w:ascii="Times New Roman" w:hAnsi="Times New Roman"/>
          <w:bCs/>
          <w:sz w:val="28"/>
          <w:szCs w:val="28"/>
        </w:rPr>
        <w:t>5) Крайней мерой воздействия В. А. Сухомлинский считал наказание. Наказание имеет воспитательную силу в том случае, когда оно убеждает, заставляет задуматься над собственным поведением, над отношением к людям. Но наказание не должно оскорблять достоинство человека, выражать неверие в него.</w:t>
      </w:r>
    </w:p>
    <w:p w:rsidR="002E3F14" w:rsidRPr="00C203A1" w:rsidRDefault="002E3F14" w:rsidP="007601C9">
      <w:pPr>
        <w:jc w:val="both"/>
        <w:rPr>
          <w:rFonts w:ascii="Times New Roman" w:hAnsi="Times New Roman"/>
          <w:bCs/>
          <w:sz w:val="28"/>
          <w:szCs w:val="28"/>
        </w:rPr>
      </w:pPr>
      <w:r w:rsidRPr="00C203A1">
        <w:rPr>
          <w:rFonts w:ascii="Times New Roman" w:hAnsi="Times New Roman"/>
          <w:bCs/>
          <w:sz w:val="28"/>
          <w:szCs w:val="28"/>
        </w:rPr>
        <w:t>6) Порицание. Воспитательная сила порицания зависит от моральных качеств, тактичности воспитателя. Надо суметь, не оскорбляя ребёнка, дать справедливую, хотя, может быть, и резкую оценку его действиям. Искусство порицания состоит в мудром сочетании строгости и доброты. Очень важно, чтобы ребёнок в порицании взрослого почувствовал не только строгость, но и заботу о себе.</w:t>
      </w:r>
    </w:p>
    <w:p w:rsidR="002E3F14" w:rsidRPr="00C203A1" w:rsidRDefault="002E3F14" w:rsidP="007601C9">
      <w:pPr>
        <w:jc w:val="both"/>
        <w:rPr>
          <w:rFonts w:ascii="Times New Roman" w:hAnsi="Times New Roman"/>
          <w:bCs/>
          <w:sz w:val="28"/>
          <w:szCs w:val="28"/>
        </w:rPr>
      </w:pPr>
      <w:r w:rsidRPr="00C203A1">
        <w:rPr>
          <w:rFonts w:ascii="Times New Roman" w:hAnsi="Times New Roman"/>
          <w:bCs/>
          <w:sz w:val="28"/>
          <w:szCs w:val="28"/>
        </w:rPr>
        <w:t xml:space="preserve">7) Очень важным методом в воспитании В. А. Сухомлинский считает запрещение. </w:t>
      </w:r>
    </w:p>
    <w:p w:rsidR="002E3F14" w:rsidRPr="00C203A1" w:rsidRDefault="002E3F14" w:rsidP="007601C9">
      <w:pPr>
        <w:jc w:val="both"/>
        <w:rPr>
          <w:rFonts w:ascii="Times New Roman" w:hAnsi="Times New Roman"/>
          <w:bCs/>
          <w:sz w:val="28"/>
          <w:szCs w:val="28"/>
        </w:rPr>
      </w:pPr>
      <w:r w:rsidRPr="00C203A1">
        <w:rPr>
          <w:rFonts w:ascii="Times New Roman" w:hAnsi="Times New Roman"/>
          <w:bCs/>
          <w:sz w:val="28"/>
          <w:szCs w:val="28"/>
        </w:rPr>
        <w:t xml:space="preserve">8) Необходимо воспитывать чувства. Это значит и словом и делом вызывать переживания, пробуждать чувства, умышленно создавая соответствующую ситуацию или используя естественную обстановку. </w:t>
      </w:r>
    </w:p>
    <w:p w:rsidR="002E3F14" w:rsidRPr="00C203A1" w:rsidRDefault="002E3F14" w:rsidP="007601C9">
      <w:pPr>
        <w:jc w:val="both"/>
        <w:rPr>
          <w:rFonts w:ascii="Times New Roman" w:hAnsi="Times New Roman"/>
          <w:bCs/>
          <w:sz w:val="28"/>
          <w:szCs w:val="28"/>
        </w:rPr>
      </w:pPr>
      <w:r w:rsidRPr="00C203A1">
        <w:rPr>
          <w:rFonts w:ascii="Times New Roman" w:hAnsi="Times New Roman"/>
          <w:bCs/>
          <w:sz w:val="28"/>
          <w:szCs w:val="28"/>
        </w:rPr>
        <w:t xml:space="preserve">9) Регулярный труд в присутствии ребёнка. </w:t>
      </w:r>
    </w:p>
    <w:p w:rsidR="002E3F14" w:rsidRPr="00C203A1" w:rsidRDefault="002E3F14" w:rsidP="007601C9">
      <w:pPr>
        <w:jc w:val="both"/>
        <w:rPr>
          <w:rFonts w:ascii="Times New Roman" w:hAnsi="Times New Roman"/>
          <w:bCs/>
          <w:sz w:val="28"/>
          <w:szCs w:val="28"/>
        </w:rPr>
      </w:pPr>
      <w:r w:rsidRPr="00C203A1">
        <w:rPr>
          <w:rFonts w:ascii="Times New Roman" w:hAnsi="Times New Roman"/>
          <w:bCs/>
          <w:sz w:val="28"/>
          <w:szCs w:val="28"/>
        </w:rPr>
        <w:t>10) Оградить ребёнка от контакта с безнравственными людьми</w:t>
      </w:r>
    </w:p>
    <w:p w:rsidR="002E3F14" w:rsidRPr="00C203A1" w:rsidRDefault="002E3F14" w:rsidP="007601C9">
      <w:pPr>
        <w:jc w:val="both"/>
        <w:rPr>
          <w:rFonts w:ascii="Times New Roman" w:hAnsi="Times New Roman"/>
          <w:bCs/>
          <w:sz w:val="28"/>
          <w:szCs w:val="28"/>
        </w:rPr>
      </w:pPr>
      <w:r w:rsidRPr="00C203A1">
        <w:rPr>
          <w:rFonts w:ascii="Times New Roman" w:hAnsi="Times New Roman"/>
          <w:bCs/>
          <w:sz w:val="28"/>
          <w:szCs w:val="28"/>
        </w:rPr>
        <w:t>11) Родителям необходимо обращать внимание на целомудрие семейных</w:t>
      </w:r>
    </w:p>
    <w:p w:rsidR="002E3F14" w:rsidRPr="00C203A1" w:rsidRDefault="002E3F14" w:rsidP="007601C9">
      <w:pPr>
        <w:jc w:val="both"/>
        <w:rPr>
          <w:rFonts w:ascii="Times New Roman" w:hAnsi="Times New Roman"/>
          <w:bCs/>
          <w:sz w:val="28"/>
          <w:szCs w:val="28"/>
        </w:rPr>
      </w:pPr>
      <w:r w:rsidRPr="00C203A1">
        <w:rPr>
          <w:rFonts w:ascii="Times New Roman" w:hAnsi="Times New Roman"/>
          <w:bCs/>
          <w:sz w:val="28"/>
          <w:szCs w:val="28"/>
        </w:rPr>
        <w:t>отношений и в связи этим:</w:t>
      </w:r>
    </w:p>
    <w:p w:rsidR="002E3F14" w:rsidRPr="00C203A1" w:rsidRDefault="002E3F14" w:rsidP="007601C9">
      <w:pPr>
        <w:jc w:val="both"/>
        <w:rPr>
          <w:rFonts w:ascii="Times New Roman" w:hAnsi="Times New Roman"/>
          <w:bCs/>
          <w:sz w:val="28"/>
          <w:szCs w:val="28"/>
        </w:rPr>
      </w:pPr>
      <w:r w:rsidRPr="00C203A1">
        <w:rPr>
          <w:rFonts w:ascii="Times New Roman" w:hAnsi="Times New Roman"/>
          <w:bCs/>
          <w:sz w:val="28"/>
          <w:szCs w:val="28"/>
        </w:rPr>
        <w:t>а) остерегаться слишком чувственной «обезьяньей» любви к ребёнку, которого они то и дело волнуют всевозможными неумеренными физическими ласками;</w:t>
      </w:r>
    </w:p>
    <w:p w:rsidR="002E3F14" w:rsidRPr="00C203A1" w:rsidRDefault="002E3F14" w:rsidP="007601C9">
      <w:pPr>
        <w:jc w:val="both"/>
        <w:rPr>
          <w:rFonts w:ascii="Times New Roman" w:hAnsi="Times New Roman"/>
          <w:bCs/>
          <w:sz w:val="28"/>
          <w:szCs w:val="28"/>
        </w:rPr>
      </w:pPr>
      <w:r w:rsidRPr="00C203A1">
        <w:rPr>
          <w:rFonts w:ascii="Times New Roman" w:hAnsi="Times New Roman"/>
          <w:bCs/>
          <w:sz w:val="28"/>
          <w:szCs w:val="28"/>
        </w:rPr>
        <w:t>б) контролировать проявление взаимной любви в присутствии детей</w:t>
      </w:r>
    </w:p>
    <w:p w:rsidR="002E3F14" w:rsidRPr="00C203A1" w:rsidRDefault="002E3F14" w:rsidP="007601C9">
      <w:pPr>
        <w:jc w:val="both"/>
        <w:rPr>
          <w:rFonts w:ascii="Times New Roman" w:hAnsi="Times New Roman"/>
          <w:bCs/>
          <w:sz w:val="28"/>
          <w:szCs w:val="28"/>
        </w:rPr>
      </w:pPr>
      <w:r w:rsidRPr="00C203A1">
        <w:rPr>
          <w:rFonts w:ascii="Times New Roman" w:hAnsi="Times New Roman"/>
          <w:b/>
          <w:sz w:val="28"/>
          <w:szCs w:val="28"/>
        </w:rPr>
        <w:t xml:space="preserve">Выводы: </w:t>
      </w:r>
      <w:r w:rsidRPr="00C203A1">
        <w:rPr>
          <w:rFonts w:ascii="Times New Roman" w:hAnsi="Times New Roman"/>
          <w:bCs/>
          <w:sz w:val="28"/>
          <w:szCs w:val="28"/>
        </w:rPr>
        <w:t>Семья – это первая инстанция на пути ребёнка в жизнь.</w:t>
      </w:r>
    </w:p>
    <w:p w:rsidR="002E3F14" w:rsidRPr="00C203A1" w:rsidRDefault="002E3F14" w:rsidP="007601C9">
      <w:pPr>
        <w:jc w:val="both"/>
        <w:rPr>
          <w:rFonts w:ascii="Times New Roman" w:hAnsi="Times New Roman"/>
          <w:bCs/>
          <w:sz w:val="28"/>
          <w:szCs w:val="28"/>
        </w:rPr>
      </w:pPr>
      <w:r w:rsidRPr="00C203A1">
        <w:rPr>
          <w:rFonts w:ascii="Times New Roman" w:hAnsi="Times New Roman"/>
          <w:bCs/>
          <w:sz w:val="28"/>
          <w:szCs w:val="28"/>
        </w:rPr>
        <w:t xml:space="preserve">Семья воспринимает и передаёт своим воспитанникам культурные и моральные ценности. </w:t>
      </w:r>
    </w:p>
    <w:p w:rsidR="002E3F14" w:rsidRPr="00C203A1" w:rsidRDefault="002E3F14" w:rsidP="007601C9">
      <w:pPr>
        <w:jc w:val="both"/>
        <w:rPr>
          <w:rFonts w:ascii="Times New Roman" w:hAnsi="Times New Roman"/>
          <w:bCs/>
          <w:sz w:val="28"/>
          <w:szCs w:val="28"/>
        </w:rPr>
      </w:pPr>
      <w:r w:rsidRPr="00C203A1">
        <w:rPr>
          <w:rFonts w:ascii="Times New Roman" w:hAnsi="Times New Roman"/>
          <w:bCs/>
          <w:sz w:val="28"/>
          <w:szCs w:val="28"/>
        </w:rPr>
        <w:t>«Семья есть первичное лоно человеческой духовности; а потому и всей духовной культуры, и прежде всего – Родины». Родители составляют первую общественную среду ребёнка. Родители являются образцами, на которые ребёнок ориентируется ежедневно. Личности родителей играют существеннейшую роль в жизни каждого человека. Цель и мотив воспитания ребёнка – это счастливая, полноценная, творческая, полезная людям, а значит нравственно богатая, жизнь этого ребёнка. На созидание такой жизни и должно быть направлено семейное воспитание.</w:t>
      </w:r>
    </w:p>
    <w:p w:rsidR="002E3F14" w:rsidRPr="00C203A1" w:rsidRDefault="002E3F14" w:rsidP="00EF1E21">
      <w:pPr>
        <w:ind w:firstLine="720"/>
        <w:jc w:val="both"/>
        <w:rPr>
          <w:rFonts w:ascii="Times New Roman" w:hAnsi="Times New Roman"/>
          <w:bCs/>
          <w:sz w:val="28"/>
          <w:szCs w:val="28"/>
        </w:rPr>
      </w:pPr>
      <w:r w:rsidRPr="00C203A1">
        <w:rPr>
          <w:rFonts w:ascii="Times New Roman" w:hAnsi="Times New Roman"/>
          <w:bCs/>
          <w:sz w:val="28"/>
          <w:szCs w:val="28"/>
        </w:rPr>
        <w:t>Только при уверенности ребёнка в родительской любви возможно правильное формирование психического мира человека, возможно воспитание нравственного поведения.</w:t>
      </w:r>
    </w:p>
    <w:p w:rsidR="002E3F14" w:rsidRPr="00C203A1" w:rsidRDefault="002E3F14" w:rsidP="00EF1E21">
      <w:pPr>
        <w:ind w:firstLine="720"/>
        <w:jc w:val="both"/>
        <w:rPr>
          <w:rFonts w:ascii="Times New Roman" w:hAnsi="Times New Roman"/>
          <w:bCs/>
          <w:sz w:val="28"/>
          <w:szCs w:val="28"/>
        </w:rPr>
      </w:pPr>
      <w:r w:rsidRPr="00C203A1">
        <w:rPr>
          <w:rFonts w:ascii="Times New Roman" w:hAnsi="Times New Roman"/>
          <w:bCs/>
          <w:sz w:val="28"/>
          <w:szCs w:val="28"/>
        </w:rPr>
        <w:t>Нравственность ребёнка – это необходимое условие его принципиальных позиций, последовательности его поведения, уважения достоинства личности, духовности.</w:t>
      </w:r>
    </w:p>
    <w:p w:rsidR="002E3F14" w:rsidRPr="00C203A1" w:rsidRDefault="002E3F14" w:rsidP="00EF1E21">
      <w:pPr>
        <w:ind w:firstLine="720"/>
        <w:jc w:val="both"/>
        <w:rPr>
          <w:rFonts w:ascii="Times New Roman" w:hAnsi="Times New Roman"/>
          <w:bCs/>
          <w:sz w:val="28"/>
          <w:szCs w:val="28"/>
        </w:rPr>
      </w:pPr>
      <w:r w:rsidRPr="00C203A1">
        <w:rPr>
          <w:rFonts w:ascii="Times New Roman" w:hAnsi="Times New Roman"/>
          <w:bCs/>
          <w:sz w:val="28"/>
          <w:szCs w:val="28"/>
        </w:rPr>
        <w:t>Само нравственное воспитание осуществляется путём формирования у ребёнка нравственных потребностей и убеждений, нравственных чувств и эмоций, моральных знаний о добре и зле.</w:t>
      </w:r>
    </w:p>
    <w:p w:rsidR="002E3F14" w:rsidRPr="00C203A1" w:rsidRDefault="002E3F14" w:rsidP="00EF1E21">
      <w:pPr>
        <w:ind w:firstLine="720"/>
        <w:jc w:val="both"/>
        <w:rPr>
          <w:rFonts w:ascii="Times New Roman" w:hAnsi="Times New Roman"/>
          <w:bCs/>
          <w:sz w:val="28"/>
          <w:szCs w:val="28"/>
        </w:rPr>
      </w:pPr>
      <w:r w:rsidRPr="00C203A1">
        <w:rPr>
          <w:rFonts w:ascii="Times New Roman" w:hAnsi="Times New Roman"/>
          <w:bCs/>
          <w:sz w:val="28"/>
          <w:szCs w:val="28"/>
        </w:rPr>
        <w:t>Задачи педагога – объяснить любящим родителям, что их педагогическая грамотность зависит прежде всего от них самих, от их желания разобраться в сложном и трудном процессе становления и развития личности ребёнка; найти пути и условия формирования нравственности ребёнка. Бесспорно, работа по нравственному воспитанию ответственна и сложна, добиться положительных результатов можно лишь при взаимодействии семьи и школы, сотрудничестве родителей и самих детей, поэтому в общении необходимы принципы взаимодействия взрослых и учащихся. Принципы взаимодействия: Взаимное уважение и доверие. Разумная система взысканий и положительное стимулирование – путь к успеху.</w:t>
      </w:r>
    </w:p>
    <w:p w:rsidR="002E3F14" w:rsidRPr="00C203A1" w:rsidRDefault="002E3F14" w:rsidP="00EF1E21">
      <w:pPr>
        <w:ind w:firstLine="720"/>
        <w:jc w:val="both"/>
        <w:rPr>
          <w:rFonts w:ascii="Times New Roman" w:hAnsi="Times New Roman"/>
          <w:bCs/>
          <w:sz w:val="28"/>
          <w:szCs w:val="28"/>
        </w:rPr>
      </w:pPr>
      <w:r w:rsidRPr="00C203A1">
        <w:rPr>
          <w:rFonts w:ascii="Times New Roman" w:hAnsi="Times New Roman"/>
          <w:bCs/>
          <w:sz w:val="28"/>
          <w:szCs w:val="28"/>
        </w:rPr>
        <w:t>Верить в творческие силы ребёнка. Главное в воспитании ребёнка – ласка, похвала, поощрение за хорошее поведение и добрые поступки.</w:t>
      </w:r>
    </w:p>
    <w:p w:rsidR="002E3F14" w:rsidRPr="00EF1E21" w:rsidRDefault="002E3F14" w:rsidP="007601C9">
      <w:pPr>
        <w:jc w:val="both"/>
        <w:rPr>
          <w:rFonts w:ascii="Times New Roman" w:hAnsi="Times New Roman"/>
          <w:b/>
          <w:sz w:val="28"/>
          <w:szCs w:val="28"/>
        </w:rPr>
      </w:pPr>
      <w:r w:rsidRPr="00EF1E21">
        <w:rPr>
          <w:rFonts w:ascii="Times New Roman" w:hAnsi="Times New Roman"/>
          <w:b/>
          <w:sz w:val="28"/>
          <w:szCs w:val="28"/>
        </w:rPr>
        <w:t>Решение родительского собрания:</w:t>
      </w:r>
    </w:p>
    <w:p w:rsidR="002E3F14" w:rsidRPr="00C203A1" w:rsidRDefault="002E3F14" w:rsidP="00C203A1">
      <w:pPr>
        <w:jc w:val="both"/>
        <w:rPr>
          <w:rFonts w:ascii="Times New Roman" w:hAnsi="Times New Roman"/>
          <w:bCs/>
          <w:sz w:val="28"/>
          <w:szCs w:val="28"/>
        </w:rPr>
      </w:pPr>
      <w:r w:rsidRPr="00C203A1">
        <w:rPr>
          <w:rFonts w:ascii="Times New Roman" w:hAnsi="Times New Roman"/>
          <w:bCs/>
          <w:sz w:val="28"/>
          <w:szCs w:val="28"/>
        </w:rPr>
        <w:t>Способствовать созданию воспитательной среды, основанной на идее самосовершенствования и саморазвития школьника.</w:t>
      </w:r>
    </w:p>
    <w:sectPr w:rsidR="002E3F14" w:rsidRPr="00C203A1" w:rsidSect="00ED09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01C9"/>
    <w:rsid w:val="002E3F14"/>
    <w:rsid w:val="003C7B5A"/>
    <w:rsid w:val="00485AFA"/>
    <w:rsid w:val="007601C9"/>
    <w:rsid w:val="00912E6D"/>
    <w:rsid w:val="009B2017"/>
    <w:rsid w:val="009B51E6"/>
    <w:rsid w:val="00A901B8"/>
    <w:rsid w:val="00C10B7D"/>
    <w:rsid w:val="00C203A1"/>
    <w:rsid w:val="00C27420"/>
    <w:rsid w:val="00ED09A3"/>
    <w:rsid w:val="00EF1E2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1C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8</Pages>
  <Words>2432</Words>
  <Characters>13867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СЕМЬИ И ШКОЛЫ В ФОРМИРОВАНИИ ДУХОВНО-НРАВСТВЕННЫХ КАЧЕСТВ ЛИЧНОСТИ»</dc:title>
  <dc:subject/>
  <dc:creator>1</dc:creator>
  <cp:keywords/>
  <dc:description/>
  <cp:lastModifiedBy>дом</cp:lastModifiedBy>
  <cp:revision>3</cp:revision>
  <dcterms:created xsi:type="dcterms:W3CDTF">2015-01-09T16:42:00Z</dcterms:created>
  <dcterms:modified xsi:type="dcterms:W3CDTF">2015-01-09T16:47:00Z</dcterms:modified>
</cp:coreProperties>
</file>