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F" w:rsidRPr="00AD5784" w:rsidRDefault="00B313DF" w:rsidP="00B313DF">
      <w:pPr>
        <w:pStyle w:val="a9"/>
        <w:tabs>
          <w:tab w:val="left" w:pos="830"/>
        </w:tabs>
        <w:jc w:val="center"/>
        <w:rPr>
          <w:rFonts w:eastAsia="MS Mincho"/>
          <w:b/>
          <w:noProof/>
          <w:sz w:val="28"/>
          <w:szCs w:val="28"/>
        </w:rPr>
      </w:pPr>
      <w:r w:rsidRPr="00AD5784">
        <w:rPr>
          <w:rFonts w:eastAsia="MS Mincho"/>
          <w:b/>
          <w:noProof/>
          <w:sz w:val="28"/>
          <w:szCs w:val="28"/>
        </w:rPr>
        <w:t>Тематическое (поурочное) планирование по технологии, 2 «Б» класс</w:t>
      </w:r>
    </w:p>
    <w:p w:rsidR="007E69B8" w:rsidRPr="00AD5784" w:rsidRDefault="00B313DF" w:rsidP="007E69B8">
      <w:pPr>
        <w:pStyle w:val="a9"/>
        <w:tabs>
          <w:tab w:val="left" w:pos="830"/>
        </w:tabs>
        <w:jc w:val="center"/>
        <w:rPr>
          <w:rFonts w:eastAsia="MS Mincho"/>
          <w:b/>
          <w:noProof/>
          <w:sz w:val="28"/>
          <w:szCs w:val="28"/>
        </w:rPr>
      </w:pPr>
      <w:r w:rsidRPr="00AD5784">
        <w:rPr>
          <w:rFonts w:eastAsia="MS Mincho"/>
          <w:b/>
          <w:noProof/>
          <w:sz w:val="28"/>
          <w:szCs w:val="28"/>
        </w:rPr>
        <w:t>2012 – 2013 учебный год</w:t>
      </w:r>
      <w:r w:rsidR="007E69B8" w:rsidRPr="00AD5784">
        <w:rPr>
          <w:rFonts w:eastAsia="MS Mincho"/>
          <w:b/>
          <w:noProof/>
          <w:sz w:val="28"/>
          <w:szCs w:val="28"/>
        </w:rPr>
        <w:t xml:space="preserve"> </w:t>
      </w:r>
    </w:p>
    <w:p w:rsidR="00AD5784" w:rsidRPr="00AD5784" w:rsidRDefault="00AD5784" w:rsidP="00AD5784">
      <w:pPr>
        <w:pStyle w:val="a9"/>
        <w:tabs>
          <w:tab w:val="left" w:pos="830"/>
        </w:tabs>
        <w:jc w:val="center"/>
        <w:rPr>
          <w:b/>
          <w:sz w:val="22"/>
          <w:szCs w:val="22"/>
        </w:rPr>
      </w:pPr>
    </w:p>
    <w:p w:rsidR="00AD5784" w:rsidRPr="00AD5784" w:rsidRDefault="00AD5784" w:rsidP="00AD5784">
      <w:pPr>
        <w:pStyle w:val="a9"/>
        <w:tabs>
          <w:tab w:val="left" w:pos="830"/>
        </w:tabs>
        <w:jc w:val="center"/>
        <w:rPr>
          <w:rFonts w:eastAsia="MS Mincho"/>
          <w:b/>
          <w:noProof/>
        </w:rPr>
      </w:pPr>
      <w:r w:rsidRPr="00AD5784">
        <w:rPr>
          <w:b/>
        </w:rPr>
        <w:t>(1 час в неделю, 34 часа)</w:t>
      </w:r>
    </w:p>
    <w:p w:rsidR="00B313DF" w:rsidRPr="00AD5784" w:rsidRDefault="00B313DF" w:rsidP="007E69B8">
      <w:pPr>
        <w:pStyle w:val="a9"/>
        <w:tabs>
          <w:tab w:val="left" w:pos="830"/>
        </w:tabs>
        <w:jc w:val="center"/>
        <w:rPr>
          <w:b/>
          <w:sz w:val="22"/>
          <w:szCs w:val="22"/>
        </w:rPr>
      </w:pPr>
    </w:p>
    <w:p w:rsidR="007E69B8" w:rsidRPr="00AD5784" w:rsidRDefault="007E69B8" w:rsidP="007E69B8">
      <w:pPr>
        <w:pStyle w:val="a9"/>
        <w:tabs>
          <w:tab w:val="left" w:pos="830"/>
        </w:tabs>
        <w:jc w:val="center"/>
        <w:rPr>
          <w:b/>
          <w:sz w:val="22"/>
          <w:szCs w:val="22"/>
        </w:rPr>
      </w:pPr>
    </w:p>
    <w:tbl>
      <w:tblPr>
        <w:tblW w:w="154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985"/>
        <w:gridCol w:w="5103"/>
        <w:gridCol w:w="7654"/>
      </w:tblGrid>
      <w:tr w:rsidR="007E69B8" w:rsidRPr="00AD5784" w:rsidTr="00AD5784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7798" w:rsidRPr="00AD5784" w:rsidRDefault="00D14E17" w:rsidP="007E69B8">
            <w:pPr>
              <w:pStyle w:val="Standard"/>
              <w:snapToGrid w:val="0"/>
              <w:spacing w:line="360" w:lineRule="auto"/>
              <w:ind w:left="113" w:right="174"/>
              <w:jc w:val="center"/>
              <w:rPr>
                <w:rFonts w:cs="Times New Roman"/>
                <w:sz w:val="22"/>
                <w:szCs w:val="22"/>
              </w:rPr>
            </w:pPr>
            <w:r w:rsidRPr="00AD5784">
              <w:rPr>
                <w:rFonts w:cs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98" w:rsidRPr="00AD5784" w:rsidRDefault="00D14E17" w:rsidP="00AD5784">
            <w:pPr>
              <w:pStyle w:val="Standard"/>
              <w:snapToGrid w:val="0"/>
              <w:ind w:right="176"/>
              <w:jc w:val="center"/>
              <w:rPr>
                <w:rFonts w:cs="Times New Roman"/>
                <w:sz w:val="22"/>
                <w:szCs w:val="22"/>
              </w:rPr>
            </w:pPr>
            <w:r w:rsidRPr="00AD5784">
              <w:rPr>
                <w:rFonts w:cs="Times New Roman"/>
                <w:b/>
                <w:sz w:val="22"/>
                <w:szCs w:val="22"/>
              </w:rPr>
              <w:t>Тема урока, изделия, страницы учебника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98" w:rsidRPr="00AD5784" w:rsidRDefault="00D14E17" w:rsidP="007E69B8">
            <w:pPr>
              <w:pStyle w:val="Standard"/>
              <w:snapToGrid w:val="0"/>
              <w:spacing w:line="360" w:lineRule="auto"/>
              <w:ind w:right="17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5784">
              <w:rPr>
                <w:rFonts w:cs="Times New Roman"/>
                <w:b/>
                <w:sz w:val="22"/>
                <w:szCs w:val="22"/>
              </w:rPr>
              <w:t>Задачи урока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9B8" w:rsidRPr="00AD5784" w:rsidRDefault="007E69B8" w:rsidP="007E69B8">
            <w:pPr>
              <w:pStyle w:val="Footnote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E69B8" w:rsidRPr="00AD5784" w:rsidRDefault="00D14E17" w:rsidP="007E69B8">
            <w:pPr>
              <w:pStyle w:val="Footnot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5784">
              <w:rPr>
                <w:rFonts w:cs="Times New Roman"/>
                <w:b/>
                <w:sz w:val="22"/>
                <w:szCs w:val="22"/>
              </w:rPr>
              <w:t>Характеристика учебной деятельности учащихся</w:t>
            </w:r>
          </w:p>
          <w:p w:rsidR="007E69B8" w:rsidRPr="00AD5784" w:rsidRDefault="007E69B8" w:rsidP="007E69B8">
            <w:pPr>
              <w:pStyle w:val="Footnote"/>
              <w:jc w:val="center"/>
              <w:rPr>
                <w:rFonts w:cs="Times New Roman"/>
                <w:sz w:val="16"/>
                <w:szCs w:val="16"/>
              </w:rPr>
            </w:pPr>
          </w:p>
          <w:p w:rsidR="007E69B8" w:rsidRPr="00AD5784" w:rsidRDefault="008610DB" w:rsidP="007E69B8">
            <w:pPr>
              <w:pStyle w:val="Footnote"/>
              <w:ind w:left="201" w:firstLine="0"/>
              <w:jc w:val="both"/>
              <w:rPr>
                <w:rFonts w:cs="Times New Roman"/>
              </w:rPr>
            </w:pPr>
            <w:r w:rsidRPr="00AD5784">
              <w:rPr>
                <w:rFonts w:cs="Times New Roman"/>
              </w:rPr>
              <w:t xml:space="preserve">В характеристике учебной деятельности учащихся выделены: </w:t>
            </w:r>
          </w:p>
          <w:p w:rsidR="007E69B8" w:rsidRPr="00AD5784" w:rsidRDefault="008610DB" w:rsidP="007E69B8">
            <w:pPr>
              <w:pStyle w:val="Footnote"/>
              <w:ind w:left="201" w:firstLine="0"/>
              <w:jc w:val="both"/>
              <w:rPr>
                <w:rFonts w:cs="Times New Roman"/>
              </w:rPr>
            </w:pPr>
            <w:r w:rsidRPr="00AD5784">
              <w:rPr>
                <w:rFonts w:cs="Times New Roman"/>
              </w:rPr>
              <w:t xml:space="preserve">1) блок видов деятельности, направленных на освоение предметного содержания курса; </w:t>
            </w:r>
          </w:p>
          <w:p w:rsidR="00D07798" w:rsidRPr="00AD5784" w:rsidRDefault="008610DB" w:rsidP="007E69B8">
            <w:pPr>
              <w:pStyle w:val="Footnote"/>
              <w:ind w:left="201" w:firstLine="0"/>
              <w:jc w:val="both"/>
              <w:rPr>
                <w:rFonts w:cs="Times New Roman"/>
              </w:rPr>
            </w:pPr>
            <w:r w:rsidRPr="00AD5784">
              <w:rPr>
                <w:rFonts w:cs="Times New Roman"/>
              </w:rPr>
              <w:t xml:space="preserve">2) блок видов деятельности, направленных на формирование </w:t>
            </w:r>
            <w:proofErr w:type="spellStart"/>
            <w:r w:rsidRPr="00AD5784">
              <w:rPr>
                <w:rFonts w:cs="Times New Roman"/>
              </w:rPr>
              <w:t>метапредметных</w:t>
            </w:r>
            <w:proofErr w:type="spellEnd"/>
            <w:r w:rsidRPr="00AD5784">
              <w:rPr>
                <w:rFonts w:cs="Times New Roman"/>
              </w:rPr>
              <w:t xml:space="preserve"> умений (универсальных учебных действий).</w:t>
            </w:r>
          </w:p>
          <w:p w:rsidR="007E69B8" w:rsidRPr="00AD5784" w:rsidRDefault="007E69B8" w:rsidP="007E69B8">
            <w:pPr>
              <w:pStyle w:val="Footnote"/>
              <w:ind w:left="201" w:firstLine="0"/>
              <w:rPr>
                <w:rFonts w:cs="Times New Roman"/>
                <w:sz w:val="22"/>
                <w:szCs w:val="22"/>
              </w:rPr>
            </w:pP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Вводный урок. Повторение и обобщение </w:t>
            </w:r>
            <w:proofErr w:type="gramStart"/>
            <w:r w:rsidRPr="00AD5784">
              <w:rPr>
                <w:rFonts w:cs="Times New Roman"/>
                <w:sz w:val="20"/>
                <w:szCs w:val="20"/>
              </w:rPr>
              <w:t>пройденного</w:t>
            </w:r>
            <w:proofErr w:type="gramEnd"/>
            <w:r w:rsidRPr="00AD5784">
              <w:rPr>
                <w:rFonts w:cs="Times New Roman"/>
                <w:sz w:val="20"/>
                <w:szCs w:val="20"/>
              </w:rPr>
              <w:t>, ознакомление с содержанием работы на новый учебный год.</w:t>
            </w:r>
          </w:p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 3-13, плюс общий обзор всего материала учебника.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ind w:right="176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Ознакомление с задачами, содержанием и организацией работы в предстоящем учебном году. Ознакомление с новыми свойствами материалов и особенностями их обработки на уроках технологии.</w:t>
            </w:r>
          </w:p>
          <w:p w:rsidR="00D07798" w:rsidRPr="00AD5784" w:rsidRDefault="00D14E17">
            <w:pPr>
              <w:pStyle w:val="Standard"/>
              <w:snapToGrid w:val="0"/>
              <w:ind w:right="176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Формирование умения работать с информацией (учебником).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iCs/>
                <w:sz w:val="20"/>
                <w:szCs w:val="20"/>
              </w:rPr>
              <w:t>Рассказывать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 подготовке к уроку, поддержании порядка на рабочем месте в течение урока и его уборке, об известных правилах обращения с инструментами.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Рассматривать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учебник и рабочие тетради.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содержание учебника и тетрадей.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iCs/>
                <w:sz w:val="20"/>
                <w:szCs w:val="20"/>
              </w:rPr>
              <w:t>Выполнять отдельные опыты с материалами</w:t>
            </w:r>
            <w:r w:rsidRPr="00AD5784">
              <w:rPr>
                <w:rFonts w:cs="Times New Roman"/>
                <w:sz w:val="20"/>
                <w:szCs w:val="20"/>
              </w:rPr>
              <w:t>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iCs/>
                <w:sz w:val="20"/>
                <w:szCs w:val="20"/>
              </w:rPr>
              <w:t xml:space="preserve">Наблюдать </w:t>
            </w:r>
            <w:r w:rsidRPr="00AD5784">
              <w:rPr>
                <w:rFonts w:cs="Times New Roman"/>
                <w:sz w:val="20"/>
                <w:szCs w:val="20"/>
              </w:rPr>
              <w:t xml:space="preserve">изменения свойств материалов, </w:t>
            </w:r>
            <w:r w:rsidRPr="00AD5784">
              <w:rPr>
                <w:rFonts w:cs="Times New Roman"/>
                <w:i/>
                <w:iCs/>
                <w:sz w:val="20"/>
                <w:szCs w:val="20"/>
              </w:rPr>
              <w:t xml:space="preserve">обсуждать </w:t>
            </w:r>
            <w:r w:rsidRPr="00AD5784">
              <w:rPr>
                <w:rFonts w:cs="Times New Roman"/>
                <w:sz w:val="20"/>
                <w:szCs w:val="20"/>
              </w:rPr>
              <w:t>наблюдения.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ind w:right="174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AD5784">
              <w:rPr>
                <w:rFonts w:cs="Times New Roman"/>
                <w:i/>
                <w:sz w:val="20"/>
                <w:szCs w:val="20"/>
              </w:rPr>
              <w:t>Учиться ориентироваться в учебнике, воспринимать и анализировать учебную информацию</w:t>
            </w:r>
            <w:r w:rsidRPr="00AD5784">
              <w:rPr>
                <w:rFonts w:cs="Times New Roman"/>
                <w:sz w:val="20"/>
                <w:szCs w:val="20"/>
              </w:rPr>
              <w:t xml:space="preserve"> (условные обозначения, содержание, рубрики, расположение на странице, рисунки, схемы, словарь).</w:t>
            </w:r>
            <w:proofErr w:type="gramEnd"/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2.</w:t>
            </w:r>
          </w:p>
          <w:p w:rsidR="00D07798" w:rsidRPr="00AD5784" w:rsidRDefault="00D0779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D07798" w:rsidRPr="00AD5784" w:rsidRDefault="00D0779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Разметка деталей из бумаги способом сгибания. Изготовление квадрата. Оригами (рыбка).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 14-23.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 Ознакомление с технологией получения квадрата нужного размера из прямоугольного листа способом сгибания. Ознакомление с приемами получения простых базовых форм в оригами и изготовления на их основе разных фигур. Развитие умения работать по инструкции в виде графической схемы.  Развитие тонкой моторики, внимания, творческого воображения, ассоциативно-образного мышления.</w:t>
            </w:r>
          </w:p>
          <w:p w:rsidR="00D07798" w:rsidRPr="00AD5784" w:rsidRDefault="00D07798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iCs/>
                <w:sz w:val="20"/>
                <w:szCs w:val="20"/>
              </w:rPr>
              <w:t xml:space="preserve">Рассматривать </w:t>
            </w:r>
            <w:r w:rsidRPr="00AD5784">
              <w:rPr>
                <w:rFonts w:cs="Times New Roman"/>
                <w:sz w:val="20"/>
                <w:szCs w:val="20"/>
              </w:rPr>
              <w:t>образцы изделий, сравнивать их формы с формами объектов природы (природными прототипами).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iCs/>
                <w:sz w:val="20"/>
                <w:szCs w:val="20"/>
              </w:rPr>
              <w:t>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графические схемы изготовления изделий.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Упражняться </w:t>
            </w:r>
            <w:r w:rsidRPr="00AD5784">
              <w:rPr>
                <w:rFonts w:cs="Times New Roman"/>
                <w:sz w:val="20"/>
                <w:szCs w:val="20"/>
              </w:rPr>
              <w:t>в изготовлении квадрата из прямоугольного листа бумаги способом сгибания.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Упражняться </w:t>
            </w:r>
            <w:r w:rsidRPr="00AD5784">
              <w:rPr>
                <w:rFonts w:cs="Times New Roman"/>
                <w:sz w:val="20"/>
                <w:szCs w:val="20"/>
              </w:rPr>
              <w:t>в изготовлении базовой формы "треугольник".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Упражняться</w:t>
            </w:r>
            <w:r w:rsidRPr="00AD5784">
              <w:rPr>
                <w:rFonts w:cs="Times New Roman"/>
                <w:sz w:val="20"/>
                <w:szCs w:val="20"/>
              </w:rPr>
              <w:t xml:space="preserve"> в изготовлении различных фигур на основе базовой формы.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информацию в учебнике.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образцы, </w:t>
            </w:r>
            <w:r w:rsidRPr="00AD5784">
              <w:rPr>
                <w:rFonts w:cs="Times New Roman"/>
                <w:i/>
                <w:sz w:val="20"/>
                <w:szCs w:val="20"/>
              </w:rPr>
              <w:t>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их и </w:t>
            </w:r>
            <w:r w:rsidRPr="00AD5784">
              <w:rPr>
                <w:rFonts w:cs="Times New Roman"/>
                <w:i/>
                <w:sz w:val="20"/>
                <w:szCs w:val="20"/>
              </w:rPr>
              <w:t>сравнивать</w:t>
            </w:r>
            <w:r w:rsidRPr="00AD5784">
              <w:rPr>
                <w:rFonts w:cs="Times New Roman"/>
                <w:sz w:val="20"/>
                <w:szCs w:val="20"/>
              </w:rPr>
              <w:t>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Производить оценку</w:t>
            </w:r>
            <w:r w:rsidRPr="00AD5784">
              <w:rPr>
                <w:rFonts w:cs="Times New Roman"/>
                <w:sz w:val="20"/>
                <w:szCs w:val="20"/>
              </w:rPr>
              <w:t xml:space="preserve"> выполненной работы (своей и товарищей).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Новые формы оригами (бабочка, лягушка). Композиция с фигурками оригами. </w:t>
            </w:r>
          </w:p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С.24-31.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Формирование понятия и общего представления о композиции,  элементарных правилах создания композиции на плоскости. Воспитание художественного вкуса.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Развитие ассоциативно-образного мышления, коммуникативных умений, воображения.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iCs/>
                <w:sz w:val="20"/>
                <w:szCs w:val="20"/>
              </w:rPr>
              <w:t xml:space="preserve">Воспринимать и оценивать </w:t>
            </w:r>
            <w:r w:rsidRPr="00AD5784">
              <w:rPr>
                <w:rFonts w:cs="Times New Roman"/>
                <w:iCs/>
                <w:sz w:val="20"/>
                <w:szCs w:val="20"/>
              </w:rPr>
              <w:t>текстовую и визуальную информацию.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iCs/>
                <w:sz w:val="20"/>
                <w:szCs w:val="20"/>
              </w:rPr>
              <w:t>Обсуждать</w:t>
            </w:r>
            <w:r w:rsidRPr="00AD5784">
              <w:rPr>
                <w:rFonts w:cs="Times New Roman"/>
                <w:iCs/>
                <w:sz w:val="20"/>
                <w:szCs w:val="20"/>
              </w:rPr>
              <w:t xml:space="preserve"> информацию.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iCs/>
                <w:sz w:val="20"/>
                <w:szCs w:val="20"/>
              </w:rPr>
              <w:t xml:space="preserve">Создавать </w:t>
            </w:r>
            <w:r w:rsidRPr="00AD5784">
              <w:rPr>
                <w:rFonts w:cs="Times New Roman"/>
                <w:sz w:val="20"/>
                <w:szCs w:val="20"/>
              </w:rPr>
              <w:t>коллективные,</w:t>
            </w:r>
            <w:r w:rsidRPr="00AD578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AD5784">
              <w:rPr>
                <w:rFonts w:cs="Times New Roman"/>
                <w:sz w:val="20"/>
                <w:szCs w:val="20"/>
              </w:rPr>
              <w:t>групповые или индивидуальные композиции на плоскости.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информацию в учебнике.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образцы, </w:t>
            </w:r>
            <w:r w:rsidRPr="00AD5784">
              <w:rPr>
                <w:rFonts w:cs="Times New Roman"/>
                <w:i/>
                <w:sz w:val="20"/>
                <w:szCs w:val="20"/>
              </w:rPr>
              <w:t>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их и </w:t>
            </w:r>
            <w:r w:rsidRPr="00AD5784">
              <w:rPr>
                <w:rFonts w:cs="Times New Roman"/>
                <w:i/>
                <w:sz w:val="20"/>
                <w:szCs w:val="20"/>
              </w:rPr>
              <w:t>сравниват</w:t>
            </w:r>
            <w:r w:rsidRPr="00AD5784">
              <w:rPr>
                <w:rFonts w:cs="Times New Roman"/>
                <w:sz w:val="20"/>
                <w:szCs w:val="20"/>
              </w:rPr>
              <w:t>ь.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Производить оценку</w:t>
            </w:r>
            <w:r w:rsidRPr="00AD5784">
              <w:rPr>
                <w:rFonts w:cs="Times New Roman"/>
                <w:sz w:val="20"/>
                <w:szCs w:val="20"/>
              </w:rPr>
              <w:t xml:space="preserve"> выполненной работы (своей и товарищей).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Приемы разметки и вырезания  симметричных форм с зеркальной симметрией. </w:t>
            </w:r>
          </w:p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(Орнамент).</w:t>
            </w:r>
          </w:p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С.32-35.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Ознакомление с особенностями симметричных форм, гармонией симметрии и асимметрии в объектах природы. Закрепление приемов разметки и вырезания простых симметричных форм (с зеркальной симметрией). Развитие тонкой моторики, глазомера, воображения, ассоциативно-образного мышления, художественного вкуса. Воспитание внимательного отношения к формам и образам природы.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Рассматривать и анализировать симметричные формы.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Упражняться </w:t>
            </w:r>
            <w:r w:rsidRPr="00AD5784">
              <w:rPr>
                <w:rFonts w:cs="Times New Roman"/>
                <w:sz w:val="20"/>
                <w:szCs w:val="20"/>
              </w:rPr>
              <w:t>в разметке и вырезании фигур с одной осью симметрии.</w:t>
            </w:r>
            <w:r w:rsidRPr="00AD5784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Упражняться </w:t>
            </w:r>
            <w:r w:rsidRPr="00AD5784">
              <w:rPr>
                <w:rFonts w:cs="Times New Roman"/>
                <w:sz w:val="20"/>
                <w:szCs w:val="20"/>
              </w:rPr>
              <w:t>в использовании различных приемов дополнительного декорирования симметричных форм.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информацию в учебнике.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образцы, способы получения симметричной формы,  </w:t>
            </w:r>
            <w:r w:rsidRPr="00AD5784">
              <w:rPr>
                <w:rFonts w:cs="Times New Roman"/>
                <w:i/>
                <w:sz w:val="20"/>
                <w:szCs w:val="20"/>
              </w:rPr>
              <w:t>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их и </w:t>
            </w:r>
            <w:r w:rsidRPr="00AD5784">
              <w:rPr>
                <w:rFonts w:cs="Times New Roman"/>
                <w:i/>
                <w:sz w:val="20"/>
                <w:szCs w:val="20"/>
              </w:rPr>
              <w:t>сравнивать.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Производить оценку</w:t>
            </w:r>
            <w:r w:rsidRPr="00AD5784">
              <w:rPr>
                <w:rFonts w:cs="Times New Roman"/>
                <w:sz w:val="20"/>
                <w:szCs w:val="20"/>
              </w:rPr>
              <w:t xml:space="preserve"> выполненной работы (своей и товарищей).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Симметрия и асимметрия в композиции. </w:t>
            </w:r>
          </w:p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(Картина для сказочного героя).</w:t>
            </w:r>
          </w:p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С.36-39.</w:t>
            </w:r>
          </w:p>
          <w:p w:rsidR="00D07798" w:rsidRPr="00AD5784" w:rsidRDefault="00D07798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Ознакомление с использованием симметрии и асимметрии в композиции, с их эстетическим смыслом. 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Формирование первоначальных представлений о выражении характера человека через его вещи. Развитие тонкой моторики, глазомера, воображения, ассоциативно-образного мышления. Воспитание художественного вкуса.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Развитие дизайнерского мышления, формирование предпосылок проектной деятельности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Ознакомиться с информацией </w:t>
            </w:r>
            <w:r w:rsidRPr="00AD5784">
              <w:rPr>
                <w:rFonts w:cs="Times New Roman"/>
                <w:sz w:val="20"/>
                <w:szCs w:val="20"/>
              </w:rPr>
              <w:t>о симметрии как средстве художественной выразительности</w:t>
            </w:r>
            <w:r w:rsidRPr="00AD5784">
              <w:rPr>
                <w:rFonts w:cs="Times New Roman"/>
                <w:i/>
                <w:sz w:val="20"/>
                <w:szCs w:val="20"/>
              </w:rPr>
              <w:t xml:space="preserve">, обсудить </w:t>
            </w:r>
            <w:r w:rsidRPr="00AD5784">
              <w:rPr>
                <w:rFonts w:cs="Times New Roman"/>
                <w:sz w:val="20"/>
                <w:szCs w:val="20"/>
              </w:rPr>
              <w:t>ее</w:t>
            </w:r>
            <w:r w:rsidRPr="00AD5784"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Вообразить </w:t>
            </w:r>
            <w:r w:rsidRPr="00AD5784">
              <w:rPr>
                <w:rFonts w:cs="Times New Roman"/>
                <w:sz w:val="20"/>
                <w:szCs w:val="20"/>
              </w:rPr>
              <w:t>композицию – картину для сказочного героя.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Подбирать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материалы (белую и цветную бумагу)  для получения декоративно-художественных эффектов.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iCs/>
                <w:sz w:val="20"/>
                <w:szCs w:val="20"/>
              </w:rPr>
              <w:t>Упражняться</w:t>
            </w:r>
            <w:r w:rsidRPr="00AD5784">
              <w:rPr>
                <w:rFonts w:cs="Times New Roman"/>
                <w:sz w:val="20"/>
                <w:szCs w:val="20"/>
              </w:rPr>
              <w:t xml:space="preserve"> в использовании новых знаний и освоенных приемов работы для создания выразительной композиции.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Создавать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смысловую композицию в технике художественной аппликации.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Анализировать </w:t>
            </w:r>
            <w:r w:rsidRPr="00AD5784">
              <w:rPr>
                <w:rFonts w:cs="Times New Roman"/>
                <w:sz w:val="20"/>
                <w:szCs w:val="20"/>
              </w:rPr>
              <w:t>образцы изделий</w:t>
            </w:r>
            <w:r w:rsidRPr="00AD5784">
              <w:rPr>
                <w:rFonts w:cs="Times New Roman"/>
                <w:i/>
                <w:sz w:val="20"/>
                <w:szCs w:val="20"/>
              </w:rPr>
              <w:t xml:space="preserve">, обсуждать </w:t>
            </w:r>
            <w:r w:rsidRPr="00AD5784">
              <w:rPr>
                <w:rFonts w:cs="Times New Roman"/>
                <w:sz w:val="20"/>
                <w:szCs w:val="20"/>
              </w:rPr>
              <w:t>их.</w:t>
            </w:r>
            <w:r w:rsidRPr="00AD5784">
              <w:rPr>
                <w:rFonts w:cs="Times New Roman"/>
                <w:i/>
                <w:sz w:val="20"/>
                <w:szCs w:val="20"/>
              </w:rPr>
              <w:t xml:space="preserve"> Производить оценку</w:t>
            </w:r>
            <w:r w:rsidRPr="00AD5784">
              <w:rPr>
                <w:rFonts w:cs="Times New Roman"/>
                <w:sz w:val="20"/>
                <w:szCs w:val="20"/>
              </w:rPr>
              <w:t xml:space="preserve"> выполненной работы (своей и товарищей).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6.</w:t>
            </w:r>
          </w:p>
          <w:p w:rsidR="00D07798" w:rsidRPr="00AD5784" w:rsidRDefault="00D0779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D07798" w:rsidRPr="00AD5784" w:rsidRDefault="00D0779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Приемы разметки и вырезания форм с двумя осями симметрии. (Композиция с лилией).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С.40-43.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Ознакомление с приемами разметки и вырезания симметричных форм (с двумя осями симметрии). Развитие тонкой моторики, глазомера, воображения, ассоциативно-образного мышления.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Упражняться </w:t>
            </w:r>
            <w:r w:rsidRPr="00AD5784">
              <w:rPr>
                <w:rFonts w:cs="Times New Roman"/>
                <w:sz w:val="20"/>
                <w:szCs w:val="20"/>
              </w:rPr>
              <w:t>в разметке и вырезании фигур с двумя осями симметрии.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 и сравнивать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 информацию</w:t>
            </w:r>
            <w:r w:rsidRPr="00AD5784">
              <w:rPr>
                <w:rFonts w:cs="Times New Roman"/>
                <w:sz w:val="20"/>
                <w:szCs w:val="20"/>
              </w:rPr>
              <w:t>, предложенную в графической инструкции.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Осуществлять мысленную трансформацию</w:t>
            </w:r>
            <w:r w:rsidRPr="00AD5784">
              <w:rPr>
                <w:rFonts w:cs="Times New Roman"/>
                <w:sz w:val="20"/>
                <w:szCs w:val="20"/>
              </w:rPr>
              <w:t xml:space="preserve"> формы, </w:t>
            </w:r>
            <w:r w:rsidRPr="00AD5784">
              <w:rPr>
                <w:rFonts w:cs="Times New Roman"/>
                <w:i/>
                <w:sz w:val="20"/>
                <w:szCs w:val="20"/>
              </w:rPr>
              <w:t>поиск способа</w:t>
            </w:r>
            <w:r w:rsidRPr="00AD5784">
              <w:rPr>
                <w:rFonts w:cs="Times New Roman"/>
                <w:sz w:val="20"/>
                <w:szCs w:val="20"/>
              </w:rPr>
              <w:t xml:space="preserve"> выполнения задания.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 и 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полученные результаты.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7.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Композиции на плоскости из засушенных растений. (Аппликации на плоскости). </w:t>
            </w:r>
          </w:p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 44-47; 48-51.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Ознакомление с особенностями использования форм и образов природы в декоративно-прикладных изделиях. Освоение различных способов работы и создания различных видов композиции в зависимости от целей и декоративно-художественных качеств материала.  Расширение сенсорного опыта, развитие сенсомоторной сферы. Развитие наблюдательности, образного мышления, творческого воображения. Воспитание эстетического отношения к окружающему миру.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Рассматривать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, </w:t>
            </w:r>
            <w:r w:rsidRPr="00AD5784">
              <w:rPr>
                <w:rFonts w:cs="Times New Roman"/>
                <w:i/>
                <w:sz w:val="20"/>
                <w:szCs w:val="20"/>
              </w:rPr>
              <w:t>анализировать, сравнивать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особенности формы, фактуры, окраски природных материалов.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 </w:t>
            </w:r>
            <w:r w:rsidRPr="00AD5784">
              <w:rPr>
                <w:rFonts w:cs="Times New Roman"/>
                <w:i/>
                <w:sz w:val="20"/>
                <w:szCs w:val="20"/>
              </w:rPr>
              <w:t xml:space="preserve">Отбирать </w:t>
            </w:r>
            <w:r w:rsidRPr="00AD5784">
              <w:rPr>
                <w:rFonts w:cs="Times New Roman"/>
                <w:sz w:val="20"/>
                <w:szCs w:val="20"/>
              </w:rPr>
              <w:t>материал для работы.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Осваивать новые приемы</w:t>
            </w:r>
            <w:r w:rsidRPr="00AD5784">
              <w:rPr>
                <w:rFonts w:cs="Times New Roman"/>
                <w:sz w:val="20"/>
                <w:szCs w:val="20"/>
              </w:rPr>
              <w:t xml:space="preserve"> работы.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iCs/>
                <w:sz w:val="20"/>
                <w:szCs w:val="20"/>
              </w:rPr>
              <w:t>Создавать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композиции на плоскости.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материал с точки зрения художественно-эстетической выразительности.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Создавать в воображении</w:t>
            </w:r>
            <w:r w:rsidRPr="00AD5784">
              <w:rPr>
                <w:rFonts w:cs="Times New Roman"/>
                <w:sz w:val="20"/>
                <w:szCs w:val="20"/>
              </w:rPr>
              <w:t xml:space="preserve"> выразительный художественный образ.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iCs/>
                <w:sz w:val="20"/>
                <w:szCs w:val="20"/>
              </w:rPr>
              <w:t>Воплощать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замысел в изделии.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 и 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Объёмно-пространственные композиции из природных материалов. </w:t>
            </w:r>
          </w:p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(Скульптуры из природных материалов).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lastRenderedPageBreak/>
              <w:t>С.52-55.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lastRenderedPageBreak/>
              <w:t>Ознакомление с особенностями использования форм и образов природы в объёмно-пространственных композициях. Освоение новых способов работы.  Расширение сенсорного опыта, развитие сенсомоторной сферы. Развитие наблюдательности, образного мышления, творческого воображения. Воспитание эстетического отношения к окружающему миру.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Рассматривать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, </w:t>
            </w:r>
            <w:r w:rsidRPr="00AD5784">
              <w:rPr>
                <w:rFonts w:cs="Times New Roman"/>
                <w:i/>
                <w:sz w:val="20"/>
                <w:szCs w:val="20"/>
              </w:rPr>
              <w:t>анализировать, сравнивать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особенности формы, фактуры, окраски природных материалов.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 </w:t>
            </w:r>
            <w:r w:rsidRPr="00AD5784">
              <w:rPr>
                <w:rFonts w:cs="Times New Roman"/>
                <w:i/>
                <w:sz w:val="20"/>
                <w:szCs w:val="20"/>
              </w:rPr>
              <w:t xml:space="preserve">Отбирать </w:t>
            </w:r>
            <w:r w:rsidRPr="00AD5784">
              <w:rPr>
                <w:rFonts w:cs="Times New Roman"/>
                <w:sz w:val="20"/>
                <w:szCs w:val="20"/>
              </w:rPr>
              <w:t>материал для работы.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Осваивать новые приемы</w:t>
            </w:r>
            <w:r w:rsidRPr="00AD5784">
              <w:rPr>
                <w:rFonts w:cs="Times New Roman"/>
                <w:sz w:val="20"/>
                <w:szCs w:val="20"/>
              </w:rPr>
              <w:t xml:space="preserve"> работы.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iCs/>
                <w:sz w:val="20"/>
                <w:szCs w:val="20"/>
              </w:rPr>
              <w:t>Создавать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композиции в объёме.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материал с точки зрения художественно-эстетической выразительности.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Создавать в воображении</w:t>
            </w:r>
            <w:r w:rsidRPr="00AD5784">
              <w:rPr>
                <w:rFonts w:cs="Times New Roman"/>
                <w:sz w:val="20"/>
                <w:szCs w:val="20"/>
              </w:rPr>
              <w:t xml:space="preserve"> выразительный художественный образ.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iCs/>
                <w:sz w:val="20"/>
                <w:szCs w:val="20"/>
              </w:rPr>
              <w:lastRenderedPageBreak/>
              <w:t>Воплощать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замысел в изделии.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lastRenderedPageBreak/>
              <w:t>10.</w:t>
            </w:r>
          </w:p>
          <w:p w:rsidR="00D07798" w:rsidRPr="00AD5784" w:rsidRDefault="00D07798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Построение прямоугольника от двух прямых углов. </w:t>
            </w:r>
          </w:p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С.56-59.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Ознакомление с приёмами построения прямоугольника от двух прямых углов. Развитие внимания, памяти, мышления. Воспитание аккуратности, точности в работе.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Воспринимать и 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графическую инструкцию в учебнике и объяснение учителя о правилах построения прямоугольника от двух прямых углов.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Упражняться </w:t>
            </w:r>
            <w:r w:rsidRPr="00AD5784">
              <w:rPr>
                <w:rFonts w:cs="Times New Roman"/>
                <w:sz w:val="20"/>
                <w:szCs w:val="20"/>
              </w:rPr>
              <w:t>в построении прямоугольника от двух прямых углов.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Анализировать </w:t>
            </w:r>
            <w:r w:rsidRPr="00AD5784">
              <w:rPr>
                <w:rFonts w:cs="Times New Roman"/>
                <w:sz w:val="20"/>
                <w:szCs w:val="20"/>
              </w:rPr>
              <w:t xml:space="preserve">информацию в учебнике. 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Строить работу</w:t>
            </w:r>
            <w:r w:rsidRPr="00AD5784">
              <w:rPr>
                <w:rFonts w:cs="Times New Roman"/>
                <w:sz w:val="20"/>
                <w:szCs w:val="20"/>
              </w:rPr>
              <w:t xml:space="preserve"> в соответствии с инструкцией.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Развертка. Построение прямоугольных разверток.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(Подставка для кисти).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 60-63.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Ознакомление с понятием развертки и способами получения прямоугольных разверток объёмных предметов. Закрепление приёмов построения прямоугольника от двух прямых углов. Развитие внимания, памяти, мышления, воображения, речи. Воспитание аккуратности, точности в работе.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Воспринимать и 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простейшую техническую документацию (технический рисунок, чертёж) в учебнике и объяснение учителя.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Решать задачи</w:t>
            </w:r>
            <w:r w:rsidRPr="00AD5784">
              <w:rPr>
                <w:rFonts w:cs="Times New Roman"/>
                <w:sz w:val="20"/>
                <w:szCs w:val="20"/>
              </w:rPr>
              <w:t xml:space="preserve"> на мысленную трансформацию объемной формы в плоскую развертку.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Выполнять</w:t>
            </w:r>
            <w:r w:rsidRPr="00AD5784">
              <w:rPr>
                <w:rFonts w:cs="Times New Roman"/>
                <w:sz w:val="20"/>
                <w:szCs w:val="20"/>
              </w:rPr>
              <w:t xml:space="preserve"> расчетно-вычислительные задания.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Выполнять построение</w:t>
            </w:r>
            <w:r w:rsidRPr="00AD5784">
              <w:rPr>
                <w:rFonts w:cs="Times New Roman"/>
                <w:sz w:val="20"/>
                <w:szCs w:val="20"/>
              </w:rPr>
              <w:t xml:space="preserve"> прямоугольной развёртки в соответствии с чертежом от двух прямых углов.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Анализировать </w:t>
            </w:r>
            <w:r w:rsidRPr="00AD5784">
              <w:rPr>
                <w:rFonts w:cs="Times New Roman"/>
                <w:sz w:val="20"/>
                <w:szCs w:val="20"/>
              </w:rPr>
              <w:t xml:space="preserve">информацию в учебнике. 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Строить работу</w:t>
            </w:r>
            <w:r w:rsidRPr="00AD5784">
              <w:rPr>
                <w:rFonts w:cs="Times New Roman"/>
                <w:sz w:val="20"/>
                <w:szCs w:val="20"/>
              </w:rPr>
              <w:t xml:space="preserve"> в соответствии с инструкцией.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Образ и конструкция открытки.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(Новогодняя поздравительная открытка). 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С.64-69.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Закрепление приёмов построения прямоугольника от двух прямых углов. Формирование представлений об использовании в новогодних открытках отдельных средств художественной выразительности (цвета, символики образов, материала).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Развитие внимания, памяти, мышления, воображения, речи. Воспитание аккуратности, художественного вкуса.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Развитие дизайнерского мышления, формирование предпосылок проектной деятельности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Воспринимать и 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 изделий.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Решать задачи</w:t>
            </w:r>
            <w:r w:rsidRPr="00AD5784">
              <w:rPr>
                <w:rFonts w:cs="Times New Roman"/>
                <w:sz w:val="20"/>
                <w:szCs w:val="20"/>
              </w:rPr>
              <w:t xml:space="preserve"> на построение развёрток, создание образа открытки, вычислительные задачи. 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Подбирать материалы</w:t>
            </w:r>
            <w:r w:rsidRPr="00AD5784">
              <w:rPr>
                <w:rFonts w:cs="Times New Roman"/>
                <w:sz w:val="20"/>
                <w:szCs w:val="20"/>
              </w:rPr>
              <w:t xml:space="preserve"> в соответствии с решаемой </w:t>
            </w:r>
            <w:proofErr w:type="spellStart"/>
            <w:r w:rsidRPr="00AD5784">
              <w:rPr>
                <w:rFonts w:cs="Times New Roman"/>
                <w:sz w:val="20"/>
                <w:szCs w:val="20"/>
              </w:rPr>
              <w:t>декоративно-художественой</w:t>
            </w:r>
            <w:proofErr w:type="spellEnd"/>
            <w:r w:rsidRPr="00AD5784">
              <w:rPr>
                <w:rFonts w:cs="Times New Roman"/>
                <w:sz w:val="20"/>
                <w:szCs w:val="20"/>
              </w:rPr>
              <w:t xml:space="preserve"> задачей.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возможные варианты выполнения работы.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Выполнять построение</w:t>
            </w:r>
            <w:r w:rsidRPr="00AD5784">
              <w:rPr>
                <w:rFonts w:cs="Times New Roman"/>
                <w:sz w:val="20"/>
                <w:szCs w:val="20"/>
              </w:rPr>
              <w:t xml:space="preserve"> прямоугольных деталей.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Выполнять разметку</w:t>
            </w:r>
            <w:r w:rsidRPr="00AD5784">
              <w:rPr>
                <w:rFonts w:cs="Times New Roman"/>
                <w:sz w:val="20"/>
                <w:szCs w:val="20"/>
              </w:rPr>
              <w:t xml:space="preserve"> деталей декора другими известными способами.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Выполнять работу</w:t>
            </w:r>
            <w:r w:rsidRPr="00AD5784">
              <w:rPr>
                <w:rFonts w:cs="Times New Roman"/>
                <w:sz w:val="20"/>
                <w:szCs w:val="20"/>
              </w:rPr>
              <w:t xml:space="preserve"> по созданию декоративной композиции в заданном формате.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Анализировать </w:t>
            </w:r>
            <w:r w:rsidRPr="00AD5784">
              <w:rPr>
                <w:rFonts w:cs="Times New Roman"/>
                <w:sz w:val="20"/>
                <w:szCs w:val="20"/>
              </w:rPr>
              <w:t xml:space="preserve">информацию в учебнике. 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Строить работу</w:t>
            </w:r>
            <w:r w:rsidRPr="00AD5784">
              <w:rPr>
                <w:rFonts w:cs="Times New Roman"/>
                <w:sz w:val="20"/>
                <w:szCs w:val="20"/>
              </w:rPr>
              <w:t xml:space="preserve"> в соответствии с инструкцией.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13.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Конструирование прямоугольной развертки объемного изделия.                                                 (Коробка – упаковка для подарка).</w:t>
            </w:r>
          </w:p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С.70-73.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Закрепление понятия «развёртка», совершенствование приёмов построения прямоугольника от двух прямых углов. Формирование первоначальных представлений о функциях упаковки, единстве упаковки и вещи.  Закрепление умения читать чертёж и технический рисунок изделия и работать по ним. Развитие внимания, памяти, мышления, воображения, речи. Воспитание аккуратности, художественного вкуса.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Развитие конструкторских умений, дизайнерского мышления, формирование предпосылок проектной деятельности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Воспринимать и 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 изделий.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Решать задачи</w:t>
            </w:r>
            <w:r w:rsidRPr="00AD5784">
              <w:rPr>
                <w:rFonts w:cs="Times New Roman"/>
                <w:sz w:val="20"/>
                <w:szCs w:val="20"/>
              </w:rPr>
              <w:t xml:space="preserve"> на трансформацию развертки в объемное изделие, на построение развёрток. 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Подбирать материалы</w:t>
            </w:r>
            <w:r w:rsidRPr="00AD5784">
              <w:rPr>
                <w:rFonts w:cs="Times New Roman"/>
                <w:sz w:val="20"/>
                <w:szCs w:val="20"/>
              </w:rPr>
              <w:t xml:space="preserve"> в соответствии с решаемой конструктивной и </w:t>
            </w:r>
            <w:proofErr w:type="spellStart"/>
            <w:r w:rsidRPr="00AD5784">
              <w:rPr>
                <w:rFonts w:cs="Times New Roman"/>
                <w:sz w:val="20"/>
                <w:szCs w:val="20"/>
              </w:rPr>
              <w:t>декоративно-художественой</w:t>
            </w:r>
            <w:proofErr w:type="spellEnd"/>
            <w:r w:rsidRPr="00AD5784">
              <w:rPr>
                <w:rFonts w:cs="Times New Roman"/>
                <w:sz w:val="20"/>
                <w:szCs w:val="20"/>
              </w:rPr>
              <w:t xml:space="preserve"> задачей.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возможные варианты выполнения работы.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Выполнять построение</w:t>
            </w:r>
            <w:r w:rsidRPr="00AD5784">
              <w:rPr>
                <w:rFonts w:cs="Times New Roman"/>
                <w:sz w:val="20"/>
                <w:szCs w:val="20"/>
              </w:rPr>
              <w:t xml:space="preserve"> прямоугольных деталей.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Выполнять разметку</w:t>
            </w:r>
            <w:r w:rsidRPr="00AD5784">
              <w:rPr>
                <w:rFonts w:cs="Times New Roman"/>
                <w:sz w:val="20"/>
                <w:szCs w:val="20"/>
              </w:rPr>
              <w:t xml:space="preserve"> деталей декора другими известными способами.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Выполнять работу</w:t>
            </w:r>
            <w:r w:rsidRPr="00AD5784">
              <w:rPr>
                <w:rFonts w:cs="Times New Roman"/>
                <w:sz w:val="20"/>
                <w:szCs w:val="20"/>
              </w:rPr>
              <w:t xml:space="preserve"> по созданию декоративной композиции в заданном формате.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Анализировать </w:t>
            </w:r>
            <w:r w:rsidRPr="00AD5784">
              <w:rPr>
                <w:rFonts w:cs="Times New Roman"/>
                <w:sz w:val="20"/>
                <w:szCs w:val="20"/>
              </w:rPr>
              <w:t xml:space="preserve">информацию в учебнике. 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Строить работу</w:t>
            </w:r>
            <w:r w:rsidRPr="00AD5784">
              <w:rPr>
                <w:rFonts w:cs="Times New Roman"/>
                <w:sz w:val="20"/>
                <w:szCs w:val="20"/>
              </w:rPr>
              <w:t xml:space="preserve"> в соответствии с инструкцией.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Проектировать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конструкцию и декор изделия в соответствии с задачей.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lastRenderedPageBreak/>
              <w:t>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результаты выполненной работы. 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lastRenderedPageBreak/>
              <w:t>15.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16.</w:t>
            </w:r>
          </w:p>
          <w:p w:rsidR="00D07798" w:rsidRPr="00AD5784" w:rsidRDefault="00D07798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Конструирование объёмных изделий из бумаги. Новые приёмы бумажной пластики. 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(Фонарик - ёлочное украшение). С.76-79.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Формирование новых приёмов обработки и пластической трансформации бумажных заготовок. Закрепление понятия «развёртка», совершенствование приёмов построения прямоугольной развёртки. Развитие тонкой моторики, аккуратности и точности выполнения действий. Развитие внимания, воображения и пространственного мышления. 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Рассматривать </w:t>
            </w:r>
            <w:r w:rsidRPr="00AD5784">
              <w:rPr>
                <w:rFonts w:cs="Times New Roman"/>
                <w:sz w:val="20"/>
                <w:szCs w:val="20"/>
              </w:rPr>
              <w:t>образцы изделий</w:t>
            </w:r>
            <w:r w:rsidRPr="00AD5784"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Упражняться</w:t>
            </w:r>
            <w:r w:rsidRPr="00AD5784">
              <w:rPr>
                <w:rFonts w:cs="Times New Roman"/>
                <w:sz w:val="20"/>
                <w:szCs w:val="20"/>
              </w:rPr>
              <w:t xml:space="preserve"> в выполнении разметки с помощью линейки.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Упражняться</w:t>
            </w:r>
            <w:r w:rsidRPr="00AD5784">
              <w:rPr>
                <w:rFonts w:cs="Times New Roman"/>
                <w:sz w:val="20"/>
                <w:szCs w:val="20"/>
              </w:rPr>
              <w:t xml:space="preserve"> в выполнении разметки сгибанием бумаги.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Мысленно трансформировать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объемные изделия в двухмерные заготовки.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Воспринимать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объяснения и инструкции учителя.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информацию в учебнике.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конструкцию образцов, </w:t>
            </w:r>
            <w:r w:rsidRPr="00AD5784">
              <w:rPr>
                <w:rFonts w:cs="Times New Roman"/>
                <w:i/>
                <w:sz w:val="20"/>
                <w:szCs w:val="20"/>
              </w:rPr>
              <w:t>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их и </w:t>
            </w:r>
            <w:r w:rsidRPr="00AD5784">
              <w:rPr>
                <w:rFonts w:cs="Times New Roman"/>
                <w:i/>
                <w:sz w:val="20"/>
                <w:szCs w:val="20"/>
              </w:rPr>
              <w:t>сравнивать</w:t>
            </w:r>
            <w:r w:rsidRPr="00AD5784">
              <w:rPr>
                <w:rFonts w:cs="Times New Roman"/>
                <w:sz w:val="20"/>
                <w:szCs w:val="20"/>
              </w:rPr>
              <w:t>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Проектировать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желаемые результаты, </w:t>
            </w:r>
            <w:r w:rsidRPr="00AD5784">
              <w:rPr>
                <w:rFonts w:cs="Times New Roman"/>
                <w:i/>
                <w:sz w:val="20"/>
                <w:szCs w:val="20"/>
              </w:rPr>
              <w:t>прогнозировать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необходимые взаимосвязи действий и результатов. 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 и 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полученные результаты.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Конструирование объёмных изделий из бумаги. Новые приёмы бумажной пластики.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(Ёлочка).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С.82-85.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Обучение новым приемам обработки и пластической трансформации бумажных заготовок. Развитие тонкой моторики, аккуратности и точности действий. Развитие воображения, художественно-творческих способностей, эстетического восприятия и оценки.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Рассматривать </w:t>
            </w:r>
            <w:r w:rsidRPr="00AD5784">
              <w:rPr>
                <w:rFonts w:cs="Times New Roman"/>
                <w:sz w:val="20"/>
                <w:szCs w:val="20"/>
              </w:rPr>
              <w:t>образцы изделий</w:t>
            </w:r>
            <w:r w:rsidRPr="00AD5784"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iCs/>
                <w:sz w:val="20"/>
                <w:szCs w:val="20"/>
              </w:rPr>
              <w:t xml:space="preserve">Осваивать </w:t>
            </w:r>
            <w:r w:rsidRPr="00AD5784">
              <w:rPr>
                <w:rFonts w:cs="Times New Roman"/>
                <w:i/>
                <w:sz w:val="20"/>
                <w:szCs w:val="20"/>
              </w:rPr>
              <w:t>новые приемы</w:t>
            </w:r>
            <w:r w:rsidRPr="00AD5784">
              <w:rPr>
                <w:rFonts w:cs="Times New Roman"/>
                <w:sz w:val="20"/>
                <w:szCs w:val="20"/>
              </w:rPr>
              <w:t xml:space="preserve"> разметки и пластической трансформации бумаги.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Упражняться в использовании освоенных приемов</w:t>
            </w:r>
            <w:r w:rsidRPr="00AD5784">
              <w:rPr>
                <w:rFonts w:cs="Times New Roman"/>
                <w:sz w:val="20"/>
                <w:szCs w:val="20"/>
              </w:rPr>
              <w:t xml:space="preserve"> для получения соответствующих форм и изготовления изделий.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Упражняться</w:t>
            </w:r>
            <w:r w:rsidRPr="00AD5784">
              <w:rPr>
                <w:rFonts w:cs="Times New Roman"/>
                <w:sz w:val="20"/>
                <w:szCs w:val="20"/>
              </w:rPr>
              <w:t xml:space="preserve"> в выполнении разметки сгибанием бумаги.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Мысленно трансформировать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объемные изделия в двухмерные заготовки.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Воспринимать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объяснения и инструкции учителя.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информацию в учебнике.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конструкцию образцов, </w:t>
            </w:r>
            <w:r w:rsidRPr="00AD5784">
              <w:rPr>
                <w:rFonts w:cs="Times New Roman"/>
                <w:i/>
                <w:sz w:val="20"/>
                <w:szCs w:val="20"/>
              </w:rPr>
              <w:t>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их и </w:t>
            </w:r>
            <w:r w:rsidRPr="00AD5784">
              <w:rPr>
                <w:rFonts w:cs="Times New Roman"/>
                <w:i/>
                <w:sz w:val="20"/>
                <w:szCs w:val="20"/>
              </w:rPr>
              <w:t>сравнивать</w:t>
            </w:r>
            <w:r w:rsidRPr="00AD5784">
              <w:rPr>
                <w:rFonts w:cs="Times New Roman"/>
                <w:sz w:val="20"/>
                <w:szCs w:val="20"/>
              </w:rPr>
              <w:t>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 и 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полученные результаты.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18.</w:t>
            </w:r>
          </w:p>
          <w:p w:rsidR="00D07798" w:rsidRPr="00AD5784" w:rsidRDefault="00D0779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Изделия по мотивам народных образцов.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(Весеннее печенье «Тетёрки»).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С.86-87.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Ознакомление с новым поделочным материалом – соленым тестом, изучение его декоративно-художественных свойств. Обучение новым приемам обработки материала. Развитие сенсомоторной сферы, воображения, художественно-творческих способностей, эстетического восприятия и оценки.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Первичное ознакомление с народными традициями в  быту, воспитание уважительного отношения к ним.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Рассматривать и 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Слушать, оценивать и 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информацию.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Упражняться</w:t>
            </w:r>
            <w:r w:rsidRPr="00AD5784">
              <w:rPr>
                <w:rFonts w:cs="Times New Roman"/>
                <w:sz w:val="20"/>
                <w:szCs w:val="20"/>
              </w:rPr>
              <w:t xml:space="preserve"> в обработке материала, </w:t>
            </w:r>
            <w:r w:rsidRPr="00AD5784">
              <w:rPr>
                <w:rFonts w:cs="Times New Roman"/>
                <w:i/>
                <w:sz w:val="20"/>
                <w:szCs w:val="20"/>
              </w:rPr>
              <w:t>осваивать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новые приемы работы.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Анализировать, сравнивать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выполненные действия и полученные результаты.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Создавать в воображении</w:t>
            </w:r>
            <w:r w:rsidRPr="00AD5784">
              <w:rPr>
                <w:rFonts w:cs="Times New Roman"/>
                <w:sz w:val="20"/>
                <w:szCs w:val="20"/>
              </w:rPr>
              <w:t xml:space="preserve"> выразительный образ изделия.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Изделия по мотивам народных образцов.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(Кукла из ниток).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С.88-91.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Ознакомление с технологическими и декоративно-художественными свойствами волокнистых материалов, с новыми приёмами их обработки; обучение приему отмеривания нитей с помощью шаблона. 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Расширение культурного кругозора  (знаний о народных традициях); воспитание внимательного и уважительного отношения к традициям. 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Развитие сенсомоторной сферы, воображения, художественно-творческих способностей, вкуса.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Рассматривать и 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Слушать, оценивать и 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информацию.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Упражняться</w:t>
            </w:r>
            <w:r w:rsidRPr="00AD5784">
              <w:rPr>
                <w:rFonts w:cs="Times New Roman"/>
                <w:sz w:val="20"/>
                <w:szCs w:val="20"/>
              </w:rPr>
              <w:t xml:space="preserve"> в обработке материала, </w:t>
            </w:r>
            <w:r w:rsidRPr="00AD5784">
              <w:rPr>
                <w:rFonts w:cs="Times New Roman"/>
                <w:i/>
                <w:sz w:val="20"/>
                <w:szCs w:val="20"/>
              </w:rPr>
              <w:t>осваивать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новые приемы работы.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Анализировать, сравнивать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выполненные действия и полученные результаты.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Создавать в воображении</w:t>
            </w:r>
            <w:r w:rsidRPr="00AD5784">
              <w:rPr>
                <w:rFonts w:cs="Times New Roman"/>
                <w:sz w:val="20"/>
                <w:szCs w:val="20"/>
              </w:rPr>
              <w:t xml:space="preserve"> выразительный образ изделия.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20.</w:t>
            </w:r>
          </w:p>
          <w:p w:rsidR="00D07798" w:rsidRPr="00AD5784" w:rsidRDefault="00D0779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Игрушка по мотивам народных образцов.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(Игрушка-свистулька).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lastRenderedPageBreak/>
              <w:t>С.92-97.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lastRenderedPageBreak/>
              <w:t xml:space="preserve">Обучение новым приемам лепки из глины и пластилина. Расширение культурного кругозора  (знаний о народных традициях); воспитание внимательного и уважительного отношения к традициям. 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Развитие сенсомоторной сферы, воображения, </w:t>
            </w:r>
            <w:r w:rsidRPr="00AD5784">
              <w:rPr>
                <w:rFonts w:cs="Times New Roman"/>
                <w:sz w:val="20"/>
                <w:szCs w:val="20"/>
              </w:rPr>
              <w:lastRenderedPageBreak/>
              <w:t>художественно-творческих способностей, вкуса.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lastRenderedPageBreak/>
              <w:t>Рассматривать и 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Слушать, оценивать и 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информацию.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Упражняться</w:t>
            </w:r>
            <w:r w:rsidRPr="00AD5784">
              <w:rPr>
                <w:rFonts w:cs="Times New Roman"/>
                <w:sz w:val="20"/>
                <w:szCs w:val="20"/>
              </w:rPr>
              <w:t xml:space="preserve"> в обработке материала, </w:t>
            </w:r>
            <w:r w:rsidRPr="00AD5784">
              <w:rPr>
                <w:rFonts w:cs="Times New Roman"/>
                <w:i/>
                <w:sz w:val="20"/>
                <w:szCs w:val="20"/>
              </w:rPr>
              <w:t>осваивать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новые приемы работы.</w:t>
            </w:r>
          </w:p>
          <w:p w:rsidR="00D07798" w:rsidRPr="00AD5784" w:rsidRDefault="00D14E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Анализировать, сравнивать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выполненные действия и полученные результаты.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lastRenderedPageBreak/>
              <w:t>Создавать в воображении</w:t>
            </w:r>
            <w:r w:rsidRPr="00AD5784">
              <w:rPr>
                <w:rFonts w:cs="Times New Roman"/>
                <w:sz w:val="20"/>
                <w:szCs w:val="20"/>
              </w:rPr>
              <w:t xml:space="preserve"> выразительный образ изделия.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lastRenderedPageBreak/>
              <w:t>21.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22.</w:t>
            </w:r>
          </w:p>
          <w:p w:rsidR="00D07798" w:rsidRPr="00AD5784" w:rsidRDefault="00D07798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Работа с тканью. Разметка и раскрой прямоугольных деталей. (Дорожная игольница).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С.105-109.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Формирование представлений о единстве функциональных и декоративных качеств изделия. Освоение приёма разметки деталей на ткани с помощью шаблона. Формирование навыка вырезания деталей из ткани. 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Развитие проектных умений, формирование предпосылок проектной деятельности.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Развитие речи и пространственного мышления.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Рассматривать и изучать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 изделия.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Выполнять расчетно-измерительные операции</w:t>
            </w:r>
            <w:r w:rsidRPr="00AD5784">
              <w:rPr>
                <w:rFonts w:cs="Times New Roman"/>
                <w:sz w:val="20"/>
                <w:szCs w:val="20"/>
              </w:rPr>
              <w:t>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Определять выбор </w:t>
            </w:r>
            <w:r w:rsidRPr="00AD5784">
              <w:rPr>
                <w:rFonts w:cs="Times New Roman"/>
                <w:sz w:val="20"/>
                <w:szCs w:val="20"/>
              </w:rPr>
              <w:t>наиболее целесообразных материалов и конструкции изделия в соответствии с его функцией.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 аргументировать свой выбор.</w:t>
            </w:r>
          </w:p>
          <w:p w:rsidR="00D07798" w:rsidRPr="00AD5784" w:rsidRDefault="00D14E1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 и сравнивать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 изделия.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Планировать </w:t>
            </w:r>
            <w:r w:rsidRPr="00AD5784">
              <w:rPr>
                <w:rFonts w:cs="Times New Roman"/>
                <w:sz w:val="20"/>
                <w:szCs w:val="20"/>
              </w:rPr>
              <w:t>последовательность операций.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Прогнозировать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взаимосвязи предполагаемых действий и результатов.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Проектировать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изменение конструкции изделия в соответствии с дополнительной функцией.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Производить контроль и оценку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результатов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Работа с тканью. 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Полотняное переплетение нитей в ткани; разметка продёргиванием нити. Выполнение бахромы. (Салфетка с бахромой).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С.110-111.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Ознакомление с тканями полотняного переплетения. Освоение приема разметки ткани продёргиванием нити; обучение выполнению бахромы в изделиях из ткани.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Развитие тонкой моторики, глазомера.</w:t>
            </w:r>
            <w:r w:rsidRPr="00AD5784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bCs/>
                <w:iCs/>
                <w:sz w:val="20"/>
                <w:szCs w:val="20"/>
              </w:rPr>
              <w:t>В</w:t>
            </w:r>
            <w:r w:rsidRPr="00AD5784">
              <w:rPr>
                <w:rFonts w:cs="Times New Roman"/>
                <w:sz w:val="20"/>
                <w:szCs w:val="20"/>
              </w:rPr>
              <w:t>оспитание аккуратности, усидчивости и культуры труда.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Рассматривать и изучать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 изделия.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Воспринимать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информацию о переплетении нитей в тканях.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Упражняться</w:t>
            </w:r>
            <w:r w:rsidRPr="00AD5784">
              <w:rPr>
                <w:rFonts w:cs="Times New Roman"/>
                <w:sz w:val="20"/>
                <w:szCs w:val="20"/>
              </w:rPr>
              <w:t xml:space="preserve"> в разметке ткани способом продергивания нитей.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Упражняться</w:t>
            </w:r>
            <w:r w:rsidRPr="00AD5784">
              <w:rPr>
                <w:rFonts w:cs="Times New Roman"/>
                <w:sz w:val="20"/>
                <w:szCs w:val="20"/>
              </w:rPr>
              <w:t xml:space="preserve"> в выкраивании ткани по прямолинейной разметке.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Упражняться</w:t>
            </w:r>
            <w:r w:rsidRPr="00AD5784">
              <w:rPr>
                <w:rFonts w:cs="Times New Roman"/>
                <w:sz w:val="20"/>
                <w:szCs w:val="20"/>
              </w:rPr>
              <w:t xml:space="preserve"> в изготовлении бахромы по краю ткани.</w:t>
            </w:r>
          </w:p>
          <w:p w:rsidR="00D07798" w:rsidRPr="00AD5784" w:rsidRDefault="00D07798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D07798" w:rsidRPr="00AD5784" w:rsidRDefault="00D14E1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Планировать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порядок действий.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Прогнозировать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взаимосвязь выполняемых действий и предполагаемых результатов работы.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Производить контроль и оценку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результатов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24.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Шов «вперед иголку». (Салфетка с бахромой; завершение работы).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С.112-113.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Развитие тонкой моторики, глазомера.</w:t>
            </w:r>
            <w:r w:rsidRPr="00AD5784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bCs/>
                <w:iCs/>
                <w:sz w:val="20"/>
                <w:szCs w:val="20"/>
              </w:rPr>
              <w:t>В</w:t>
            </w:r>
            <w:r w:rsidRPr="00AD5784">
              <w:rPr>
                <w:rFonts w:cs="Times New Roman"/>
                <w:sz w:val="20"/>
                <w:szCs w:val="20"/>
              </w:rPr>
              <w:t xml:space="preserve">оспитание аккуратности, усидчивости и культуры труда. Развитие </w:t>
            </w:r>
            <w:proofErr w:type="spellStart"/>
            <w:r w:rsidRPr="00AD5784">
              <w:rPr>
                <w:rFonts w:cs="Times New Roman"/>
                <w:sz w:val="20"/>
                <w:szCs w:val="20"/>
              </w:rPr>
              <w:t>креативности</w:t>
            </w:r>
            <w:proofErr w:type="spellEnd"/>
            <w:r w:rsidRPr="00AD5784">
              <w:rPr>
                <w:rFonts w:cs="Times New Roman"/>
                <w:sz w:val="20"/>
                <w:szCs w:val="20"/>
              </w:rPr>
              <w:t xml:space="preserve"> и творческих качеств личности.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Рассматривать и изучать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 изделия.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Воспринимать информацию о взаимосвязи формы изделия и расположения вышивки.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Упражняться в разметке ткани способом продергивания нитей.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Упражняться в выполнении прямых стежков и шва «вперед иголку».</w:t>
            </w:r>
          </w:p>
          <w:p w:rsidR="00D07798" w:rsidRPr="00AD5784" w:rsidRDefault="00D14E1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Планировать </w:t>
            </w:r>
            <w:r w:rsidRPr="00AD5784">
              <w:rPr>
                <w:rFonts w:cs="Times New Roman"/>
                <w:sz w:val="20"/>
                <w:szCs w:val="20"/>
              </w:rPr>
              <w:t>порядок действий.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Прогнозировать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взаимосвязь выполняемых действий и предполагаемых результатов работы.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Производить контроль и оценку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результатов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Работа с тканью. 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Разметка деталей с припуском. (Декоративная игольница).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С.114-116.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Формирование представлений о единстве функциональных и декоративных качеств изделия. Закрепление приема разметки деталей из ткани по шаблону. Обучение разметке с припуском.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Развитие воображения, художественного вкуса, тонкой моторики, глазомера.</w:t>
            </w:r>
            <w:r w:rsidRPr="00AD5784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bCs/>
                <w:iCs/>
                <w:sz w:val="20"/>
                <w:szCs w:val="20"/>
              </w:rPr>
              <w:t>В</w:t>
            </w:r>
            <w:r w:rsidRPr="00AD5784">
              <w:rPr>
                <w:rFonts w:cs="Times New Roman"/>
                <w:sz w:val="20"/>
                <w:szCs w:val="20"/>
              </w:rPr>
              <w:t>оспитание аккуратности, усидчивости и культуры труда.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Рассматривать и изучать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 изделия.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Выполнять расчетно-измерительные операции</w:t>
            </w:r>
            <w:r w:rsidRPr="00AD5784">
              <w:rPr>
                <w:rFonts w:cs="Times New Roman"/>
                <w:sz w:val="20"/>
                <w:szCs w:val="20"/>
              </w:rPr>
              <w:t>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Определять выбор </w:t>
            </w:r>
            <w:r w:rsidRPr="00AD5784">
              <w:rPr>
                <w:rFonts w:cs="Times New Roman"/>
                <w:sz w:val="20"/>
                <w:szCs w:val="20"/>
              </w:rPr>
              <w:t>наиболее целесообразных материалов и конструкции изделия в соответствии с его функцией.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 аргументировать свой выбор.</w:t>
            </w:r>
          </w:p>
          <w:p w:rsidR="00D07798" w:rsidRPr="00AD5784" w:rsidRDefault="00D14E1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 и сравнивать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 изделия.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Планировать </w:t>
            </w:r>
            <w:r w:rsidRPr="00AD5784">
              <w:rPr>
                <w:rFonts w:cs="Times New Roman"/>
                <w:sz w:val="20"/>
                <w:szCs w:val="20"/>
              </w:rPr>
              <w:t>последовательность операций.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Прогнозировать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взаимосвязи предполагаемых действий и результатов.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Проектировать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изменение конструкции изделия в соответствии с дополнительной функцией (мини-проект).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lastRenderedPageBreak/>
              <w:t>Производить контроль и оценку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результатов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Обтягивание тканью деталей простой формы. Шов «через край». (Декоративная игольница; завершение работы).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С.117-119.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Формирование представлений о единстве функциональных и декоративных качеств изделия.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 Развитие тонкой моторики, глазомера.</w:t>
            </w:r>
            <w:r w:rsidRPr="00AD5784">
              <w:rPr>
                <w:rFonts w:cs="Times New Roman"/>
                <w:bCs/>
                <w:iCs/>
                <w:sz w:val="20"/>
                <w:szCs w:val="20"/>
              </w:rPr>
              <w:t xml:space="preserve"> В</w:t>
            </w:r>
            <w:r w:rsidRPr="00AD5784">
              <w:rPr>
                <w:rFonts w:cs="Times New Roman"/>
                <w:sz w:val="20"/>
                <w:szCs w:val="20"/>
              </w:rPr>
              <w:t>оспитание аккуратности, усидчивости и культуры труда.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Развитие проектных умений, формирование предпосылок проектной деятельности.</w:t>
            </w:r>
          </w:p>
          <w:p w:rsidR="00D07798" w:rsidRPr="00AD5784" w:rsidRDefault="00D07798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 </w:t>
            </w:r>
            <w:r w:rsidRPr="00AD5784">
              <w:rPr>
                <w:rFonts w:cs="Times New Roman"/>
                <w:i/>
                <w:sz w:val="20"/>
                <w:szCs w:val="20"/>
              </w:rPr>
              <w:t>Рассматривать и изучать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 изделия.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Определять </w:t>
            </w:r>
            <w:r w:rsidRPr="00AD5784">
              <w:rPr>
                <w:rFonts w:cs="Times New Roman"/>
                <w:sz w:val="20"/>
                <w:szCs w:val="20"/>
              </w:rPr>
              <w:t>наиболее целесообразные способы выполнения работы.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 аргументировать свой выбор.</w:t>
            </w:r>
          </w:p>
          <w:p w:rsidR="00D07798" w:rsidRPr="00AD5784" w:rsidRDefault="00D07798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D07798" w:rsidRPr="00AD5784" w:rsidRDefault="00D14E1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 и сравнивать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 изделия.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Планировать </w:t>
            </w:r>
            <w:r w:rsidRPr="00AD5784">
              <w:rPr>
                <w:rFonts w:cs="Times New Roman"/>
                <w:sz w:val="20"/>
                <w:szCs w:val="20"/>
              </w:rPr>
              <w:t>последовательность операций.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Прогнозировать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взаимосвязи предполагаемых действий и результатов.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Проектировать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изменение </w:t>
            </w:r>
            <w:r w:rsidRPr="00AD5784">
              <w:rPr>
                <w:rFonts w:cs="Times New Roman"/>
                <w:bCs/>
                <w:iCs/>
                <w:sz w:val="20"/>
                <w:szCs w:val="20"/>
              </w:rPr>
              <w:t>декоративно-художественного образа изделия в соответствии с изменением окружающей обстановки (мини-проект).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Производить контроль и оценку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результатов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28.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39.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AD5784">
              <w:rPr>
                <w:rFonts w:cs="Times New Roman"/>
                <w:bCs/>
                <w:sz w:val="20"/>
                <w:szCs w:val="20"/>
              </w:rPr>
              <w:t>Мозаика: технология, декоративно-художественные особенности, композиция.</w:t>
            </w:r>
          </w:p>
          <w:p w:rsidR="00D07798" w:rsidRPr="00AD5784" w:rsidRDefault="00D14E17" w:rsidP="004118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bCs/>
                <w:sz w:val="20"/>
                <w:szCs w:val="20"/>
              </w:rPr>
              <w:t>С.120-125; 126-128.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Повторение и закрепление различных приемов выкраивания деталей из бумаги, приемов работы с клеем. Обогащение сенсорного опыта, впечатлений от предметов и явлений окружающего мира. Формирование представлений о выразительном художественном образе и возможных путях его создания из разных материалов. Развитие вариативности и гибкости мышления. Развитие сенсомоторной сферы.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Воспринимать и анализировать </w:t>
            </w:r>
            <w:r w:rsidRPr="00AD5784">
              <w:rPr>
                <w:rFonts w:cs="Times New Roman"/>
                <w:sz w:val="20"/>
                <w:szCs w:val="20"/>
              </w:rPr>
              <w:t>информацию о мозаике как особой художественной технике и технологии её изготовления.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Упражняться </w:t>
            </w:r>
            <w:r w:rsidRPr="00AD5784">
              <w:rPr>
                <w:rFonts w:cs="Times New Roman"/>
                <w:sz w:val="20"/>
                <w:szCs w:val="20"/>
              </w:rPr>
              <w:t>в создании декоративно-художественной композиции в технике мозаики.</w:t>
            </w:r>
          </w:p>
          <w:p w:rsidR="00D07798" w:rsidRPr="00AD5784" w:rsidRDefault="00D14E1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информацию.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Воспринимать и 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образцы-аналоги, репродукции и фотографии художественных произведений, предметов окружающего мира. 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 и подбирать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необходимые материалы для работы.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Создавать в воображении</w:t>
            </w:r>
            <w:r w:rsidRPr="00AD5784">
              <w:rPr>
                <w:rFonts w:cs="Times New Roman"/>
                <w:sz w:val="20"/>
                <w:szCs w:val="20"/>
              </w:rPr>
              <w:t xml:space="preserve"> выразительный образ изделия.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31.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Барельеф. Композиция, стилизация.</w:t>
            </w:r>
          </w:p>
          <w:p w:rsidR="00D07798" w:rsidRPr="00AD5784" w:rsidRDefault="00D14E17" w:rsidP="00411886">
            <w:pPr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(Декоративная пластина из пластилина).</w:t>
            </w:r>
          </w:p>
          <w:p w:rsidR="00D07798" w:rsidRPr="00AD5784" w:rsidRDefault="00D14E17" w:rsidP="00411886">
            <w:pPr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С.129-134.</w:t>
            </w:r>
          </w:p>
          <w:p w:rsidR="00D07798" w:rsidRPr="00AD5784" w:rsidRDefault="00D07798" w:rsidP="00411886">
            <w:pPr>
              <w:rPr>
                <w:rFonts w:cs="Times New Roman"/>
                <w:sz w:val="20"/>
                <w:szCs w:val="20"/>
              </w:rPr>
            </w:pPr>
          </w:p>
          <w:p w:rsidR="00D07798" w:rsidRPr="00AD5784" w:rsidRDefault="00D07798" w:rsidP="004118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Ознакомление с барельефом, его декоративно-художественными особенностями. Обучение технике выполнения барельефа. Формирование представлений о сюжетах декоративного барельефа, о переработке природных форм в композиции барельефа (стилизации). Обогащение сенсорного опыта. Развитие тонкой моторики, внимания, воображения. Воспитание художественного вкуса.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Воспринимать и анализировать </w:t>
            </w:r>
            <w:r w:rsidRPr="00AD5784">
              <w:rPr>
                <w:rFonts w:cs="Times New Roman"/>
                <w:sz w:val="20"/>
                <w:szCs w:val="20"/>
              </w:rPr>
              <w:t>информацию о барельефе и технологии изготовления барельефа.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Упражняться </w:t>
            </w:r>
            <w:r w:rsidRPr="00AD5784">
              <w:rPr>
                <w:rFonts w:cs="Times New Roman"/>
                <w:sz w:val="20"/>
                <w:szCs w:val="20"/>
              </w:rPr>
              <w:t>в создании барельефа.</w:t>
            </w:r>
          </w:p>
          <w:p w:rsidR="00D07798" w:rsidRPr="00AD5784" w:rsidRDefault="00D14E1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информацию.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Воспринимать и 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образцы-аналоги, репродукции и фотографии художественных произведений, предметов окружающего мира. 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 и подбирать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необходимые материалы для работы.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Создавать в воображении</w:t>
            </w:r>
            <w:r w:rsidRPr="00AD5784">
              <w:rPr>
                <w:rFonts w:cs="Times New Roman"/>
                <w:sz w:val="20"/>
                <w:szCs w:val="20"/>
              </w:rPr>
              <w:t xml:space="preserve"> выразительный образ изделия.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32.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Предмет и среда: Декоративная ваза как предмет интерьера. </w:t>
            </w:r>
          </w:p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(Ваза из пластилина).</w:t>
            </w:r>
          </w:p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С.135-140.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Формирование первоначальных представлений о связи предмета со средой, о единстве функции предмета и его внешней формы. Формирование представлений о гармонии формы, развитие чувства формы. Обучение приемам лепки сосуда. Обучение приемам декорирования поверхности сосуда в соответствии с его формой.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Развитие проектных умений, формирование предпосылок проектной деятельности.</w:t>
            </w:r>
          </w:p>
          <w:p w:rsidR="00D07798" w:rsidRPr="00AD5784" w:rsidRDefault="00D07798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Воспринимать и анализировать </w:t>
            </w:r>
            <w:r w:rsidRPr="00AD5784">
              <w:rPr>
                <w:rFonts w:cs="Times New Roman"/>
                <w:sz w:val="20"/>
                <w:szCs w:val="20"/>
              </w:rPr>
              <w:t>информацию о связи предмета с окружающей обстановкой, о различных способах и технологиях изготовления декоративной вазы.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 xml:space="preserve">Упражняться </w:t>
            </w:r>
            <w:r w:rsidRPr="00AD5784">
              <w:rPr>
                <w:rFonts w:cs="Times New Roman"/>
                <w:sz w:val="20"/>
                <w:szCs w:val="20"/>
              </w:rPr>
              <w:t>в создании объемного сосуда из пластилина.</w:t>
            </w:r>
          </w:p>
          <w:p w:rsidR="00D07798" w:rsidRPr="00AD5784" w:rsidRDefault="00D14E1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***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Обсуждать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информацию.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Воспринимать и 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образцы-аналоги, репродукции и фотографии художественных произведений, предметов окружающего мира. </w:t>
            </w:r>
          </w:p>
          <w:p w:rsidR="00D07798" w:rsidRPr="00AD5784" w:rsidRDefault="00D14E1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Создавать в воображении</w:t>
            </w:r>
            <w:r w:rsidRPr="00AD5784">
              <w:rPr>
                <w:rFonts w:cs="Times New Roman"/>
                <w:sz w:val="20"/>
                <w:szCs w:val="20"/>
              </w:rPr>
              <w:t xml:space="preserve"> выразительный образ изделия.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Анализировать и выбирать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соответствующие способы работы.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Оценивать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результаты выполненной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33.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Итоговая самостоятельная </w:t>
            </w:r>
            <w:r w:rsidRPr="00AD5784">
              <w:rPr>
                <w:rFonts w:cs="Times New Roman"/>
                <w:sz w:val="20"/>
                <w:szCs w:val="20"/>
              </w:rPr>
              <w:lastRenderedPageBreak/>
              <w:t xml:space="preserve">работа. </w:t>
            </w:r>
          </w:p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(Книжка-календарь).</w:t>
            </w:r>
          </w:p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proofErr w:type="gramStart"/>
            <w:r w:rsidRPr="00AD5784">
              <w:rPr>
                <w:rFonts w:cs="Times New Roman"/>
                <w:sz w:val="20"/>
                <w:szCs w:val="20"/>
              </w:rPr>
              <w:t>С.141-144).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lastRenderedPageBreak/>
              <w:t xml:space="preserve">Проверка и анализ </w:t>
            </w:r>
            <w:proofErr w:type="spellStart"/>
            <w:r w:rsidRPr="00AD5784">
              <w:rPr>
                <w:rFonts w:cs="Times New Roman"/>
                <w:sz w:val="20"/>
                <w:szCs w:val="20"/>
              </w:rPr>
              <w:t>сформированности</w:t>
            </w:r>
            <w:proofErr w:type="spellEnd"/>
            <w:r w:rsidRPr="00AD5784">
              <w:rPr>
                <w:rFonts w:cs="Times New Roman"/>
                <w:sz w:val="20"/>
                <w:szCs w:val="20"/>
              </w:rPr>
              <w:t xml:space="preserve"> основных предметных и </w:t>
            </w:r>
            <w:proofErr w:type="spellStart"/>
            <w:r w:rsidRPr="00AD5784">
              <w:rPr>
                <w:rFonts w:cs="Times New Roman"/>
                <w:sz w:val="20"/>
                <w:szCs w:val="20"/>
              </w:rPr>
              <w:t>метапредметных</w:t>
            </w:r>
            <w:proofErr w:type="spellEnd"/>
            <w:r w:rsidRPr="00AD5784">
              <w:rPr>
                <w:rFonts w:cs="Times New Roman"/>
                <w:sz w:val="20"/>
                <w:szCs w:val="20"/>
              </w:rPr>
              <w:t xml:space="preserve"> результатов у учащихся </w:t>
            </w:r>
            <w:r w:rsidRPr="00AD5784">
              <w:rPr>
                <w:rFonts w:cs="Times New Roman"/>
                <w:sz w:val="20"/>
                <w:szCs w:val="20"/>
              </w:rPr>
              <w:lastRenderedPageBreak/>
              <w:t>по итогам 2-го года обучения.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lastRenderedPageBreak/>
              <w:t xml:space="preserve">Воспринимать,  анализировать и отбирать </w:t>
            </w:r>
            <w:r w:rsidRPr="00AD5784">
              <w:rPr>
                <w:rFonts w:cs="Times New Roman"/>
                <w:sz w:val="20"/>
                <w:szCs w:val="20"/>
              </w:rPr>
              <w:t>необходимую информацию.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Прогнозировать и планировать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необходимые действия.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lastRenderedPageBreak/>
              <w:t>Выполнять необходимые действия</w:t>
            </w:r>
            <w:r w:rsidRPr="00AD5784">
              <w:rPr>
                <w:rFonts w:cs="Times New Roman"/>
                <w:sz w:val="20"/>
                <w:szCs w:val="20"/>
              </w:rPr>
              <w:t xml:space="preserve"> в соответствии с планом.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Корректировать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работу (при необходимости).</w:t>
            </w:r>
          </w:p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Производить контроль и оценку</w:t>
            </w:r>
            <w:r w:rsidRPr="00AD5784">
              <w:rPr>
                <w:rFonts w:cs="Times New Roman"/>
                <w:sz w:val="20"/>
                <w:szCs w:val="20"/>
              </w:rPr>
              <w:t xml:space="preserve"> результатов работы.</w:t>
            </w:r>
          </w:p>
        </w:tc>
      </w:tr>
      <w:tr w:rsidR="00411886" w:rsidRPr="00AD5784" w:rsidTr="00AD57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 w:rsidP="0041188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>Подведение итогов года. Итоговая выставка.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sz w:val="20"/>
                <w:szCs w:val="20"/>
              </w:rPr>
              <w:t xml:space="preserve">Анализ результатов работы за учебный год. Систематизация полученных знаний.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98" w:rsidRPr="00AD5784" w:rsidRDefault="00D14E1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Рассматривать и анализировать</w:t>
            </w:r>
            <w:r w:rsidRPr="00AD5784">
              <w:rPr>
                <w:rFonts w:cs="Times New Roman"/>
                <w:sz w:val="20"/>
                <w:szCs w:val="20"/>
              </w:rPr>
              <w:t xml:space="preserve"> экспонаты выставки. </w:t>
            </w:r>
          </w:p>
          <w:p w:rsidR="00D07798" w:rsidRPr="00AD5784" w:rsidRDefault="00D14E1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Делать краткие сообщения</w:t>
            </w:r>
            <w:r w:rsidRPr="00AD5784">
              <w:rPr>
                <w:rFonts w:cs="Times New Roman"/>
                <w:sz w:val="20"/>
                <w:szCs w:val="20"/>
              </w:rPr>
              <w:t xml:space="preserve"> (для родителей и других посетителей </w:t>
            </w:r>
            <w:proofErr w:type="gramStart"/>
            <w:r w:rsidRPr="00AD5784">
              <w:rPr>
                <w:rFonts w:cs="Times New Roman"/>
                <w:sz w:val="20"/>
                <w:szCs w:val="20"/>
              </w:rPr>
              <w:t>выставки) об</w:t>
            </w:r>
            <w:proofErr w:type="gramEnd"/>
            <w:r w:rsidRPr="00AD5784">
              <w:rPr>
                <w:rFonts w:cs="Times New Roman"/>
                <w:sz w:val="20"/>
                <w:szCs w:val="20"/>
              </w:rPr>
              <w:t xml:space="preserve"> отдельных работах. </w:t>
            </w:r>
          </w:p>
          <w:p w:rsidR="00D07798" w:rsidRPr="00AD5784" w:rsidRDefault="00D14E1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D5784">
              <w:rPr>
                <w:rFonts w:cs="Times New Roman"/>
                <w:i/>
                <w:sz w:val="20"/>
                <w:szCs w:val="20"/>
              </w:rPr>
              <w:t>Производить оценку достижений</w:t>
            </w:r>
            <w:r w:rsidRPr="00AD5784">
              <w:rPr>
                <w:rFonts w:cs="Times New Roman"/>
                <w:sz w:val="20"/>
                <w:szCs w:val="20"/>
              </w:rPr>
              <w:t>, обмениваться впечатлениями.</w:t>
            </w:r>
          </w:p>
        </w:tc>
      </w:tr>
    </w:tbl>
    <w:p w:rsidR="00D07798" w:rsidRPr="00AD5784" w:rsidRDefault="00D07798">
      <w:pPr>
        <w:pStyle w:val="Standard"/>
        <w:jc w:val="both"/>
        <w:rPr>
          <w:rFonts w:cs="Times New Roman"/>
          <w:sz w:val="22"/>
          <w:szCs w:val="22"/>
        </w:rPr>
      </w:pPr>
    </w:p>
    <w:p w:rsidR="00D07798" w:rsidRPr="00AD5784" w:rsidRDefault="00D07798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D07798" w:rsidRPr="00AD5784" w:rsidRDefault="00D14E17">
      <w:pPr>
        <w:pStyle w:val="Standard"/>
        <w:jc w:val="both"/>
        <w:rPr>
          <w:rFonts w:cs="Times New Roman"/>
          <w:sz w:val="22"/>
          <w:szCs w:val="22"/>
        </w:rPr>
      </w:pPr>
      <w:r w:rsidRPr="00AD5784">
        <w:rPr>
          <w:rFonts w:cs="Times New Roman"/>
          <w:b/>
          <w:sz w:val="22"/>
          <w:szCs w:val="22"/>
        </w:rPr>
        <w:t>Проекты</w:t>
      </w:r>
      <w:r w:rsidRPr="00AD5784">
        <w:rPr>
          <w:rStyle w:val="a6"/>
          <w:rFonts w:cs="Times New Roman"/>
          <w:b/>
          <w:sz w:val="22"/>
          <w:szCs w:val="22"/>
        </w:rPr>
        <w:footnoteReference w:id="1"/>
      </w:r>
    </w:p>
    <w:p w:rsidR="00D07798" w:rsidRPr="00AD5784" w:rsidRDefault="00D14E17">
      <w:pPr>
        <w:pStyle w:val="Standard"/>
        <w:jc w:val="both"/>
        <w:rPr>
          <w:rFonts w:cs="Times New Roman"/>
          <w:sz w:val="22"/>
          <w:szCs w:val="22"/>
        </w:rPr>
      </w:pPr>
      <w:r w:rsidRPr="00AD5784">
        <w:rPr>
          <w:rFonts w:cs="Times New Roman"/>
          <w:sz w:val="22"/>
          <w:szCs w:val="22"/>
        </w:rPr>
        <w:t>1 вариант. Чашка для сказочного героя.</w:t>
      </w:r>
    </w:p>
    <w:p w:rsidR="00D07798" w:rsidRPr="00AD5784" w:rsidRDefault="00D14E17">
      <w:pPr>
        <w:pStyle w:val="Standard"/>
        <w:jc w:val="both"/>
        <w:rPr>
          <w:rFonts w:cs="Times New Roman"/>
          <w:sz w:val="22"/>
          <w:szCs w:val="22"/>
        </w:rPr>
      </w:pPr>
      <w:r w:rsidRPr="00AD5784">
        <w:rPr>
          <w:rFonts w:cs="Times New Roman"/>
          <w:sz w:val="22"/>
          <w:szCs w:val="22"/>
        </w:rPr>
        <w:t>2 вариант. Украшение.</w:t>
      </w:r>
    </w:p>
    <w:p w:rsidR="00D07798" w:rsidRPr="00AD5784" w:rsidRDefault="00D14E17">
      <w:pPr>
        <w:pStyle w:val="Standard"/>
        <w:jc w:val="both"/>
        <w:rPr>
          <w:rFonts w:cs="Times New Roman"/>
          <w:sz w:val="22"/>
          <w:szCs w:val="22"/>
        </w:rPr>
      </w:pPr>
      <w:r w:rsidRPr="00AD5784">
        <w:rPr>
          <w:rFonts w:cs="Times New Roman"/>
          <w:sz w:val="22"/>
          <w:szCs w:val="22"/>
        </w:rPr>
        <w:t>3 вариант. Дом для сказочного героя.</w:t>
      </w:r>
    </w:p>
    <w:sectPr w:rsidR="00D07798" w:rsidRPr="00AD5784" w:rsidSect="007E69B8"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69" w:rsidRDefault="00EB1769" w:rsidP="00D07798">
      <w:r>
        <w:separator/>
      </w:r>
    </w:p>
  </w:endnote>
  <w:endnote w:type="continuationSeparator" w:id="0">
    <w:p w:rsidR="00EB1769" w:rsidRDefault="00EB1769" w:rsidP="00D0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69" w:rsidRDefault="00EB1769" w:rsidP="00D07798">
      <w:r w:rsidRPr="00D07798">
        <w:rPr>
          <w:color w:val="000000"/>
        </w:rPr>
        <w:separator/>
      </w:r>
    </w:p>
  </w:footnote>
  <w:footnote w:type="continuationSeparator" w:id="0">
    <w:p w:rsidR="00EB1769" w:rsidRDefault="00EB1769" w:rsidP="00D07798">
      <w:r>
        <w:continuationSeparator/>
      </w:r>
    </w:p>
  </w:footnote>
  <w:footnote w:id="1">
    <w:p w:rsidR="00D07798" w:rsidRDefault="00D14E17">
      <w:pPr>
        <w:pStyle w:val="a7"/>
      </w:pPr>
      <w:r w:rsidRPr="00D07798">
        <w:rPr>
          <w:rStyle w:val="a6"/>
        </w:rPr>
        <w:footnoteRef/>
      </w:r>
      <w:r>
        <w:t xml:space="preserve"> Все необходимые разъяснения относительно выполнения проекта даны в учебнике (с.146-153). В рабочей тетради №2 к учебнику 2-го класса предлагаются дополнительные задания к проектным работам, позволяющие лучше понять их смысл. В помощь учителю издано также пособие: Конышева Н.М. Проектная деятельность младших школьников на уроках технологии. – Смоленск: Ассоциация 21 век, 2007.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798"/>
    <w:rsid w:val="000C1BD6"/>
    <w:rsid w:val="00264D45"/>
    <w:rsid w:val="003864EA"/>
    <w:rsid w:val="003A6BA6"/>
    <w:rsid w:val="00411886"/>
    <w:rsid w:val="00450CFF"/>
    <w:rsid w:val="00635E9A"/>
    <w:rsid w:val="007E69B8"/>
    <w:rsid w:val="008610DB"/>
    <w:rsid w:val="008D4B0F"/>
    <w:rsid w:val="00983B36"/>
    <w:rsid w:val="00A872F6"/>
    <w:rsid w:val="00AD5784"/>
    <w:rsid w:val="00B313DF"/>
    <w:rsid w:val="00D07798"/>
    <w:rsid w:val="00D14E17"/>
    <w:rsid w:val="00EB1769"/>
    <w:rsid w:val="00F14785"/>
    <w:rsid w:val="00FB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79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779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rsid w:val="00D077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07798"/>
    <w:pPr>
      <w:spacing w:after="120"/>
    </w:pPr>
  </w:style>
  <w:style w:type="paragraph" w:styleId="a4">
    <w:name w:val="List"/>
    <w:basedOn w:val="Textbody"/>
    <w:rsid w:val="00D07798"/>
  </w:style>
  <w:style w:type="paragraph" w:styleId="a5">
    <w:name w:val="caption"/>
    <w:basedOn w:val="Standard"/>
    <w:rsid w:val="00D077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7798"/>
    <w:pPr>
      <w:suppressLineNumbers/>
    </w:pPr>
  </w:style>
  <w:style w:type="paragraph" w:customStyle="1" w:styleId="Footnote">
    <w:name w:val="Footnote"/>
    <w:basedOn w:val="Standard"/>
    <w:rsid w:val="00D07798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a0"/>
    <w:rsid w:val="00D07798"/>
    <w:rPr>
      <w:position w:val="0"/>
      <w:vertAlign w:val="superscript"/>
    </w:rPr>
  </w:style>
  <w:style w:type="character" w:customStyle="1" w:styleId="Footnoteanchor">
    <w:name w:val="Footnote anchor"/>
    <w:rsid w:val="00D07798"/>
    <w:rPr>
      <w:position w:val="0"/>
      <w:vertAlign w:val="superscript"/>
    </w:rPr>
  </w:style>
  <w:style w:type="character" w:styleId="a6">
    <w:name w:val="footnote reference"/>
    <w:basedOn w:val="a0"/>
    <w:rsid w:val="00D07798"/>
    <w:rPr>
      <w:position w:val="0"/>
      <w:vertAlign w:val="superscript"/>
    </w:rPr>
  </w:style>
  <w:style w:type="paragraph" w:styleId="a7">
    <w:name w:val="footnote text"/>
    <w:basedOn w:val="a"/>
    <w:rsid w:val="00D07798"/>
    <w:rPr>
      <w:sz w:val="20"/>
      <w:szCs w:val="20"/>
    </w:rPr>
  </w:style>
  <w:style w:type="character" w:customStyle="1" w:styleId="a8">
    <w:name w:val="Текст сноски Знак"/>
    <w:basedOn w:val="a0"/>
    <w:rsid w:val="00D07798"/>
    <w:rPr>
      <w:sz w:val="20"/>
      <w:szCs w:val="20"/>
    </w:rPr>
  </w:style>
  <w:style w:type="paragraph" w:styleId="a9">
    <w:name w:val="header"/>
    <w:basedOn w:val="a"/>
    <w:link w:val="aa"/>
    <w:rsid w:val="00B31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kern w:val="0"/>
    </w:rPr>
  </w:style>
  <w:style w:type="character" w:customStyle="1" w:styleId="aa">
    <w:name w:val="Верхний колонтитул Знак"/>
    <w:basedOn w:val="a0"/>
    <w:link w:val="a9"/>
    <w:rsid w:val="00B313DF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гпшлрб</cp:lastModifiedBy>
  <cp:revision>6</cp:revision>
  <dcterms:created xsi:type="dcterms:W3CDTF">2012-06-17T17:04:00Z</dcterms:created>
  <dcterms:modified xsi:type="dcterms:W3CDTF">2012-06-21T18:53:00Z</dcterms:modified>
</cp:coreProperties>
</file>