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190"/>
        <w:gridCol w:w="3191"/>
      </w:tblGrid>
      <w:tr w:rsidR="00D42094" w:rsidRPr="003B2441" w:rsidTr="00E25CE2">
        <w:tc>
          <w:tcPr>
            <w:tcW w:w="3190" w:type="dxa"/>
            <w:hideMark/>
          </w:tcPr>
          <w:p w:rsidR="00D42094" w:rsidRPr="003B2441" w:rsidRDefault="00D42094" w:rsidP="003B2441">
            <w:r w:rsidRPr="003B2441">
              <w:t>«Рассмотрено»</w:t>
            </w:r>
          </w:p>
          <w:p w:rsidR="00D42094" w:rsidRPr="003B2441" w:rsidRDefault="00D42094" w:rsidP="003B2441">
            <w:r w:rsidRPr="003B2441">
              <w:t>на заседании  МС</w:t>
            </w:r>
          </w:p>
          <w:p w:rsidR="00D42094" w:rsidRPr="003B2441" w:rsidRDefault="00D42094" w:rsidP="003B2441">
            <w:r w:rsidRPr="003B2441">
              <w:t>МОУ «Брусничная СОШ»</w:t>
            </w:r>
          </w:p>
          <w:p w:rsidR="00D42094" w:rsidRPr="003B2441" w:rsidRDefault="00D42094" w:rsidP="003B2441">
            <w:r w:rsidRPr="003B2441">
              <w:t>Протокол № ___</w:t>
            </w:r>
          </w:p>
          <w:p w:rsidR="00D42094" w:rsidRPr="003B2441" w:rsidRDefault="00F0246D" w:rsidP="003B2441">
            <w:r w:rsidRPr="003B2441">
              <w:t>от «___» _________2013</w:t>
            </w:r>
            <w:r w:rsidR="00D42094" w:rsidRPr="003B2441">
              <w:t xml:space="preserve"> г.</w:t>
            </w:r>
          </w:p>
          <w:p w:rsidR="00D42094" w:rsidRPr="003B2441" w:rsidRDefault="00D42094" w:rsidP="003B2441">
            <w:r w:rsidRPr="003B2441">
              <w:t>Председатель МС________</w:t>
            </w:r>
          </w:p>
        </w:tc>
        <w:tc>
          <w:tcPr>
            <w:tcW w:w="3190" w:type="dxa"/>
          </w:tcPr>
          <w:p w:rsidR="00D42094" w:rsidRPr="003B2441" w:rsidRDefault="00D42094" w:rsidP="003B2441">
            <w:r w:rsidRPr="003B2441">
              <w:t>«Согласовано»</w:t>
            </w:r>
          </w:p>
          <w:p w:rsidR="00D42094" w:rsidRPr="003B2441" w:rsidRDefault="00D42094" w:rsidP="003B2441"/>
          <w:p w:rsidR="00D42094" w:rsidRPr="003B2441" w:rsidRDefault="00D42094" w:rsidP="003B2441">
            <w:r w:rsidRPr="003B2441">
              <w:t>Зам. директора по УВР</w:t>
            </w:r>
          </w:p>
          <w:p w:rsidR="00D42094" w:rsidRPr="003B2441" w:rsidRDefault="00D42094" w:rsidP="003B2441">
            <w:r w:rsidRPr="003B2441">
              <w:t>_________Довженко Л.А.</w:t>
            </w:r>
          </w:p>
          <w:p w:rsidR="00D42094" w:rsidRPr="003B2441" w:rsidRDefault="00D42094" w:rsidP="003B2441"/>
          <w:p w:rsidR="00D42094" w:rsidRPr="003B2441" w:rsidRDefault="00F0246D" w:rsidP="003B2441">
            <w:r w:rsidRPr="003B2441">
              <w:t>______________201</w:t>
            </w:r>
            <w:r w:rsidRPr="003B2441">
              <w:rPr>
                <w:lang w:val="en-US"/>
              </w:rPr>
              <w:t>3</w:t>
            </w:r>
            <w:r w:rsidR="00D42094" w:rsidRPr="003B2441">
              <w:t xml:space="preserve"> г.</w:t>
            </w:r>
          </w:p>
          <w:p w:rsidR="00D42094" w:rsidRPr="003B2441" w:rsidRDefault="00D42094" w:rsidP="003B2441"/>
          <w:p w:rsidR="00D42094" w:rsidRPr="003B2441" w:rsidRDefault="00D42094" w:rsidP="003B2441"/>
        </w:tc>
        <w:tc>
          <w:tcPr>
            <w:tcW w:w="3191" w:type="dxa"/>
            <w:hideMark/>
          </w:tcPr>
          <w:p w:rsidR="00D42094" w:rsidRPr="003B2441" w:rsidRDefault="00D42094" w:rsidP="003B2441">
            <w:r w:rsidRPr="003B2441">
              <w:t>«Утверждено»</w:t>
            </w:r>
          </w:p>
          <w:p w:rsidR="00D42094" w:rsidRPr="003B2441" w:rsidRDefault="00D42094" w:rsidP="003B2441">
            <w:r w:rsidRPr="003B2441">
              <w:t xml:space="preserve">Директор </w:t>
            </w:r>
          </w:p>
          <w:p w:rsidR="00D42094" w:rsidRPr="003B2441" w:rsidRDefault="00D42094" w:rsidP="003B2441">
            <w:r w:rsidRPr="003B2441">
              <w:t>МОУ «Брусничная СОШ»</w:t>
            </w:r>
          </w:p>
          <w:p w:rsidR="00D42094" w:rsidRPr="003B2441" w:rsidRDefault="00D42094" w:rsidP="003B2441">
            <w:r w:rsidRPr="003B2441">
              <w:t>______________________</w:t>
            </w:r>
          </w:p>
          <w:p w:rsidR="00D42094" w:rsidRPr="003B2441" w:rsidRDefault="00D42094" w:rsidP="003B2441">
            <w:r w:rsidRPr="003B2441">
              <w:t>Сидорова Е.Н.</w:t>
            </w:r>
          </w:p>
          <w:p w:rsidR="00D42094" w:rsidRPr="003B2441" w:rsidRDefault="00F0246D" w:rsidP="003B2441">
            <w:r w:rsidRPr="003B2441">
              <w:t>_____________201</w:t>
            </w:r>
            <w:r w:rsidRPr="003B2441">
              <w:rPr>
                <w:lang w:val="en-US"/>
              </w:rPr>
              <w:t>3</w:t>
            </w:r>
            <w:r w:rsidR="00D42094" w:rsidRPr="003B2441">
              <w:t xml:space="preserve"> г</w:t>
            </w:r>
          </w:p>
        </w:tc>
      </w:tr>
    </w:tbl>
    <w:p w:rsidR="00D42094" w:rsidRPr="003B2441" w:rsidRDefault="003531C2" w:rsidP="003B2441">
      <w:pPr>
        <w:pStyle w:val="a8"/>
        <w:tabs>
          <w:tab w:val="left" w:pos="6015"/>
        </w:tabs>
        <w:jc w:val="both"/>
        <w:rPr>
          <w:color w:val="000000"/>
        </w:rPr>
      </w:pPr>
      <w:r w:rsidRPr="003531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55pt;margin-top:2.55pt;width:187.5pt;height:114.75pt;z-index:251660288;mso-position-horizontal-relative:text;mso-position-vertical-relative:text" strokecolor="white">
            <v:textbox>
              <w:txbxContent>
                <w:p w:rsidR="00BA47BD" w:rsidRPr="005301D2" w:rsidRDefault="00BA47BD" w:rsidP="00D42094">
                  <w:r w:rsidRPr="005301D2">
                    <w:rPr>
                      <w:color w:val="000000"/>
                    </w:rPr>
                    <w:t xml:space="preserve">          </w:t>
                  </w:r>
                </w:p>
              </w:txbxContent>
            </v:textbox>
          </v:shape>
        </w:pict>
      </w:r>
      <w:r w:rsidRPr="003531C2">
        <w:pict>
          <v:shape id="_x0000_s1027" type="#_x0000_t202" style="position:absolute;left:0;text-align:left;margin-left:5.55pt;margin-top:-1.2pt;width:187.5pt;height:114.75pt;z-index:251661312;mso-position-horizontal-relative:text;mso-position-vertical-relative:text" strokecolor="white">
            <v:textbox>
              <w:txbxContent>
                <w:p w:rsidR="00BA47BD" w:rsidRPr="005301D2" w:rsidRDefault="00BA47BD" w:rsidP="00D42094">
                  <w:r w:rsidRPr="005301D2">
                    <w:rPr>
                      <w:color w:val="333333"/>
                    </w:rPr>
                    <w:t xml:space="preserve">              </w:t>
                  </w:r>
                </w:p>
                <w:p w:rsidR="00BA47BD" w:rsidRPr="005301D2" w:rsidRDefault="00BA47BD" w:rsidP="00D42094"/>
              </w:txbxContent>
            </v:textbox>
          </v:shape>
        </w:pict>
      </w:r>
      <w:r w:rsidR="00D42094" w:rsidRPr="003B2441">
        <w:rPr>
          <w:color w:val="000000"/>
        </w:rPr>
        <w:tab/>
      </w:r>
    </w:p>
    <w:p w:rsidR="00D42094" w:rsidRPr="003B2441" w:rsidRDefault="00D42094" w:rsidP="003B2441">
      <w:pPr>
        <w:pStyle w:val="a8"/>
        <w:jc w:val="both"/>
        <w:rPr>
          <w:color w:val="000000"/>
        </w:rPr>
      </w:pPr>
    </w:p>
    <w:p w:rsidR="00D42094" w:rsidRPr="003B2441" w:rsidRDefault="00D42094" w:rsidP="003B2441">
      <w:pPr>
        <w:pStyle w:val="a8"/>
        <w:jc w:val="center"/>
      </w:pPr>
    </w:p>
    <w:p w:rsidR="00D42094" w:rsidRPr="003B2441" w:rsidRDefault="00D42094" w:rsidP="003B2441">
      <w:pPr>
        <w:pStyle w:val="a8"/>
        <w:jc w:val="center"/>
      </w:pPr>
    </w:p>
    <w:p w:rsidR="00D42094" w:rsidRPr="003B2441" w:rsidRDefault="00D42094" w:rsidP="003B2441">
      <w:pPr>
        <w:pStyle w:val="a8"/>
        <w:jc w:val="center"/>
      </w:pPr>
    </w:p>
    <w:p w:rsidR="00D42094" w:rsidRPr="003B2441" w:rsidRDefault="00D42094" w:rsidP="003B2441">
      <w:pPr>
        <w:pStyle w:val="a8"/>
        <w:jc w:val="center"/>
      </w:pPr>
    </w:p>
    <w:p w:rsidR="00D42094" w:rsidRPr="003B2441" w:rsidRDefault="00D42094" w:rsidP="003B2441">
      <w:pPr>
        <w:pStyle w:val="a8"/>
        <w:jc w:val="center"/>
      </w:pPr>
    </w:p>
    <w:p w:rsidR="00D42094" w:rsidRPr="003B2441" w:rsidRDefault="00D42094" w:rsidP="003B2441">
      <w:pPr>
        <w:pStyle w:val="a8"/>
        <w:jc w:val="center"/>
      </w:pPr>
    </w:p>
    <w:p w:rsidR="00D42094" w:rsidRPr="003B2441" w:rsidRDefault="00D42094" w:rsidP="003B2441">
      <w:pPr>
        <w:pStyle w:val="a8"/>
        <w:jc w:val="center"/>
      </w:pPr>
    </w:p>
    <w:p w:rsidR="00D42094" w:rsidRPr="003B2441" w:rsidRDefault="00D42094" w:rsidP="003B2441">
      <w:pPr>
        <w:pStyle w:val="a8"/>
      </w:pPr>
    </w:p>
    <w:p w:rsidR="00D42094" w:rsidRPr="003B2441" w:rsidRDefault="00D42094" w:rsidP="003B2441">
      <w:pPr>
        <w:spacing w:before="120" w:after="120"/>
        <w:jc w:val="center"/>
        <w:rPr>
          <w:bCs/>
          <w:color w:val="333333"/>
        </w:rPr>
      </w:pPr>
      <w:r w:rsidRPr="003B2441">
        <w:rPr>
          <w:bCs/>
          <w:color w:val="333333"/>
        </w:rPr>
        <w:t>Рабочая программа</w:t>
      </w:r>
    </w:p>
    <w:p w:rsidR="00D42094" w:rsidRPr="003B2441" w:rsidRDefault="00D42094" w:rsidP="003B2441">
      <w:pPr>
        <w:spacing w:before="120" w:after="120"/>
        <w:jc w:val="center"/>
        <w:rPr>
          <w:bCs/>
          <w:color w:val="333333"/>
        </w:rPr>
      </w:pPr>
      <w:r w:rsidRPr="003B2441">
        <w:rPr>
          <w:bCs/>
          <w:color w:val="333333"/>
        </w:rPr>
        <w:t>по технологии</w:t>
      </w:r>
    </w:p>
    <w:p w:rsidR="00D42094" w:rsidRPr="003B2441" w:rsidRDefault="00F0246D" w:rsidP="003B2441">
      <w:pPr>
        <w:spacing w:before="120" w:after="120"/>
        <w:jc w:val="center"/>
        <w:rPr>
          <w:color w:val="333333"/>
        </w:rPr>
      </w:pPr>
      <w:r w:rsidRPr="003B2441">
        <w:rPr>
          <w:bCs/>
          <w:color w:val="333333"/>
        </w:rPr>
        <w:t xml:space="preserve"> для </w:t>
      </w:r>
      <w:r w:rsidRPr="003B2441">
        <w:rPr>
          <w:bCs/>
          <w:color w:val="333333"/>
          <w:lang w:val="en-US"/>
        </w:rPr>
        <w:t>2</w:t>
      </w:r>
      <w:r w:rsidR="00D42094" w:rsidRPr="003B2441">
        <w:rPr>
          <w:bCs/>
          <w:color w:val="333333"/>
        </w:rPr>
        <w:t xml:space="preserve"> класса</w:t>
      </w:r>
    </w:p>
    <w:p w:rsidR="00D42094" w:rsidRPr="003B2441" w:rsidRDefault="00D42094" w:rsidP="003B2441">
      <w:pPr>
        <w:spacing w:before="120" w:after="120"/>
        <w:jc w:val="center"/>
        <w:rPr>
          <w:color w:val="333333"/>
        </w:rPr>
      </w:pPr>
    </w:p>
    <w:p w:rsidR="00D42094" w:rsidRPr="003B2441" w:rsidRDefault="00D42094" w:rsidP="003B2441">
      <w:pPr>
        <w:jc w:val="center"/>
      </w:pPr>
      <w:r w:rsidRPr="003B2441">
        <w:t xml:space="preserve">уровень: общеобразовательный </w:t>
      </w:r>
    </w:p>
    <w:p w:rsidR="00D42094" w:rsidRPr="003B2441" w:rsidRDefault="00D42094" w:rsidP="003B2441">
      <w:pPr>
        <w:spacing w:before="240" w:after="240"/>
        <w:jc w:val="center"/>
        <w:rPr>
          <w:color w:val="333333"/>
        </w:rPr>
      </w:pPr>
      <w:r w:rsidRPr="003B2441">
        <w:rPr>
          <w:bCs/>
          <w:color w:val="333333"/>
        </w:rPr>
        <w:t>Учитель Белореченская Виктория Владимировна,</w:t>
      </w:r>
    </w:p>
    <w:p w:rsidR="00D42094" w:rsidRPr="003B2441" w:rsidRDefault="00D42094" w:rsidP="003B2441">
      <w:pPr>
        <w:spacing w:before="240" w:after="240"/>
        <w:jc w:val="center"/>
        <w:rPr>
          <w:bCs/>
          <w:color w:val="333333"/>
        </w:rPr>
      </w:pPr>
      <w:r w:rsidRPr="003B2441">
        <w:rPr>
          <w:bCs/>
          <w:color w:val="333333"/>
          <w:lang w:val="en-US"/>
        </w:rPr>
        <w:t>II</w:t>
      </w:r>
      <w:r w:rsidRPr="003B2441">
        <w:rPr>
          <w:bCs/>
          <w:color w:val="333333"/>
        </w:rPr>
        <w:t xml:space="preserve"> квалификационная категория</w:t>
      </w:r>
    </w:p>
    <w:p w:rsidR="00D42094" w:rsidRPr="003B2441" w:rsidRDefault="00D42094" w:rsidP="003B2441">
      <w:pPr>
        <w:spacing w:before="240" w:after="240"/>
        <w:jc w:val="center"/>
        <w:rPr>
          <w:bCs/>
          <w:color w:val="333333"/>
        </w:rPr>
      </w:pPr>
    </w:p>
    <w:p w:rsidR="00D42094" w:rsidRPr="003B2441" w:rsidRDefault="00D42094" w:rsidP="003B2441">
      <w:pPr>
        <w:spacing w:before="240" w:after="240"/>
        <w:jc w:val="center"/>
        <w:rPr>
          <w:color w:val="333333"/>
        </w:rPr>
      </w:pPr>
    </w:p>
    <w:p w:rsidR="00D42094" w:rsidRPr="003B2441" w:rsidRDefault="00D42094" w:rsidP="003B2441">
      <w:pPr>
        <w:jc w:val="center"/>
      </w:pPr>
      <w:r w:rsidRPr="003B2441">
        <w:t xml:space="preserve">Рабочая программа составлена на основе программы по технологии для общеобразовательных учреждений под руководством </w:t>
      </w:r>
      <w:proofErr w:type="spellStart"/>
      <w:r w:rsidRPr="003B2441">
        <w:rPr>
          <w:color w:val="000000"/>
          <w:spacing w:val="-2"/>
        </w:rPr>
        <w:t>Цирулик</w:t>
      </w:r>
      <w:proofErr w:type="spellEnd"/>
      <w:r w:rsidRPr="003B2441">
        <w:rPr>
          <w:color w:val="000000"/>
          <w:spacing w:val="-2"/>
        </w:rPr>
        <w:t xml:space="preserve"> </w:t>
      </w:r>
      <w:r w:rsidRPr="003B2441">
        <w:rPr>
          <w:color w:val="000000"/>
          <w:spacing w:val="-3"/>
        </w:rPr>
        <w:t xml:space="preserve">Н.А., </w:t>
      </w:r>
      <w:proofErr w:type="spellStart"/>
      <w:r w:rsidRPr="003B2441">
        <w:rPr>
          <w:color w:val="000000"/>
          <w:spacing w:val="-3"/>
        </w:rPr>
        <w:t>Просняковой</w:t>
      </w:r>
      <w:proofErr w:type="spellEnd"/>
      <w:r w:rsidRPr="003B2441">
        <w:rPr>
          <w:color w:val="000000"/>
          <w:spacing w:val="-3"/>
        </w:rPr>
        <w:t xml:space="preserve"> Т.Н, 2010 г</w:t>
      </w:r>
      <w:r w:rsidRPr="003B2441">
        <w:t>.</w:t>
      </w:r>
    </w:p>
    <w:p w:rsidR="00D42094" w:rsidRPr="003B2441" w:rsidRDefault="00D42094" w:rsidP="003B2441">
      <w:pPr>
        <w:spacing w:before="240" w:after="240"/>
        <w:jc w:val="center"/>
        <w:rPr>
          <w:bCs/>
          <w:color w:val="333333"/>
        </w:rPr>
      </w:pPr>
    </w:p>
    <w:p w:rsidR="00D42094" w:rsidRPr="003B2441" w:rsidRDefault="00D42094" w:rsidP="003B2441">
      <w:pPr>
        <w:spacing w:before="240" w:after="240"/>
        <w:jc w:val="center"/>
        <w:rPr>
          <w:color w:val="333333"/>
        </w:rPr>
      </w:pPr>
    </w:p>
    <w:p w:rsidR="00D42094" w:rsidRPr="003B2441" w:rsidRDefault="00D42094" w:rsidP="003B2441">
      <w:pPr>
        <w:spacing w:before="240" w:after="240"/>
        <w:jc w:val="center"/>
        <w:rPr>
          <w:color w:val="333333"/>
        </w:rPr>
      </w:pPr>
    </w:p>
    <w:p w:rsidR="00D42094" w:rsidRPr="003B2441" w:rsidRDefault="00D42094" w:rsidP="003B2441">
      <w:pPr>
        <w:spacing w:before="240" w:after="240"/>
        <w:jc w:val="center"/>
        <w:rPr>
          <w:color w:val="333333"/>
        </w:rPr>
      </w:pPr>
    </w:p>
    <w:p w:rsidR="00D42094" w:rsidRPr="003B2441" w:rsidRDefault="00D42094" w:rsidP="003B2441">
      <w:pPr>
        <w:spacing w:before="240" w:after="240"/>
        <w:jc w:val="center"/>
        <w:rPr>
          <w:color w:val="333333"/>
        </w:rPr>
      </w:pPr>
    </w:p>
    <w:p w:rsidR="00D42094" w:rsidRPr="003B2441" w:rsidRDefault="00D42094" w:rsidP="003B2441">
      <w:pPr>
        <w:spacing w:before="240" w:after="240"/>
        <w:jc w:val="center"/>
        <w:rPr>
          <w:color w:val="333333"/>
        </w:rPr>
      </w:pPr>
    </w:p>
    <w:p w:rsidR="00D42094" w:rsidRPr="003B2441" w:rsidRDefault="00F0246D" w:rsidP="003B2441">
      <w:pPr>
        <w:pStyle w:val="a8"/>
        <w:jc w:val="center"/>
        <w:rPr>
          <w:bCs/>
          <w:color w:val="333333"/>
        </w:rPr>
      </w:pPr>
      <w:r w:rsidRPr="003B2441">
        <w:rPr>
          <w:bCs/>
          <w:color w:val="333333"/>
        </w:rPr>
        <w:t>201</w:t>
      </w:r>
      <w:r w:rsidRPr="003B2441">
        <w:rPr>
          <w:bCs/>
          <w:color w:val="333333"/>
          <w:lang w:val="en-US"/>
        </w:rPr>
        <w:t>3</w:t>
      </w:r>
      <w:r w:rsidRPr="003B2441">
        <w:rPr>
          <w:bCs/>
          <w:color w:val="333333"/>
        </w:rPr>
        <w:t>/201</w:t>
      </w:r>
      <w:r w:rsidRPr="003B2441">
        <w:rPr>
          <w:bCs/>
          <w:color w:val="333333"/>
          <w:lang w:val="en-US"/>
        </w:rPr>
        <w:t>4</w:t>
      </w:r>
      <w:r w:rsidR="00D42094" w:rsidRPr="003B2441">
        <w:rPr>
          <w:bCs/>
          <w:color w:val="333333"/>
        </w:rPr>
        <w:t xml:space="preserve"> учебный год</w:t>
      </w:r>
    </w:p>
    <w:p w:rsidR="00D42094" w:rsidRPr="003B2441" w:rsidRDefault="00D42094" w:rsidP="003B2441">
      <w:pPr>
        <w:ind w:left="-1080"/>
        <w:jc w:val="both"/>
        <w:rPr>
          <w:color w:val="000000"/>
          <w:spacing w:val="3"/>
        </w:rPr>
      </w:pPr>
    </w:p>
    <w:p w:rsidR="00D42094" w:rsidRPr="003B2441" w:rsidRDefault="00D42094" w:rsidP="003B2441">
      <w:pPr>
        <w:ind w:left="-1080"/>
        <w:jc w:val="both"/>
        <w:rPr>
          <w:color w:val="000000"/>
          <w:spacing w:val="3"/>
        </w:rPr>
      </w:pPr>
    </w:p>
    <w:p w:rsidR="00D42094" w:rsidRPr="003B2441" w:rsidRDefault="00D42094" w:rsidP="003B2441">
      <w:pPr>
        <w:ind w:left="-1080"/>
        <w:jc w:val="center"/>
        <w:rPr>
          <w:color w:val="000000"/>
          <w:spacing w:val="3"/>
          <w:lang w:val="en-US"/>
        </w:rPr>
      </w:pPr>
    </w:p>
    <w:p w:rsidR="00D42094" w:rsidRPr="003B2441" w:rsidRDefault="00D42094" w:rsidP="003B2441">
      <w:pPr>
        <w:ind w:left="-1080"/>
        <w:jc w:val="center"/>
      </w:pPr>
      <w:r w:rsidRPr="003B2441">
        <w:rPr>
          <w:color w:val="000000"/>
          <w:spacing w:val="3"/>
        </w:rPr>
        <w:lastRenderedPageBreak/>
        <w:t>ПОЯСНИТЕЛЬНАЯ ЗАПИСКА</w:t>
      </w:r>
    </w:p>
    <w:p w:rsidR="00D42094" w:rsidRPr="003B2441" w:rsidRDefault="00D42094" w:rsidP="003B2441">
      <w:pPr>
        <w:ind w:firstLine="567"/>
        <w:jc w:val="both"/>
        <w:rPr>
          <w:color w:val="000000"/>
        </w:rPr>
      </w:pPr>
      <w:r w:rsidRPr="003B2441">
        <w:rPr>
          <w:color w:val="000000"/>
        </w:rPr>
        <w:t>Рабочая программа по технологии составлена на основе следующих нормативн</w:t>
      </w:r>
      <w:proofErr w:type="gramStart"/>
      <w:r w:rsidRPr="003B2441">
        <w:rPr>
          <w:color w:val="000000"/>
        </w:rPr>
        <w:t>о-</w:t>
      </w:r>
      <w:proofErr w:type="gramEnd"/>
      <w:r w:rsidRPr="003B2441">
        <w:rPr>
          <w:color w:val="000000"/>
        </w:rPr>
        <w:t xml:space="preserve"> правовых документов: </w:t>
      </w:r>
    </w:p>
    <w:p w:rsidR="00D42094" w:rsidRPr="003B2441" w:rsidRDefault="00D42094" w:rsidP="003B2441">
      <w:pPr>
        <w:numPr>
          <w:ilvl w:val="0"/>
          <w:numId w:val="5"/>
        </w:numPr>
        <w:suppressAutoHyphens w:val="0"/>
        <w:jc w:val="both"/>
        <w:rPr>
          <w:color w:val="000000"/>
        </w:rPr>
      </w:pPr>
      <w:r w:rsidRPr="003B2441">
        <w:rPr>
          <w:color w:val="000000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B2441">
          <w:rPr>
            <w:color w:val="000000"/>
          </w:rPr>
          <w:t>2010 г</w:t>
        </w:r>
      </w:smartTag>
      <w:r w:rsidRPr="003B2441">
        <w:rPr>
          <w:color w:val="000000"/>
        </w:rPr>
        <w:t>. № 1897.</w:t>
      </w:r>
    </w:p>
    <w:p w:rsidR="00D42094" w:rsidRPr="003B2441" w:rsidRDefault="00D42094" w:rsidP="003B2441">
      <w:pPr>
        <w:numPr>
          <w:ilvl w:val="0"/>
          <w:numId w:val="5"/>
        </w:numPr>
        <w:suppressAutoHyphens w:val="0"/>
        <w:jc w:val="both"/>
        <w:rPr>
          <w:color w:val="000000"/>
        </w:rPr>
      </w:pPr>
      <w:r w:rsidRPr="003B2441">
        <w:rPr>
          <w:color w:val="000000"/>
        </w:rPr>
        <w:t>Закон Российской Федерации «Об образовании» (статья 7).</w:t>
      </w:r>
    </w:p>
    <w:p w:rsidR="00D42094" w:rsidRPr="003B2441" w:rsidRDefault="00D42094" w:rsidP="003B2441">
      <w:pPr>
        <w:numPr>
          <w:ilvl w:val="0"/>
          <w:numId w:val="5"/>
        </w:numPr>
        <w:suppressAutoHyphens w:val="0"/>
        <w:jc w:val="both"/>
        <w:rPr>
          <w:color w:val="000000"/>
        </w:rPr>
      </w:pPr>
      <w:r w:rsidRPr="003B2441">
        <w:rPr>
          <w:color w:val="000000"/>
        </w:rPr>
        <w:t>Учебный п</w:t>
      </w:r>
      <w:r w:rsidR="00F0246D" w:rsidRPr="003B2441">
        <w:rPr>
          <w:color w:val="000000"/>
        </w:rPr>
        <w:t>лан МОУ «</w:t>
      </w:r>
      <w:proofErr w:type="gramStart"/>
      <w:r w:rsidR="00F0246D" w:rsidRPr="003B2441">
        <w:rPr>
          <w:color w:val="000000"/>
        </w:rPr>
        <w:t>Брусничная</w:t>
      </w:r>
      <w:proofErr w:type="gramEnd"/>
      <w:r w:rsidR="00F0246D" w:rsidRPr="003B2441">
        <w:rPr>
          <w:color w:val="000000"/>
        </w:rPr>
        <w:t xml:space="preserve"> СОШ» на 2013/2014</w:t>
      </w:r>
      <w:r w:rsidRPr="003B2441">
        <w:rPr>
          <w:color w:val="000000"/>
        </w:rPr>
        <w:t xml:space="preserve"> учебный год.</w:t>
      </w:r>
    </w:p>
    <w:p w:rsidR="00D42094" w:rsidRPr="003B2441" w:rsidRDefault="00D42094" w:rsidP="003B2441">
      <w:pPr>
        <w:numPr>
          <w:ilvl w:val="0"/>
          <w:numId w:val="5"/>
        </w:numPr>
        <w:suppressAutoHyphens w:val="0"/>
        <w:jc w:val="both"/>
        <w:rPr>
          <w:color w:val="000000"/>
        </w:rPr>
      </w:pPr>
      <w:proofErr w:type="gramStart"/>
      <w:r w:rsidRPr="003B2441">
        <w:rPr>
          <w:color w:val="000000"/>
        </w:rPr>
        <w:t>Примерная (авторская) программа (основного общего образования, среднего (полного) общего образования) по технологии.</w:t>
      </w:r>
      <w:proofErr w:type="gramEnd"/>
    </w:p>
    <w:p w:rsidR="00BA47BD" w:rsidRPr="003B2441" w:rsidRDefault="00D42094" w:rsidP="003B2441">
      <w:pPr>
        <w:ind w:firstLine="709"/>
        <w:jc w:val="both"/>
      </w:pPr>
      <w:r w:rsidRPr="003B2441">
        <w:t xml:space="preserve">Настоящая рабочая программа разработана применительно к учебной программе развивающего обучения Л. В. </w:t>
      </w:r>
      <w:proofErr w:type="spellStart"/>
      <w:r w:rsidRPr="003B2441">
        <w:t>Занкова</w:t>
      </w:r>
      <w:proofErr w:type="spellEnd"/>
      <w:r w:rsidRPr="003B2441">
        <w:t xml:space="preserve">. Рабочая программа ориентирована на использование учебника «Технология. Уроки творчества» 2 класс, авторы Н. А. </w:t>
      </w:r>
      <w:proofErr w:type="spellStart"/>
      <w:r w:rsidRPr="003B2441">
        <w:t>Цирулик</w:t>
      </w:r>
      <w:proofErr w:type="spellEnd"/>
      <w:r w:rsidRPr="003B2441">
        <w:t xml:space="preserve">, Т. Н. </w:t>
      </w:r>
      <w:proofErr w:type="spellStart"/>
      <w:r w:rsidRPr="003B2441">
        <w:t>Проснякова</w:t>
      </w:r>
      <w:proofErr w:type="spellEnd"/>
      <w:r w:rsidRPr="003B2441">
        <w:t xml:space="preserve">, издательство «Учебная литература», издательский дом «Федоров», Самара, 2011 г. и рабочей тетради по труду «Волшебные секреты», автор Т. Н. </w:t>
      </w:r>
      <w:proofErr w:type="spellStart"/>
      <w:r w:rsidRPr="003B2441">
        <w:t>Проснякова</w:t>
      </w:r>
      <w:proofErr w:type="spellEnd"/>
      <w:r w:rsidR="00BA47BD" w:rsidRPr="003B2441">
        <w:t>.</w:t>
      </w:r>
    </w:p>
    <w:p w:rsidR="00D42094" w:rsidRPr="003B2441" w:rsidRDefault="00D42094" w:rsidP="003B2441">
      <w:pPr>
        <w:ind w:firstLine="709"/>
        <w:jc w:val="both"/>
      </w:pPr>
      <w:r w:rsidRPr="003B2441">
        <w:t xml:space="preserve">Цель предмета - общее развитие детей специфическими средствами, присущими данному предмету. </w:t>
      </w:r>
    </w:p>
    <w:p w:rsidR="00D42094" w:rsidRPr="003B2441" w:rsidRDefault="00D42094" w:rsidP="003B2441">
      <w:pPr>
        <w:ind w:firstLine="709"/>
        <w:jc w:val="both"/>
      </w:pPr>
      <w:r w:rsidRPr="003B2441">
        <w:t>В процессе обучения технологии реализуются следующие задачи:</w:t>
      </w:r>
    </w:p>
    <w:p w:rsidR="00D42094" w:rsidRPr="003B2441" w:rsidRDefault="00D42094" w:rsidP="003B2441">
      <w:pPr>
        <w:ind w:firstLine="709"/>
        <w:jc w:val="both"/>
      </w:pPr>
      <w:r w:rsidRPr="003B2441">
        <w:rPr>
          <w:rStyle w:val="a5"/>
          <w:bCs/>
          <w:i w:val="0"/>
        </w:rPr>
        <w:t>знакомство</w:t>
      </w:r>
      <w:r w:rsidRPr="003B2441">
        <w:rPr>
          <w:rStyle w:val="a6"/>
          <w:b w:val="0"/>
        </w:rPr>
        <w:t xml:space="preserve"> </w:t>
      </w:r>
      <w:r w:rsidRPr="003B2441">
        <w:t>с разными свойствами одного материала и одинаковыми свойствами разных материалов; с происхождением материалов, ручных ремесел, видов художественного промысла;</w:t>
      </w:r>
    </w:p>
    <w:p w:rsidR="00D42094" w:rsidRPr="003B2441" w:rsidRDefault="00D42094" w:rsidP="003B2441">
      <w:pPr>
        <w:ind w:firstLine="709"/>
        <w:jc w:val="both"/>
      </w:pPr>
      <w:r w:rsidRPr="003B2441">
        <w:rPr>
          <w:rStyle w:val="a5"/>
          <w:bCs/>
          <w:i w:val="0"/>
        </w:rPr>
        <w:t xml:space="preserve">развитие </w:t>
      </w:r>
      <w:r w:rsidRPr="003B2441">
        <w:t>мелкой моторики рук, пространственного воображения, технического и логического мышления, глазомера; способностей ориентироваться в задании на воспроизведение образца или на творческое воображение;</w:t>
      </w:r>
    </w:p>
    <w:p w:rsidR="00D42094" w:rsidRPr="003B2441" w:rsidRDefault="00D42094" w:rsidP="003B2441">
      <w:pPr>
        <w:ind w:firstLine="709"/>
        <w:jc w:val="both"/>
      </w:pPr>
      <w:r w:rsidRPr="003B2441">
        <w:rPr>
          <w:rStyle w:val="a5"/>
          <w:bCs/>
          <w:i w:val="0"/>
        </w:rPr>
        <w:t xml:space="preserve">овладение </w:t>
      </w:r>
      <w:r w:rsidRPr="003B2441">
        <w:t>начальными технологическими знаниями, трудовыми умениями и навыками, способами планирования последовательности  выполнения действий и осуществления контроля на разных этапах выполнения работы;</w:t>
      </w:r>
    </w:p>
    <w:p w:rsidR="00D42094" w:rsidRPr="003B2441" w:rsidRDefault="00D42094" w:rsidP="003B2441">
      <w:pPr>
        <w:ind w:firstLine="709"/>
        <w:jc w:val="both"/>
      </w:pPr>
      <w:r w:rsidRPr="003B2441">
        <w:rPr>
          <w:rStyle w:val="a5"/>
          <w:bCs/>
          <w:i w:val="0"/>
        </w:rPr>
        <w:t xml:space="preserve">освоение </w:t>
      </w:r>
      <w:r w:rsidRPr="003B2441">
        <w:t>знаний о роли трудовой деятельности человека в преобразовании окружающего мира, первоначальных представлений о мире профессий;</w:t>
      </w:r>
    </w:p>
    <w:p w:rsidR="00D42094" w:rsidRPr="003B2441" w:rsidRDefault="00D42094" w:rsidP="003B2441">
      <w:pPr>
        <w:ind w:firstLine="709"/>
        <w:jc w:val="both"/>
      </w:pPr>
      <w:r w:rsidRPr="003B2441">
        <w:rPr>
          <w:rStyle w:val="a5"/>
          <w:bCs/>
          <w:i w:val="0"/>
        </w:rPr>
        <w:t>воспитание</w:t>
      </w:r>
      <w:r w:rsidRPr="003B2441">
        <w:t xml:space="preserve"> трудолюбия, уважительного отношения к людям и результатам их труда, практическое применение правил сотрудничества в коллективной деятельности.</w:t>
      </w:r>
    </w:p>
    <w:p w:rsidR="00D42094" w:rsidRPr="003B2441" w:rsidRDefault="00D42094" w:rsidP="003B2441">
      <w:pPr>
        <w:ind w:firstLine="709"/>
      </w:pPr>
      <w:proofErr w:type="gramStart"/>
      <w:r w:rsidRPr="003B2441">
        <w:t xml:space="preserve">На основании требований  Государственного образовательного стандарта  2010 г. в содержании рабочей программы предполагается реализовать актуальные в настоящее время </w:t>
      </w:r>
      <w:proofErr w:type="spellStart"/>
      <w:r w:rsidRPr="003B2441">
        <w:t>компетентностный</w:t>
      </w:r>
      <w:proofErr w:type="spellEnd"/>
      <w:r w:rsidRPr="003B2441">
        <w:t xml:space="preserve">, личностно-ориентированный, </w:t>
      </w:r>
      <w:proofErr w:type="spellStart"/>
      <w:r w:rsidRPr="003B2441">
        <w:t>деятельностный</w:t>
      </w:r>
      <w:proofErr w:type="spellEnd"/>
      <w:r w:rsidRPr="003B2441">
        <w:t>  подходы.</w:t>
      </w:r>
      <w:proofErr w:type="gramEnd"/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Рабочая программа обеспечивает взаимосвязанное развитие и совершенствование ключевых и </w:t>
      </w:r>
      <w:proofErr w:type="spellStart"/>
      <w:r w:rsidRPr="003B2441">
        <w:rPr>
          <w:rFonts w:ascii="Times New Roman" w:hAnsi="Times New Roman" w:cs="Times New Roman"/>
          <w:sz w:val="24"/>
        </w:rPr>
        <w:t>общепредметных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компетенций. 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Содержание образования по труду характеризуется многообразием ручных операций: вырезание, </w:t>
      </w:r>
      <w:proofErr w:type="spellStart"/>
      <w:r w:rsidRPr="003B2441">
        <w:rPr>
          <w:rFonts w:ascii="Times New Roman" w:hAnsi="Times New Roman" w:cs="Times New Roman"/>
          <w:sz w:val="24"/>
        </w:rPr>
        <w:t>сминание</w:t>
      </w:r>
      <w:proofErr w:type="spellEnd"/>
      <w:r w:rsidRPr="003B2441">
        <w:rPr>
          <w:rFonts w:ascii="Times New Roman" w:hAnsi="Times New Roman" w:cs="Times New Roman"/>
          <w:sz w:val="24"/>
        </w:rPr>
        <w:t>, скручивание, складывание, обрывание, сгибание, комбинирование разных материалов и т. д.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Style w:val="a5"/>
          <w:rFonts w:ascii="Times New Roman" w:hAnsi="Times New Roman" w:cs="Times New Roman"/>
          <w:bCs/>
          <w:i w:val="0"/>
          <w:sz w:val="24"/>
        </w:rPr>
        <w:t xml:space="preserve">Личностная ориентация </w:t>
      </w:r>
      <w:r w:rsidRPr="003B2441">
        <w:rPr>
          <w:rFonts w:ascii="Times New Roman" w:hAnsi="Times New Roman" w:cs="Times New Roman"/>
          <w:sz w:val="24"/>
        </w:rPr>
        <w:t xml:space="preserve">образовательного процесса выявляет приоритет воспитательных и развивающих целей обучения. Система учебных занятий призвана способствовать развитию личности учащегося, усилению мотивации к творчеству, воспитанию толерантности, эстетического чувства детей. 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Style w:val="a5"/>
          <w:rFonts w:ascii="Times New Roman" w:hAnsi="Times New Roman" w:cs="Times New Roman"/>
          <w:i w:val="0"/>
          <w:sz w:val="24"/>
        </w:rPr>
      </w:pPr>
      <w:r w:rsidRPr="003B2441">
        <w:rPr>
          <w:rFonts w:ascii="Times New Roman" w:hAnsi="Times New Roman" w:cs="Times New Roman"/>
          <w:sz w:val="24"/>
        </w:rPr>
        <w:t>Настоящая рабочая программа учитывает систему обучения  класса, в котором будет осуществляться учебный процесс, направленный на общее</w:t>
      </w:r>
      <w:r w:rsidR="00F0246D" w:rsidRPr="003B2441">
        <w:rPr>
          <w:rFonts w:ascii="Times New Roman" w:hAnsi="Times New Roman" w:cs="Times New Roman"/>
          <w:sz w:val="24"/>
        </w:rPr>
        <w:t xml:space="preserve"> </w:t>
      </w:r>
      <w:r w:rsidRPr="003B2441">
        <w:rPr>
          <w:rFonts w:ascii="Times New Roman" w:hAnsi="Times New Roman" w:cs="Times New Roman"/>
          <w:sz w:val="24"/>
        </w:rPr>
        <w:t>развитие учащихся</w:t>
      </w:r>
      <w:r w:rsidRPr="003B2441">
        <w:rPr>
          <w:rStyle w:val="a5"/>
          <w:rFonts w:ascii="Times New Roman" w:hAnsi="Times New Roman" w:cs="Times New Roman"/>
          <w:i w:val="0"/>
          <w:sz w:val="24"/>
        </w:rPr>
        <w:t>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В соответствии с этим реализуется: типовая программа «Трудовое обучение», автор </w:t>
      </w:r>
      <w:proofErr w:type="spellStart"/>
      <w:r w:rsidRPr="003B2441">
        <w:rPr>
          <w:rFonts w:ascii="Times New Roman" w:hAnsi="Times New Roman" w:cs="Times New Roman"/>
          <w:sz w:val="24"/>
        </w:rPr>
        <w:t>Цирулик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Н. А. (1-4 классы). 2011 г. в объеме 34 часа по 1 часу в неделю. </w:t>
      </w:r>
    </w:p>
    <w:p w:rsidR="00D42094" w:rsidRPr="003B2441" w:rsidRDefault="00D42094" w:rsidP="003B2441">
      <w:pPr>
        <w:ind w:firstLine="709"/>
        <w:jc w:val="both"/>
      </w:pPr>
      <w:r w:rsidRPr="003B2441">
        <w:t xml:space="preserve">На основании примерных программ </w:t>
      </w:r>
      <w:proofErr w:type="spellStart"/>
      <w:r w:rsidRPr="003B2441">
        <w:t>Минобрнауки</w:t>
      </w:r>
      <w:proofErr w:type="spellEnd"/>
      <w:r w:rsidRPr="003B2441">
        <w:t xml:space="preserve"> </w:t>
      </w:r>
      <w:proofErr w:type="gramStart"/>
      <w:r w:rsidRPr="003B2441">
        <w:t>РФ, содержащих требования к минимальному объему содержания образования по технологии и с учетом системы обучения класса реализуется</w:t>
      </w:r>
      <w:proofErr w:type="gramEnd"/>
      <w:r w:rsidRPr="003B2441">
        <w:t xml:space="preserve"> программа базисного  уровня.</w:t>
      </w:r>
    </w:p>
    <w:p w:rsidR="00D42094" w:rsidRPr="003B2441" w:rsidRDefault="00D42094" w:rsidP="003B2441">
      <w:pPr>
        <w:ind w:firstLine="709"/>
        <w:jc w:val="both"/>
      </w:pPr>
      <w:r w:rsidRPr="003B2441">
        <w:lastRenderedPageBreak/>
        <w:t xml:space="preserve">С учетом системы и модели обучения  класса выстроена система учебных занятий (уроков), что представлено в схематической форме ниже. </w:t>
      </w:r>
    </w:p>
    <w:p w:rsidR="00D42094" w:rsidRPr="003B2441" w:rsidRDefault="00D42094" w:rsidP="003B2441">
      <w:pPr>
        <w:pStyle w:val="a7"/>
        <w:spacing w:before="0" w:after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Формирование целостных представлений о технологии будет осуществляться в ходе творческой деятельности учащихся. 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Особое внимание уделяется </w:t>
      </w:r>
      <w:proofErr w:type="spellStart"/>
      <w:r w:rsidRPr="003B2441">
        <w:rPr>
          <w:rFonts w:ascii="Times New Roman" w:hAnsi="Times New Roman" w:cs="Times New Roman"/>
          <w:sz w:val="24"/>
        </w:rPr>
        <w:t>мотивированности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детей к самостоятельной работе. Это предполагает все более широкое использование активных форм познания: наблюдение, учебный диалог, нетрадиционных форм уроков, в том числе методики деловых и ролевых игр.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Реализация рабочей программы обеспечивает освоение </w:t>
      </w:r>
      <w:proofErr w:type="spellStart"/>
      <w:r w:rsidRPr="003B2441">
        <w:rPr>
          <w:rFonts w:ascii="Times New Roman" w:hAnsi="Times New Roman" w:cs="Times New Roman"/>
          <w:sz w:val="24"/>
        </w:rPr>
        <w:t>общеучебных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умений и компетенций в рамках </w:t>
      </w:r>
      <w:r w:rsidRPr="003B2441">
        <w:rPr>
          <w:rStyle w:val="a5"/>
          <w:rFonts w:ascii="Times New Roman" w:hAnsi="Times New Roman" w:cs="Times New Roman"/>
          <w:bCs/>
          <w:i w:val="0"/>
          <w:sz w:val="24"/>
        </w:rPr>
        <w:t>информационно-коммуникативной деятельности</w:t>
      </w:r>
      <w:r w:rsidRPr="003B2441">
        <w:rPr>
          <w:rFonts w:ascii="Times New Roman" w:hAnsi="Times New Roman" w:cs="Times New Roman"/>
          <w:sz w:val="24"/>
        </w:rPr>
        <w:t>, в том числе, способностей выделять признаки и свойства объектов, организовывать свою деятельность.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Стимулируются активные формы познания: наблюдение, учебный диалог.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С точки зрения развития умений и навыков </w:t>
      </w:r>
      <w:r w:rsidRPr="003B2441">
        <w:rPr>
          <w:rStyle w:val="a5"/>
          <w:rFonts w:ascii="Times New Roman" w:hAnsi="Times New Roman" w:cs="Times New Roman"/>
          <w:bCs/>
          <w:i w:val="0"/>
          <w:sz w:val="24"/>
        </w:rPr>
        <w:t>рефлексивной деятельности</w:t>
      </w:r>
      <w:r w:rsidRPr="003B2441">
        <w:rPr>
          <w:rStyle w:val="a6"/>
          <w:rFonts w:ascii="Times New Roman" w:hAnsi="Times New Roman" w:cs="Times New Roman"/>
          <w:b w:val="0"/>
          <w:sz w:val="24"/>
        </w:rPr>
        <w:t>,</w:t>
      </w:r>
      <w:r w:rsidRPr="003B2441">
        <w:rPr>
          <w:rFonts w:ascii="Times New Roman" w:hAnsi="Times New Roman" w:cs="Times New Roman"/>
          <w:sz w:val="24"/>
        </w:rPr>
        <w:t xml:space="preserve"> особое внимание уделено способности учащихся </w:t>
      </w:r>
      <w:proofErr w:type="gramStart"/>
      <w:r w:rsidRPr="003B2441">
        <w:rPr>
          <w:rFonts w:ascii="Times New Roman" w:hAnsi="Times New Roman" w:cs="Times New Roman"/>
          <w:sz w:val="24"/>
        </w:rPr>
        <w:t>оценивать</w:t>
      </w:r>
      <w:proofErr w:type="gramEnd"/>
      <w:r w:rsidRPr="003B2441">
        <w:rPr>
          <w:rFonts w:ascii="Times New Roman" w:hAnsi="Times New Roman" w:cs="Times New Roman"/>
          <w:sz w:val="24"/>
        </w:rPr>
        <w:t xml:space="preserve"> свои мысли и действия «со стороны», соотносить результат деятельности с поставленной целью, определять свое знание и незнание и др. 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CD «Детский энциклопедический словарь», Интернет сайты.</w:t>
      </w:r>
    </w:p>
    <w:p w:rsidR="00D42094" w:rsidRPr="003B2441" w:rsidRDefault="00D42094" w:rsidP="003B2441">
      <w:pPr>
        <w:pStyle w:val="a7"/>
        <w:spacing w:before="0" w:after="0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D42094" w:rsidP="003B2441">
      <w:pPr>
        <w:ind w:firstLine="709"/>
        <w:jc w:val="center"/>
      </w:pPr>
    </w:p>
    <w:p w:rsidR="00D42094" w:rsidRPr="003B2441" w:rsidRDefault="00D42094" w:rsidP="003B2441">
      <w:pPr>
        <w:ind w:firstLine="709"/>
        <w:jc w:val="center"/>
      </w:pPr>
    </w:p>
    <w:p w:rsidR="00D42094" w:rsidRPr="003B2441" w:rsidRDefault="00D42094" w:rsidP="003B2441">
      <w:pPr>
        <w:ind w:firstLine="709"/>
        <w:jc w:val="center"/>
      </w:pPr>
      <w:r w:rsidRPr="003B2441">
        <w:t>Содержание тем учебного курса «Технология»</w:t>
      </w:r>
    </w:p>
    <w:p w:rsidR="00D42094" w:rsidRPr="003B2441" w:rsidRDefault="00851D15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Лепка (4</w:t>
      </w:r>
      <w:r w:rsidR="00D42094" w:rsidRPr="003B2441">
        <w:rPr>
          <w:rFonts w:ascii="Times New Roman" w:hAnsi="Times New Roman" w:cs="Times New Roman"/>
          <w:sz w:val="24"/>
        </w:rPr>
        <w:t xml:space="preserve"> часа)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Печатание на плоской пластилиновой основе узоров или рисунков.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Лепка конструктивным способом несложных фигур.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Лепка из</w:t>
      </w:r>
      <w:r w:rsidR="00BA47BD" w:rsidRPr="003B2441">
        <w:rPr>
          <w:rFonts w:ascii="Times New Roman" w:hAnsi="Times New Roman" w:cs="Times New Roman"/>
          <w:sz w:val="24"/>
        </w:rPr>
        <w:t xml:space="preserve"> теста</w:t>
      </w:r>
      <w:r w:rsidRPr="003B2441">
        <w:rPr>
          <w:rFonts w:ascii="Times New Roman" w:hAnsi="Times New Roman" w:cs="Times New Roman"/>
          <w:sz w:val="24"/>
        </w:rPr>
        <w:t>.</w:t>
      </w:r>
    </w:p>
    <w:p w:rsidR="00D42094" w:rsidRPr="003B2441" w:rsidRDefault="00D42094" w:rsidP="003B2441">
      <w:pPr>
        <w:pStyle w:val="a7"/>
        <w:spacing w:before="0" w:after="0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851D15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Аппликация (4</w:t>
      </w:r>
      <w:r w:rsidR="00D42094" w:rsidRPr="003B2441">
        <w:rPr>
          <w:rFonts w:ascii="Times New Roman" w:hAnsi="Times New Roman" w:cs="Times New Roman"/>
          <w:sz w:val="24"/>
        </w:rPr>
        <w:t xml:space="preserve"> часа)</w:t>
      </w:r>
    </w:p>
    <w:p w:rsidR="00D42094" w:rsidRPr="003B2441" w:rsidRDefault="00BA47BD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Обрывная </w:t>
      </w:r>
      <w:r w:rsidR="00D42094" w:rsidRPr="003B2441">
        <w:rPr>
          <w:rFonts w:ascii="Times New Roman" w:hAnsi="Times New Roman" w:cs="Times New Roman"/>
          <w:sz w:val="24"/>
        </w:rPr>
        <w:t xml:space="preserve">из бумаги аппликация на бумажной основе. </w:t>
      </w:r>
    </w:p>
    <w:p w:rsidR="00D42094" w:rsidRPr="003B2441" w:rsidRDefault="00BA47BD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Объемная а</w:t>
      </w:r>
      <w:r w:rsidR="00D42094" w:rsidRPr="003B2441">
        <w:rPr>
          <w:rFonts w:ascii="Times New Roman" w:hAnsi="Times New Roman" w:cs="Times New Roman"/>
          <w:sz w:val="24"/>
        </w:rPr>
        <w:t>ппликация</w:t>
      </w:r>
      <w:r w:rsidRPr="003B2441">
        <w:rPr>
          <w:rFonts w:ascii="Times New Roman" w:hAnsi="Times New Roman" w:cs="Times New Roman"/>
          <w:sz w:val="24"/>
        </w:rPr>
        <w:t>.</w:t>
      </w:r>
      <w:r w:rsidR="00D42094" w:rsidRPr="003B2441">
        <w:rPr>
          <w:rFonts w:ascii="Times New Roman" w:hAnsi="Times New Roman" w:cs="Times New Roman"/>
          <w:sz w:val="24"/>
        </w:rPr>
        <w:t xml:space="preserve"> 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Плоская аппликация </w:t>
      </w:r>
      <w:r w:rsidR="00BA47BD" w:rsidRPr="003B2441">
        <w:rPr>
          <w:rFonts w:ascii="Times New Roman" w:hAnsi="Times New Roman" w:cs="Times New Roman"/>
          <w:sz w:val="24"/>
        </w:rPr>
        <w:t xml:space="preserve">из ткани </w:t>
      </w:r>
      <w:r w:rsidRPr="003B2441">
        <w:rPr>
          <w:rFonts w:ascii="Times New Roman" w:hAnsi="Times New Roman" w:cs="Times New Roman"/>
          <w:sz w:val="24"/>
        </w:rPr>
        <w:t>на бумажной основе.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851D15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Мозаика (4</w:t>
      </w:r>
      <w:r w:rsidR="00D42094" w:rsidRPr="003B2441">
        <w:rPr>
          <w:rFonts w:ascii="Times New Roman" w:hAnsi="Times New Roman" w:cs="Times New Roman"/>
          <w:sz w:val="24"/>
        </w:rPr>
        <w:t xml:space="preserve"> часа)</w:t>
      </w:r>
    </w:p>
    <w:p w:rsidR="00BA47BD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Заполнение </w:t>
      </w:r>
      <w:r w:rsidR="00BA47BD" w:rsidRPr="003B2441">
        <w:rPr>
          <w:rFonts w:ascii="Times New Roman" w:hAnsi="Times New Roman" w:cs="Times New Roman"/>
          <w:sz w:val="24"/>
        </w:rPr>
        <w:t xml:space="preserve">всего </w:t>
      </w:r>
      <w:r w:rsidRPr="003B2441">
        <w:rPr>
          <w:rFonts w:ascii="Times New Roman" w:hAnsi="Times New Roman" w:cs="Times New Roman"/>
          <w:sz w:val="24"/>
        </w:rPr>
        <w:t>контура кусочками бумаги</w:t>
      </w:r>
      <w:proofErr w:type="gramStart"/>
      <w:r w:rsidRPr="003B2441">
        <w:rPr>
          <w:rFonts w:ascii="Times New Roman" w:hAnsi="Times New Roman" w:cs="Times New Roman"/>
          <w:sz w:val="24"/>
        </w:rPr>
        <w:t xml:space="preserve"> </w:t>
      </w:r>
      <w:r w:rsidR="00BA47BD" w:rsidRPr="003B2441">
        <w:rPr>
          <w:rFonts w:ascii="Times New Roman" w:hAnsi="Times New Roman" w:cs="Times New Roman"/>
          <w:sz w:val="24"/>
        </w:rPr>
        <w:t>.</w:t>
      </w:r>
      <w:proofErr w:type="gramEnd"/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Выполнение мозаичного изображения с помощью </w:t>
      </w:r>
      <w:r w:rsidR="00BA47BD" w:rsidRPr="003B2441">
        <w:rPr>
          <w:rFonts w:ascii="Times New Roman" w:hAnsi="Times New Roman" w:cs="Times New Roman"/>
          <w:sz w:val="24"/>
        </w:rPr>
        <w:t>разных материалов.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Художественное</w:t>
      </w:r>
      <w:r w:rsidR="00851D15" w:rsidRPr="003B2441">
        <w:rPr>
          <w:rFonts w:ascii="Times New Roman" w:hAnsi="Times New Roman" w:cs="Times New Roman"/>
          <w:sz w:val="24"/>
        </w:rPr>
        <w:t xml:space="preserve"> складывание (4</w:t>
      </w:r>
      <w:r w:rsidRPr="003B2441">
        <w:rPr>
          <w:rFonts w:ascii="Times New Roman" w:hAnsi="Times New Roman" w:cs="Times New Roman"/>
          <w:sz w:val="24"/>
        </w:rPr>
        <w:t xml:space="preserve"> часа)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Складывание приемом гофрирования изделий из</w:t>
      </w:r>
      <w:r w:rsidR="00BA47BD" w:rsidRPr="003B2441">
        <w:rPr>
          <w:rFonts w:ascii="Times New Roman" w:hAnsi="Times New Roman" w:cs="Times New Roman"/>
          <w:sz w:val="24"/>
        </w:rPr>
        <w:t xml:space="preserve"> круга, овала, квадрата</w:t>
      </w:r>
      <w:r w:rsidRPr="003B2441">
        <w:rPr>
          <w:rFonts w:ascii="Times New Roman" w:hAnsi="Times New Roman" w:cs="Times New Roman"/>
          <w:sz w:val="24"/>
        </w:rPr>
        <w:t>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Оригами из бумажного квадрата с использованием схем и условных знаков.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851D15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Плетение (4</w:t>
      </w:r>
      <w:r w:rsidR="00D42094" w:rsidRPr="003B2441">
        <w:rPr>
          <w:rFonts w:ascii="Times New Roman" w:hAnsi="Times New Roman" w:cs="Times New Roman"/>
          <w:sz w:val="24"/>
        </w:rPr>
        <w:t xml:space="preserve"> часа)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Объемное косое плетение в </w:t>
      </w:r>
      <w:r w:rsidR="00BA47BD" w:rsidRPr="003B2441">
        <w:rPr>
          <w:rFonts w:ascii="Times New Roman" w:hAnsi="Times New Roman" w:cs="Times New Roman"/>
          <w:sz w:val="24"/>
        </w:rPr>
        <w:t xml:space="preserve">четыре </w:t>
      </w:r>
      <w:r w:rsidRPr="003B2441">
        <w:rPr>
          <w:rFonts w:ascii="Times New Roman" w:hAnsi="Times New Roman" w:cs="Times New Roman"/>
          <w:sz w:val="24"/>
        </w:rPr>
        <w:t>пряди из различных материалов.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Плоское прямое плетение из полосок бумаги или других материалов в шахматном порядке (разметка с помощью шаблона).</w:t>
      </w:r>
    </w:p>
    <w:p w:rsidR="00D42094" w:rsidRPr="003B2441" w:rsidRDefault="00BA47BD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Макраме</w:t>
      </w:r>
      <w:r w:rsidR="00D42094" w:rsidRPr="003B2441">
        <w:rPr>
          <w:rFonts w:ascii="Times New Roman" w:hAnsi="Times New Roman" w:cs="Times New Roman"/>
          <w:sz w:val="24"/>
        </w:rPr>
        <w:t>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851D15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Шитье и вышивание (4</w:t>
      </w:r>
      <w:r w:rsidR="00D42094" w:rsidRPr="003B2441">
        <w:rPr>
          <w:rFonts w:ascii="Times New Roman" w:hAnsi="Times New Roman" w:cs="Times New Roman"/>
          <w:sz w:val="24"/>
        </w:rPr>
        <w:t xml:space="preserve"> часа)</w:t>
      </w:r>
    </w:p>
    <w:p w:rsidR="00BA47BD" w:rsidRPr="003B2441" w:rsidRDefault="00BA47BD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Шов «вперед иголку».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Пришивание пуговицы с </w:t>
      </w:r>
      <w:r w:rsidR="00BA47BD" w:rsidRPr="003B2441">
        <w:rPr>
          <w:rFonts w:ascii="Times New Roman" w:hAnsi="Times New Roman" w:cs="Times New Roman"/>
          <w:sz w:val="24"/>
        </w:rPr>
        <w:t xml:space="preserve">четырьмя </w:t>
      </w:r>
      <w:r w:rsidRPr="003B2441">
        <w:rPr>
          <w:rFonts w:ascii="Times New Roman" w:hAnsi="Times New Roman" w:cs="Times New Roman"/>
          <w:sz w:val="24"/>
        </w:rPr>
        <w:t>отверстиями.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Моделирование и конструирование.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Плоскостное моделирование и конструирование из правильных геометрических </w:t>
      </w:r>
      <w:r w:rsidRPr="003B2441">
        <w:rPr>
          <w:rFonts w:ascii="Times New Roman" w:hAnsi="Times New Roman" w:cs="Times New Roman"/>
          <w:sz w:val="24"/>
        </w:rPr>
        <w:lastRenderedPageBreak/>
        <w:t>форм (2 часа)</w:t>
      </w:r>
    </w:p>
    <w:p w:rsidR="00BA47BD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Аппликация из геометрических фигур</w:t>
      </w:r>
      <w:r w:rsidR="00BA47BD" w:rsidRPr="003B2441">
        <w:rPr>
          <w:rFonts w:ascii="Times New Roman" w:hAnsi="Times New Roman" w:cs="Times New Roman"/>
          <w:sz w:val="24"/>
        </w:rPr>
        <w:t>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Мозаика из </w:t>
      </w:r>
      <w:r w:rsidR="00BA47BD" w:rsidRPr="003B2441">
        <w:rPr>
          <w:rFonts w:ascii="Times New Roman" w:hAnsi="Times New Roman" w:cs="Times New Roman"/>
          <w:sz w:val="24"/>
        </w:rPr>
        <w:t xml:space="preserve">разных </w:t>
      </w:r>
      <w:r w:rsidRPr="003B2441">
        <w:rPr>
          <w:rFonts w:ascii="Times New Roman" w:hAnsi="Times New Roman" w:cs="Times New Roman"/>
          <w:sz w:val="24"/>
        </w:rPr>
        <w:t>форм.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Объемное моделирование и конструирование из готовых геометрических форм (4 часа)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Создание </w:t>
      </w:r>
      <w:r w:rsidR="00BA47BD" w:rsidRPr="003B2441">
        <w:rPr>
          <w:rFonts w:ascii="Times New Roman" w:hAnsi="Times New Roman" w:cs="Times New Roman"/>
          <w:sz w:val="24"/>
        </w:rPr>
        <w:t xml:space="preserve">более сложных </w:t>
      </w:r>
      <w:r w:rsidRPr="003B2441">
        <w:rPr>
          <w:rFonts w:ascii="Times New Roman" w:hAnsi="Times New Roman" w:cs="Times New Roman"/>
          <w:sz w:val="24"/>
        </w:rPr>
        <w:t>технических моделей из готовых геометрических форм.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Создание </w:t>
      </w:r>
      <w:r w:rsidR="00BA47BD" w:rsidRPr="003B2441">
        <w:rPr>
          <w:rFonts w:ascii="Times New Roman" w:hAnsi="Times New Roman" w:cs="Times New Roman"/>
          <w:sz w:val="24"/>
        </w:rPr>
        <w:t xml:space="preserve">более сложных </w:t>
      </w:r>
      <w:r w:rsidRPr="003B2441">
        <w:rPr>
          <w:rFonts w:ascii="Times New Roman" w:hAnsi="Times New Roman" w:cs="Times New Roman"/>
          <w:sz w:val="24"/>
        </w:rPr>
        <w:t>художественных образов из готовых форм с добавлением деталей.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Объемное моделирование и конструирование из бумаги (3 часа)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Объемные изделия из бумаги, полученные приемом</w:t>
      </w:r>
      <w:r w:rsidR="00BA47BD" w:rsidRPr="003B2441">
        <w:rPr>
          <w:rFonts w:ascii="Times New Roman" w:hAnsi="Times New Roman" w:cs="Times New Roman"/>
          <w:sz w:val="24"/>
        </w:rPr>
        <w:t xml:space="preserve"> складывания, сгибания</w:t>
      </w:r>
      <w:r w:rsidRPr="003B2441">
        <w:rPr>
          <w:rFonts w:ascii="Times New Roman" w:hAnsi="Times New Roman" w:cs="Times New Roman"/>
          <w:sz w:val="24"/>
        </w:rPr>
        <w:t>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Моделирование летательных аппаратов</w:t>
      </w:r>
      <w:r w:rsidR="00BA47BD" w:rsidRPr="003B2441">
        <w:rPr>
          <w:rFonts w:ascii="Times New Roman" w:hAnsi="Times New Roman" w:cs="Times New Roman"/>
          <w:sz w:val="24"/>
        </w:rPr>
        <w:t xml:space="preserve"> по чертежам</w:t>
      </w:r>
      <w:r w:rsidRPr="003B2441">
        <w:rPr>
          <w:rFonts w:ascii="Times New Roman" w:hAnsi="Times New Roman" w:cs="Times New Roman"/>
          <w:sz w:val="24"/>
        </w:rPr>
        <w:t>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Моделирование несложных объ</w:t>
      </w:r>
      <w:r w:rsidR="00851D15" w:rsidRPr="003B2441">
        <w:rPr>
          <w:rFonts w:ascii="Times New Roman" w:hAnsi="Times New Roman" w:cs="Times New Roman"/>
          <w:sz w:val="24"/>
        </w:rPr>
        <w:t>ектов из деталей конструктора (1</w:t>
      </w:r>
      <w:r w:rsidRPr="003B2441">
        <w:rPr>
          <w:rFonts w:ascii="Times New Roman" w:hAnsi="Times New Roman" w:cs="Times New Roman"/>
          <w:sz w:val="24"/>
        </w:rPr>
        <w:t xml:space="preserve"> часа)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Сквозные виды работы.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Наблюдения.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B2441">
        <w:rPr>
          <w:rFonts w:ascii="Times New Roman" w:hAnsi="Times New Roman" w:cs="Times New Roman"/>
          <w:sz w:val="24"/>
        </w:rPr>
        <w:t>Сравнение свойств материалов, из которых можно лепить (песок, глина, пластилин): пластичность, цвет, смешение цветов, происхождение, отношение к влаге.</w:t>
      </w:r>
      <w:proofErr w:type="gramEnd"/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Сравнение свойств различных материалов, используемых в качестве основы для работ из пластилина (бумага, картон, металлизированная бумага, пластиковые крышки, баночки).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Наблюдения за пластическими свойствами снега.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Наблюдения за свойствами природных материалов.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Сравнение свойств разных видов бумаги, используемых для одного и того же вида работы, например, гофрирования.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Наблюдения за строением тканей полотняного переплетения.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Различие тканей по толщине.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Строение ниток. Соответствие ниток толщине ткани. Соответствие иглы толщине нити.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Общие свойства гибкости у разных материалов, используемых при плетении.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Беседы.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Беседы о том, что означают термины «аппликация», «мозаика»,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«оригами» в переводе на русский язык. Разнообразие видов аппликации, мозаики, лепных и плетеных изделий (по материалам и технике выполнения).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Беседы о народных праздниках, обычаях (как встречают Новый год в разных странах, кто такой Дед Мороз, что такое Масленица, Пасха и т.д.).</w:t>
      </w:r>
    </w:p>
    <w:p w:rsidR="00D42094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3B2441">
        <w:rPr>
          <w:rFonts w:ascii="Times New Roman" w:hAnsi="Times New Roman" w:cs="Times New Roman"/>
          <w:sz w:val="24"/>
        </w:rPr>
        <w:t>Знакомство с видами бытовой техники.</w:t>
      </w:r>
    </w:p>
    <w:p w:rsidR="00C805CE" w:rsidRDefault="00C805CE" w:rsidP="00C805CE">
      <w:pPr>
        <w:pStyle w:val="a7"/>
        <w:spacing w:before="0"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Учебно-тематический план: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Лепка </w:t>
            </w:r>
          </w:p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Аппликация </w:t>
            </w:r>
          </w:p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Мозаика </w:t>
            </w:r>
          </w:p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Художественное складывание </w:t>
            </w:r>
          </w:p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Плетение </w:t>
            </w:r>
          </w:p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Шитье и вышивание </w:t>
            </w:r>
          </w:p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Плоскостное моделирование и конструирование из правильных геометрических форм </w:t>
            </w:r>
          </w:p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Объемное моделирование и конструирование из готовых геометрических форм </w:t>
            </w: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Объемное моделирование и конструирование из бумаги </w:t>
            </w:r>
          </w:p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B2441">
              <w:rPr>
                <w:rFonts w:ascii="Times New Roman" w:hAnsi="Times New Roman" w:cs="Times New Roman"/>
                <w:sz w:val="24"/>
              </w:rPr>
              <w:t xml:space="preserve">Моделирование несложных объектов из деталей конструктора </w:t>
            </w:r>
          </w:p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05CE" w:rsidTr="00C805CE">
        <w:tc>
          <w:tcPr>
            <w:tcW w:w="3190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805CE" w:rsidRPr="003B2441" w:rsidRDefault="00C805CE" w:rsidP="00C805CE">
            <w:pPr>
              <w:pStyle w:val="a7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191" w:type="dxa"/>
          </w:tcPr>
          <w:p w:rsidR="00C805CE" w:rsidRDefault="00C805CE" w:rsidP="00C805C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C805CE" w:rsidRPr="00C805CE" w:rsidRDefault="00C805CE" w:rsidP="00C805CE">
      <w:pPr>
        <w:pStyle w:val="a7"/>
        <w:spacing w:before="0"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D42094" w:rsidRPr="003B2441" w:rsidRDefault="00D42094" w:rsidP="003B2441">
      <w:pPr>
        <w:pStyle w:val="a7"/>
        <w:spacing w:before="0" w:after="0"/>
        <w:jc w:val="center"/>
        <w:rPr>
          <w:rStyle w:val="a6"/>
          <w:rFonts w:ascii="Times New Roman" w:hAnsi="Times New Roman" w:cs="Times New Roman"/>
          <w:b w:val="0"/>
          <w:sz w:val="24"/>
        </w:rPr>
      </w:pPr>
    </w:p>
    <w:p w:rsidR="00D42094" w:rsidRPr="003B2441" w:rsidRDefault="00D42094" w:rsidP="003B2441">
      <w:pPr>
        <w:pStyle w:val="a7"/>
        <w:spacing w:before="0" w:after="0"/>
        <w:jc w:val="center"/>
        <w:rPr>
          <w:rStyle w:val="a6"/>
          <w:rFonts w:ascii="Times New Roman" w:hAnsi="Times New Roman" w:cs="Times New Roman"/>
          <w:b w:val="0"/>
          <w:sz w:val="24"/>
        </w:rPr>
      </w:pPr>
    </w:p>
    <w:p w:rsidR="00D42094" w:rsidRPr="003B2441" w:rsidRDefault="00D42094" w:rsidP="003B2441">
      <w:pPr>
        <w:pStyle w:val="a7"/>
        <w:spacing w:before="0" w:after="0"/>
        <w:jc w:val="center"/>
        <w:rPr>
          <w:rStyle w:val="a6"/>
          <w:rFonts w:ascii="Times New Roman" w:hAnsi="Times New Roman" w:cs="Times New Roman"/>
          <w:b w:val="0"/>
          <w:sz w:val="24"/>
        </w:rPr>
      </w:pPr>
      <w:r w:rsidRPr="003B2441">
        <w:rPr>
          <w:rStyle w:val="a6"/>
          <w:rFonts w:ascii="Times New Roman" w:hAnsi="Times New Roman" w:cs="Times New Roman"/>
          <w:b w:val="0"/>
          <w:sz w:val="24"/>
        </w:rPr>
        <w:t xml:space="preserve">Требования к уровню подготовки учащихся </w:t>
      </w:r>
    </w:p>
    <w:p w:rsidR="00D42094" w:rsidRPr="003B2441" w:rsidRDefault="00D42094" w:rsidP="003B2441">
      <w:pPr>
        <w:pStyle w:val="a7"/>
        <w:spacing w:before="0" w:after="0"/>
        <w:jc w:val="center"/>
        <w:rPr>
          <w:rStyle w:val="a6"/>
          <w:rFonts w:ascii="Times New Roman" w:hAnsi="Times New Roman" w:cs="Times New Roman"/>
          <w:b w:val="0"/>
          <w:sz w:val="24"/>
        </w:rPr>
      </w:pPr>
      <w:r w:rsidRPr="003B2441">
        <w:rPr>
          <w:rStyle w:val="a6"/>
          <w:rFonts w:ascii="Times New Roman" w:hAnsi="Times New Roman" w:cs="Times New Roman"/>
          <w:b w:val="0"/>
          <w:sz w:val="24"/>
        </w:rPr>
        <w:t>к ко</w:t>
      </w:r>
      <w:r w:rsidR="00F0246D" w:rsidRPr="003B2441">
        <w:rPr>
          <w:rStyle w:val="a6"/>
          <w:rFonts w:ascii="Times New Roman" w:hAnsi="Times New Roman" w:cs="Times New Roman"/>
          <w:b w:val="0"/>
          <w:sz w:val="24"/>
        </w:rPr>
        <w:t>нцу 2</w:t>
      </w:r>
      <w:r w:rsidRPr="003B2441">
        <w:rPr>
          <w:rStyle w:val="a6"/>
          <w:rFonts w:ascii="Times New Roman" w:hAnsi="Times New Roman" w:cs="Times New Roman"/>
          <w:b w:val="0"/>
          <w:sz w:val="24"/>
        </w:rPr>
        <w:t xml:space="preserve"> года обучения.</w:t>
      </w:r>
    </w:p>
    <w:p w:rsidR="00D42094" w:rsidRPr="003B2441" w:rsidRDefault="00D42094" w:rsidP="003B2441">
      <w:pPr>
        <w:pStyle w:val="a7"/>
        <w:spacing w:before="0" w:after="0"/>
        <w:jc w:val="both"/>
        <w:rPr>
          <w:rStyle w:val="a6"/>
          <w:rFonts w:ascii="Times New Roman" w:hAnsi="Times New Roman" w:cs="Times New Roman"/>
          <w:b w:val="0"/>
          <w:sz w:val="24"/>
        </w:rPr>
      </w:pPr>
      <w:r w:rsidRPr="003B2441">
        <w:rPr>
          <w:rStyle w:val="a6"/>
          <w:rFonts w:ascii="Times New Roman" w:hAnsi="Times New Roman" w:cs="Times New Roman"/>
          <w:b w:val="0"/>
          <w:sz w:val="24"/>
        </w:rPr>
        <w:t>Знать: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виды материалов, их свойства;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термины: аппликация, мозаика, оригами, плетение;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приемы разметки деталей из бумаги;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приемы комбинирования материалов;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приемы разметки ткани;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приемы соединения материалов с помощью клея;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способы выполнения аппликации, плетения;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способы соединения материала с помощью клея, пластилина, ниток, переплетения;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различные способы выполнения аппликации, мозаики, плетения, разные приемы лепки;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свойства материалов для плетения, аппликации, мозаики, оригами;</w:t>
      </w:r>
    </w:p>
    <w:p w:rsidR="00D42094" w:rsidRPr="003B2441" w:rsidRDefault="00D42094" w:rsidP="003B2441">
      <w:pPr>
        <w:pStyle w:val="a7"/>
        <w:widowControl/>
        <w:numPr>
          <w:ilvl w:val="0"/>
          <w:numId w:val="1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названия инструментов, правила работы с ними.</w:t>
      </w:r>
    </w:p>
    <w:p w:rsidR="00D42094" w:rsidRPr="003B2441" w:rsidRDefault="00D42094" w:rsidP="003B2441">
      <w:pPr>
        <w:pStyle w:val="a7"/>
        <w:spacing w:before="0" w:after="0"/>
        <w:jc w:val="both"/>
        <w:rPr>
          <w:rStyle w:val="a6"/>
          <w:rFonts w:ascii="Times New Roman" w:hAnsi="Times New Roman" w:cs="Times New Roman"/>
          <w:b w:val="0"/>
          <w:sz w:val="24"/>
        </w:rPr>
      </w:pPr>
    </w:p>
    <w:p w:rsidR="00D42094" w:rsidRPr="003B2441" w:rsidRDefault="00D42094" w:rsidP="003B2441">
      <w:pPr>
        <w:pStyle w:val="a7"/>
        <w:spacing w:before="0" w:after="0"/>
        <w:jc w:val="both"/>
        <w:rPr>
          <w:rStyle w:val="a6"/>
          <w:rFonts w:ascii="Times New Roman" w:hAnsi="Times New Roman" w:cs="Times New Roman"/>
          <w:b w:val="0"/>
          <w:sz w:val="24"/>
        </w:rPr>
      </w:pPr>
      <w:r w:rsidRPr="003B2441">
        <w:rPr>
          <w:rStyle w:val="a6"/>
          <w:rFonts w:ascii="Times New Roman" w:hAnsi="Times New Roman" w:cs="Times New Roman"/>
          <w:b w:val="0"/>
          <w:sz w:val="24"/>
        </w:rPr>
        <w:t>Уметь:</w:t>
      </w:r>
    </w:p>
    <w:p w:rsidR="00D42094" w:rsidRPr="003B2441" w:rsidRDefault="00D42094" w:rsidP="003B2441">
      <w:pPr>
        <w:pStyle w:val="a7"/>
        <w:widowControl/>
        <w:numPr>
          <w:ilvl w:val="0"/>
          <w:numId w:val="2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лепить различными способами;</w:t>
      </w:r>
    </w:p>
    <w:p w:rsidR="00D42094" w:rsidRPr="003B2441" w:rsidRDefault="00D42094" w:rsidP="003B2441">
      <w:pPr>
        <w:pStyle w:val="a7"/>
        <w:widowControl/>
        <w:numPr>
          <w:ilvl w:val="0"/>
          <w:numId w:val="2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выполнять действия по образцу;</w:t>
      </w:r>
    </w:p>
    <w:p w:rsidR="00D42094" w:rsidRPr="003B2441" w:rsidRDefault="00D42094" w:rsidP="003B2441">
      <w:pPr>
        <w:pStyle w:val="a7"/>
        <w:widowControl/>
        <w:numPr>
          <w:ilvl w:val="0"/>
          <w:numId w:val="2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ориентироваться в заданиях по образцу;</w:t>
      </w:r>
    </w:p>
    <w:p w:rsidR="00D42094" w:rsidRPr="003B2441" w:rsidRDefault="00D42094" w:rsidP="003B2441">
      <w:pPr>
        <w:pStyle w:val="a7"/>
        <w:widowControl/>
        <w:numPr>
          <w:ilvl w:val="0"/>
          <w:numId w:val="2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вырезать из бумаги детали, складывать бумагу;</w:t>
      </w:r>
    </w:p>
    <w:p w:rsidR="00D42094" w:rsidRPr="003B2441" w:rsidRDefault="00D42094" w:rsidP="003B2441">
      <w:pPr>
        <w:pStyle w:val="a7"/>
        <w:widowControl/>
        <w:numPr>
          <w:ilvl w:val="0"/>
          <w:numId w:val="2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пришивать пуговицу с двумя отверстиями;</w:t>
      </w:r>
    </w:p>
    <w:p w:rsidR="00D42094" w:rsidRPr="003B2441" w:rsidRDefault="00D42094" w:rsidP="003B2441">
      <w:pPr>
        <w:pStyle w:val="a7"/>
        <w:widowControl/>
        <w:numPr>
          <w:ilvl w:val="0"/>
          <w:numId w:val="2"/>
        </w:numPr>
        <w:tabs>
          <w:tab w:val="left" w:pos="709"/>
        </w:tabs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осуществлять контроль на всех этапах работы;</w:t>
      </w:r>
    </w:p>
    <w:p w:rsidR="00D42094" w:rsidRPr="003B2441" w:rsidRDefault="00D42094" w:rsidP="003B2441">
      <w:pPr>
        <w:pStyle w:val="a7"/>
        <w:widowControl/>
        <w:numPr>
          <w:ilvl w:val="0"/>
          <w:numId w:val="2"/>
        </w:numPr>
        <w:tabs>
          <w:tab w:val="center" w:pos="709"/>
        </w:tabs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  <w:lang w:val="en-US"/>
        </w:rPr>
      </w:pPr>
      <w:r w:rsidRPr="003B2441">
        <w:rPr>
          <w:rFonts w:ascii="Times New Roman" w:hAnsi="Times New Roman" w:cs="Times New Roman"/>
          <w:sz w:val="24"/>
        </w:rPr>
        <w:t>соединять детали разными способами;</w:t>
      </w:r>
    </w:p>
    <w:p w:rsidR="00D42094" w:rsidRPr="003B2441" w:rsidRDefault="00D42094" w:rsidP="003B2441">
      <w:pPr>
        <w:pStyle w:val="a7"/>
        <w:widowControl/>
        <w:numPr>
          <w:ilvl w:val="0"/>
          <w:numId w:val="2"/>
        </w:numPr>
        <w:tabs>
          <w:tab w:val="center" w:pos="709"/>
        </w:tabs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плести в три пряди из различных материалов;</w:t>
      </w:r>
    </w:p>
    <w:p w:rsidR="00D42094" w:rsidRPr="003B2441" w:rsidRDefault="00D42094" w:rsidP="003B2441">
      <w:pPr>
        <w:pStyle w:val="a7"/>
        <w:widowControl/>
        <w:numPr>
          <w:ilvl w:val="0"/>
          <w:numId w:val="2"/>
        </w:numPr>
        <w:tabs>
          <w:tab w:val="center" w:pos="709"/>
        </w:tabs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словесно характеризовать выполненную процедуру изготовления поделки.</w:t>
      </w:r>
    </w:p>
    <w:p w:rsidR="00D42094" w:rsidRPr="003B2441" w:rsidRDefault="00D42094" w:rsidP="003B2441">
      <w:pPr>
        <w:pStyle w:val="a7"/>
        <w:tabs>
          <w:tab w:val="center" w:pos="709"/>
        </w:tabs>
        <w:spacing w:before="0" w:after="0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D42094" w:rsidP="003B2441">
      <w:pPr>
        <w:pStyle w:val="a7"/>
        <w:spacing w:before="0" w:after="0"/>
        <w:jc w:val="both"/>
        <w:rPr>
          <w:rFonts w:ascii="Times New Roman" w:hAnsi="Times New Roman" w:cs="Times New Roman"/>
          <w:sz w:val="24"/>
        </w:rPr>
      </w:pPr>
      <w:r w:rsidRPr="003B2441">
        <w:rPr>
          <w:rStyle w:val="a6"/>
          <w:rFonts w:ascii="Times New Roman" w:hAnsi="Times New Roman" w:cs="Times New Roman"/>
          <w:b w:val="0"/>
          <w:sz w:val="24"/>
        </w:rPr>
        <w:t xml:space="preserve">Владеть компетенциями: </w:t>
      </w:r>
      <w:r w:rsidRPr="003B2441">
        <w:rPr>
          <w:rFonts w:ascii="Times New Roman" w:hAnsi="Times New Roman" w:cs="Times New Roman"/>
          <w:sz w:val="24"/>
        </w:rPr>
        <w:t xml:space="preserve">коммуникативной, рефлексивной, ценностно-ориентированной, </w:t>
      </w:r>
      <w:proofErr w:type="spellStart"/>
      <w:r w:rsidRPr="003B2441">
        <w:rPr>
          <w:rFonts w:ascii="Times New Roman" w:hAnsi="Times New Roman" w:cs="Times New Roman"/>
          <w:sz w:val="24"/>
        </w:rPr>
        <w:lastRenderedPageBreak/>
        <w:t>смыслопоисковой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и компетенцией личностного саморазвития.</w:t>
      </w:r>
    </w:p>
    <w:p w:rsidR="00D42094" w:rsidRPr="003B2441" w:rsidRDefault="00D42094" w:rsidP="003B244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 xml:space="preserve">Полученные знания и умения учащиеся могут использовать в практической деятельности и повседневной жизни </w:t>
      </w:r>
      <w:proofErr w:type="gramStart"/>
      <w:r w:rsidRPr="003B2441">
        <w:rPr>
          <w:rFonts w:ascii="Times New Roman" w:hAnsi="Times New Roman" w:cs="Times New Roman"/>
          <w:sz w:val="24"/>
        </w:rPr>
        <w:t>для</w:t>
      </w:r>
      <w:proofErr w:type="gramEnd"/>
      <w:r w:rsidRPr="003B2441">
        <w:rPr>
          <w:rFonts w:ascii="Times New Roman" w:hAnsi="Times New Roman" w:cs="Times New Roman"/>
          <w:sz w:val="24"/>
        </w:rPr>
        <w:t>:</w:t>
      </w:r>
    </w:p>
    <w:p w:rsidR="00D42094" w:rsidRPr="003B2441" w:rsidRDefault="00D42094" w:rsidP="003B2441">
      <w:pPr>
        <w:pStyle w:val="a7"/>
        <w:widowControl/>
        <w:numPr>
          <w:ilvl w:val="0"/>
          <w:numId w:val="3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выполнения домашнего труда;</w:t>
      </w:r>
    </w:p>
    <w:p w:rsidR="00D42094" w:rsidRPr="003B2441" w:rsidRDefault="00D42094" w:rsidP="003B2441">
      <w:pPr>
        <w:pStyle w:val="a7"/>
        <w:widowControl/>
        <w:numPr>
          <w:ilvl w:val="0"/>
          <w:numId w:val="3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создания изделий по собственному замыслу;</w:t>
      </w:r>
    </w:p>
    <w:p w:rsidR="00D42094" w:rsidRPr="003B2441" w:rsidRDefault="00D42094" w:rsidP="003B2441">
      <w:pPr>
        <w:pStyle w:val="a7"/>
        <w:widowControl/>
        <w:numPr>
          <w:ilvl w:val="0"/>
          <w:numId w:val="3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осуществления сотрудничества в процессе совместной работы;</w:t>
      </w:r>
    </w:p>
    <w:p w:rsidR="00D42094" w:rsidRPr="003B2441" w:rsidRDefault="00D42094" w:rsidP="003B2441">
      <w:pPr>
        <w:pStyle w:val="a7"/>
        <w:widowControl/>
        <w:numPr>
          <w:ilvl w:val="0"/>
          <w:numId w:val="3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решения практических задач с применением возможностей компьютера;</w:t>
      </w:r>
    </w:p>
    <w:p w:rsidR="00D42094" w:rsidRPr="003B2441" w:rsidRDefault="00D42094" w:rsidP="003B2441">
      <w:pPr>
        <w:pStyle w:val="a7"/>
        <w:widowControl/>
        <w:numPr>
          <w:ilvl w:val="0"/>
          <w:numId w:val="3"/>
        </w:numPr>
        <w:suppressAutoHyphens w:val="0"/>
        <w:spacing w:before="0" w:after="0"/>
        <w:ind w:left="0" w:hanging="141"/>
        <w:jc w:val="both"/>
        <w:rPr>
          <w:rFonts w:ascii="Times New Roman" w:hAnsi="Times New Roman" w:cs="Times New Roman"/>
          <w:sz w:val="24"/>
        </w:rPr>
      </w:pPr>
      <w:r w:rsidRPr="003B2441">
        <w:rPr>
          <w:rFonts w:ascii="Times New Roman" w:hAnsi="Times New Roman" w:cs="Times New Roman"/>
          <w:sz w:val="24"/>
        </w:rPr>
        <w:t>поиска информации с использованием простейших запросов.</w:t>
      </w:r>
    </w:p>
    <w:p w:rsidR="00D42094" w:rsidRPr="003B2441" w:rsidRDefault="00D42094" w:rsidP="003B2441">
      <w:pPr>
        <w:jc w:val="center"/>
        <w:rPr>
          <w:bCs/>
          <w:iCs/>
        </w:rPr>
      </w:pPr>
    </w:p>
    <w:p w:rsidR="00D42094" w:rsidRPr="003B2441" w:rsidRDefault="00D42094" w:rsidP="003B2441">
      <w:pPr>
        <w:ind w:left="360"/>
        <w:jc w:val="center"/>
        <w:rPr>
          <w:bCs/>
          <w:iCs/>
        </w:rPr>
      </w:pPr>
    </w:p>
    <w:p w:rsidR="00D42094" w:rsidRPr="003B2441" w:rsidRDefault="00D42094" w:rsidP="003B2441">
      <w:pPr>
        <w:jc w:val="center"/>
        <w:rPr>
          <w:bCs/>
          <w:iCs/>
        </w:rPr>
      </w:pPr>
    </w:p>
    <w:p w:rsidR="00D42094" w:rsidRPr="003B2441" w:rsidRDefault="00D42094" w:rsidP="003B2441">
      <w:pPr>
        <w:jc w:val="center"/>
        <w:rPr>
          <w:bCs/>
          <w:iCs/>
        </w:rPr>
      </w:pPr>
    </w:p>
    <w:p w:rsidR="00D42094" w:rsidRPr="003B2441" w:rsidRDefault="00D42094" w:rsidP="003B2441">
      <w:pPr>
        <w:jc w:val="center"/>
        <w:rPr>
          <w:bCs/>
          <w:iCs/>
        </w:rPr>
      </w:pPr>
      <w:r w:rsidRPr="003B2441">
        <w:rPr>
          <w:bCs/>
          <w:iCs/>
        </w:rPr>
        <w:t>Учебно-методическое обеспечение</w:t>
      </w:r>
    </w:p>
    <w:p w:rsidR="00D42094" w:rsidRPr="003B2441" w:rsidRDefault="00D42094" w:rsidP="003B2441">
      <w:pPr>
        <w:ind w:firstLine="709"/>
        <w:jc w:val="both"/>
      </w:pPr>
    </w:p>
    <w:p w:rsidR="00D42094" w:rsidRPr="003B2441" w:rsidRDefault="00D42094" w:rsidP="003B2441">
      <w:pPr>
        <w:ind w:firstLine="709"/>
        <w:jc w:val="both"/>
      </w:pPr>
      <w:r w:rsidRPr="003B2441">
        <w:t xml:space="preserve">Для реализации программного содержания используются: </w:t>
      </w:r>
    </w:p>
    <w:p w:rsidR="00D42094" w:rsidRPr="003B2441" w:rsidRDefault="00D42094" w:rsidP="003B2441">
      <w:pPr>
        <w:ind w:firstLine="709"/>
        <w:jc w:val="both"/>
        <w:rPr>
          <w:bCs/>
          <w:iCs/>
        </w:rPr>
      </w:pPr>
    </w:p>
    <w:p w:rsidR="00D42094" w:rsidRPr="003B2441" w:rsidRDefault="00D42094" w:rsidP="003B2441">
      <w:pPr>
        <w:pStyle w:val="a7"/>
        <w:widowControl/>
        <w:numPr>
          <w:ilvl w:val="0"/>
          <w:numId w:val="4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3B2441">
        <w:rPr>
          <w:rFonts w:ascii="Times New Roman" w:hAnsi="Times New Roman" w:cs="Times New Roman"/>
          <w:sz w:val="24"/>
        </w:rPr>
        <w:t>Цирулик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Н.А., </w:t>
      </w:r>
      <w:proofErr w:type="spellStart"/>
      <w:r w:rsidRPr="003B2441">
        <w:rPr>
          <w:rFonts w:ascii="Times New Roman" w:hAnsi="Times New Roman" w:cs="Times New Roman"/>
          <w:sz w:val="24"/>
        </w:rPr>
        <w:t>Проснякова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Т.Н. Технология. Умные руки: Учебник для 1 </w:t>
      </w:r>
      <w:proofErr w:type="spellStart"/>
      <w:r w:rsidRPr="003B2441">
        <w:rPr>
          <w:rFonts w:ascii="Times New Roman" w:hAnsi="Times New Roman" w:cs="Times New Roman"/>
          <w:sz w:val="24"/>
        </w:rPr>
        <w:t>кл</w:t>
      </w:r>
      <w:proofErr w:type="spellEnd"/>
      <w:r w:rsidRPr="003B2441">
        <w:rPr>
          <w:rFonts w:ascii="Times New Roman" w:hAnsi="Times New Roman" w:cs="Times New Roman"/>
          <w:sz w:val="24"/>
        </w:rPr>
        <w:t>. - Самара: Издательство «Учебная литература»: Издательский дом «Федоров».</w:t>
      </w:r>
    </w:p>
    <w:p w:rsidR="00D42094" w:rsidRPr="003B2441" w:rsidRDefault="00D42094" w:rsidP="003B2441">
      <w:pPr>
        <w:pStyle w:val="a7"/>
        <w:widowControl/>
        <w:numPr>
          <w:ilvl w:val="0"/>
          <w:numId w:val="4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3B2441">
        <w:rPr>
          <w:rFonts w:ascii="Times New Roman" w:hAnsi="Times New Roman" w:cs="Times New Roman"/>
          <w:sz w:val="24"/>
        </w:rPr>
        <w:t>Цирулик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Н.А., </w:t>
      </w:r>
      <w:proofErr w:type="spellStart"/>
      <w:r w:rsidRPr="003B2441">
        <w:rPr>
          <w:rFonts w:ascii="Times New Roman" w:hAnsi="Times New Roman" w:cs="Times New Roman"/>
          <w:sz w:val="24"/>
        </w:rPr>
        <w:t>Проснякова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Т.Н. Технология. Уроки творчества: Учебник для 2 </w:t>
      </w:r>
      <w:proofErr w:type="spellStart"/>
      <w:r w:rsidRPr="003B2441">
        <w:rPr>
          <w:rFonts w:ascii="Times New Roman" w:hAnsi="Times New Roman" w:cs="Times New Roman"/>
          <w:sz w:val="24"/>
        </w:rPr>
        <w:t>кл</w:t>
      </w:r>
      <w:proofErr w:type="spellEnd"/>
      <w:r w:rsidRPr="003B2441">
        <w:rPr>
          <w:rFonts w:ascii="Times New Roman" w:hAnsi="Times New Roman" w:cs="Times New Roman"/>
          <w:sz w:val="24"/>
        </w:rPr>
        <w:t>. - Самара: Издательство «Учебная литература»: Издательский дом «Федоров».</w:t>
      </w:r>
    </w:p>
    <w:p w:rsidR="00D42094" w:rsidRPr="003B2441" w:rsidRDefault="00D42094" w:rsidP="003B2441">
      <w:pPr>
        <w:pStyle w:val="a7"/>
        <w:widowControl/>
        <w:numPr>
          <w:ilvl w:val="0"/>
          <w:numId w:val="4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3B2441">
        <w:rPr>
          <w:rFonts w:ascii="Times New Roman" w:hAnsi="Times New Roman" w:cs="Times New Roman"/>
          <w:sz w:val="24"/>
        </w:rPr>
        <w:t>Цирулик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Н.А., Хлебникова С.И. Технология. Твори, выдумывай, пробуй!: Учебник для 3 </w:t>
      </w:r>
      <w:proofErr w:type="spellStart"/>
      <w:r w:rsidRPr="003B2441">
        <w:rPr>
          <w:rFonts w:ascii="Times New Roman" w:hAnsi="Times New Roman" w:cs="Times New Roman"/>
          <w:sz w:val="24"/>
        </w:rPr>
        <w:t>кл</w:t>
      </w:r>
      <w:proofErr w:type="spellEnd"/>
      <w:r w:rsidRPr="003B2441">
        <w:rPr>
          <w:rFonts w:ascii="Times New Roman" w:hAnsi="Times New Roman" w:cs="Times New Roman"/>
          <w:sz w:val="24"/>
        </w:rPr>
        <w:t>. - Самара: Издательство «Учебная литература»: Издательский дом «Федоров».</w:t>
      </w:r>
    </w:p>
    <w:p w:rsidR="00D42094" w:rsidRPr="003B2441" w:rsidRDefault="00D42094" w:rsidP="003B2441">
      <w:pPr>
        <w:pStyle w:val="a7"/>
        <w:widowControl/>
        <w:numPr>
          <w:ilvl w:val="0"/>
          <w:numId w:val="4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3B2441">
        <w:rPr>
          <w:rFonts w:ascii="Times New Roman" w:hAnsi="Times New Roman" w:cs="Times New Roman"/>
          <w:sz w:val="24"/>
        </w:rPr>
        <w:t>Цирулик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Н.А., Хлебникова С.И., Нагель О.И., </w:t>
      </w:r>
      <w:proofErr w:type="spellStart"/>
      <w:r w:rsidRPr="003B2441">
        <w:rPr>
          <w:rFonts w:ascii="Times New Roman" w:hAnsi="Times New Roman" w:cs="Times New Roman"/>
          <w:sz w:val="24"/>
        </w:rPr>
        <w:t>Цирулик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Г.Э. Технология. Ручное творчество: Учебник для 4 </w:t>
      </w:r>
      <w:proofErr w:type="spellStart"/>
      <w:r w:rsidRPr="003B2441">
        <w:rPr>
          <w:rFonts w:ascii="Times New Roman" w:hAnsi="Times New Roman" w:cs="Times New Roman"/>
          <w:sz w:val="24"/>
        </w:rPr>
        <w:t>кл</w:t>
      </w:r>
      <w:proofErr w:type="spellEnd"/>
      <w:r w:rsidRPr="003B2441">
        <w:rPr>
          <w:rFonts w:ascii="Times New Roman" w:hAnsi="Times New Roman" w:cs="Times New Roman"/>
          <w:sz w:val="24"/>
        </w:rPr>
        <w:t>. - Самара: Издательство «Учебная литература»: Издательский дом «Федоров».</w:t>
      </w:r>
    </w:p>
    <w:p w:rsidR="00D42094" w:rsidRPr="003B2441" w:rsidRDefault="00D42094" w:rsidP="003B2441">
      <w:pPr>
        <w:pStyle w:val="a7"/>
        <w:widowControl/>
        <w:numPr>
          <w:ilvl w:val="0"/>
          <w:numId w:val="4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3B2441">
        <w:rPr>
          <w:rFonts w:ascii="Times New Roman" w:hAnsi="Times New Roman" w:cs="Times New Roman"/>
          <w:sz w:val="24"/>
        </w:rPr>
        <w:t>Проснякова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Т.Н.Школа волшебников. Рабочие тетради для 1, 2 </w:t>
      </w:r>
      <w:proofErr w:type="spellStart"/>
      <w:r w:rsidRPr="003B2441">
        <w:rPr>
          <w:rFonts w:ascii="Times New Roman" w:hAnsi="Times New Roman" w:cs="Times New Roman"/>
          <w:sz w:val="24"/>
        </w:rPr>
        <w:t>кл</w:t>
      </w:r>
      <w:proofErr w:type="spellEnd"/>
      <w:r w:rsidRPr="003B2441">
        <w:rPr>
          <w:rFonts w:ascii="Times New Roman" w:hAnsi="Times New Roman" w:cs="Times New Roman"/>
          <w:sz w:val="24"/>
        </w:rPr>
        <w:t>. - Самара: Издательство «Учебная литература»: Издательский дом «Федоров».</w:t>
      </w:r>
    </w:p>
    <w:p w:rsidR="00D42094" w:rsidRPr="003B2441" w:rsidRDefault="00D42094" w:rsidP="003B2441">
      <w:pPr>
        <w:pStyle w:val="a7"/>
        <w:widowControl/>
        <w:numPr>
          <w:ilvl w:val="0"/>
          <w:numId w:val="4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3B2441">
        <w:rPr>
          <w:rFonts w:ascii="Times New Roman" w:hAnsi="Times New Roman" w:cs="Times New Roman"/>
          <w:sz w:val="24"/>
        </w:rPr>
        <w:t>Проснякова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Т.Н. Методические рекомендации к учебникам «Технология» для 1, 2 </w:t>
      </w:r>
      <w:proofErr w:type="spellStart"/>
      <w:r w:rsidRPr="003B2441">
        <w:rPr>
          <w:rFonts w:ascii="Times New Roman" w:hAnsi="Times New Roman" w:cs="Times New Roman"/>
          <w:sz w:val="24"/>
        </w:rPr>
        <w:t>кл</w:t>
      </w:r>
      <w:proofErr w:type="spellEnd"/>
      <w:r w:rsidRPr="003B2441">
        <w:rPr>
          <w:rFonts w:ascii="Times New Roman" w:hAnsi="Times New Roman" w:cs="Times New Roman"/>
          <w:sz w:val="24"/>
        </w:rPr>
        <w:t>. - Самара: Издательство «Учебная литература»: Издательский дом «Федоров».</w:t>
      </w:r>
    </w:p>
    <w:p w:rsidR="00D42094" w:rsidRPr="003B2441" w:rsidRDefault="00D42094" w:rsidP="003B2441">
      <w:pPr>
        <w:pStyle w:val="a7"/>
        <w:widowControl/>
        <w:numPr>
          <w:ilvl w:val="0"/>
          <w:numId w:val="4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3B2441">
        <w:rPr>
          <w:rFonts w:ascii="Times New Roman" w:hAnsi="Times New Roman" w:cs="Times New Roman"/>
          <w:sz w:val="24"/>
        </w:rPr>
        <w:t>Цирулик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Н.А. Методические рекомендации к учебнику «Твори, выдумывай, пробуй!» (3 </w:t>
      </w:r>
      <w:proofErr w:type="spellStart"/>
      <w:r w:rsidRPr="003B2441">
        <w:rPr>
          <w:rFonts w:ascii="Times New Roman" w:hAnsi="Times New Roman" w:cs="Times New Roman"/>
          <w:sz w:val="24"/>
        </w:rPr>
        <w:t>кл</w:t>
      </w:r>
      <w:proofErr w:type="spellEnd"/>
      <w:r w:rsidRPr="003B2441">
        <w:rPr>
          <w:rFonts w:ascii="Times New Roman" w:hAnsi="Times New Roman" w:cs="Times New Roman"/>
          <w:sz w:val="24"/>
        </w:rPr>
        <w:t>.) - Самара: Издательство «Учебная литература»: Издательский дом «Федоров».</w:t>
      </w:r>
    </w:p>
    <w:p w:rsidR="00D42094" w:rsidRPr="003B2441" w:rsidRDefault="00D42094" w:rsidP="003B2441">
      <w:pPr>
        <w:pStyle w:val="a7"/>
        <w:widowControl/>
        <w:numPr>
          <w:ilvl w:val="0"/>
          <w:numId w:val="4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3B2441">
        <w:rPr>
          <w:rFonts w:ascii="Times New Roman" w:hAnsi="Times New Roman" w:cs="Times New Roman"/>
          <w:sz w:val="24"/>
        </w:rPr>
        <w:t>Цирулик</w:t>
      </w:r>
      <w:proofErr w:type="spellEnd"/>
      <w:r w:rsidRPr="003B2441">
        <w:rPr>
          <w:rFonts w:ascii="Times New Roman" w:hAnsi="Times New Roman" w:cs="Times New Roman"/>
          <w:sz w:val="24"/>
        </w:rPr>
        <w:t xml:space="preserve"> Н.А.Методические рекомендации к учебнику «Ручное творчество» (4 </w:t>
      </w:r>
      <w:proofErr w:type="spellStart"/>
      <w:r w:rsidRPr="003B2441">
        <w:rPr>
          <w:rFonts w:ascii="Times New Roman" w:hAnsi="Times New Roman" w:cs="Times New Roman"/>
          <w:sz w:val="24"/>
        </w:rPr>
        <w:t>кл</w:t>
      </w:r>
      <w:proofErr w:type="spellEnd"/>
      <w:r w:rsidRPr="003B2441">
        <w:rPr>
          <w:rFonts w:ascii="Times New Roman" w:hAnsi="Times New Roman" w:cs="Times New Roman"/>
          <w:sz w:val="24"/>
        </w:rPr>
        <w:t>.) - Самара: Издательство «Учебная литература»: Издательский дом «Федоров».</w:t>
      </w:r>
    </w:p>
    <w:p w:rsidR="00D42094" w:rsidRPr="003B2441" w:rsidRDefault="00D42094" w:rsidP="003B2441">
      <w:pPr>
        <w:numPr>
          <w:ilvl w:val="0"/>
          <w:numId w:val="4"/>
        </w:numPr>
        <w:suppressAutoHyphens w:val="0"/>
        <w:ind w:left="0"/>
        <w:jc w:val="both"/>
        <w:rPr>
          <w:bCs/>
          <w:iCs/>
        </w:rPr>
      </w:pPr>
      <w:r w:rsidRPr="003B2441">
        <w:rPr>
          <w:bCs/>
          <w:iCs/>
        </w:rPr>
        <w:t xml:space="preserve">Сборник программ для начальной школы. Система Л.В. </w:t>
      </w:r>
      <w:proofErr w:type="spellStart"/>
      <w:r w:rsidRPr="003B2441">
        <w:rPr>
          <w:bCs/>
          <w:iCs/>
        </w:rPr>
        <w:t>Занкова</w:t>
      </w:r>
      <w:proofErr w:type="spellEnd"/>
      <w:r w:rsidRPr="003B2441">
        <w:rPr>
          <w:bCs/>
          <w:iCs/>
        </w:rPr>
        <w:t>./ Автор - составитель Н.В. Нечаева. - Самара: Издательство «Учебная литература»: Издательский дом «Федоров», 20</w:t>
      </w:r>
      <w:r w:rsidR="00C805CE" w:rsidRPr="00C805CE">
        <w:rPr>
          <w:bCs/>
          <w:iCs/>
        </w:rPr>
        <w:t>10</w:t>
      </w:r>
      <w:r w:rsidRPr="003B2441">
        <w:rPr>
          <w:bCs/>
          <w:iCs/>
        </w:rPr>
        <w:t>.</w:t>
      </w:r>
    </w:p>
    <w:p w:rsidR="00D42094" w:rsidRPr="003B2441" w:rsidRDefault="00D42094" w:rsidP="003B2441">
      <w:pPr>
        <w:numPr>
          <w:ilvl w:val="0"/>
          <w:numId w:val="4"/>
        </w:numPr>
        <w:suppressAutoHyphens w:val="0"/>
        <w:ind w:left="0"/>
        <w:jc w:val="both"/>
        <w:rPr>
          <w:bCs/>
          <w:iCs/>
        </w:rPr>
        <w:sectPr w:rsidR="00D42094" w:rsidRPr="003B2441" w:rsidSect="00D42094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B2441">
        <w:rPr>
          <w:bCs/>
          <w:iCs/>
        </w:rPr>
        <w:t>Демонстрационный материал, подготовленный учителем (памятки, схемы, опорные слова  и понятия для лучшего усвоения изучаемого материала).</w:t>
      </w:r>
    </w:p>
    <w:p w:rsidR="00D42094" w:rsidRPr="003B2441" w:rsidRDefault="00D42094" w:rsidP="003B2441">
      <w:pPr>
        <w:pStyle w:val="a7"/>
        <w:spacing w:before="0" w:after="0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D42094" w:rsidP="003B2441">
      <w:pPr>
        <w:pStyle w:val="a7"/>
        <w:spacing w:before="0" w:after="0"/>
        <w:jc w:val="both"/>
        <w:rPr>
          <w:rFonts w:ascii="Times New Roman" w:hAnsi="Times New Roman" w:cs="Times New Roman"/>
          <w:sz w:val="24"/>
        </w:rPr>
      </w:pPr>
    </w:p>
    <w:p w:rsidR="00D42094" w:rsidRPr="003B2441" w:rsidRDefault="00D42094" w:rsidP="003B2441">
      <w:pPr>
        <w:jc w:val="both"/>
      </w:pPr>
    </w:p>
    <w:p w:rsidR="00D42094" w:rsidRPr="003B2441" w:rsidRDefault="00D42094" w:rsidP="003B2441">
      <w:pPr>
        <w:jc w:val="both"/>
      </w:pPr>
    </w:p>
    <w:p w:rsidR="00D42094" w:rsidRPr="003B2441" w:rsidRDefault="00D42094" w:rsidP="003B2441">
      <w:pPr>
        <w:jc w:val="both"/>
      </w:pPr>
    </w:p>
    <w:p w:rsidR="00D42094" w:rsidRPr="003B2441" w:rsidRDefault="00D42094" w:rsidP="003B2441">
      <w:pPr>
        <w:jc w:val="center"/>
      </w:pPr>
    </w:p>
    <w:p w:rsidR="00D42094" w:rsidRPr="003B2441" w:rsidRDefault="00D42094" w:rsidP="003B2441">
      <w:pPr>
        <w:jc w:val="center"/>
      </w:pPr>
      <w:r w:rsidRPr="003B2441">
        <w:rPr>
          <w:iCs/>
        </w:rPr>
        <w:t>КАЛЕНДАРНО - ТЕМАТИЧЕСКОЕ ПЛАНИРОВАНИЕ</w:t>
      </w:r>
    </w:p>
    <w:p w:rsidR="00D42094" w:rsidRPr="003B2441" w:rsidRDefault="00D42094" w:rsidP="003B2441">
      <w:pPr>
        <w:ind w:left="720"/>
        <w:jc w:val="center"/>
      </w:pPr>
    </w:p>
    <w:p w:rsidR="00D42094" w:rsidRPr="003B2441" w:rsidRDefault="00D42094" w:rsidP="003B2441">
      <w:pPr>
        <w:ind w:left="720"/>
        <w:jc w:val="center"/>
      </w:pPr>
      <w:r w:rsidRPr="003B2441">
        <w:t>по технологии</w:t>
      </w:r>
    </w:p>
    <w:p w:rsidR="00D42094" w:rsidRPr="003B2441" w:rsidRDefault="00D42094" w:rsidP="003B2441">
      <w:pPr>
        <w:ind w:left="720"/>
        <w:jc w:val="center"/>
      </w:pPr>
    </w:p>
    <w:p w:rsidR="00D42094" w:rsidRPr="003B2441" w:rsidRDefault="00877FD9" w:rsidP="003B2441">
      <w:pPr>
        <w:ind w:left="360"/>
      </w:pPr>
      <w:r w:rsidRPr="003B2441">
        <w:t>Класс  2</w:t>
      </w:r>
    </w:p>
    <w:p w:rsidR="00D42094" w:rsidRPr="003B2441" w:rsidRDefault="00D42094" w:rsidP="003B2441">
      <w:pPr>
        <w:ind w:left="360"/>
      </w:pPr>
    </w:p>
    <w:p w:rsidR="00D42094" w:rsidRPr="003B2441" w:rsidRDefault="00D42094" w:rsidP="003B2441">
      <w:pPr>
        <w:ind w:left="720"/>
      </w:pPr>
      <w:r w:rsidRPr="003B2441">
        <w:t>Учитель  Белореченская Виктория Владимировна</w:t>
      </w:r>
    </w:p>
    <w:p w:rsidR="00D42094" w:rsidRPr="003B2441" w:rsidRDefault="00D42094" w:rsidP="003B2441">
      <w:pPr>
        <w:ind w:left="720"/>
      </w:pPr>
      <w:r w:rsidRPr="003B2441">
        <w:t>Количество часов</w:t>
      </w:r>
    </w:p>
    <w:p w:rsidR="00D42094" w:rsidRPr="003B2441" w:rsidRDefault="00877FD9" w:rsidP="003B2441">
      <w:pPr>
        <w:ind w:left="720"/>
      </w:pPr>
      <w:r w:rsidRPr="003B2441">
        <w:t>Всего 34</w:t>
      </w:r>
      <w:r w:rsidR="00D42094" w:rsidRPr="003B2441">
        <w:t xml:space="preserve"> час; в неделю 1 час.</w:t>
      </w:r>
    </w:p>
    <w:p w:rsidR="00D42094" w:rsidRPr="003B2441" w:rsidRDefault="00D42094" w:rsidP="003B2441">
      <w:pPr>
        <w:ind w:left="720"/>
      </w:pPr>
      <w:r w:rsidRPr="003B2441">
        <w:t xml:space="preserve">Плановых контрольных уроков -   </w:t>
      </w:r>
      <w:proofErr w:type="gramStart"/>
      <w:r w:rsidRPr="003B2441">
        <w:t>ч</w:t>
      </w:r>
      <w:proofErr w:type="gramEnd"/>
      <w:r w:rsidRPr="003B2441">
        <w:t>.</w:t>
      </w:r>
    </w:p>
    <w:p w:rsidR="00D42094" w:rsidRPr="003B2441" w:rsidRDefault="00D42094" w:rsidP="003B2441">
      <w:pPr>
        <w:ind w:left="720"/>
      </w:pPr>
      <w:r w:rsidRPr="003B2441">
        <w:t>Планирование составлено на основе программы по технологии для общеобразовательных учреждений под руководством</w:t>
      </w:r>
    </w:p>
    <w:p w:rsidR="00D42094" w:rsidRPr="003B2441" w:rsidRDefault="00D42094" w:rsidP="003B2441">
      <w:pPr>
        <w:ind w:left="720"/>
      </w:pPr>
      <w:proofErr w:type="spellStart"/>
      <w:r w:rsidRPr="003B2441">
        <w:rPr>
          <w:color w:val="000000"/>
          <w:spacing w:val="-2"/>
        </w:rPr>
        <w:t>Цирулик</w:t>
      </w:r>
      <w:proofErr w:type="spellEnd"/>
      <w:r w:rsidRPr="003B2441">
        <w:rPr>
          <w:color w:val="000000"/>
          <w:spacing w:val="-2"/>
        </w:rPr>
        <w:t xml:space="preserve"> </w:t>
      </w:r>
      <w:r w:rsidRPr="003B2441">
        <w:rPr>
          <w:color w:val="000000"/>
          <w:spacing w:val="-3"/>
        </w:rPr>
        <w:t xml:space="preserve">Н.А., </w:t>
      </w:r>
      <w:proofErr w:type="spellStart"/>
      <w:r w:rsidRPr="003B2441">
        <w:rPr>
          <w:color w:val="000000"/>
          <w:spacing w:val="-3"/>
        </w:rPr>
        <w:t>Просняковой</w:t>
      </w:r>
      <w:proofErr w:type="spellEnd"/>
      <w:r w:rsidRPr="003B2441">
        <w:rPr>
          <w:color w:val="000000"/>
          <w:spacing w:val="-3"/>
        </w:rPr>
        <w:t xml:space="preserve"> Т.Н</w:t>
      </w:r>
      <w:r w:rsidRPr="003B2441">
        <w:t>.</w:t>
      </w:r>
    </w:p>
    <w:p w:rsidR="00D42094" w:rsidRPr="003B2441" w:rsidRDefault="00D42094" w:rsidP="003B2441">
      <w:pPr>
        <w:ind w:left="720"/>
      </w:pPr>
    </w:p>
    <w:p w:rsidR="00D42094" w:rsidRPr="003B2441" w:rsidRDefault="00D42094" w:rsidP="003B2441">
      <w:pPr>
        <w:jc w:val="both"/>
      </w:pPr>
      <w:r w:rsidRPr="003B2441">
        <w:t xml:space="preserve">            Учебник </w:t>
      </w:r>
    </w:p>
    <w:p w:rsidR="00D42094" w:rsidRPr="003B2441" w:rsidRDefault="00D42094" w:rsidP="003B2441">
      <w:pPr>
        <w:ind w:left="720"/>
      </w:pPr>
      <w:r w:rsidRPr="003B2441">
        <w:t xml:space="preserve">название, автор, издательство, год издания: </w:t>
      </w:r>
      <w:proofErr w:type="spellStart"/>
      <w:r w:rsidRPr="003B2441">
        <w:t>Н.А.Цирулик</w:t>
      </w:r>
      <w:proofErr w:type="spellEnd"/>
      <w:r w:rsidRPr="003B2441">
        <w:t xml:space="preserve">, </w:t>
      </w:r>
      <w:proofErr w:type="spellStart"/>
      <w:r w:rsidRPr="003B2441">
        <w:t>Т.Н.Проснякова</w:t>
      </w:r>
      <w:proofErr w:type="spellEnd"/>
      <w:r w:rsidRPr="003B2441">
        <w:t xml:space="preserve"> «Технология. Умелые руки», 2011, Издательство «Учебная литература»</w:t>
      </w:r>
    </w:p>
    <w:p w:rsidR="00D42094" w:rsidRPr="003B2441" w:rsidRDefault="00D42094" w:rsidP="003B2441">
      <w:pPr>
        <w:ind w:left="720"/>
        <w:jc w:val="both"/>
      </w:pPr>
      <w:r w:rsidRPr="003B2441">
        <w:t xml:space="preserve">Дополнительная литература: рабочая тетрадь по технологии «Школа волшебников», 2011, Издательство «Учебная литература» </w:t>
      </w:r>
    </w:p>
    <w:p w:rsidR="00D42094" w:rsidRPr="003B2441" w:rsidRDefault="00D42094" w:rsidP="003B2441">
      <w:pPr>
        <w:jc w:val="center"/>
      </w:pPr>
    </w:p>
    <w:p w:rsidR="00D42094" w:rsidRPr="003B2441" w:rsidRDefault="00D42094" w:rsidP="003B2441">
      <w:pPr>
        <w:jc w:val="center"/>
      </w:pPr>
    </w:p>
    <w:p w:rsidR="00D42094" w:rsidRPr="003B2441" w:rsidRDefault="00D42094" w:rsidP="003B2441">
      <w:pPr>
        <w:jc w:val="center"/>
      </w:pPr>
    </w:p>
    <w:p w:rsidR="00D42094" w:rsidRPr="003B2441" w:rsidRDefault="00D42094" w:rsidP="003B2441">
      <w:pPr>
        <w:jc w:val="center"/>
      </w:pPr>
    </w:p>
    <w:p w:rsidR="00D42094" w:rsidRPr="003B2441" w:rsidRDefault="00D42094" w:rsidP="003B2441">
      <w:pPr>
        <w:jc w:val="center"/>
      </w:pPr>
    </w:p>
    <w:p w:rsidR="00D42094" w:rsidRPr="003B2441" w:rsidRDefault="00D42094" w:rsidP="003B2441">
      <w:pPr>
        <w:jc w:val="center"/>
      </w:pPr>
    </w:p>
    <w:p w:rsidR="00D42094" w:rsidRPr="003B2441" w:rsidRDefault="00D42094" w:rsidP="003B2441">
      <w:pPr>
        <w:jc w:val="center"/>
      </w:pPr>
    </w:p>
    <w:p w:rsidR="00D42094" w:rsidRPr="003B2441" w:rsidRDefault="00D42094" w:rsidP="003B2441">
      <w:pPr>
        <w:jc w:val="center"/>
      </w:pPr>
    </w:p>
    <w:p w:rsidR="00D42094" w:rsidRPr="003B2441" w:rsidRDefault="00D42094" w:rsidP="003B2441">
      <w:pPr>
        <w:shd w:val="clear" w:color="auto" w:fill="FFFFFF"/>
        <w:ind w:right="96"/>
      </w:pPr>
    </w:p>
    <w:p w:rsidR="00231524" w:rsidRPr="003B2441" w:rsidRDefault="00231524" w:rsidP="003B2441">
      <w:pPr>
        <w:shd w:val="clear" w:color="auto" w:fill="FFFFFF"/>
        <w:ind w:right="96"/>
        <w:rPr>
          <w:bCs/>
          <w:spacing w:val="-9"/>
        </w:rPr>
      </w:pPr>
    </w:p>
    <w:p w:rsidR="00D42094" w:rsidRPr="003B2441" w:rsidRDefault="00D42094" w:rsidP="003B2441">
      <w:pPr>
        <w:shd w:val="clear" w:color="auto" w:fill="FFFFFF"/>
        <w:ind w:right="96"/>
        <w:rPr>
          <w:bCs/>
          <w:spacing w:val="-9"/>
        </w:rPr>
      </w:pPr>
    </w:p>
    <w:tbl>
      <w:tblPr>
        <w:tblW w:w="0" w:type="auto"/>
        <w:tblCellMar>
          <w:left w:w="40" w:type="dxa"/>
          <w:right w:w="40" w:type="dxa"/>
        </w:tblCellMar>
        <w:tblLook w:val="04A0"/>
      </w:tblPr>
      <w:tblGrid>
        <w:gridCol w:w="424"/>
        <w:gridCol w:w="1304"/>
        <w:gridCol w:w="2591"/>
        <w:gridCol w:w="1323"/>
        <w:gridCol w:w="2784"/>
        <w:gridCol w:w="2104"/>
        <w:gridCol w:w="2003"/>
        <w:gridCol w:w="1834"/>
      </w:tblGrid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lastRenderedPageBreak/>
              <w:t xml:space="preserve">№ </w:t>
            </w:r>
            <w:proofErr w:type="spellStart"/>
            <w:proofErr w:type="gramStart"/>
            <w:r w:rsidRPr="003B2441">
              <w:t>п</w:t>
            </w:r>
            <w:proofErr w:type="spellEnd"/>
            <w:proofErr w:type="gramEnd"/>
            <w:r w:rsidRPr="003B2441">
              <w:t>/</w:t>
            </w:r>
            <w:proofErr w:type="spellStart"/>
            <w:r w:rsidRPr="003B2441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t>Дата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t>Тема раздела,</w:t>
            </w:r>
          </w:p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t xml:space="preserve">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t>Кол-во отводимых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t>Цели к разделу, теме: обучающие, развивающие, воспитательные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t>Понятия, терминология, номенклатура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t>Виды уроков по теме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t>Оборудование, необходимая литература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</w:pPr>
            <w:r w:rsidRPr="003B2441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094" w:rsidRPr="003B2441" w:rsidRDefault="00D4209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2094" w:rsidRPr="003B2441" w:rsidRDefault="00D42094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094" w:rsidRPr="003B2441" w:rsidRDefault="00D42094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8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 xml:space="preserve">Лепка. Выполнение с помощью стеки узора или рисунка углубленным рельефом на тонком </w:t>
            </w:r>
            <w:r w:rsidR="00C2049C" w:rsidRPr="003B2441">
              <w:rPr>
                <w:bCs/>
              </w:rPr>
              <w:t>слое пластилина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Совершенствовать навыки, полученные в 1 классе; расширить представления об изобразительных возможностях пластилина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Рельеф, барельеф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Пластилин, стека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Обрывная аппликация из различных видов бумаги на бумажной основе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1E7C21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Познакомить с приемом обрывания бумаги по контуру; развивать мелкую моторику рук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Сплошная мозаика из бумаги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70512E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Научить выполнять контурную мозаику, используя сплошное покрытие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Ватман, мозаика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 xml:space="preserve">Лепка конструктивным способом из разных частей. </w:t>
            </w:r>
            <w:proofErr w:type="spellStart"/>
            <w:r w:rsidRPr="003B2441">
              <w:rPr>
                <w:bCs/>
              </w:rPr>
              <w:t>Обрубовка</w:t>
            </w:r>
            <w:proofErr w:type="spellEnd"/>
            <w:r w:rsidRPr="003B2441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Познакомить с технологическим способом оформления художественных изделий</w:t>
            </w:r>
            <w:r w:rsidR="001E7C21" w:rsidRPr="003B2441">
              <w:rPr>
                <w:bCs/>
              </w:rPr>
              <w:t xml:space="preserve"> </w:t>
            </w:r>
            <w:r w:rsidRPr="003B2441">
              <w:rPr>
                <w:bCs/>
              </w:rPr>
              <w:t xml:space="preserve">- </w:t>
            </w:r>
            <w:proofErr w:type="spellStart"/>
            <w:r w:rsidRPr="003B2441">
              <w:rPr>
                <w:bCs/>
              </w:rPr>
              <w:t>обрубовкой</w:t>
            </w:r>
            <w:proofErr w:type="spellEnd"/>
            <w:r w:rsidRPr="003B2441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3B2441">
              <w:rPr>
                <w:bCs/>
              </w:rPr>
              <w:t>Обрубовка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Пластилин, стека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Аппликация из скрученной бумаги. Жгутики из бумаги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1E7C21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Сформировать представление об одном из вариантов объемной аппликации из скрученной бумаги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жгутик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Мозаика из бумажных комочков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70512E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 xml:space="preserve">Отрабатывать навыки изготовления мозаики способом </w:t>
            </w:r>
            <w:proofErr w:type="spellStart"/>
            <w:r w:rsidRPr="003B2441">
              <w:rPr>
                <w:bCs/>
              </w:rPr>
              <w:t>сминания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войлок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 xml:space="preserve">Складывание приемом гофрирования деталей в </w:t>
            </w:r>
            <w:r w:rsidRPr="003B2441">
              <w:rPr>
                <w:bCs/>
              </w:rPr>
              <w:lastRenderedPageBreak/>
              <w:t>форме круга, овала, квадрата, треугольника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70512E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 xml:space="preserve">Познакомить с новым приемом складывания </w:t>
            </w:r>
            <w:r w:rsidRPr="003B2441">
              <w:rPr>
                <w:bCs/>
              </w:rPr>
              <w:lastRenderedPageBreak/>
              <w:t>бумаги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lastRenderedPageBreak/>
              <w:t xml:space="preserve">Гофрирование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Объемное косое плетение из текстильных материалов или бумажного шпагата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BD5420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Познакомить с историей плетения и материалами, используемыми при плетении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Текстиль, шпагат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Нитки, шпагат, ножницы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Вышивание по криволинейному контуру швом «вперед иголку»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BD5420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Формировать навыки шитья и вышивания разными способами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контур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Нитки, ткань, иголка, ножницы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Пришивание пуговицы с четырьмя отверстиями разными способами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BD5420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Формировать навыки пришивания пуговиц разными способами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кружева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Нитки, ткань, иголка, ножницы</w:t>
            </w:r>
            <w:r w:rsidR="00E25CE2" w:rsidRPr="003B2441">
              <w:rPr>
                <w:bCs/>
              </w:rPr>
              <w:t>, пуговицы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Электробытовая техника, безопасная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BD5420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Познакомить с электробытовой техникой и техникой безопасности при работе с ней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Электробытовая техника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презентация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Объемная аппликация «Я – парикмахер»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1E7C21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Отрабатывать навыки работы с бумагой</w:t>
            </w:r>
            <w:r w:rsidR="00A47660" w:rsidRPr="003B2441">
              <w:rPr>
                <w:bCs/>
              </w:rPr>
              <w:t>; развивать творческую фантазию и воображение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парикмахерская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Текстильный коллаж «Оля</w:t>
            </w:r>
            <w:r w:rsidR="00C2049C" w:rsidRPr="003B2441">
              <w:rPr>
                <w:bCs/>
              </w:rPr>
              <w:t xml:space="preserve"> и Коля»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A47660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Учить выполнять коллективную работу по выкройкам и шаблонам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коллаж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E25CE2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Кусочки ткани, картон, клей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Мозаика из частей квадрата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Развивать навыки выполнения мозаики из геометрических фигур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чертеж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Мозаика из частей ромба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Развивать навыки выполнения мозаики из геометрических фигур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ромб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 xml:space="preserve">Плоское прямое плетение из полосок </w:t>
            </w:r>
            <w:r w:rsidRPr="003B2441">
              <w:rPr>
                <w:bCs/>
              </w:rPr>
              <w:lastRenderedPageBreak/>
              <w:t>бумаги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BD5420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 xml:space="preserve">Учить способу плоского плетения из бумаги по </w:t>
            </w:r>
            <w:r w:rsidRPr="003B2441">
              <w:rPr>
                <w:bCs/>
              </w:rPr>
              <w:lastRenderedPageBreak/>
              <w:t>разметке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lastRenderedPageBreak/>
              <w:t>плетение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Оригами. Складывание из квадратов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70512E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Познакомить с искусством оригами; учить складывать поделки из квадрата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оригами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Ножницы,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Узелковое плетение. Макраме. Беседочный узел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BD5420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Познакомить с одним из видов узелкового плетения – макраме.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макраме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Нитки, ножницы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Лепка из соленого теста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1E7C21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Расширить представления детей о пластических возможностях материалов (теста)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Соленое тесто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Мука, соль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C2049C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Объемное моделирование и конструирование из одной или нескольких полосок бумаги путем складывания, сгибания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Отрабатывать навыки объемного моделирования и конструирования разными способами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Конструирование, моделирование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Мозаика из ватных шариков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70512E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Познакомить с новой техникой изготовления мозаики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Ватные шарики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вата, краски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Плоская аппликация из ткани, приклеенной на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1E7C21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Познакомить с приемом выполнения аппликации из ткани, наклеенной на бумагу.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Плоская аппликация</w:t>
            </w:r>
          </w:p>
          <w:p w:rsidR="001E7C21" w:rsidRPr="003B2441" w:rsidRDefault="001E7C21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кружева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ткань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Мозаика из карандашных стружек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70512E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Расширить представления детей о мозаике с использованием бросового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стружка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карандашные стружки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Складывание бумажного квадрата по схеме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Отрабатывать навыки работы с бумагой по схеме и шаблонам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Оригами, схема, шаблон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Ножницы,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3B2441">
              <w:rPr>
                <w:bCs/>
              </w:rPr>
              <w:t>Налепные</w:t>
            </w:r>
            <w:proofErr w:type="spellEnd"/>
            <w:r w:rsidRPr="003B2441">
              <w:rPr>
                <w:bCs/>
              </w:rPr>
              <w:t xml:space="preserve"> украшения. Лепка робота и </w:t>
            </w:r>
            <w:r w:rsidRPr="003B2441">
              <w:rPr>
                <w:bCs/>
              </w:rPr>
              <w:lastRenderedPageBreak/>
              <w:t>принцессы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1E7C21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 xml:space="preserve">Освоить новый способ декорирования </w:t>
            </w:r>
            <w:r w:rsidRPr="003B2441">
              <w:rPr>
                <w:bCs/>
              </w:rPr>
              <w:lastRenderedPageBreak/>
              <w:t>пластилиновой поверхности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3B2441">
              <w:rPr>
                <w:bCs/>
              </w:rPr>
              <w:lastRenderedPageBreak/>
              <w:t>Налепные</w:t>
            </w:r>
            <w:proofErr w:type="spellEnd"/>
            <w:r w:rsidRPr="003B2441">
              <w:rPr>
                <w:bCs/>
              </w:rPr>
              <w:t xml:space="preserve"> украшения.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Пластилин, картон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Объемная аппликация из бумаги «Коровка», «Петушок»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Отрабатывать навыки выполнения разных видов аппликаций с использованием различных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Объемная аппликация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Объемная аппликация из кусочков гофрированной бумаги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Отрабатывать навыки выполнения разных видов аппликаций с использованием различных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гофрированная бумага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Мозаика из яичной скорлупы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70512E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Расширить представления детей о выполнении мозаики разными способами с использованием разных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мозаика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Клей, картон, яичная скорлупа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Аппликация из геометрических фигур (из кругов и частей круга)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Отрабатывать навыки выполнения аппликации из геометрических фигур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Геометрические фигуры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Портрет из геометрических фигур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Отрабатывать навыки выполнения аппликации из геометрических фигур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портрет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Картон,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Объемное моделирование и конструирование из готовых геометрических форм</w:t>
            </w:r>
            <w:r w:rsidR="001B3433" w:rsidRPr="003B2441">
              <w:rPr>
                <w:bCs/>
              </w:rPr>
              <w:t xml:space="preserve"> </w:t>
            </w:r>
            <w:r w:rsidRPr="003B2441">
              <w:rPr>
                <w:bCs/>
              </w:rPr>
              <w:t>(картонные коробки)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BD5420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Развивать у детей конструкторское мышление, знакомить с элементами дизайна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моделирование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картонные коробки,  клей, цветная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Создание моделей из деталей конструктора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Развивать творческую фантазию и воображение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конструктор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конструктор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Летающие модели, выполненные по чертежу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231524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Формировать навыки работы по чертежу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Вертушки, самолет, вертолет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Ножницы, бумага</w:t>
            </w:r>
          </w:p>
        </w:tc>
      </w:tr>
      <w:tr w:rsidR="001B3433" w:rsidRPr="003B2441" w:rsidTr="00E25CE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77FD9" w:rsidP="003B2441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1D0E77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Создание художественных образов из готовых форм (пластиковые флаконы, крышки, стаканчики)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7FD9" w:rsidRPr="003B2441" w:rsidRDefault="00BD5420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Развивать у детей конструкторское мышление, знакомить с элементами дизайна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FD9" w:rsidRPr="003B2441" w:rsidRDefault="001B3433" w:rsidP="003B2441">
            <w:pPr>
              <w:shd w:val="clear" w:color="auto" w:fill="FFFFFF"/>
              <w:jc w:val="center"/>
              <w:rPr>
                <w:bCs/>
              </w:rPr>
            </w:pPr>
            <w:r w:rsidRPr="003B2441">
              <w:rPr>
                <w:bCs/>
              </w:rPr>
              <w:t>Фантазия, воображение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7FD9" w:rsidRPr="003B2441" w:rsidRDefault="00851D15" w:rsidP="003B2441">
            <w:pPr>
              <w:shd w:val="clear" w:color="auto" w:fill="FFFFFF"/>
              <w:jc w:val="center"/>
              <w:rPr>
                <w:lang w:val="en-US"/>
              </w:rPr>
            </w:pPr>
            <w:r w:rsidRPr="003B2441">
              <w:t>комбинированный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FD9" w:rsidRPr="003B2441" w:rsidRDefault="00F0246D" w:rsidP="003B2441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3B2441">
              <w:rPr>
                <w:bCs/>
              </w:rPr>
              <w:t>пластиковые флаконы, крышки, стаканчики</w:t>
            </w:r>
          </w:p>
        </w:tc>
      </w:tr>
    </w:tbl>
    <w:p w:rsidR="00D42094" w:rsidRPr="00D42094" w:rsidRDefault="00D42094" w:rsidP="00D42094">
      <w:pPr>
        <w:jc w:val="both"/>
        <w:rPr>
          <w:lang w:val="en-US"/>
        </w:rPr>
      </w:pPr>
    </w:p>
    <w:p w:rsidR="00D42094" w:rsidRPr="00D42094" w:rsidRDefault="00D42094" w:rsidP="00D42094">
      <w:pPr>
        <w:jc w:val="both"/>
        <w:rPr>
          <w:lang w:val="en-US"/>
        </w:rPr>
        <w:sectPr w:rsidR="00D42094" w:rsidRPr="00D42094" w:rsidSect="00D42094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93C6A" w:rsidRPr="00D42094" w:rsidRDefault="00193C6A" w:rsidP="00D42094"/>
    <w:sectPr w:rsidR="00193C6A" w:rsidRPr="00D42094" w:rsidSect="00D42094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BD" w:rsidRDefault="00BA47BD" w:rsidP="006E58E9">
      <w:r>
        <w:separator/>
      </w:r>
    </w:p>
  </w:endnote>
  <w:endnote w:type="continuationSeparator" w:id="0">
    <w:p w:rsidR="00BA47BD" w:rsidRDefault="00BA47BD" w:rsidP="006E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BD" w:rsidRDefault="00BA47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BD" w:rsidRDefault="00BA47BD" w:rsidP="006E58E9">
      <w:r>
        <w:separator/>
      </w:r>
    </w:p>
  </w:footnote>
  <w:footnote w:type="continuationSeparator" w:id="0">
    <w:p w:rsidR="00BA47BD" w:rsidRDefault="00BA47BD" w:rsidP="006E5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F71F0"/>
    <w:multiLevelType w:val="hybridMultilevel"/>
    <w:tmpl w:val="94005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676C7"/>
    <w:multiLevelType w:val="hybridMultilevel"/>
    <w:tmpl w:val="DEECA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5328C"/>
    <w:multiLevelType w:val="hybridMultilevel"/>
    <w:tmpl w:val="CDFCE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40884"/>
    <w:multiLevelType w:val="hybridMultilevel"/>
    <w:tmpl w:val="AA5C0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094"/>
    <w:rsid w:val="00193C6A"/>
    <w:rsid w:val="001B3433"/>
    <w:rsid w:val="001D0E77"/>
    <w:rsid w:val="001E7C21"/>
    <w:rsid w:val="00231524"/>
    <w:rsid w:val="003531C2"/>
    <w:rsid w:val="003B2441"/>
    <w:rsid w:val="005D3076"/>
    <w:rsid w:val="006E58E9"/>
    <w:rsid w:val="0070512E"/>
    <w:rsid w:val="008352DD"/>
    <w:rsid w:val="00851D15"/>
    <w:rsid w:val="00877FD9"/>
    <w:rsid w:val="00984C57"/>
    <w:rsid w:val="009865D5"/>
    <w:rsid w:val="00A47660"/>
    <w:rsid w:val="00B104B8"/>
    <w:rsid w:val="00BA47BD"/>
    <w:rsid w:val="00BD5420"/>
    <w:rsid w:val="00C2049C"/>
    <w:rsid w:val="00C805CE"/>
    <w:rsid w:val="00D42094"/>
    <w:rsid w:val="00E25CE2"/>
    <w:rsid w:val="00E74BD8"/>
    <w:rsid w:val="00F0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42094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9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D420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20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qFormat/>
    <w:rsid w:val="00D42094"/>
    <w:rPr>
      <w:i/>
      <w:iCs/>
    </w:rPr>
  </w:style>
  <w:style w:type="character" w:styleId="a6">
    <w:name w:val="Strong"/>
    <w:qFormat/>
    <w:rsid w:val="00D42094"/>
    <w:rPr>
      <w:b/>
      <w:bCs/>
    </w:rPr>
  </w:style>
  <w:style w:type="paragraph" w:styleId="a7">
    <w:name w:val="Normal (Web)"/>
    <w:basedOn w:val="a"/>
    <w:rsid w:val="00D42094"/>
    <w:pPr>
      <w:widowControl w:val="0"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8">
    <w:name w:val="No Spacing"/>
    <w:qFormat/>
    <w:rsid w:val="00D4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0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4B26-F614-47E3-89D7-8CB78784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2013-09-05T15:50:00Z</dcterms:created>
  <dcterms:modified xsi:type="dcterms:W3CDTF">2013-10-07T16:37:00Z</dcterms:modified>
</cp:coreProperties>
</file>