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CC" w:rsidRDefault="000A76CC" w:rsidP="000A76CC">
      <w:pPr>
        <w:pStyle w:val="a5"/>
        <w:shd w:val="clear" w:color="auto" w:fill="auto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6B0A96">
        <w:rPr>
          <w:b/>
          <w:color w:val="000000"/>
          <w:sz w:val="28"/>
          <w:szCs w:val="28"/>
        </w:rPr>
        <w:t>П</w:t>
      </w:r>
      <w:r w:rsidRPr="006B0A96">
        <w:rPr>
          <w:b/>
          <w:color w:val="000000"/>
          <w:sz w:val="28"/>
          <w:szCs w:val="28"/>
          <w:lang w:val="tt-RU"/>
        </w:rPr>
        <w:t>ояснител</w:t>
      </w:r>
      <w:r w:rsidRPr="006B0A96">
        <w:rPr>
          <w:b/>
          <w:color w:val="000000"/>
          <w:sz w:val="28"/>
          <w:szCs w:val="28"/>
        </w:rPr>
        <w:t>ьная записка</w:t>
      </w:r>
    </w:p>
    <w:p w:rsidR="000A76CC" w:rsidRPr="006B0A96" w:rsidRDefault="000A76CC" w:rsidP="000A76CC">
      <w:pPr>
        <w:pStyle w:val="a5"/>
        <w:shd w:val="clear" w:color="auto" w:fill="auto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A76CC" w:rsidRPr="006B0A96" w:rsidRDefault="000A76CC" w:rsidP="000A76CC">
      <w:pPr>
        <w:jc w:val="both"/>
        <w:rPr>
          <w:sz w:val="28"/>
          <w:szCs w:val="28"/>
        </w:rPr>
      </w:pPr>
      <w:r w:rsidRPr="006B0A96">
        <w:rPr>
          <w:color w:val="000000"/>
          <w:sz w:val="28"/>
          <w:szCs w:val="28"/>
        </w:rPr>
        <w:t xml:space="preserve">        Рабочая программа по </w:t>
      </w:r>
      <w:r w:rsidRPr="006B0A96">
        <w:rPr>
          <w:b/>
          <w:color w:val="000000"/>
          <w:sz w:val="28"/>
          <w:szCs w:val="28"/>
          <w:u w:val="single"/>
        </w:rPr>
        <w:t>занимательному труду</w:t>
      </w:r>
      <w:r w:rsidRPr="006B0A96">
        <w:rPr>
          <w:color w:val="000000"/>
          <w:sz w:val="28"/>
          <w:szCs w:val="28"/>
        </w:rPr>
        <w:t xml:space="preserve"> для 4 класса</w:t>
      </w:r>
      <w:r w:rsidRPr="006B0A96">
        <w:rPr>
          <w:sz w:val="28"/>
          <w:szCs w:val="28"/>
        </w:rPr>
        <w:t xml:space="preserve">  </w:t>
      </w:r>
      <w:r w:rsidRPr="006B0A96">
        <w:rPr>
          <w:color w:val="000000"/>
          <w:sz w:val="28"/>
          <w:szCs w:val="28"/>
        </w:rPr>
        <w:t xml:space="preserve">  составлена на основе</w:t>
      </w:r>
      <w:r>
        <w:rPr>
          <w:sz w:val="28"/>
          <w:szCs w:val="28"/>
        </w:rPr>
        <w:t xml:space="preserve">  </w:t>
      </w:r>
      <w:r w:rsidRPr="006B0A96">
        <w:rPr>
          <w:sz w:val="28"/>
          <w:szCs w:val="28"/>
        </w:rPr>
        <w:t xml:space="preserve">«Образовательной  программы для учащихся 0 и 1 – 4 классов специального коррекционного образовательного учреждения </w:t>
      </w:r>
      <w:r w:rsidRPr="006B0A96">
        <w:rPr>
          <w:sz w:val="28"/>
          <w:szCs w:val="28"/>
          <w:lang w:val="en-US"/>
        </w:rPr>
        <w:t>VIII</w:t>
      </w:r>
      <w:r w:rsidRPr="006B0A96">
        <w:rPr>
          <w:sz w:val="28"/>
          <w:szCs w:val="28"/>
        </w:rPr>
        <w:t xml:space="preserve"> вида (для детей с нарушением интеллекта)» под </w:t>
      </w:r>
      <w:r>
        <w:rPr>
          <w:sz w:val="28"/>
          <w:szCs w:val="28"/>
        </w:rPr>
        <w:t>редакцией И.М. Бгажноковой, 2011</w:t>
      </w:r>
      <w:r w:rsidRPr="006B0A96">
        <w:rPr>
          <w:sz w:val="28"/>
          <w:szCs w:val="28"/>
        </w:rPr>
        <w:t xml:space="preserve"> год. </w:t>
      </w:r>
    </w:p>
    <w:p w:rsidR="000A76CC" w:rsidRPr="006B0A96" w:rsidRDefault="000A76CC" w:rsidP="000A76CC">
      <w:pPr>
        <w:shd w:val="clear" w:color="auto" w:fill="FFFFFF"/>
        <w:tabs>
          <w:tab w:val="left" w:pos="543"/>
        </w:tabs>
        <w:ind w:right="5"/>
        <w:jc w:val="both"/>
        <w:rPr>
          <w:sz w:val="28"/>
          <w:szCs w:val="28"/>
        </w:rPr>
      </w:pPr>
      <w:r w:rsidRPr="006B0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Программа рассчитана на 68</w:t>
      </w:r>
      <w:r w:rsidRPr="006B0A96">
        <w:rPr>
          <w:sz w:val="28"/>
          <w:szCs w:val="28"/>
        </w:rPr>
        <w:t xml:space="preserve"> часов,  в том числе на экскурсии.</w:t>
      </w:r>
    </w:p>
    <w:p w:rsidR="000A76CC" w:rsidRPr="006B0A96" w:rsidRDefault="000A76CC" w:rsidP="000A76CC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6B0A96">
        <w:rPr>
          <w:color w:val="000000"/>
          <w:sz w:val="28"/>
          <w:szCs w:val="28"/>
        </w:rPr>
        <w:t xml:space="preserve">  </w:t>
      </w:r>
      <w:r w:rsidRPr="006B0A96">
        <w:rPr>
          <w:sz w:val="28"/>
          <w:szCs w:val="28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sz w:val="28"/>
          <w:szCs w:val="28"/>
        </w:rPr>
        <w:t xml:space="preserve"> </w:t>
      </w:r>
      <w:r w:rsidRPr="006B0A96">
        <w:rPr>
          <w:sz w:val="28"/>
          <w:szCs w:val="28"/>
        </w:rPr>
        <w:t>С учетом состава класса и возможностей усвоения ими учебного материала по труду (у большинства учащихся нарушен процесс формирования программы деятельности, что вызывает затруднения при ориентировке в задании и планировании, проявляются сложности в осуществлении общетрудовых   умений при выполнении нового изделия, в усвоении технических и технологических знаний) были отобраны  наиболее доступные для выполнения работы.</w:t>
      </w:r>
    </w:p>
    <w:p w:rsidR="000A76CC" w:rsidRPr="006B0A96" w:rsidRDefault="000A76CC" w:rsidP="000A76CC">
      <w:pPr>
        <w:shd w:val="clear" w:color="auto" w:fill="FFFFFF"/>
        <w:jc w:val="both"/>
        <w:rPr>
          <w:iCs/>
          <w:sz w:val="28"/>
          <w:szCs w:val="28"/>
        </w:rPr>
      </w:pPr>
      <w:r w:rsidRPr="006B0A96">
        <w:rPr>
          <w:i/>
          <w:iCs/>
          <w:sz w:val="28"/>
          <w:szCs w:val="28"/>
          <w:u w:val="single"/>
        </w:rPr>
        <w:t>Цель программы обучения:</w:t>
      </w:r>
      <w:r w:rsidRPr="006B0A96">
        <w:rPr>
          <w:iCs/>
          <w:sz w:val="28"/>
          <w:szCs w:val="28"/>
        </w:rPr>
        <w:t xml:space="preserve"> </w:t>
      </w:r>
    </w:p>
    <w:p w:rsidR="000A76CC" w:rsidRPr="006B0A96" w:rsidRDefault="000A76CC" w:rsidP="000A76CC">
      <w:pPr>
        <w:shd w:val="clear" w:color="auto" w:fill="FFFFFF"/>
        <w:ind w:left="710"/>
        <w:jc w:val="both"/>
        <w:rPr>
          <w:b/>
          <w:i/>
          <w:iCs/>
          <w:sz w:val="28"/>
          <w:szCs w:val="28"/>
          <w:u w:val="single"/>
        </w:rPr>
      </w:pPr>
      <w:r w:rsidRPr="006B0A96">
        <w:rPr>
          <w:iCs/>
          <w:sz w:val="28"/>
          <w:szCs w:val="28"/>
        </w:rPr>
        <w:t>развитие самостоятельности учащихся при выполнении трудовых заданий;</w:t>
      </w:r>
    </w:p>
    <w:p w:rsidR="000A76CC" w:rsidRPr="006B0A96" w:rsidRDefault="000A76CC" w:rsidP="000A76CC">
      <w:pPr>
        <w:shd w:val="clear" w:color="auto" w:fill="FFFFFF"/>
        <w:ind w:left="710"/>
        <w:jc w:val="both"/>
        <w:rPr>
          <w:iCs/>
          <w:sz w:val="28"/>
          <w:szCs w:val="28"/>
        </w:rPr>
      </w:pPr>
      <w:r w:rsidRPr="006B0A96">
        <w:rPr>
          <w:iCs/>
          <w:sz w:val="28"/>
          <w:szCs w:val="28"/>
        </w:rPr>
        <w:t>подготовка учащихся к профессионально - трудовому обучению.</w:t>
      </w:r>
    </w:p>
    <w:p w:rsidR="000A76CC" w:rsidRPr="006B0A96" w:rsidRDefault="000A76CC" w:rsidP="000A76CC">
      <w:pPr>
        <w:pStyle w:val="a5"/>
        <w:shd w:val="clear" w:color="auto" w:fill="auto"/>
        <w:spacing w:after="0" w:line="240" w:lineRule="auto"/>
        <w:ind w:firstLine="0"/>
        <w:jc w:val="both"/>
        <w:rPr>
          <w:i/>
          <w:sz w:val="28"/>
          <w:szCs w:val="28"/>
          <w:u w:val="single"/>
        </w:rPr>
      </w:pPr>
      <w:r w:rsidRPr="006B0A96">
        <w:rPr>
          <w:i/>
          <w:sz w:val="28"/>
          <w:szCs w:val="28"/>
          <w:u w:val="single"/>
        </w:rPr>
        <w:t>Задачи программы обучения:</w:t>
      </w:r>
    </w:p>
    <w:p w:rsidR="000A76CC" w:rsidRPr="006B0A96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A96">
        <w:rPr>
          <w:sz w:val="28"/>
          <w:szCs w:val="28"/>
        </w:rPr>
        <w:t>выявление актуальных и потенциальных способностей учащихся в трудовом обучении;</w:t>
      </w:r>
    </w:p>
    <w:p w:rsidR="000A76CC" w:rsidRPr="006B0A96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A96">
        <w:rPr>
          <w:sz w:val="28"/>
          <w:szCs w:val="28"/>
        </w:rPr>
        <w:t>воспитание организационных умений и привычек, необходимых для продуктивной и безопасной работы в учебных мастерских;</w:t>
      </w:r>
    </w:p>
    <w:p w:rsidR="000A76CC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A96">
        <w:rPr>
          <w:sz w:val="28"/>
          <w:szCs w:val="28"/>
        </w:rPr>
        <w:t>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</w:p>
    <w:p w:rsidR="000A76CC" w:rsidRPr="006B0A96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A96">
        <w:rPr>
          <w:sz w:val="28"/>
          <w:szCs w:val="28"/>
        </w:rPr>
        <w:t>коррекция интеллектуальных и физических недостатков учащихся с учётом их возрастных особенностей;</w:t>
      </w:r>
    </w:p>
    <w:p w:rsidR="000A76CC" w:rsidRPr="006B0A96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A96">
        <w:rPr>
          <w:sz w:val="28"/>
          <w:szCs w:val="28"/>
        </w:rPr>
        <w:t>формирование знаний о различных материалах и умения выбирать способы обработки, в зависимости от свойств материалов;</w:t>
      </w:r>
    </w:p>
    <w:p w:rsidR="000A76CC" w:rsidRPr="006B0A96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A96">
        <w:rPr>
          <w:sz w:val="28"/>
          <w:szCs w:val="28"/>
        </w:rPr>
        <w:t>воспитание у детей любви и привычки к разнообразным видам труда.</w:t>
      </w:r>
    </w:p>
    <w:p w:rsidR="000A76CC" w:rsidRPr="006B0A96" w:rsidRDefault="000A76CC" w:rsidP="000A76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0A96">
        <w:rPr>
          <w:sz w:val="28"/>
          <w:szCs w:val="28"/>
        </w:rPr>
        <w:t xml:space="preserve">       Первая из указанных задач является главной для эффективного осуществления предстоящей профессиональной подготовки. Она решается совместной работой учителей, ведущих уроки в данном классе, воспитателя, психолога и медицинского персонала в школе.</w:t>
      </w:r>
    </w:p>
    <w:p w:rsidR="000A76CC" w:rsidRPr="006B0A96" w:rsidRDefault="000A76CC" w:rsidP="000A76CC">
      <w:pPr>
        <w:pStyle w:val="a3"/>
        <w:spacing w:before="0" w:beforeAutospacing="0" w:after="0" w:afterAutospacing="0"/>
        <w:ind w:firstLine="493"/>
        <w:jc w:val="both"/>
        <w:rPr>
          <w:sz w:val="28"/>
          <w:szCs w:val="28"/>
        </w:rPr>
      </w:pPr>
      <w:r w:rsidRPr="006B0A96">
        <w:rPr>
          <w:sz w:val="28"/>
          <w:szCs w:val="28"/>
        </w:rPr>
        <w:t xml:space="preserve">Наряду с этими задачами на занятиях трудом в коррекционных образовательных учреждениях VIII вида решаются и </w:t>
      </w:r>
      <w:r w:rsidRPr="006B0A96">
        <w:rPr>
          <w:i/>
          <w:sz w:val="28"/>
          <w:szCs w:val="28"/>
          <w:u w:val="single"/>
        </w:rPr>
        <w:t>специальные задачи,</w:t>
      </w:r>
      <w:r w:rsidRPr="006B0A96">
        <w:rPr>
          <w:sz w:val="28"/>
          <w:szCs w:val="28"/>
        </w:rPr>
        <w:t xml:space="preserve"> направленные на коррекцию умственной деятельности школьников. Коррекционная работа выражается в формировании умений:    </w:t>
      </w:r>
    </w:p>
    <w:p w:rsidR="000A76CC" w:rsidRPr="006B0A96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ind w:left="681" w:hanging="227"/>
        <w:jc w:val="both"/>
        <w:rPr>
          <w:sz w:val="28"/>
          <w:szCs w:val="28"/>
        </w:rPr>
      </w:pPr>
      <w:r w:rsidRPr="006B0A96">
        <w:rPr>
          <w:sz w:val="28"/>
          <w:szCs w:val="28"/>
        </w:rPr>
        <w:t>ориентироваться в задании (анализировать объект, условия работы);      </w:t>
      </w:r>
    </w:p>
    <w:p w:rsidR="000A76CC" w:rsidRPr="006B0A96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ind w:left="681" w:hanging="227"/>
        <w:jc w:val="both"/>
        <w:rPr>
          <w:sz w:val="28"/>
          <w:szCs w:val="28"/>
        </w:rPr>
      </w:pPr>
      <w:r w:rsidRPr="006B0A96">
        <w:rPr>
          <w:sz w:val="28"/>
          <w:szCs w:val="28"/>
        </w:rPr>
        <w:lastRenderedPageBreak/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  </w:t>
      </w:r>
    </w:p>
    <w:p w:rsidR="000A76CC" w:rsidRPr="002C1392" w:rsidRDefault="000A76CC" w:rsidP="000A76CC">
      <w:pPr>
        <w:pStyle w:val="a3"/>
        <w:numPr>
          <w:ilvl w:val="0"/>
          <w:numId w:val="1"/>
        </w:numPr>
        <w:spacing w:before="0" w:beforeAutospacing="0" w:after="0" w:afterAutospacing="0"/>
        <w:ind w:left="681" w:hanging="227"/>
        <w:rPr>
          <w:sz w:val="28"/>
          <w:szCs w:val="28"/>
        </w:rPr>
      </w:pPr>
      <w:r w:rsidRPr="006B0A96">
        <w:rPr>
          <w:sz w:val="28"/>
          <w:szCs w:val="28"/>
        </w:rPr>
        <w:t xml:space="preserve">контролировать свою работу (определять правильность действий и   </w:t>
      </w:r>
      <w:r>
        <w:rPr>
          <w:sz w:val="28"/>
          <w:szCs w:val="28"/>
        </w:rPr>
        <w:t>результатов, оценивать качество готовых изделий)</w:t>
      </w:r>
      <w:r>
        <w:rPr>
          <w:sz w:val="28"/>
          <w:szCs w:val="28"/>
          <w:lang w:val="tt-RU"/>
        </w:rPr>
        <w:t>.</w:t>
      </w:r>
    </w:p>
    <w:p w:rsidR="00D4474A" w:rsidRDefault="00D4474A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>
      <w:pPr>
        <w:sectPr w:rsidR="000A76CC" w:rsidSect="00D447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6CC" w:rsidRDefault="000A76CC" w:rsidP="000A76CC">
      <w:pPr>
        <w:jc w:val="center"/>
        <w:rPr>
          <w:b/>
          <w:sz w:val="32"/>
          <w:szCs w:val="32"/>
          <w:lang w:val="tt-RU"/>
        </w:rPr>
      </w:pPr>
      <w:r w:rsidRPr="00BB25F2">
        <w:rPr>
          <w:b/>
          <w:sz w:val="32"/>
          <w:szCs w:val="32"/>
        </w:rPr>
        <w:lastRenderedPageBreak/>
        <w:t>Содержание образовательной программы.</w:t>
      </w:r>
    </w:p>
    <w:p w:rsidR="000A76CC" w:rsidRPr="0021208E" w:rsidRDefault="000A76CC" w:rsidP="000A76CC">
      <w:pPr>
        <w:jc w:val="center"/>
        <w:rPr>
          <w:b/>
          <w:sz w:val="32"/>
          <w:szCs w:val="32"/>
          <w:lang w:val="tt-RU"/>
        </w:rPr>
      </w:pPr>
    </w:p>
    <w:p w:rsidR="000A76CC" w:rsidRDefault="000A76CC" w:rsidP="000A76CC">
      <w:pPr>
        <w:jc w:val="both"/>
        <w:rPr>
          <w:sz w:val="28"/>
          <w:szCs w:val="28"/>
        </w:rPr>
      </w:pPr>
      <w:r w:rsidRPr="00BB25F2">
        <w:rPr>
          <w:sz w:val="32"/>
          <w:szCs w:val="32"/>
        </w:rPr>
        <w:t xml:space="preserve">      </w:t>
      </w:r>
      <w:r>
        <w:rPr>
          <w:sz w:val="28"/>
          <w:szCs w:val="28"/>
        </w:rPr>
        <w:t xml:space="preserve">   </w:t>
      </w:r>
      <w:r w:rsidRPr="00BB25F2">
        <w:rPr>
          <w:sz w:val="28"/>
          <w:szCs w:val="28"/>
        </w:rPr>
        <w:t xml:space="preserve"> На основании </w:t>
      </w:r>
      <w:r w:rsidRPr="003714E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3714EA">
        <w:rPr>
          <w:sz w:val="28"/>
          <w:szCs w:val="28"/>
        </w:rPr>
        <w:t xml:space="preserve">бразовательной  программы для учащихся 0 и 1 – 4 классов специального коррекционного образовательного учреждения </w:t>
      </w:r>
      <w:r w:rsidRPr="003714EA">
        <w:rPr>
          <w:sz w:val="28"/>
          <w:szCs w:val="28"/>
          <w:lang w:val="en-US"/>
        </w:rPr>
        <w:t>VIII</w:t>
      </w:r>
      <w:r w:rsidRPr="003714EA">
        <w:rPr>
          <w:sz w:val="28"/>
          <w:szCs w:val="28"/>
        </w:rPr>
        <w:t xml:space="preserve"> вида (для детей с нарушением интеллекта)</w:t>
      </w:r>
      <w:r>
        <w:rPr>
          <w:sz w:val="28"/>
          <w:szCs w:val="28"/>
        </w:rPr>
        <w:t>»</w:t>
      </w:r>
      <w:r w:rsidRPr="003714EA">
        <w:rPr>
          <w:sz w:val="28"/>
          <w:szCs w:val="28"/>
        </w:rPr>
        <w:t xml:space="preserve"> под редакцией И.М. Бгажноковой</w:t>
      </w:r>
      <w:r>
        <w:rPr>
          <w:sz w:val="28"/>
          <w:szCs w:val="28"/>
        </w:rPr>
        <w:t xml:space="preserve"> </w:t>
      </w:r>
      <w:r w:rsidRPr="003714EA">
        <w:rPr>
          <w:sz w:val="28"/>
          <w:szCs w:val="28"/>
        </w:rPr>
        <w:t>2007 год</w:t>
      </w:r>
      <w:r>
        <w:rPr>
          <w:sz w:val="28"/>
          <w:szCs w:val="28"/>
        </w:rPr>
        <w:t>а издания в программу 4</w:t>
      </w:r>
      <w:r w:rsidRPr="00BB25F2">
        <w:rPr>
          <w:sz w:val="28"/>
          <w:szCs w:val="28"/>
        </w:rPr>
        <w:t xml:space="preserve"> класса </w:t>
      </w:r>
      <w:r w:rsidRPr="00CA08C2">
        <w:rPr>
          <w:i/>
          <w:sz w:val="28"/>
          <w:szCs w:val="28"/>
          <w:u w:val="single"/>
        </w:rPr>
        <w:t>по занимательному труду</w:t>
      </w:r>
      <w:r w:rsidRPr="00BB25F2">
        <w:rPr>
          <w:sz w:val="28"/>
          <w:szCs w:val="28"/>
        </w:rPr>
        <w:t xml:space="preserve"> включены следующие разделы:</w:t>
      </w:r>
    </w:p>
    <w:p w:rsidR="000A76CC" w:rsidRDefault="000A76CC" w:rsidP="000A76CC">
      <w:pPr>
        <w:shd w:val="clear" w:color="auto" w:fill="FFFFFF"/>
        <w:tabs>
          <w:tab w:val="left" w:pos="543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20"/>
        <w:gridCol w:w="11830"/>
      </w:tblGrid>
      <w:tr w:rsidR="000A76CC" w:rsidTr="000A76CC">
        <w:tc>
          <w:tcPr>
            <w:tcW w:w="1560" w:type="dxa"/>
          </w:tcPr>
          <w:p w:rsidR="000A76CC" w:rsidRDefault="000A76CC" w:rsidP="001739D7">
            <w:pPr>
              <w:spacing w:line="360" w:lineRule="auto"/>
            </w:pPr>
            <w:r>
              <w:t>Раздел</w:t>
            </w:r>
          </w:p>
        </w:tc>
        <w:tc>
          <w:tcPr>
            <w:tcW w:w="720" w:type="dxa"/>
          </w:tcPr>
          <w:p w:rsidR="000A76CC" w:rsidRPr="0021208E" w:rsidRDefault="000A76CC" w:rsidP="001739D7">
            <w:pPr>
              <w:rPr>
                <w:lang w:val="tt-RU"/>
              </w:rPr>
            </w:pPr>
            <w:r>
              <w:t>Кол</w:t>
            </w:r>
            <w:r w:rsidRPr="0021208E">
              <w:rPr>
                <w:lang w:val="tt-RU"/>
              </w:rPr>
              <w:t>.</w:t>
            </w:r>
          </w:p>
          <w:p w:rsidR="000A76CC" w:rsidRPr="0021208E" w:rsidRDefault="000A76CC" w:rsidP="001739D7">
            <w:pPr>
              <w:rPr>
                <w:lang w:val="tt-RU"/>
              </w:rPr>
            </w:pPr>
            <w:r w:rsidRPr="0021208E">
              <w:rPr>
                <w:lang w:val="tt-RU"/>
              </w:rPr>
              <w:t>ч</w:t>
            </w:r>
            <w:r>
              <w:t>ас</w:t>
            </w:r>
            <w:r w:rsidRPr="0021208E">
              <w:rPr>
                <w:lang w:val="tt-RU"/>
              </w:rPr>
              <w:t>.</w:t>
            </w:r>
          </w:p>
        </w:tc>
        <w:tc>
          <w:tcPr>
            <w:tcW w:w="11830" w:type="dxa"/>
          </w:tcPr>
          <w:p w:rsidR="000A76CC" w:rsidRDefault="000A76CC" w:rsidP="001739D7">
            <w:pPr>
              <w:spacing w:line="360" w:lineRule="auto"/>
              <w:jc w:val="center"/>
            </w:pPr>
            <w:r>
              <w:t>Темы</w:t>
            </w:r>
          </w:p>
        </w:tc>
      </w:tr>
      <w:tr w:rsidR="000A76CC" w:rsidTr="000A76CC">
        <w:trPr>
          <w:trHeight w:val="256"/>
        </w:trPr>
        <w:tc>
          <w:tcPr>
            <w:tcW w:w="14110" w:type="dxa"/>
            <w:gridSpan w:val="3"/>
          </w:tcPr>
          <w:p w:rsidR="000A76CC" w:rsidRPr="0021208E" w:rsidRDefault="000A76CC" w:rsidP="001739D7">
            <w:pPr>
              <w:jc w:val="center"/>
              <w:rPr>
                <w:b/>
              </w:rPr>
            </w:pPr>
            <w:r w:rsidRPr="0021208E">
              <w:rPr>
                <w:b/>
                <w:lang w:val="en-US"/>
              </w:rPr>
              <w:t>I</w:t>
            </w:r>
            <w:r w:rsidRPr="0021208E">
              <w:rPr>
                <w:b/>
              </w:rPr>
              <w:t xml:space="preserve"> четверть (17ч)</w:t>
            </w:r>
          </w:p>
        </w:tc>
      </w:tr>
      <w:tr w:rsidR="000A76CC" w:rsidTr="000A76CC">
        <w:tc>
          <w:tcPr>
            <w:tcW w:w="1560" w:type="dxa"/>
          </w:tcPr>
          <w:p w:rsidR="000A76CC" w:rsidRDefault="000A76CC" w:rsidP="001739D7">
            <w:pPr>
              <w:jc w:val="both"/>
            </w:pPr>
            <w:r w:rsidRPr="0021208E">
              <w:rPr>
                <w:b/>
              </w:rPr>
              <w:t>1.</w:t>
            </w:r>
            <w:r w:rsidRPr="0021208E">
              <w:rPr>
                <w:u w:val="single"/>
              </w:rPr>
              <w:t>Работа с природным материалом</w:t>
            </w:r>
          </w:p>
        </w:tc>
        <w:tc>
          <w:tcPr>
            <w:tcW w:w="720" w:type="dxa"/>
          </w:tcPr>
          <w:p w:rsidR="000A76CC" w:rsidRDefault="000A76CC" w:rsidP="001739D7">
            <w:r>
              <w:t>12ч</w:t>
            </w:r>
          </w:p>
        </w:tc>
        <w:tc>
          <w:tcPr>
            <w:tcW w:w="11830" w:type="dxa"/>
          </w:tcPr>
          <w:p w:rsidR="000A76CC" w:rsidRDefault="000A76CC" w:rsidP="000A76CC">
            <w:pPr>
              <w:numPr>
                <w:ilvl w:val="0"/>
                <w:numId w:val="2"/>
              </w:numPr>
              <w:jc w:val="both"/>
            </w:pPr>
            <w:r w:rsidRPr="0021208E">
              <w:rPr>
                <w:b/>
              </w:rPr>
              <w:t>Экскурсия</w:t>
            </w:r>
            <w:r w:rsidRPr="00C52C03">
              <w:t xml:space="preserve"> в природу с целью сбора природного материала</w:t>
            </w:r>
            <w:r>
              <w:t xml:space="preserve">. </w:t>
            </w:r>
          </w:p>
          <w:p w:rsidR="000A76CC" w:rsidRDefault="000A76CC" w:rsidP="000A76CC">
            <w:pPr>
              <w:numPr>
                <w:ilvl w:val="0"/>
                <w:numId w:val="2"/>
              </w:numPr>
              <w:jc w:val="both"/>
            </w:pPr>
            <w:r>
              <w:t>Поделки из природного материала. Изготовление сувениров.</w:t>
            </w:r>
          </w:p>
          <w:p w:rsidR="000A76CC" w:rsidRDefault="000A76CC" w:rsidP="000A76CC">
            <w:pPr>
              <w:numPr>
                <w:ilvl w:val="0"/>
                <w:numId w:val="2"/>
              </w:numPr>
              <w:jc w:val="both"/>
            </w:pPr>
            <w:r w:rsidRPr="00C52C03">
              <w:t>Изготовление декоративной вазочки с использованием пластилина и семян арбуза, шишек ольхи, скорлупы ореха и т. п.</w:t>
            </w:r>
          </w:p>
          <w:p w:rsidR="000A76CC" w:rsidRDefault="000A76CC" w:rsidP="000A76CC">
            <w:pPr>
              <w:numPr>
                <w:ilvl w:val="0"/>
                <w:numId w:val="2"/>
              </w:numPr>
              <w:jc w:val="both"/>
            </w:pPr>
            <w:r w:rsidRPr="00C52C03">
              <w:t>Составление декоративных букетов – композиции из сухих веток, листьев, цветов</w:t>
            </w:r>
            <w:r>
              <w:t>.</w:t>
            </w:r>
          </w:p>
          <w:p w:rsidR="000A76CC" w:rsidRDefault="000A76CC" w:rsidP="000A76CC">
            <w:pPr>
              <w:numPr>
                <w:ilvl w:val="0"/>
                <w:numId w:val="2"/>
              </w:numPr>
              <w:jc w:val="both"/>
            </w:pPr>
            <w:r>
              <w:t>Выполнение панно из засушенных листьев на плотной бумаге.</w:t>
            </w:r>
          </w:p>
          <w:p w:rsidR="000A76CC" w:rsidRPr="0021208E" w:rsidRDefault="000A76CC" w:rsidP="000A76CC">
            <w:pPr>
              <w:numPr>
                <w:ilvl w:val="0"/>
                <w:numId w:val="2"/>
              </w:numPr>
              <w:jc w:val="both"/>
            </w:pPr>
            <w:r>
              <w:t>Работа без клея - выполнение композиции из тополиного пуха на бархатной бумаге.</w:t>
            </w:r>
          </w:p>
        </w:tc>
      </w:tr>
      <w:tr w:rsidR="000A76CC" w:rsidTr="000A76CC">
        <w:trPr>
          <w:trHeight w:val="784"/>
        </w:trPr>
        <w:tc>
          <w:tcPr>
            <w:tcW w:w="1560" w:type="dxa"/>
          </w:tcPr>
          <w:p w:rsidR="000A76CC" w:rsidRPr="0021208E" w:rsidRDefault="000A76CC" w:rsidP="001739D7">
            <w:pPr>
              <w:jc w:val="both"/>
              <w:rPr>
                <w:u w:val="single"/>
              </w:rPr>
            </w:pPr>
            <w:r w:rsidRPr="0021208E">
              <w:rPr>
                <w:b/>
              </w:rPr>
              <w:t>2</w:t>
            </w:r>
            <w:r>
              <w:t>.</w:t>
            </w:r>
            <w:r w:rsidRPr="0021208E">
              <w:rPr>
                <w:u w:val="single"/>
              </w:rPr>
              <w:t>Работа на пришкольном участке.</w:t>
            </w:r>
          </w:p>
        </w:tc>
        <w:tc>
          <w:tcPr>
            <w:tcW w:w="720" w:type="dxa"/>
          </w:tcPr>
          <w:p w:rsidR="000A76CC" w:rsidRDefault="000A76CC" w:rsidP="001739D7">
            <w:pPr>
              <w:spacing w:line="360" w:lineRule="auto"/>
            </w:pPr>
            <w:r>
              <w:t>5ч</w:t>
            </w:r>
          </w:p>
        </w:tc>
        <w:tc>
          <w:tcPr>
            <w:tcW w:w="11830" w:type="dxa"/>
          </w:tcPr>
          <w:p w:rsidR="000A76CC" w:rsidRDefault="000A76CC" w:rsidP="000A76CC">
            <w:pPr>
              <w:numPr>
                <w:ilvl w:val="0"/>
                <w:numId w:val="3"/>
              </w:numPr>
            </w:pPr>
            <w:r>
              <w:t xml:space="preserve">Сбор семян цветов. </w:t>
            </w:r>
          </w:p>
          <w:p w:rsidR="000A76CC" w:rsidRPr="0021208E" w:rsidRDefault="000A76CC" w:rsidP="000A76CC">
            <w:pPr>
              <w:numPr>
                <w:ilvl w:val="0"/>
                <w:numId w:val="3"/>
              </w:numPr>
            </w:pPr>
            <w:r>
              <w:t>Уборка территории школы  от мусора, опавших листьев. Перекопка почвы.</w:t>
            </w:r>
          </w:p>
        </w:tc>
      </w:tr>
      <w:tr w:rsidR="000A76CC" w:rsidTr="000A76CC">
        <w:trPr>
          <w:trHeight w:val="167"/>
        </w:trPr>
        <w:tc>
          <w:tcPr>
            <w:tcW w:w="14110" w:type="dxa"/>
            <w:gridSpan w:val="3"/>
          </w:tcPr>
          <w:p w:rsidR="000A76CC" w:rsidRPr="0021208E" w:rsidRDefault="000A76CC" w:rsidP="001739D7">
            <w:pPr>
              <w:jc w:val="center"/>
              <w:rPr>
                <w:b/>
              </w:rPr>
            </w:pPr>
            <w:r w:rsidRPr="0021208E">
              <w:rPr>
                <w:b/>
                <w:lang w:val="en-US"/>
              </w:rPr>
              <w:t>II</w:t>
            </w:r>
            <w:r w:rsidRPr="0021208E">
              <w:rPr>
                <w:b/>
              </w:rPr>
              <w:t xml:space="preserve"> четверть (16ч)</w:t>
            </w:r>
          </w:p>
        </w:tc>
      </w:tr>
      <w:tr w:rsidR="000A76CC" w:rsidTr="000A76CC">
        <w:trPr>
          <w:trHeight w:val="1125"/>
        </w:trPr>
        <w:tc>
          <w:tcPr>
            <w:tcW w:w="1560" w:type="dxa"/>
          </w:tcPr>
          <w:p w:rsidR="000A76CC" w:rsidRPr="0021208E" w:rsidRDefault="000A76CC" w:rsidP="001739D7">
            <w:pPr>
              <w:rPr>
                <w:u w:val="single"/>
                <w:lang w:val="en-US"/>
              </w:rPr>
            </w:pPr>
            <w:r w:rsidRPr="0021208E">
              <w:rPr>
                <w:b/>
              </w:rPr>
              <w:t>1</w:t>
            </w:r>
            <w:r>
              <w:t>.</w:t>
            </w:r>
            <w:r w:rsidRPr="0021208E">
              <w:rPr>
                <w:u w:val="single"/>
              </w:rPr>
              <w:t>Работа с пластилином</w:t>
            </w:r>
          </w:p>
          <w:p w:rsidR="000A76CC" w:rsidRPr="0021208E" w:rsidRDefault="000A76CC" w:rsidP="001739D7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0A76CC" w:rsidRDefault="000A76CC" w:rsidP="001739D7">
            <w:pPr>
              <w:spacing w:line="360" w:lineRule="auto"/>
            </w:pPr>
            <w:r>
              <w:t>6ч</w:t>
            </w:r>
          </w:p>
        </w:tc>
        <w:tc>
          <w:tcPr>
            <w:tcW w:w="11830" w:type="dxa"/>
          </w:tcPr>
          <w:p w:rsidR="000A76CC" w:rsidRDefault="000A76CC" w:rsidP="000A76CC">
            <w:pPr>
              <w:numPr>
                <w:ilvl w:val="0"/>
                <w:numId w:val="5"/>
              </w:numPr>
            </w:pPr>
            <w:r>
              <w:t xml:space="preserve">Лепка игрушек по типу изделий дымковских мастеров. </w:t>
            </w:r>
          </w:p>
          <w:p w:rsidR="000A76CC" w:rsidRDefault="000A76CC" w:rsidP="000A76CC">
            <w:pPr>
              <w:numPr>
                <w:ilvl w:val="0"/>
                <w:numId w:val="4"/>
              </w:numPr>
              <w:jc w:val="both"/>
            </w:pPr>
            <w:r>
              <w:t>Лепка посуды из жгутиков.</w:t>
            </w:r>
          </w:p>
          <w:p w:rsidR="000A76CC" w:rsidRDefault="000A76CC" w:rsidP="000A76CC">
            <w:pPr>
              <w:numPr>
                <w:ilvl w:val="0"/>
                <w:numId w:val="4"/>
              </w:numPr>
              <w:jc w:val="both"/>
            </w:pPr>
            <w:r>
              <w:t>Лепка посуды при помощи стеков.</w:t>
            </w:r>
          </w:p>
          <w:p w:rsidR="000A76CC" w:rsidRPr="0021208E" w:rsidRDefault="000A76CC" w:rsidP="000A76CC">
            <w:pPr>
              <w:numPr>
                <w:ilvl w:val="0"/>
                <w:numId w:val="4"/>
              </w:numPr>
              <w:jc w:val="both"/>
            </w:pPr>
            <w:r>
              <w:t>Лепка знакомых детям предметов, имеющих простые геометрические формы.</w:t>
            </w:r>
          </w:p>
        </w:tc>
      </w:tr>
      <w:tr w:rsidR="000A76CC" w:rsidTr="000A76CC">
        <w:trPr>
          <w:trHeight w:val="1125"/>
        </w:trPr>
        <w:tc>
          <w:tcPr>
            <w:tcW w:w="1560" w:type="dxa"/>
          </w:tcPr>
          <w:p w:rsidR="000A76CC" w:rsidRPr="0021208E" w:rsidRDefault="000A76CC" w:rsidP="001739D7">
            <w:pPr>
              <w:rPr>
                <w:u w:val="single"/>
              </w:rPr>
            </w:pPr>
            <w:r w:rsidRPr="0021208E">
              <w:rPr>
                <w:b/>
              </w:rPr>
              <w:t>2</w:t>
            </w:r>
            <w:r>
              <w:t>.</w:t>
            </w:r>
            <w:r w:rsidRPr="0021208E">
              <w:rPr>
                <w:u w:val="single"/>
              </w:rPr>
              <w:t xml:space="preserve"> Работа с бумагой и картоном</w:t>
            </w:r>
          </w:p>
          <w:p w:rsidR="000A76CC" w:rsidRDefault="000A76CC" w:rsidP="001739D7"/>
          <w:p w:rsidR="000A76CC" w:rsidRDefault="000A76CC" w:rsidP="001739D7"/>
          <w:p w:rsidR="000A76CC" w:rsidRDefault="000A76CC" w:rsidP="001739D7"/>
          <w:p w:rsidR="000A76CC" w:rsidRDefault="000A76CC" w:rsidP="001739D7"/>
        </w:tc>
        <w:tc>
          <w:tcPr>
            <w:tcW w:w="720" w:type="dxa"/>
          </w:tcPr>
          <w:p w:rsidR="000A76CC" w:rsidRDefault="000A76CC" w:rsidP="001739D7">
            <w:pPr>
              <w:spacing w:line="360" w:lineRule="auto"/>
            </w:pPr>
            <w:r>
              <w:t>10ч</w:t>
            </w:r>
          </w:p>
        </w:tc>
        <w:tc>
          <w:tcPr>
            <w:tcW w:w="11830" w:type="dxa"/>
          </w:tcPr>
          <w:p w:rsidR="000A76CC" w:rsidRDefault="000A76CC" w:rsidP="001739D7">
            <w:pPr>
              <w:numPr>
                <w:ilvl w:val="0"/>
                <w:numId w:val="6"/>
              </w:numPr>
              <w:jc w:val="both"/>
            </w:pPr>
            <w:r w:rsidRPr="0021208E">
              <w:rPr>
                <w:b/>
              </w:rPr>
              <w:t>Экскурсия</w:t>
            </w:r>
            <w:r>
              <w:t xml:space="preserve"> в мастерскую картонажно - переплётного дела.</w:t>
            </w:r>
          </w:p>
          <w:p w:rsidR="000A76CC" w:rsidRDefault="000A76CC" w:rsidP="001739D7">
            <w:pPr>
              <w:numPr>
                <w:ilvl w:val="0"/>
                <w:numId w:val="6"/>
              </w:numPr>
              <w:jc w:val="both"/>
            </w:pPr>
            <w:r>
              <w:t>Изготовление игрушек с элементами движения.</w:t>
            </w:r>
          </w:p>
          <w:p w:rsidR="000A76CC" w:rsidRDefault="000A76CC" w:rsidP="001739D7">
            <w:pPr>
              <w:ind w:left="360"/>
              <w:jc w:val="both"/>
            </w:pPr>
            <w:r>
              <w:t>-Модель парашюта.</w:t>
            </w:r>
          </w:p>
          <w:p w:rsidR="000A76CC" w:rsidRDefault="000A76CC" w:rsidP="001739D7">
            <w:pPr>
              <w:jc w:val="both"/>
            </w:pPr>
            <w:r>
              <w:t xml:space="preserve">      -Модель планера</w:t>
            </w:r>
          </w:p>
          <w:p w:rsidR="000A76CC" w:rsidRDefault="000A76CC" w:rsidP="001739D7">
            <w:pPr>
              <w:numPr>
                <w:ilvl w:val="0"/>
                <w:numId w:val="7"/>
              </w:numPr>
              <w:jc w:val="both"/>
            </w:pPr>
            <w:r>
              <w:t>Выполнение мебели из спичечных коробок, обклеенных бархатной бумагой.</w:t>
            </w:r>
          </w:p>
          <w:p w:rsidR="000A76CC" w:rsidRDefault="000A76CC" w:rsidP="001739D7">
            <w:pPr>
              <w:numPr>
                <w:ilvl w:val="0"/>
                <w:numId w:val="7"/>
              </w:numPr>
            </w:pPr>
            <w:r>
              <w:t>Изготовление знаков дорожного движения. Заготовка бумажных трубочек.</w:t>
            </w:r>
          </w:p>
          <w:p w:rsidR="000A76CC" w:rsidRDefault="000A76CC" w:rsidP="001739D7">
            <w:pPr>
              <w:numPr>
                <w:ilvl w:val="0"/>
                <w:numId w:val="7"/>
              </w:numPr>
              <w:jc w:val="both"/>
            </w:pPr>
            <w:r>
              <w:t>Подготовка елочных украшений.</w:t>
            </w:r>
          </w:p>
          <w:p w:rsidR="000A76CC" w:rsidRDefault="000A76CC" w:rsidP="001739D7">
            <w:pPr>
              <w:jc w:val="both"/>
            </w:pPr>
            <w:r>
              <w:lastRenderedPageBreak/>
              <w:t>- «Фонарик».</w:t>
            </w:r>
          </w:p>
          <w:p w:rsidR="000A76CC" w:rsidRDefault="000A76CC" w:rsidP="001739D7">
            <w:r>
              <w:t>-«Звездочка».</w:t>
            </w:r>
          </w:p>
          <w:p w:rsidR="000A76CC" w:rsidRDefault="000A76CC" w:rsidP="001739D7">
            <w:pPr>
              <w:numPr>
                <w:ilvl w:val="0"/>
                <w:numId w:val="8"/>
              </w:numPr>
            </w:pPr>
            <w:r>
              <w:t>Выполнение карнавальных масок и полумасок. Отделка изделий аппликативными украшениями</w:t>
            </w:r>
          </w:p>
        </w:tc>
      </w:tr>
      <w:tr w:rsidR="000A76CC" w:rsidTr="000A76CC">
        <w:trPr>
          <w:trHeight w:val="260"/>
        </w:trPr>
        <w:tc>
          <w:tcPr>
            <w:tcW w:w="14110" w:type="dxa"/>
            <w:gridSpan w:val="3"/>
          </w:tcPr>
          <w:p w:rsidR="000A76CC" w:rsidRPr="0021208E" w:rsidRDefault="000A76CC" w:rsidP="001739D7">
            <w:pPr>
              <w:jc w:val="center"/>
              <w:rPr>
                <w:b/>
              </w:rPr>
            </w:pPr>
            <w:r w:rsidRPr="0021208E">
              <w:rPr>
                <w:b/>
                <w:lang w:val="en-US"/>
              </w:rPr>
              <w:lastRenderedPageBreak/>
              <w:t>III</w:t>
            </w:r>
            <w:r w:rsidRPr="0021208E">
              <w:rPr>
                <w:b/>
              </w:rPr>
              <w:t xml:space="preserve"> четверть(20ч)</w:t>
            </w:r>
          </w:p>
        </w:tc>
      </w:tr>
      <w:tr w:rsidR="000A76CC" w:rsidTr="000A76CC">
        <w:trPr>
          <w:trHeight w:val="786"/>
        </w:trPr>
        <w:tc>
          <w:tcPr>
            <w:tcW w:w="1560" w:type="dxa"/>
          </w:tcPr>
          <w:p w:rsidR="000A76CC" w:rsidRPr="0021208E" w:rsidRDefault="000A76CC" w:rsidP="001739D7">
            <w:pPr>
              <w:jc w:val="both"/>
              <w:rPr>
                <w:u w:val="single"/>
              </w:rPr>
            </w:pPr>
            <w:r w:rsidRPr="0021208E">
              <w:rPr>
                <w:b/>
                <w:u w:val="single"/>
              </w:rPr>
              <w:t>1</w:t>
            </w:r>
            <w:r w:rsidRPr="0021208E">
              <w:rPr>
                <w:u w:val="single"/>
              </w:rPr>
              <w:t>.Работа с металлоконструктором</w:t>
            </w:r>
          </w:p>
        </w:tc>
        <w:tc>
          <w:tcPr>
            <w:tcW w:w="720" w:type="dxa"/>
          </w:tcPr>
          <w:p w:rsidR="000A76CC" w:rsidRDefault="000A76CC" w:rsidP="001739D7">
            <w:pPr>
              <w:spacing w:line="360" w:lineRule="auto"/>
            </w:pPr>
            <w:r>
              <w:t>4ч</w:t>
            </w:r>
          </w:p>
        </w:tc>
        <w:tc>
          <w:tcPr>
            <w:tcW w:w="11830" w:type="dxa"/>
          </w:tcPr>
          <w:p w:rsidR="000A76CC" w:rsidRDefault="000A76CC" w:rsidP="001739D7">
            <w:pPr>
              <w:numPr>
                <w:ilvl w:val="0"/>
                <w:numId w:val="8"/>
              </w:numPr>
            </w:pPr>
            <w:r>
              <w:t>Конструирование различных моделей автомашин. Игра «Правила дорожного движения».</w:t>
            </w:r>
          </w:p>
        </w:tc>
      </w:tr>
      <w:tr w:rsidR="000A76CC" w:rsidTr="000A76CC">
        <w:trPr>
          <w:trHeight w:val="1125"/>
        </w:trPr>
        <w:tc>
          <w:tcPr>
            <w:tcW w:w="1560" w:type="dxa"/>
          </w:tcPr>
          <w:p w:rsidR="000A76CC" w:rsidRDefault="000A76CC" w:rsidP="001739D7">
            <w:pPr>
              <w:jc w:val="both"/>
            </w:pPr>
            <w:r w:rsidRPr="0021208E">
              <w:rPr>
                <w:b/>
              </w:rPr>
              <w:t>2</w:t>
            </w:r>
            <w:r w:rsidRPr="0021208E">
              <w:rPr>
                <w:b/>
                <w:lang w:val="tt-RU"/>
              </w:rPr>
              <w:t>.</w:t>
            </w:r>
            <w:r w:rsidRPr="0021208E">
              <w:rPr>
                <w:u w:val="single"/>
              </w:rPr>
              <w:t>Работа с тканью.</w:t>
            </w:r>
          </w:p>
        </w:tc>
        <w:tc>
          <w:tcPr>
            <w:tcW w:w="720" w:type="dxa"/>
          </w:tcPr>
          <w:p w:rsidR="000A76CC" w:rsidRDefault="000A76CC" w:rsidP="001739D7">
            <w:pPr>
              <w:jc w:val="both"/>
            </w:pPr>
            <w:r>
              <w:t>6ч</w:t>
            </w:r>
          </w:p>
        </w:tc>
        <w:tc>
          <w:tcPr>
            <w:tcW w:w="11830" w:type="dxa"/>
          </w:tcPr>
          <w:p w:rsidR="000A76CC" w:rsidRDefault="000A76CC" w:rsidP="001739D7">
            <w:pPr>
              <w:numPr>
                <w:ilvl w:val="0"/>
                <w:numId w:val="8"/>
              </w:numPr>
            </w:pPr>
            <w:r w:rsidRPr="0021208E">
              <w:rPr>
                <w:b/>
              </w:rPr>
              <w:t>Экскурсия</w:t>
            </w:r>
            <w:r w:rsidRPr="00C52C03">
              <w:t xml:space="preserve"> в швейную мастерскую.</w:t>
            </w:r>
          </w:p>
          <w:p w:rsidR="000A76CC" w:rsidRDefault="000A76CC" w:rsidP="001739D7">
            <w:pPr>
              <w:numPr>
                <w:ilvl w:val="0"/>
                <w:numId w:val="8"/>
              </w:numPr>
              <w:jc w:val="both"/>
            </w:pPr>
            <w:r>
              <w:t>Выполнение образца прямого стежка на ткани. Закрепление нитки в начале и конце работы.</w:t>
            </w:r>
          </w:p>
          <w:p w:rsidR="000A76CC" w:rsidRDefault="000A76CC" w:rsidP="001739D7">
            <w:pPr>
              <w:numPr>
                <w:ilvl w:val="0"/>
                <w:numId w:val="8"/>
              </w:numPr>
              <w:jc w:val="both"/>
            </w:pPr>
            <w:r>
              <w:t>Выполнение образца косого стежка на ткани. Закрепление нитки в начале и конце работы.</w:t>
            </w:r>
          </w:p>
          <w:p w:rsidR="000A76CC" w:rsidRDefault="000A76CC" w:rsidP="001739D7">
            <w:pPr>
              <w:numPr>
                <w:ilvl w:val="0"/>
                <w:numId w:val="8"/>
              </w:numPr>
              <w:jc w:val="both"/>
            </w:pPr>
            <w:r w:rsidRPr="0021208E">
              <w:rPr>
                <w:rStyle w:val="a6"/>
                <w:b w:val="0"/>
              </w:rPr>
              <w:t xml:space="preserve">Ремонт одежды. </w:t>
            </w:r>
            <w:r>
              <w:t> Пришивание пуговиц.  </w:t>
            </w:r>
          </w:p>
          <w:p w:rsidR="000A76CC" w:rsidRDefault="000A76CC" w:rsidP="001739D7">
            <w:pPr>
              <w:numPr>
                <w:ilvl w:val="0"/>
                <w:numId w:val="8"/>
              </w:numPr>
              <w:jc w:val="both"/>
            </w:pPr>
            <w:r w:rsidRPr="0021208E">
              <w:rPr>
                <w:rStyle w:val="a6"/>
                <w:b w:val="0"/>
              </w:rPr>
              <w:t xml:space="preserve">Ремонт одежды. </w:t>
            </w:r>
            <w:r>
              <w:t> Изготовление и пришивание вешалок к халатам и верхней одежде.  </w:t>
            </w:r>
          </w:p>
          <w:p w:rsidR="000A76CC" w:rsidRPr="0021208E" w:rsidRDefault="000A76CC" w:rsidP="001739D7">
            <w:pPr>
              <w:numPr>
                <w:ilvl w:val="0"/>
                <w:numId w:val="8"/>
              </w:numPr>
              <w:jc w:val="both"/>
            </w:pPr>
            <w:r w:rsidRPr="0021208E">
              <w:rPr>
                <w:rStyle w:val="a6"/>
                <w:b w:val="0"/>
              </w:rPr>
              <w:t xml:space="preserve">Ремонт одежды. </w:t>
            </w:r>
            <w:r>
              <w:t> Стачивание распоровшегося шва.</w:t>
            </w:r>
          </w:p>
        </w:tc>
      </w:tr>
      <w:tr w:rsidR="000A76CC" w:rsidTr="000A76CC">
        <w:trPr>
          <w:trHeight w:val="1125"/>
        </w:trPr>
        <w:tc>
          <w:tcPr>
            <w:tcW w:w="1560" w:type="dxa"/>
          </w:tcPr>
          <w:p w:rsidR="000A76CC" w:rsidRPr="0021208E" w:rsidRDefault="000A76CC" w:rsidP="001739D7">
            <w:pPr>
              <w:rPr>
                <w:u w:val="single"/>
              </w:rPr>
            </w:pPr>
            <w:r w:rsidRPr="0021208E">
              <w:rPr>
                <w:b/>
                <w:u w:val="single"/>
              </w:rPr>
              <w:t>3</w:t>
            </w:r>
            <w:r w:rsidRPr="0021208E">
              <w:rPr>
                <w:u w:val="single"/>
              </w:rPr>
              <w:t>. Работа с бумагой и картоном</w:t>
            </w:r>
          </w:p>
          <w:p w:rsidR="000A76CC" w:rsidRDefault="000A76CC" w:rsidP="001739D7"/>
          <w:p w:rsidR="000A76CC" w:rsidRPr="0021208E" w:rsidRDefault="000A76CC" w:rsidP="001739D7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0A76CC" w:rsidRPr="00082B14" w:rsidRDefault="000A76CC" w:rsidP="001739D7">
            <w:pPr>
              <w:jc w:val="both"/>
            </w:pPr>
            <w:r>
              <w:t>6ч</w:t>
            </w:r>
          </w:p>
        </w:tc>
        <w:tc>
          <w:tcPr>
            <w:tcW w:w="11830" w:type="dxa"/>
          </w:tcPr>
          <w:p w:rsidR="000A76CC" w:rsidRDefault="000A76CC" w:rsidP="001739D7">
            <w:pPr>
              <w:numPr>
                <w:ilvl w:val="0"/>
                <w:numId w:val="9"/>
              </w:numPr>
              <w:jc w:val="both"/>
            </w:pPr>
            <w:r>
              <w:t>Аппликация. Изготовление по образцу «весёлых человечков» из геометрических фигур.</w:t>
            </w:r>
          </w:p>
          <w:p w:rsidR="000A76CC" w:rsidRDefault="000A76CC" w:rsidP="001739D7">
            <w:pPr>
              <w:numPr>
                <w:ilvl w:val="0"/>
                <w:numId w:val="9"/>
              </w:numPr>
              <w:jc w:val="both"/>
            </w:pPr>
            <w:r>
              <w:t>Оригами «Рыба». Украшение водоёма.</w:t>
            </w:r>
          </w:p>
          <w:p w:rsidR="000A76CC" w:rsidRDefault="000A76CC" w:rsidP="001739D7">
            <w:pPr>
              <w:numPr>
                <w:ilvl w:val="0"/>
                <w:numId w:val="9"/>
              </w:numPr>
              <w:jc w:val="both"/>
            </w:pPr>
            <w:r>
              <w:t>Оригами «Лебедь»</w:t>
            </w:r>
          </w:p>
          <w:p w:rsidR="000A76CC" w:rsidRPr="0021208E" w:rsidRDefault="000A76CC" w:rsidP="001739D7">
            <w:pPr>
              <w:numPr>
                <w:ilvl w:val="0"/>
                <w:numId w:val="9"/>
              </w:numPr>
              <w:jc w:val="both"/>
            </w:pPr>
            <w:r>
              <w:t>Оригами « Ваза с тюльпанами». Изготовление поделки к празднику 8 Марта.</w:t>
            </w:r>
          </w:p>
        </w:tc>
      </w:tr>
      <w:tr w:rsidR="000A76CC" w:rsidTr="000A76CC">
        <w:trPr>
          <w:trHeight w:val="772"/>
        </w:trPr>
        <w:tc>
          <w:tcPr>
            <w:tcW w:w="1560" w:type="dxa"/>
          </w:tcPr>
          <w:p w:rsidR="000A76CC" w:rsidRPr="0021208E" w:rsidRDefault="000A76CC" w:rsidP="001739D7">
            <w:pPr>
              <w:jc w:val="both"/>
              <w:rPr>
                <w:lang w:val="tt-RU"/>
              </w:rPr>
            </w:pPr>
            <w:r w:rsidRPr="0021208E">
              <w:rPr>
                <w:b/>
                <w:u w:val="single"/>
              </w:rPr>
              <w:t>4</w:t>
            </w:r>
            <w:r w:rsidRPr="0021208E">
              <w:rPr>
                <w:u w:val="single"/>
              </w:rPr>
              <w:t>. Изделия из папье-маше.</w:t>
            </w:r>
          </w:p>
        </w:tc>
        <w:tc>
          <w:tcPr>
            <w:tcW w:w="720" w:type="dxa"/>
          </w:tcPr>
          <w:p w:rsidR="000A76CC" w:rsidRPr="00082B14" w:rsidRDefault="000A76CC" w:rsidP="001739D7">
            <w:pPr>
              <w:jc w:val="both"/>
            </w:pPr>
            <w:r>
              <w:t>4ч</w:t>
            </w:r>
          </w:p>
        </w:tc>
        <w:tc>
          <w:tcPr>
            <w:tcW w:w="11830" w:type="dxa"/>
          </w:tcPr>
          <w:p w:rsidR="000A76CC" w:rsidRDefault="000A76CC" w:rsidP="001739D7">
            <w:pPr>
              <w:numPr>
                <w:ilvl w:val="0"/>
                <w:numId w:val="10"/>
              </w:numPr>
              <w:jc w:val="both"/>
            </w:pPr>
            <w:r>
              <w:t>Выполнение головок к куклам кукольного театра</w:t>
            </w:r>
          </w:p>
        </w:tc>
      </w:tr>
      <w:tr w:rsidR="000A76CC" w:rsidTr="000A76CC">
        <w:trPr>
          <w:trHeight w:val="204"/>
        </w:trPr>
        <w:tc>
          <w:tcPr>
            <w:tcW w:w="14110" w:type="dxa"/>
            <w:gridSpan w:val="3"/>
          </w:tcPr>
          <w:p w:rsidR="000A76CC" w:rsidRPr="0021208E" w:rsidRDefault="000A76CC" w:rsidP="001739D7">
            <w:pPr>
              <w:jc w:val="center"/>
              <w:rPr>
                <w:b/>
              </w:rPr>
            </w:pPr>
            <w:r w:rsidRPr="0021208E">
              <w:t xml:space="preserve"> </w:t>
            </w:r>
            <w:r w:rsidRPr="0021208E">
              <w:rPr>
                <w:b/>
                <w:lang w:val="en-US"/>
              </w:rPr>
              <w:t>IV</w:t>
            </w:r>
            <w:r w:rsidRPr="0021208E">
              <w:rPr>
                <w:b/>
              </w:rPr>
              <w:t>четверть(17ч)</w:t>
            </w:r>
          </w:p>
        </w:tc>
      </w:tr>
      <w:tr w:rsidR="000A76CC" w:rsidTr="000A76CC">
        <w:tc>
          <w:tcPr>
            <w:tcW w:w="1560" w:type="dxa"/>
          </w:tcPr>
          <w:p w:rsidR="000A76CC" w:rsidRDefault="000A76CC" w:rsidP="001739D7">
            <w:r w:rsidRPr="0021208E">
              <w:rPr>
                <w:b/>
              </w:rPr>
              <w:t>1</w:t>
            </w:r>
            <w:r>
              <w:t>.</w:t>
            </w:r>
            <w:r w:rsidRPr="0021208E">
              <w:rPr>
                <w:u w:val="single"/>
              </w:rPr>
              <w:t>Работа с тканью</w:t>
            </w:r>
          </w:p>
        </w:tc>
        <w:tc>
          <w:tcPr>
            <w:tcW w:w="720" w:type="dxa"/>
          </w:tcPr>
          <w:p w:rsidR="000A76CC" w:rsidRPr="00CF522E" w:rsidRDefault="000A76CC" w:rsidP="001739D7">
            <w:pPr>
              <w:spacing w:line="360" w:lineRule="auto"/>
            </w:pPr>
            <w:r>
              <w:t>12ч</w:t>
            </w:r>
          </w:p>
        </w:tc>
        <w:tc>
          <w:tcPr>
            <w:tcW w:w="11830" w:type="dxa"/>
          </w:tcPr>
          <w:p w:rsidR="000A76CC" w:rsidRDefault="000A76CC" w:rsidP="001739D7">
            <w:pPr>
              <w:numPr>
                <w:ilvl w:val="0"/>
                <w:numId w:val="10"/>
              </w:numPr>
            </w:pPr>
            <w:r>
              <w:t>Изготовление игольницы «Подсолнух», украшенной орнаментом из тамбурных стежков.</w:t>
            </w:r>
          </w:p>
          <w:p w:rsidR="000A76CC" w:rsidRDefault="000A76CC" w:rsidP="001739D7">
            <w:pPr>
              <w:numPr>
                <w:ilvl w:val="0"/>
                <w:numId w:val="10"/>
              </w:numPr>
            </w:pPr>
            <w:r>
              <w:t>Изготовление прихватки  с обработкой срезов петельными стежками.</w:t>
            </w:r>
            <w:r w:rsidRPr="00B3699E">
              <w:rPr>
                <w:lang w:eastAsia="en-US"/>
              </w:rPr>
              <w:t xml:space="preserve"> Раскрой ткани по шаблону. Отделка деталей тамбурным </w:t>
            </w:r>
            <w:r>
              <w:rPr>
                <w:lang w:eastAsia="en-US"/>
              </w:rPr>
              <w:t>с</w:t>
            </w:r>
            <w:r w:rsidRPr="00B3699E">
              <w:rPr>
                <w:lang w:eastAsia="en-US"/>
              </w:rPr>
              <w:t>тежком.</w:t>
            </w:r>
          </w:p>
          <w:p w:rsidR="000A76CC" w:rsidRPr="0021208E" w:rsidRDefault="000A76CC" w:rsidP="001739D7">
            <w:pPr>
              <w:numPr>
                <w:ilvl w:val="0"/>
                <w:numId w:val="10"/>
              </w:numPr>
            </w:pPr>
            <w:r>
              <w:t>Изготовление мягких игрушек.</w:t>
            </w:r>
            <w:r w:rsidRPr="00B3699E">
              <w:rPr>
                <w:lang w:eastAsia="en-US"/>
              </w:rPr>
              <w:t xml:space="preserve"> Вырезание деталей. Соединение краев деталей. Набивка заготовки ватой. Завершение сборки игрушки.</w:t>
            </w:r>
          </w:p>
        </w:tc>
      </w:tr>
      <w:tr w:rsidR="000A76CC" w:rsidTr="000A76CC">
        <w:trPr>
          <w:trHeight w:val="756"/>
        </w:trPr>
        <w:tc>
          <w:tcPr>
            <w:tcW w:w="1560" w:type="dxa"/>
          </w:tcPr>
          <w:p w:rsidR="000A76CC" w:rsidRDefault="000A76CC" w:rsidP="001739D7">
            <w:pPr>
              <w:jc w:val="both"/>
            </w:pPr>
            <w:r w:rsidRPr="0021208E">
              <w:rPr>
                <w:b/>
                <w:lang w:val="en-US"/>
              </w:rPr>
              <w:t>2</w:t>
            </w:r>
            <w:r w:rsidRPr="0021208E">
              <w:rPr>
                <w:u w:val="single"/>
              </w:rPr>
              <w:t>. Работа на пришкольном участке.</w:t>
            </w:r>
          </w:p>
        </w:tc>
        <w:tc>
          <w:tcPr>
            <w:tcW w:w="720" w:type="dxa"/>
          </w:tcPr>
          <w:p w:rsidR="000A76CC" w:rsidRDefault="000A76CC" w:rsidP="001739D7">
            <w:pPr>
              <w:jc w:val="both"/>
            </w:pPr>
            <w:r>
              <w:t>5ч</w:t>
            </w:r>
          </w:p>
        </w:tc>
        <w:tc>
          <w:tcPr>
            <w:tcW w:w="11830" w:type="dxa"/>
          </w:tcPr>
          <w:p w:rsidR="000A76CC" w:rsidRPr="0021208E" w:rsidRDefault="000A76CC" w:rsidP="001739D7">
            <w:pPr>
              <w:numPr>
                <w:ilvl w:val="0"/>
                <w:numId w:val="11"/>
              </w:numPr>
              <w:jc w:val="both"/>
            </w:pPr>
            <w:r>
              <w:t>О</w:t>
            </w:r>
            <w:r w:rsidRPr="002032F2">
              <w:t>чистка пришкольного участка от мусора</w:t>
            </w:r>
            <w:r>
              <w:t xml:space="preserve"> и листьев; перекопка почвы; посадка газонной травы; закладка клумб, грядок; </w:t>
            </w:r>
            <w:r w:rsidRPr="002032F2">
              <w:t>уход за насаждениями</w:t>
            </w:r>
            <w:r>
              <w:t>,</w:t>
            </w:r>
            <w:r w:rsidRPr="002032F2">
              <w:t xml:space="preserve"> побелк</w:t>
            </w:r>
            <w:r>
              <w:t>а стволов деревьев.</w:t>
            </w:r>
          </w:p>
        </w:tc>
      </w:tr>
    </w:tbl>
    <w:p w:rsidR="000A76CC" w:rsidRDefault="000A76CC"/>
    <w:p w:rsidR="000A76CC" w:rsidRPr="00EA1F69" w:rsidRDefault="000A76CC" w:rsidP="000A76CC">
      <w:pPr>
        <w:pStyle w:val="a5"/>
        <w:shd w:val="clear" w:color="auto" w:fill="auto"/>
        <w:tabs>
          <w:tab w:val="left" w:pos="2094"/>
        </w:tabs>
        <w:spacing w:line="240" w:lineRule="auto"/>
        <w:ind w:left="20" w:right="20" w:firstLine="208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A1F69">
        <w:rPr>
          <w:rFonts w:ascii="Calibri" w:eastAsia="Calibri" w:hAnsi="Calibri" w:cs="Times New Roman"/>
          <w:b/>
          <w:sz w:val="28"/>
          <w:szCs w:val="28"/>
        </w:rPr>
        <w:lastRenderedPageBreak/>
        <w:t>Требования  к уровню подготовки обучающихся.</w:t>
      </w:r>
    </w:p>
    <w:p w:rsidR="000A76CC" w:rsidRPr="00EA1F69" w:rsidRDefault="000A76CC" w:rsidP="000A76CC">
      <w:pPr>
        <w:pStyle w:val="a5"/>
        <w:shd w:val="clear" w:color="auto" w:fill="auto"/>
        <w:tabs>
          <w:tab w:val="left" w:pos="2094"/>
        </w:tabs>
        <w:spacing w:line="240" w:lineRule="auto"/>
        <w:ind w:left="20" w:right="20" w:firstLine="208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A76CC" w:rsidRDefault="000A76CC" w:rsidP="000A76CC">
      <w:pPr>
        <w:pStyle w:val="a5"/>
        <w:shd w:val="clear" w:color="auto" w:fill="auto"/>
        <w:tabs>
          <w:tab w:val="left" w:pos="2094"/>
        </w:tabs>
        <w:spacing w:line="240" w:lineRule="auto"/>
        <w:ind w:left="20" w:right="20" w:firstLine="2080"/>
        <w:jc w:val="both"/>
        <w:rPr>
          <w:rStyle w:val="8"/>
          <w:rFonts w:ascii="Calibri" w:eastAsia="Calibri" w:hAnsi="Calibri" w:cs="Times New Roman"/>
          <w:sz w:val="28"/>
          <w:szCs w:val="28"/>
        </w:rPr>
      </w:pPr>
      <w:r>
        <w:rPr>
          <w:rStyle w:val="8"/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Pr="00496413">
        <w:rPr>
          <w:rStyle w:val="8"/>
          <w:rFonts w:ascii="Calibri" w:eastAsia="Calibri" w:hAnsi="Calibri" w:cs="Times New Roman"/>
          <w:sz w:val="28"/>
          <w:szCs w:val="28"/>
        </w:rPr>
        <w:t>I уровень.</w:t>
      </w:r>
    </w:p>
    <w:p w:rsidR="000A76CC" w:rsidRPr="004E3262" w:rsidRDefault="000A76CC" w:rsidP="000A76CC">
      <w:pPr>
        <w:pStyle w:val="a5"/>
        <w:shd w:val="clear" w:color="auto" w:fill="auto"/>
        <w:spacing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4E3262">
        <w:rPr>
          <w:rFonts w:ascii="Calibri" w:eastAsia="Calibri" w:hAnsi="Calibri" w:cs="Times New Roman"/>
          <w:sz w:val="28"/>
          <w:szCs w:val="28"/>
        </w:rPr>
        <w:t>Учащиеся должны</w:t>
      </w:r>
      <w:r w:rsidRPr="004E3262">
        <w:rPr>
          <w:rStyle w:val="a7"/>
          <w:rFonts w:eastAsia="Calibri"/>
          <w:sz w:val="28"/>
          <w:szCs w:val="28"/>
        </w:rPr>
        <w:t xml:space="preserve"> </w:t>
      </w:r>
      <w:r>
        <w:rPr>
          <w:rStyle w:val="a7"/>
          <w:rFonts w:eastAsia="Calibri"/>
          <w:sz w:val="28"/>
          <w:szCs w:val="28"/>
        </w:rPr>
        <w:t>знать</w:t>
      </w:r>
      <w:r w:rsidRPr="004E3262">
        <w:rPr>
          <w:rStyle w:val="a7"/>
          <w:rFonts w:eastAsia="Calibri"/>
          <w:sz w:val="28"/>
          <w:szCs w:val="28"/>
        </w:rPr>
        <w:t>:</w:t>
      </w:r>
    </w:p>
    <w:p w:rsidR="000A76CC" w:rsidRPr="0019129C" w:rsidRDefault="000A76CC" w:rsidP="000A76CC">
      <w:pPr>
        <w:pStyle w:val="a5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rFonts w:ascii="Calibri" w:eastAsia="Calibri" w:hAnsi="Calibri" w:cs="Times New Roman"/>
          <w:sz w:val="28"/>
          <w:szCs w:val="28"/>
        </w:rPr>
      </w:pPr>
      <w:r w:rsidRPr="00496413">
        <w:rPr>
          <w:rFonts w:ascii="Calibri" w:eastAsia="Calibri" w:hAnsi="Calibri" w:cs="Times New Roman"/>
          <w:sz w:val="28"/>
          <w:szCs w:val="28"/>
        </w:rPr>
        <w:t>названия и технолог</w:t>
      </w:r>
      <w:r>
        <w:rPr>
          <w:rFonts w:ascii="Calibri" w:eastAsia="Calibri" w:hAnsi="Calibri" w:cs="Times New Roman"/>
          <w:sz w:val="28"/>
          <w:szCs w:val="28"/>
        </w:rPr>
        <w:t>ические свойства материалов, ис</w:t>
      </w:r>
      <w:r w:rsidRPr="00496413">
        <w:rPr>
          <w:rFonts w:ascii="Calibri" w:eastAsia="Calibri" w:hAnsi="Calibri" w:cs="Times New Roman"/>
          <w:sz w:val="28"/>
          <w:szCs w:val="28"/>
        </w:rPr>
        <w:t>поль</w:t>
      </w:r>
      <w:r>
        <w:rPr>
          <w:rFonts w:ascii="Calibri" w:eastAsia="Calibri" w:hAnsi="Calibri" w:cs="Times New Roman"/>
          <w:sz w:val="28"/>
          <w:szCs w:val="28"/>
        </w:rPr>
        <w:t>зуемых для изготовления поделок;</w:t>
      </w:r>
      <w:r w:rsidRPr="0049641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A76CC" w:rsidRPr="00AE2728" w:rsidRDefault="000A76CC" w:rsidP="000A76CC">
      <w:pPr>
        <w:pStyle w:val="a5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rFonts w:ascii="Calibri" w:eastAsia="Calibri" w:hAnsi="Calibri" w:cs="Times New Roman"/>
          <w:sz w:val="28"/>
          <w:szCs w:val="28"/>
        </w:rPr>
      </w:pPr>
      <w:r w:rsidRPr="00496413">
        <w:rPr>
          <w:rFonts w:ascii="Calibri" w:eastAsia="Calibri" w:hAnsi="Calibri" w:cs="Times New Roman"/>
          <w:sz w:val="28"/>
          <w:szCs w:val="28"/>
        </w:rPr>
        <w:t>названия и назначение</w:t>
      </w:r>
      <w:r>
        <w:rPr>
          <w:rFonts w:ascii="Calibri" w:eastAsia="Calibri" w:hAnsi="Calibri" w:cs="Times New Roman"/>
          <w:sz w:val="28"/>
          <w:szCs w:val="28"/>
        </w:rPr>
        <w:t xml:space="preserve"> и</w:t>
      </w:r>
      <w:r w:rsidRPr="00496413">
        <w:rPr>
          <w:rFonts w:ascii="Calibri" w:eastAsia="Calibri" w:hAnsi="Calibri" w:cs="Times New Roman"/>
          <w:sz w:val="28"/>
          <w:szCs w:val="28"/>
        </w:rPr>
        <w:t>нструментов, указанных в программе, правила безопасной работы с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496413">
        <w:rPr>
          <w:rFonts w:ascii="Calibri" w:eastAsia="Calibri" w:hAnsi="Calibri" w:cs="Times New Roman"/>
          <w:sz w:val="28"/>
          <w:szCs w:val="28"/>
        </w:rPr>
        <w:t>ними.</w:t>
      </w:r>
    </w:p>
    <w:p w:rsidR="000A76CC" w:rsidRPr="00496413" w:rsidRDefault="000A76CC" w:rsidP="000A76CC">
      <w:pPr>
        <w:pStyle w:val="a5"/>
        <w:shd w:val="clear" w:color="auto" w:fill="auto"/>
        <w:spacing w:line="240" w:lineRule="auto"/>
        <w:ind w:left="472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0A76CC" w:rsidRPr="004E3262" w:rsidRDefault="000A76CC" w:rsidP="000A76CC">
      <w:pPr>
        <w:pStyle w:val="a5"/>
        <w:shd w:val="clear" w:color="auto" w:fill="auto"/>
        <w:spacing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4E3262">
        <w:rPr>
          <w:rFonts w:ascii="Calibri" w:eastAsia="Calibri" w:hAnsi="Calibri" w:cs="Times New Roman"/>
          <w:sz w:val="28"/>
          <w:szCs w:val="28"/>
        </w:rPr>
        <w:t>Учащиеся должны</w:t>
      </w:r>
      <w:r w:rsidRPr="004E3262">
        <w:rPr>
          <w:rStyle w:val="a7"/>
          <w:rFonts w:eastAsia="Calibri"/>
          <w:sz w:val="28"/>
          <w:szCs w:val="28"/>
        </w:rPr>
        <w:t xml:space="preserve"> уметь:</w:t>
      </w:r>
    </w:p>
    <w:p w:rsidR="000A76CC" w:rsidRDefault="000A76CC" w:rsidP="000A76CC">
      <w:pPr>
        <w:pStyle w:val="a5"/>
        <w:numPr>
          <w:ilvl w:val="0"/>
          <w:numId w:val="13"/>
        </w:numPr>
        <w:shd w:val="clear" w:color="auto" w:fill="auto"/>
        <w:spacing w:after="0" w:line="240" w:lineRule="auto"/>
        <w:ind w:left="720" w:right="2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96413">
        <w:rPr>
          <w:rFonts w:ascii="Calibri" w:eastAsia="Calibri" w:hAnsi="Calibri" w:cs="Times New Roman"/>
          <w:sz w:val="28"/>
          <w:szCs w:val="28"/>
        </w:rPr>
        <w:t>анализировать образец, указывая количество и форму деталей, а также особенности со</w:t>
      </w:r>
      <w:r>
        <w:rPr>
          <w:rFonts w:ascii="Calibri" w:eastAsia="Calibri" w:hAnsi="Calibri" w:cs="Times New Roman"/>
          <w:sz w:val="28"/>
          <w:szCs w:val="28"/>
        </w:rPr>
        <w:t xml:space="preserve">единения их; </w:t>
      </w:r>
    </w:p>
    <w:p w:rsidR="000A76CC" w:rsidRDefault="000A76CC" w:rsidP="000A76CC">
      <w:pPr>
        <w:pStyle w:val="a5"/>
        <w:numPr>
          <w:ilvl w:val="0"/>
          <w:numId w:val="13"/>
        </w:numPr>
        <w:shd w:val="clear" w:color="auto" w:fill="auto"/>
        <w:spacing w:after="0" w:line="240" w:lineRule="auto"/>
        <w:ind w:left="720" w:right="20" w:hanging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планировать пре</w:t>
      </w:r>
      <w:r w:rsidRPr="00496413">
        <w:rPr>
          <w:rFonts w:ascii="Calibri" w:eastAsia="Calibri" w:hAnsi="Calibri" w:cs="Times New Roman"/>
          <w:sz w:val="28"/>
          <w:szCs w:val="28"/>
        </w:rPr>
        <w:t xml:space="preserve">дстояющую работу с опорой на образец изделия, исходные детали </w:t>
      </w:r>
      <w:r>
        <w:rPr>
          <w:rFonts w:ascii="Calibri" w:eastAsia="Calibri" w:hAnsi="Calibri" w:cs="Times New Roman"/>
          <w:sz w:val="28"/>
          <w:szCs w:val="28"/>
        </w:rPr>
        <w:t>и</w:t>
      </w:r>
      <w:r w:rsidRPr="00496413">
        <w:rPr>
          <w:rFonts w:ascii="Calibri" w:eastAsia="Calibri" w:hAnsi="Calibri" w:cs="Times New Roman"/>
          <w:sz w:val="28"/>
          <w:szCs w:val="28"/>
        </w:rPr>
        <w:tab/>
        <w:t>предметную инструкцио</w:t>
      </w:r>
      <w:r>
        <w:rPr>
          <w:rFonts w:ascii="Calibri" w:eastAsia="Calibri" w:hAnsi="Calibri" w:cs="Times New Roman"/>
          <w:sz w:val="28"/>
          <w:szCs w:val="28"/>
        </w:rPr>
        <w:t>нную карту;</w:t>
      </w:r>
      <w:r w:rsidRPr="0049641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A76CC" w:rsidRDefault="000A76CC" w:rsidP="000A76CC">
      <w:pPr>
        <w:pStyle w:val="a5"/>
        <w:numPr>
          <w:ilvl w:val="0"/>
          <w:numId w:val="13"/>
        </w:numPr>
        <w:shd w:val="clear" w:color="auto" w:fill="auto"/>
        <w:spacing w:after="0" w:line="240" w:lineRule="auto"/>
        <w:ind w:left="720" w:right="20" w:hanging="360"/>
        <w:jc w:val="both"/>
        <w:rPr>
          <w:rFonts w:ascii="Calibri" w:eastAsia="Calibri" w:hAnsi="Calibri" w:cs="Times New Roman"/>
          <w:sz w:val="28"/>
          <w:szCs w:val="28"/>
        </w:rPr>
      </w:pPr>
      <w:r w:rsidRPr="00496413">
        <w:rPr>
          <w:rFonts w:ascii="Calibri" w:eastAsia="Calibri" w:hAnsi="Calibri" w:cs="Times New Roman"/>
          <w:sz w:val="28"/>
          <w:szCs w:val="28"/>
        </w:rPr>
        <w:t>составлять эскиз и</w:t>
      </w:r>
      <w:r>
        <w:rPr>
          <w:rFonts w:ascii="Calibri" w:eastAsia="Calibri" w:hAnsi="Calibri" w:cs="Times New Roman"/>
          <w:sz w:val="28"/>
          <w:szCs w:val="28"/>
        </w:rPr>
        <w:t xml:space="preserve"> пользоваться</w:t>
      </w:r>
      <w:r w:rsidRPr="0049641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496413">
        <w:rPr>
          <w:rFonts w:ascii="Calibri" w:eastAsia="Calibri" w:hAnsi="Calibri" w:cs="Times New Roman"/>
          <w:sz w:val="28"/>
          <w:szCs w:val="28"/>
        </w:rPr>
        <w:t>им при самостояте</w:t>
      </w:r>
      <w:r>
        <w:rPr>
          <w:rFonts w:ascii="Calibri" w:eastAsia="Calibri" w:hAnsi="Calibri" w:cs="Times New Roman"/>
          <w:sz w:val="28"/>
          <w:szCs w:val="28"/>
        </w:rPr>
        <w:t>льной работе;</w:t>
      </w:r>
    </w:p>
    <w:p w:rsidR="000A76CC" w:rsidRDefault="000A76CC" w:rsidP="000A76CC">
      <w:pPr>
        <w:pStyle w:val="a5"/>
        <w:numPr>
          <w:ilvl w:val="0"/>
          <w:numId w:val="13"/>
        </w:numPr>
        <w:shd w:val="clear" w:color="auto" w:fill="auto"/>
        <w:spacing w:after="0" w:line="240" w:lineRule="auto"/>
        <w:ind w:left="720" w:right="20" w:hanging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сравнивать кач</w:t>
      </w:r>
      <w:r w:rsidRPr="00496413">
        <w:rPr>
          <w:rFonts w:ascii="Calibri" w:eastAsia="Calibri" w:hAnsi="Calibri" w:cs="Times New Roman"/>
          <w:sz w:val="28"/>
          <w:szCs w:val="28"/>
        </w:rPr>
        <w:t>ество выполненной работы с опорой на образец-эталон и выражать результаты сравнения в устном выс</w:t>
      </w:r>
      <w:r>
        <w:rPr>
          <w:rFonts w:ascii="Calibri" w:eastAsia="Calibri" w:hAnsi="Calibri" w:cs="Times New Roman"/>
          <w:sz w:val="28"/>
          <w:szCs w:val="28"/>
        </w:rPr>
        <w:t xml:space="preserve">казывании; </w:t>
      </w:r>
    </w:p>
    <w:p w:rsidR="000A76CC" w:rsidRDefault="000A76CC" w:rsidP="000A76CC">
      <w:pPr>
        <w:pStyle w:val="a5"/>
        <w:numPr>
          <w:ilvl w:val="0"/>
          <w:numId w:val="13"/>
        </w:numPr>
        <w:shd w:val="clear" w:color="auto" w:fill="auto"/>
        <w:spacing w:after="0" w:line="240" w:lineRule="auto"/>
        <w:ind w:left="720" w:right="20" w:hanging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дать отчет о вып</w:t>
      </w:r>
      <w:r w:rsidRPr="00496413">
        <w:rPr>
          <w:rFonts w:ascii="Calibri" w:eastAsia="Calibri" w:hAnsi="Calibri" w:cs="Times New Roman"/>
          <w:sz w:val="28"/>
          <w:szCs w:val="28"/>
        </w:rPr>
        <w:t xml:space="preserve">олненной работе, включающий: называние изделия; материалов, </w:t>
      </w:r>
      <w:r>
        <w:rPr>
          <w:rFonts w:ascii="Calibri" w:eastAsia="Calibri" w:hAnsi="Calibri" w:cs="Times New Roman"/>
          <w:sz w:val="28"/>
          <w:szCs w:val="28"/>
        </w:rPr>
        <w:t>и</w:t>
      </w:r>
      <w:r w:rsidRPr="00496413">
        <w:rPr>
          <w:rFonts w:ascii="Calibri" w:eastAsia="Calibri" w:hAnsi="Calibri" w:cs="Times New Roman"/>
          <w:sz w:val="28"/>
          <w:szCs w:val="28"/>
        </w:rPr>
        <w:t xml:space="preserve">з которых оно выполнено; </w:t>
      </w:r>
      <w:r>
        <w:rPr>
          <w:rFonts w:ascii="Calibri" w:eastAsia="Calibri" w:hAnsi="Calibri" w:cs="Times New Roman"/>
          <w:sz w:val="28"/>
          <w:szCs w:val="28"/>
        </w:rPr>
        <w:t>его назначение; уметь описать по</w:t>
      </w:r>
      <w:r w:rsidRPr="00496413">
        <w:rPr>
          <w:rFonts w:ascii="Calibri" w:eastAsia="Calibri" w:hAnsi="Calibri" w:cs="Times New Roman"/>
          <w:sz w:val="28"/>
          <w:szCs w:val="28"/>
        </w:rPr>
        <w:t>следовательность операций по</w:t>
      </w:r>
      <w:r>
        <w:rPr>
          <w:rFonts w:ascii="Calibri" w:eastAsia="Calibri" w:hAnsi="Calibri" w:cs="Times New Roman"/>
          <w:sz w:val="28"/>
          <w:szCs w:val="28"/>
        </w:rPr>
        <w:t xml:space="preserve"> изготовлению изделия; оценить с</w:t>
      </w:r>
      <w:r w:rsidRPr="00496413">
        <w:rPr>
          <w:rFonts w:ascii="Calibri" w:eastAsia="Calibri" w:hAnsi="Calibri" w:cs="Times New Roman"/>
          <w:sz w:val="28"/>
          <w:szCs w:val="28"/>
        </w:rPr>
        <w:t>ложность работы.</w:t>
      </w:r>
    </w:p>
    <w:p w:rsidR="000A76CC" w:rsidRDefault="000A76CC" w:rsidP="000A76CC">
      <w:pPr>
        <w:pStyle w:val="a5"/>
        <w:shd w:val="clear" w:color="auto" w:fill="auto"/>
        <w:spacing w:line="240" w:lineRule="auto"/>
        <w:ind w:left="360" w:right="20"/>
        <w:jc w:val="both"/>
        <w:rPr>
          <w:rFonts w:ascii="Calibri" w:eastAsia="Calibri" w:hAnsi="Calibri" w:cs="Times New Roman"/>
          <w:sz w:val="28"/>
          <w:szCs w:val="28"/>
        </w:rPr>
      </w:pPr>
    </w:p>
    <w:p w:rsidR="000A76CC" w:rsidRPr="0019129C" w:rsidRDefault="000A76CC" w:rsidP="000A76CC">
      <w:pPr>
        <w:pStyle w:val="a5"/>
        <w:shd w:val="clear" w:color="auto" w:fill="auto"/>
        <w:spacing w:line="240" w:lineRule="auto"/>
        <w:ind w:left="219" w:right="20" w:hanging="1920"/>
        <w:jc w:val="both"/>
        <w:rPr>
          <w:rFonts w:ascii="Calibri" w:eastAsia="Calibri" w:hAnsi="Calibri" w:cs="Times New Roman"/>
          <w:sz w:val="28"/>
          <w:szCs w:val="28"/>
        </w:rPr>
      </w:pPr>
    </w:p>
    <w:p w:rsidR="000A76CC" w:rsidRDefault="000A76CC" w:rsidP="000A76CC">
      <w:pPr>
        <w:jc w:val="both"/>
        <w:rPr>
          <w:rStyle w:val="8"/>
          <w:sz w:val="28"/>
          <w:szCs w:val="28"/>
        </w:rPr>
      </w:pPr>
      <w:r w:rsidRPr="00496413">
        <w:rPr>
          <w:rStyle w:val="8"/>
          <w:sz w:val="28"/>
          <w:szCs w:val="28"/>
        </w:rPr>
        <w:t>П уровень.</w:t>
      </w:r>
    </w:p>
    <w:p w:rsidR="000A76CC" w:rsidRPr="004E3262" w:rsidRDefault="000A76CC" w:rsidP="000A76CC">
      <w:pPr>
        <w:pStyle w:val="a5"/>
        <w:shd w:val="clear" w:color="auto" w:fill="auto"/>
        <w:spacing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4E3262">
        <w:rPr>
          <w:rFonts w:ascii="Calibri" w:eastAsia="Calibri" w:hAnsi="Calibri" w:cs="Times New Roman"/>
          <w:sz w:val="28"/>
          <w:szCs w:val="28"/>
        </w:rPr>
        <w:t>Учащиеся должны</w:t>
      </w:r>
      <w:r w:rsidRPr="004E3262">
        <w:rPr>
          <w:rStyle w:val="a7"/>
          <w:rFonts w:eastAsia="Calibri"/>
          <w:sz w:val="28"/>
          <w:szCs w:val="28"/>
        </w:rPr>
        <w:t xml:space="preserve"> </w:t>
      </w:r>
      <w:r>
        <w:rPr>
          <w:rStyle w:val="a7"/>
          <w:rFonts w:eastAsia="Calibri"/>
          <w:sz w:val="28"/>
          <w:szCs w:val="28"/>
        </w:rPr>
        <w:t>знать</w:t>
      </w:r>
      <w:r w:rsidRPr="004E3262">
        <w:rPr>
          <w:rStyle w:val="a7"/>
          <w:rFonts w:eastAsia="Calibri"/>
          <w:sz w:val="28"/>
          <w:szCs w:val="28"/>
        </w:rPr>
        <w:t>:</w:t>
      </w:r>
    </w:p>
    <w:p w:rsidR="000A76CC" w:rsidRDefault="000A76CC" w:rsidP="000A76CC">
      <w:pPr>
        <w:numPr>
          <w:ilvl w:val="0"/>
          <w:numId w:val="14"/>
        </w:numPr>
        <w:ind w:left="360" w:firstLine="0"/>
        <w:jc w:val="both"/>
        <w:rPr>
          <w:sz w:val="28"/>
          <w:szCs w:val="28"/>
        </w:rPr>
      </w:pPr>
      <w:r w:rsidRPr="00496413">
        <w:rPr>
          <w:sz w:val="28"/>
          <w:szCs w:val="28"/>
        </w:rPr>
        <w:t>названия и основны</w:t>
      </w:r>
      <w:r>
        <w:rPr>
          <w:sz w:val="28"/>
          <w:szCs w:val="28"/>
        </w:rPr>
        <w:t>е свойства материалов;</w:t>
      </w:r>
    </w:p>
    <w:p w:rsidR="000A76CC" w:rsidRDefault="000A76CC" w:rsidP="000A76CC">
      <w:pPr>
        <w:numPr>
          <w:ilvl w:val="0"/>
          <w:numId w:val="14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назв</w:t>
      </w:r>
      <w:r w:rsidRPr="00496413">
        <w:rPr>
          <w:sz w:val="28"/>
          <w:szCs w:val="28"/>
        </w:rPr>
        <w:t xml:space="preserve">ания и назначение инструментов, указанных в программе и </w:t>
      </w:r>
      <w:r>
        <w:rPr>
          <w:sz w:val="28"/>
          <w:szCs w:val="28"/>
        </w:rPr>
        <w:t xml:space="preserve">правила безопасной работы с ними. </w:t>
      </w:r>
    </w:p>
    <w:p w:rsidR="000A76CC" w:rsidRDefault="000A76CC" w:rsidP="000A76CC">
      <w:pPr>
        <w:ind w:left="1751"/>
        <w:jc w:val="both"/>
        <w:rPr>
          <w:sz w:val="28"/>
          <w:szCs w:val="28"/>
        </w:rPr>
      </w:pPr>
    </w:p>
    <w:p w:rsidR="000A76CC" w:rsidRPr="004E3262" w:rsidRDefault="000A76CC" w:rsidP="000A76CC">
      <w:pPr>
        <w:pStyle w:val="a5"/>
        <w:shd w:val="clear" w:color="auto" w:fill="auto"/>
        <w:spacing w:line="360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4E3262">
        <w:rPr>
          <w:rFonts w:ascii="Calibri" w:eastAsia="Calibri" w:hAnsi="Calibri" w:cs="Times New Roman"/>
          <w:sz w:val="28"/>
          <w:szCs w:val="28"/>
        </w:rPr>
        <w:t>Учащиеся должны</w:t>
      </w:r>
      <w:r w:rsidRPr="004E3262">
        <w:rPr>
          <w:rStyle w:val="a7"/>
          <w:rFonts w:eastAsia="Calibri"/>
          <w:sz w:val="28"/>
          <w:szCs w:val="28"/>
        </w:rPr>
        <w:t xml:space="preserve"> уметь:</w:t>
      </w:r>
    </w:p>
    <w:p w:rsidR="000A76CC" w:rsidRPr="00AE2728" w:rsidRDefault="000A76CC" w:rsidP="000A76CC">
      <w:pPr>
        <w:numPr>
          <w:ilvl w:val="0"/>
          <w:numId w:val="15"/>
        </w:numPr>
        <w:tabs>
          <w:tab w:val="left" w:pos="360"/>
        </w:tabs>
        <w:ind w:hanging="89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организовать работу по устной инструкции учителя; </w:t>
      </w:r>
    </w:p>
    <w:p w:rsidR="000A76CC" w:rsidRPr="00AE2728" w:rsidRDefault="000A76CC" w:rsidP="000A76CC">
      <w:pPr>
        <w:numPr>
          <w:ilvl w:val="0"/>
          <w:numId w:val="15"/>
        </w:numPr>
        <w:tabs>
          <w:tab w:val="left" w:pos="360"/>
        </w:tabs>
        <w:ind w:left="720" w:hanging="36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называть операции последовательного выполнения изделия по элементам предметной инструкционной карты;  </w:t>
      </w:r>
    </w:p>
    <w:p w:rsidR="000A76CC" w:rsidRPr="00AE2728" w:rsidRDefault="000A76CC" w:rsidP="000A76CC">
      <w:pPr>
        <w:numPr>
          <w:ilvl w:val="0"/>
          <w:numId w:val="15"/>
        </w:numPr>
        <w:tabs>
          <w:tab w:val="left" w:pos="360"/>
        </w:tabs>
        <w:ind w:hanging="89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составить простейшую композицию макета и аппликации по образцу; </w:t>
      </w:r>
    </w:p>
    <w:p w:rsidR="000A76CC" w:rsidRDefault="000A76CC" w:rsidP="000A76CC">
      <w:pPr>
        <w:numPr>
          <w:ilvl w:val="0"/>
          <w:numId w:val="15"/>
        </w:numPr>
        <w:tabs>
          <w:tab w:val="left" w:pos="360"/>
        </w:tabs>
        <w:ind w:left="720" w:hanging="360"/>
        <w:jc w:val="both"/>
        <w:rPr>
          <w:b/>
          <w:sz w:val="32"/>
          <w:szCs w:val="32"/>
        </w:rPr>
      </w:pPr>
      <w:r>
        <w:rPr>
          <w:sz w:val="28"/>
          <w:szCs w:val="28"/>
        </w:rPr>
        <w:t>дать простейший отчёт о выполненной работе (назвать изделие и материалы, из которых оно выполнено, определить назначение изделия).</w:t>
      </w:r>
    </w:p>
    <w:p w:rsidR="000A76CC" w:rsidRPr="000A76CC" w:rsidRDefault="000A76CC" w:rsidP="000A76CC">
      <w:pPr>
        <w:tabs>
          <w:tab w:val="left" w:pos="360"/>
        </w:tabs>
        <w:ind w:left="720"/>
        <w:jc w:val="both"/>
        <w:rPr>
          <w:b/>
          <w:sz w:val="32"/>
          <w:szCs w:val="32"/>
        </w:rPr>
      </w:pPr>
    </w:p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EE7F36" w:rsidRDefault="00EE7F36"/>
    <w:p w:rsidR="00EE7F36" w:rsidRPr="00A47940" w:rsidRDefault="00EE7F36" w:rsidP="00EE7F3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47940">
        <w:rPr>
          <w:b/>
          <w:bCs/>
          <w:color w:val="000000"/>
          <w:sz w:val="28"/>
          <w:szCs w:val="28"/>
          <w:shd w:val="clear" w:color="auto" w:fill="FFFFFF"/>
        </w:rPr>
        <w:t>КАЛЕНДАРНО -ТЕМАТИЧЕСКОЕ ПЛАНИРОВАНИЕ</w:t>
      </w:r>
    </w:p>
    <w:p w:rsidR="00EE7F36" w:rsidRPr="00A47940" w:rsidRDefault="00EE7F36" w:rsidP="00EE7F3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7F36" w:rsidRPr="00A47940" w:rsidRDefault="00EE7F36" w:rsidP="00EE7F3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47940">
        <w:rPr>
          <w:color w:val="000000"/>
          <w:sz w:val="28"/>
          <w:szCs w:val="28"/>
        </w:rPr>
        <w:br/>
      </w:r>
      <w:r w:rsidRPr="00A47940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Pr="00A479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занимательному труду </w:t>
      </w:r>
      <w:r w:rsidRPr="00A47940">
        <w:rPr>
          <w:b/>
          <w:bCs/>
          <w:color w:val="000000"/>
          <w:sz w:val="28"/>
          <w:szCs w:val="28"/>
          <w:shd w:val="clear" w:color="auto" w:fill="FFFFFF"/>
        </w:rPr>
        <w:t xml:space="preserve"> 4 класс</w:t>
      </w:r>
    </w:p>
    <w:p w:rsidR="00EE7F36" w:rsidRPr="00A47940" w:rsidRDefault="00EE7F36" w:rsidP="00EE7F3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47940">
        <w:rPr>
          <w:color w:val="000000"/>
          <w:sz w:val="28"/>
          <w:szCs w:val="28"/>
        </w:rPr>
        <w:br/>
      </w:r>
      <w:r w:rsidRPr="00A47940">
        <w:rPr>
          <w:color w:val="000000"/>
          <w:sz w:val="28"/>
          <w:szCs w:val="28"/>
        </w:rPr>
        <w:br/>
      </w:r>
      <w:r w:rsidRPr="00A47940">
        <w:rPr>
          <w:b/>
          <w:bCs/>
          <w:color w:val="000000"/>
          <w:sz w:val="28"/>
          <w:szCs w:val="28"/>
          <w:shd w:val="clear" w:color="auto" w:fill="FFFFFF"/>
        </w:rPr>
        <w:t>Количество часов:</w:t>
      </w:r>
      <w:r w:rsidRPr="00A47940">
        <w:rPr>
          <w:b/>
          <w:bCs/>
          <w:color w:val="000000"/>
          <w:sz w:val="28"/>
          <w:szCs w:val="28"/>
        </w:rPr>
        <w:t> </w:t>
      </w:r>
      <w:r w:rsidRPr="00A47940">
        <w:rPr>
          <w:color w:val="000000"/>
          <w:sz w:val="28"/>
          <w:szCs w:val="28"/>
          <w:shd w:val="clear" w:color="auto" w:fill="FFFFFF"/>
        </w:rPr>
        <w:t>_</w:t>
      </w:r>
      <w:r>
        <w:rPr>
          <w:color w:val="000000"/>
          <w:sz w:val="28"/>
          <w:szCs w:val="28"/>
          <w:u w:val="single"/>
          <w:shd w:val="clear" w:color="auto" w:fill="FFFFFF"/>
        </w:rPr>
        <w:t>68</w:t>
      </w:r>
      <w:r w:rsidRPr="00A47940">
        <w:rPr>
          <w:color w:val="000000"/>
          <w:sz w:val="28"/>
          <w:szCs w:val="28"/>
          <w:u w:val="single"/>
          <w:shd w:val="clear" w:color="auto" w:fill="FFFFFF"/>
        </w:rPr>
        <w:t>_</w:t>
      </w:r>
      <w:r w:rsidRPr="00A47940">
        <w:rPr>
          <w:color w:val="000000"/>
          <w:sz w:val="28"/>
          <w:szCs w:val="28"/>
        </w:rPr>
        <w:t> </w:t>
      </w:r>
      <w:r w:rsidRPr="00A47940">
        <w:rPr>
          <w:b/>
          <w:bCs/>
          <w:color w:val="000000"/>
          <w:sz w:val="28"/>
          <w:szCs w:val="28"/>
          <w:shd w:val="clear" w:color="auto" w:fill="FFFFFF"/>
        </w:rPr>
        <w:t>ч</w:t>
      </w:r>
    </w:p>
    <w:p w:rsidR="00EE7F36" w:rsidRPr="00A47940" w:rsidRDefault="00EE7F36" w:rsidP="00EE7F3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47940">
        <w:rPr>
          <w:color w:val="000000"/>
          <w:sz w:val="28"/>
          <w:szCs w:val="28"/>
        </w:rPr>
        <w:br/>
      </w:r>
      <w:r w:rsidRPr="00A47940">
        <w:rPr>
          <w:color w:val="000000"/>
          <w:sz w:val="28"/>
          <w:szCs w:val="28"/>
        </w:rPr>
        <w:br/>
      </w:r>
      <w:r w:rsidRPr="00A47940">
        <w:rPr>
          <w:b/>
          <w:bCs/>
          <w:color w:val="000000"/>
          <w:sz w:val="28"/>
          <w:szCs w:val="28"/>
          <w:shd w:val="clear" w:color="auto" w:fill="FFFFFF"/>
        </w:rPr>
        <w:t>Всего часов в неделю_</w:t>
      </w:r>
      <w:r>
        <w:rPr>
          <w:color w:val="000000"/>
          <w:sz w:val="28"/>
          <w:szCs w:val="28"/>
          <w:u w:val="single"/>
          <w:shd w:val="clear" w:color="auto" w:fill="FFFFFF"/>
        </w:rPr>
        <w:t>2</w:t>
      </w:r>
      <w:r w:rsidRPr="00A47940">
        <w:rPr>
          <w:b/>
          <w:bCs/>
          <w:color w:val="000000"/>
          <w:sz w:val="28"/>
          <w:szCs w:val="28"/>
          <w:shd w:val="clear" w:color="auto" w:fill="FFFFFF"/>
        </w:rPr>
        <w:t>_ ч</w:t>
      </w:r>
    </w:p>
    <w:p w:rsidR="00EE7F36" w:rsidRPr="00A47940" w:rsidRDefault="00EE7F36" w:rsidP="00EE7F36">
      <w:pPr>
        <w:jc w:val="center"/>
        <w:rPr>
          <w:color w:val="000000"/>
          <w:sz w:val="28"/>
          <w:szCs w:val="28"/>
        </w:rPr>
      </w:pPr>
      <w:r w:rsidRPr="00A47940">
        <w:rPr>
          <w:color w:val="000000"/>
          <w:sz w:val="28"/>
          <w:szCs w:val="28"/>
        </w:rPr>
        <w:br/>
      </w:r>
    </w:p>
    <w:p w:rsidR="00EE7F36" w:rsidRPr="00A47940" w:rsidRDefault="00EE7F36" w:rsidP="00EE7F36">
      <w:pPr>
        <w:jc w:val="center"/>
        <w:rPr>
          <w:sz w:val="28"/>
          <w:szCs w:val="28"/>
        </w:rPr>
      </w:pPr>
      <w:r w:rsidRPr="00A47940">
        <w:rPr>
          <w:color w:val="000000"/>
          <w:sz w:val="28"/>
          <w:szCs w:val="28"/>
        </w:rPr>
        <w:br/>
      </w:r>
      <w:r w:rsidRPr="00A47940">
        <w:rPr>
          <w:b/>
          <w:bCs/>
          <w:color w:val="000000"/>
          <w:sz w:val="28"/>
          <w:szCs w:val="28"/>
          <w:shd w:val="clear" w:color="auto" w:fill="FFFFFF"/>
        </w:rPr>
        <w:t>Планирование составлено на основе __</w:t>
      </w:r>
      <w:r w:rsidRPr="00A47940">
        <w:rPr>
          <w:color w:val="000000"/>
          <w:sz w:val="28"/>
          <w:szCs w:val="28"/>
          <w:u w:val="single"/>
          <w:shd w:val="clear" w:color="auto" w:fill="FFFFFF"/>
        </w:rPr>
        <w:t>Программы специальных (коррекционных) образовательных учреждений VIII вида: 0-4 классы / Под ред.И. Бгажноковой;  М.: Просвещение, 2011</w:t>
      </w:r>
    </w:p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tbl>
      <w:tblPr>
        <w:tblStyle w:val="a9"/>
        <w:tblW w:w="0" w:type="auto"/>
        <w:tblLayout w:type="fixed"/>
        <w:tblLook w:val="04A0"/>
      </w:tblPr>
      <w:tblGrid>
        <w:gridCol w:w="959"/>
        <w:gridCol w:w="3685"/>
        <w:gridCol w:w="1276"/>
        <w:gridCol w:w="2126"/>
        <w:gridCol w:w="3544"/>
        <w:gridCol w:w="1559"/>
        <w:gridCol w:w="1637"/>
      </w:tblGrid>
      <w:tr w:rsidR="000A76CC" w:rsidRPr="00A47940" w:rsidTr="000A76CC">
        <w:trPr>
          <w:trHeight w:val="404"/>
        </w:trPr>
        <w:tc>
          <w:tcPr>
            <w:tcW w:w="959" w:type="dxa"/>
          </w:tcPr>
          <w:p w:rsidR="000A76CC" w:rsidRPr="000A76CC" w:rsidRDefault="000A76CC" w:rsidP="001739D7">
            <w:pPr>
              <w:rPr>
                <w:b/>
                <w:sz w:val="24"/>
                <w:szCs w:val="24"/>
              </w:rPr>
            </w:pPr>
            <w:r w:rsidRPr="000A76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0A76CC" w:rsidRPr="000A76CC" w:rsidRDefault="000A76CC" w:rsidP="001739D7">
            <w:pPr>
              <w:jc w:val="center"/>
              <w:rPr>
                <w:b/>
                <w:sz w:val="24"/>
                <w:szCs w:val="24"/>
              </w:rPr>
            </w:pPr>
            <w:r w:rsidRPr="000A76CC">
              <w:rPr>
                <w:b/>
                <w:sz w:val="24"/>
                <w:szCs w:val="24"/>
              </w:rPr>
              <w:t>Наименование разделов и тем.  Темы уроков</w:t>
            </w:r>
          </w:p>
        </w:tc>
        <w:tc>
          <w:tcPr>
            <w:tcW w:w="1276" w:type="dxa"/>
          </w:tcPr>
          <w:p w:rsidR="000A76CC" w:rsidRPr="000A76CC" w:rsidRDefault="000A76CC" w:rsidP="001739D7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b/>
                <w:sz w:val="24"/>
                <w:szCs w:val="24"/>
              </w:rPr>
            </w:pPr>
            <w:r w:rsidRPr="000A76CC">
              <w:rPr>
                <w:b/>
                <w:sz w:val="24"/>
                <w:szCs w:val="24"/>
              </w:rPr>
              <w:t>Количество</w:t>
            </w:r>
          </w:p>
          <w:p w:rsidR="000A76CC" w:rsidRPr="000A76CC" w:rsidRDefault="000A76CC" w:rsidP="001739D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</w:tcPr>
          <w:p w:rsidR="000A76CC" w:rsidRPr="000A76CC" w:rsidRDefault="000A76CC" w:rsidP="001739D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учёт знаний</w:t>
            </w:r>
          </w:p>
        </w:tc>
        <w:tc>
          <w:tcPr>
            <w:tcW w:w="3544" w:type="dxa"/>
          </w:tcPr>
          <w:p w:rsidR="000A76CC" w:rsidRPr="000A76CC" w:rsidRDefault="000A76CC" w:rsidP="001739D7">
            <w:pPr>
              <w:jc w:val="center"/>
              <w:rPr>
                <w:b/>
                <w:sz w:val="24"/>
                <w:szCs w:val="24"/>
              </w:rPr>
            </w:pPr>
            <w:r w:rsidRPr="000A76CC">
              <w:rPr>
                <w:b/>
                <w:sz w:val="24"/>
                <w:szCs w:val="24"/>
              </w:rPr>
              <w:t>Формы организации учебных занятий;</w:t>
            </w:r>
          </w:p>
          <w:p w:rsidR="000A76CC" w:rsidRPr="000A76CC" w:rsidRDefault="000A76CC" w:rsidP="001739D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6C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0A76CC" w:rsidRPr="000A76CC" w:rsidRDefault="000A76CC" w:rsidP="001739D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6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7" w:type="dxa"/>
          </w:tcPr>
          <w:p w:rsidR="000A76CC" w:rsidRPr="000A76CC" w:rsidRDefault="000A76CC" w:rsidP="001739D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6C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0A76CC" w:rsidTr="000A76CC">
        <w:trPr>
          <w:trHeight w:val="146"/>
        </w:trPr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Pr="00383720" w:rsidRDefault="000A76CC" w:rsidP="001739D7">
            <w:pPr>
              <w:jc w:val="both"/>
            </w:pPr>
            <w:r w:rsidRPr="00383720">
              <w:rPr>
                <w:b/>
                <w:bCs/>
              </w:rPr>
              <w:t>РАБОТА С ПРИРОДНЫМ МАТЕРИАЛОМ</w:t>
            </w:r>
          </w:p>
        </w:tc>
        <w:tc>
          <w:tcPr>
            <w:tcW w:w="1276" w:type="dxa"/>
          </w:tcPr>
          <w:p w:rsidR="000A76CC" w:rsidRPr="000A76CC" w:rsidRDefault="000A76CC" w:rsidP="001739D7">
            <w:pPr>
              <w:jc w:val="center"/>
              <w:rPr>
                <w:b/>
              </w:rPr>
            </w:pPr>
            <w:r w:rsidRPr="000A76CC">
              <w:rPr>
                <w:b/>
              </w:rPr>
              <w:t>12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>Знать</w:t>
            </w:r>
            <w:r w:rsidRPr="001D5D1C">
              <w:t xml:space="preserve"> природные материалы, возможность их использования на уроках занимательного труда и в быту; способы их хранения и подготовки к работе.</w:t>
            </w:r>
          </w:p>
          <w:p w:rsidR="001D5D1C" w:rsidRPr="001D5D1C" w:rsidRDefault="001D5D1C" w:rsidP="001D5D1C">
            <w:pPr>
              <w:jc w:val="both"/>
            </w:pPr>
            <w:r w:rsidRPr="001D5D1C">
              <w:rPr>
                <w:b/>
              </w:rPr>
              <w:t>Уметь</w:t>
            </w:r>
            <w:r w:rsidRPr="001D5D1C">
              <w:t xml:space="preserve"> отобрать материалы для конкретных изделий, выполнить изделие с использованием разных материалов, выполнять комбинированные работы; выполнять рамочку для панно.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b/>
                <w:sz w:val="24"/>
                <w:szCs w:val="24"/>
              </w:rPr>
              <w:t>Экскурсия</w:t>
            </w:r>
            <w:r w:rsidRPr="000A76CC">
              <w:rPr>
                <w:sz w:val="24"/>
                <w:szCs w:val="24"/>
              </w:rPr>
              <w:t xml:space="preserve"> в природу с целью сбора природного материала.</w:t>
            </w:r>
          </w:p>
        </w:tc>
        <w:tc>
          <w:tcPr>
            <w:tcW w:w="1276" w:type="dxa"/>
          </w:tcPr>
          <w:p w:rsidR="000A76CC" w:rsidRPr="000A76CC" w:rsidRDefault="000A76CC" w:rsidP="001739D7">
            <w:pPr>
              <w:jc w:val="center"/>
              <w:rPr>
                <w:lang w:val="tt-RU"/>
              </w:rPr>
            </w:pPr>
            <w:r w:rsidRPr="000A76CC">
              <w:rPr>
                <w:lang w:val="tt-RU"/>
              </w:rPr>
              <w:t>1</w:t>
            </w:r>
          </w:p>
          <w:p w:rsidR="000A76CC" w:rsidRPr="000A76CC" w:rsidRDefault="000A76CC" w:rsidP="001739D7">
            <w:pPr>
              <w:jc w:val="center"/>
              <w:rPr>
                <w:lang w:val="tt-RU"/>
              </w:rPr>
            </w:pPr>
          </w:p>
          <w:p w:rsidR="000A76CC" w:rsidRPr="000A76CC" w:rsidRDefault="000A76CC" w:rsidP="001739D7">
            <w:pPr>
              <w:jc w:val="center"/>
              <w:rPr>
                <w:lang w:val="tt-RU"/>
              </w:rPr>
            </w:pP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  <w:lang w:val="tt-RU"/>
              </w:rPr>
            </w:pPr>
            <w:r w:rsidRPr="000A76CC">
              <w:rPr>
                <w:sz w:val="24"/>
                <w:szCs w:val="24"/>
                <w:lang w:val="tt-RU"/>
              </w:rPr>
              <w:t>2</w:t>
            </w:r>
          </w:p>
          <w:p w:rsidR="000A76CC" w:rsidRPr="000A76CC" w:rsidRDefault="000A76CC" w:rsidP="001739D7">
            <w:pPr>
              <w:rPr>
                <w:sz w:val="24"/>
                <w:szCs w:val="24"/>
                <w:lang w:val="tt-RU"/>
              </w:rPr>
            </w:pPr>
          </w:p>
          <w:p w:rsidR="000A76CC" w:rsidRPr="000A76CC" w:rsidRDefault="000A76CC" w:rsidP="001739D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val="tt-RU"/>
              </w:rPr>
            </w:pPr>
            <w:r w:rsidRPr="000A76CC">
              <w:rPr>
                <w:sz w:val="24"/>
                <w:szCs w:val="24"/>
              </w:rPr>
              <w:t xml:space="preserve">Поделки из природного материала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  <w:lang w:val="tt-RU"/>
              </w:rPr>
            </w:pPr>
            <w:r w:rsidRPr="000A76CC">
              <w:rPr>
                <w:sz w:val="24"/>
                <w:szCs w:val="24"/>
                <w:lang w:val="tt-RU"/>
              </w:rPr>
              <w:t>3</w:t>
            </w:r>
          </w:p>
          <w:p w:rsidR="000A76CC" w:rsidRPr="000A76CC" w:rsidRDefault="000A76CC" w:rsidP="001739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сувениров.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val="tt-RU"/>
              </w:rPr>
              <w:t xml:space="preserve">Изготовление панно </w:t>
            </w:r>
            <w:r w:rsidRPr="000A76CC">
              <w:rPr>
                <w:sz w:val="24"/>
                <w:szCs w:val="24"/>
              </w:rPr>
              <w:t>«Осень».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декоративной вазочки с использованием пластилина. Украшение семенами арбуза, шишек ольхи, скорлупы ореха и т. п.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декоративной вазочки с использованием пластилина. Украшение семенами арбуза, шишек ольхи, скорлупы ореха и т. п.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Составление декоративных букетов. Композиции из сухих веток, листьев/ цветов.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Составление декоративных букетов. Композиции из сухих веток, листьев/ цветов.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панно</w:t>
            </w:r>
            <w:r w:rsidRPr="000A76CC">
              <w:rPr>
                <w:sz w:val="24"/>
                <w:szCs w:val="24"/>
                <w:lang w:val="tt-RU"/>
              </w:rPr>
              <w:t xml:space="preserve"> “Осен</w:t>
            </w:r>
            <w:r w:rsidRPr="000A76CC">
              <w:rPr>
                <w:sz w:val="24"/>
                <w:szCs w:val="24"/>
              </w:rPr>
              <w:t>ь» из засушенных листьев. Украшение панно.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панно</w:t>
            </w:r>
            <w:r w:rsidRPr="000A76CC">
              <w:rPr>
                <w:sz w:val="24"/>
                <w:szCs w:val="24"/>
                <w:lang w:val="tt-RU"/>
              </w:rPr>
              <w:t xml:space="preserve"> “Осен</w:t>
            </w:r>
            <w:r w:rsidRPr="000A76CC">
              <w:rPr>
                <w:sz w:val="24"/>
                <w:szCs w:val="24"/>
              </w:rPr>
              <w:t>ь» из засушенных листьев. Украшение панно.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Работа без клея - выполнение композиции из тополиного пуха на бархатной бумаге. Изготовление рамки к работе.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Работа без клея - выполнение композиции из тополиного пуха на бархатной бумаге. Изготовление рамки к работе.</w:t>
            </w:r>
          </w:p>
        </w:tc>
        <w:tc>
          <w:tcPr>
            <w:tcW w:w="1276" w:type="dxa"/>
          </w:tcPr>
          <w:p w:rsidR="000A76CC" w:rsidRPr="000A76CC" w:rsidRDefault="000A76CC">
            <w:pPr>
              <w:rPr>
                <w:b/>
              </w:rPr>
            </w:pP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 w:rsidP="001739D7">
            <w:r w:rsidRPr="00383720">
              <w:rPr>
                <w:b/>
              </w:rPr>
              <w:t xml:space="preserve">РАБОТА НА ПРИШКОЛЬНОМ УЧАСТКЕ </w:t>
            </w:r>
          </w:p>
        </w:tc>
        <w:tc>
          <w:tcPr>
            <w:tcW w:w="1276" w:type="dxa"/>
          </w:tcPr>
          <w:p w:rsidR="000A76CC" w:rsidRPr="000A76CC" w:rsidRDefault="000A76CC" w:rsidP="001739D7">
            <w:pPr>
              <w:rPr>
                <w:b/>
              </w:rPr>
            </w:pPr>
            <w:r w:rsidRPr="000A76CC">
              <w:rPr>
                <w:b/>
              </w:rPr>
              <w:t>5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Сбор семян цветов.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1D5D1C" w:rsidRPr="001D5D1C" w:rsidRDefault="001D5D1C" w:rsidP="001D5D1C">
            <w:pPr>
              <w:jc w:val="both"/>
              <w:rPr>
                <w:b/>
              </w:rPr>
            </w:pPr>
            <w:r w:rsidRPr="001D5D1C">
              <w:rPr>
                <w:b/>
              </w:rPr>
              <w:t>Знать</w:t>
            </w:r>
            <w:r w:rsidRPr="001D5D1C">
              <w:t xml:space="preserve"> правила безопасности при работе с инвентарём, виды работ на участке.</w:t>
            </w:r>
            <w:r w:rsidRPr="001D5D1C">
              <w:rPr>
                <w:b/>
              </w:rPr>
              <w:t xml:space="preserve"> </w:t>
            </w:r>
          </w:p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>Уметь</w:t>
            </w:r>
            <w:r w:rsidRPr="001D5D1C">
              <w:t xml:space="preserve"> выполнять посильную работу по очистке территории и перекопке почвы.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Уборка территории школы  от мусора, опавших листьев. 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Уборка территории школы  от мусора, опавших листьев.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Перекопка почвы.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Перекопка почвы.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>
            <w:r w:rsidRPr="00383720">
              <w:rPr>
                <w:b/>
                <w:bCs/>
              </w:rPr>
              <w:t>РАБОТА С ПЛАСТИЛИНОМ</w:t>
            </w:r>
          </w:p>
        </w:tc>
        <w:tc>
          <w:tcPr>
            <w:tcW w:w="1276" w:type="dxa"/>
          </w:tcPr>
          <w:p w:rsidR="000A76CC" w:rsidRPr="000A76CC" w:rsidRDefault="000A76CC">
            <w:pPr>
              <w:rPr>
                <w:b/>
              </w:rPr>
            </w:pPr>
            <w:r w:rsidRPr="000A76CC">
              <w:rPr>
                <w:b/>
              </w:rPr>
              <w:t>6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Лепка игрушек по типу изделий дымковских мастеров.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Игрушка «Петушок», лепка.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игрушки.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3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1D5D1C" w:rsidRPr="001D5D1C" w:rsidRDefault="001D5D1C" w:rsidP="001D5D1C">
            <w:pPr>
              <w:jc w:val="both"/>
              <w:rPr>
                <w:b/>
              </w:rPr>
            </w:pPr>
            <w:r w:rsidRPr="001D5D1C">
              <w:rPr>
                <w:b/>
              </w:rPr>
              <w:t xml:space="preserve">Знать </w:t>
            </w:r>
            <w:r w:rsidRPr="001D5D1C">
              <w:t>особенности дымковской игрушки.</w:t>
            </w:r>
            <w:r w:rsidRPr="001D5D1C">
              <w:rPr>
                <w:b/>
              </w:rPr>
              <w:t xml:space="preserve"> </w:t>
            </w:r>
          </w:p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Уметь </w:t>
            </w:r>
            <w:r w:rsidRPr="001D5D1C">
              <w:t>подготовить пластилин к работе, определить цветовое решение изделия, способы лепки основных и дополнитнльных деталей; украсить изделие из пластилина.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Лепка игрушек по типу изделий дымковских мастеров.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Игрушка «Петушок», лепка.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игрушки.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 w:rsidP="001739D7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Лепка игрушек по типу изделий дымковских мастеров.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Игрушка «Петушок», лепка.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игрушки.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Лепка посуды из жгутиков.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Лепка посуды при помощи стеков.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Лепка знакомых детям предметов, имеющих простые геометрические формы.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>
            <w:r w:rsidRPr="00383720">
              <w:rPr>
                <w:b/>
                <w:bCs/>
              </w:rPr>
              <w:t>РАБОТА С БУМА</w:t>
            </w:r>
            <w:r>
              <w:rPr>
                <w:b/>
                <w:bCs/>
              </w:rPr>
              <w:t xml:space="preserve">ГОЙ </w:t>
            </w:r>
            <w:r w:rsidRPr="00383720">
              <w:rPr>
                <w:b/>
                <w:bCs/>
              </w:rPr>
              <w:t xml:space="preserve"> И КАРТОНОМ</w:t>
            </w:r>
          </w:p>
        </w:tc>
        <w:tc>
          <w:tcPr>
            <w:tcW w:w="1276" w:type="dxa"/>
          </w:tcPr>
          <w:p w:rsidR="000A76CC" w:rsidRPr="000A76CC" w:rsidRDefault="000A76CC">
            <w:pPr>
              <w:rPr>
                <w:b/>
              </w:rPr>
            </w:pPr>
            <w:r w:rsidRPr="000A76CC">
              <w:rPr>
                <w:b/>
              </w:rPr>
              <w:t>10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1D5D1C" w:rsidRPr="001D5D1C" w:rsidRDefault="001D5D1C" w:rsidP="001D5D1C">
            <w:pPr>
              <w:jc w:val="both"/>
            </w:pPr>
            <w:r w:rsidRPr="001D5D1C">
              <w:rPr>
                <w:b/>
              </w:rPr>
              <w:t>Знать</w:t>
            </w:r>
            <w:r w:rsidRPr="001D5D1C">
              <w:t xml:space="preserve"> виды бумаги и картона, их предназначение; приспособления и инструменты при работе с картоном. Знаки дорожного движения. </w:t>
            </w:r>
          </w:p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Уметь </w:t>
            </w:r>
            <w:r w:rsidRPr="001D5D1C">
              <w:t>соединять элементы модели с помощью клея и другими способами,</w:t>
            </w:r>
            <w:r w:rsidRPr="001D5D1C">
              <w:rPr>
                <w:b/>
              </w:rPr>
              <w:t xml:space="preserve"> </w:t>
            </w:r>
            <w:r w:rsidRPr="001D5D1C">
              <w:t>отделывать изделие украшениями.</w:t>
            </w:r>
            <w:r w:rsidRPr="001D5D1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b/>
                <w:sz w:val="24"/>
                <w:szCs w:val="24"/>
              </w:rPr>
              <w:t>Экскурсия</w:t>
            </w:r>
            <w:r w:rsidRPr="000A76CC">
              <w:rPr>
                <w:sz w:val="24"/>
                <w:szCs w:val="24"/>
              </w:rPr>
              <w:t xml:space="preserve"> в мастерскую картонажно - переплётного дела.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игрушек с элементами движения.</w:t>
            </w:r>
          </w:p>
          <w:p w:rsidR="000A76CC" w:rsidRPr="000A76CC" w:rsidRDefault="000A76CC" w:rsidP="000A76CC">
            <w:pPr>
              <w:ind w:left="360"/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-Модель парашюта.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игрушек с элементами движения.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      -Модель планера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мебели из спичечных коробок</w:t>
            </w:r>
            <w:r w:rsidRPr="000A76CC">
              <w:rPr>
                <w:sz w:val="24"/>
                <w:szCs w:val="24"/>
                <w:lang w:val="tt-RU"/>
              </w:rPr>
              <w:t>.</w:t>
            </w:r>
            <w:r w:rsidRPr="000A76CC">
              <w:rPr>
                <w:sz w:val="24"/>
                <w:szCs w:val="24"/>
              </w:rPr>
              <w:t xml:space="preserve"> </w:t>
            </w:r>
            <w:r w:rsidRPr="000A76CC">
              <w:rPr>
                <w:sz w:val="24"/>
                <w:szCs w:val="24"/>
                <w:lang w:val="tt-RU"/>
              </w:rPr>
              <w:t>Украшение</w:t>
            </w:r>
            <w:r w:rsidRPr="000A76CC">
              <w:rPr>
                <w:sz w:val="24"/>
                <w:szCs w:val="24"/>
              </w:rPr>
              <w:t xml:space="preserve"> бархатной бумагой.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мебели из спичечных коробок</w:t>
            </w:r>
            <w:r w:rsidRPr="000A76CC">
              <w:rPr>
                <w:sz w:val="24"/>
                <w:szCs w:val="24"/>
                <w:lang w:val="tt-RU"/>
              </w:rPr>
              <w:t>.</w:t>
            </w:r>
            <w:r w:rsidRPr="000A76CC">
              <w:rPr>
                <w:sz w:val="24"/>
                <w:szCs w:val="24"/>
              </w:rPr>
              <w:t xml:space="preserve"> </w:t>
            </w:r>
            <w:r w:rsidRPr="000A76CC">
              <w:rPr>
                <w:sz w:val="24"/>
                <w:szCs w:val="24"/>
                <w:lang w:val="tt-RU"/>
              </w:rPr>
              <w:t>Украшение</w:t>
            </w:r>
            <w:r w:rsidRPr="000A76CC">
              <w:rPr>
                <w:sz w:val="24"/>
                <w:szCs w:val="24"/>
              </w:rPr>
              <w:t xml:space="preserve"> бархатной бумагой.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знаков дорожного движения. Заготовка бумажных трубочек.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Подготовка елочных украшений. «Фонарик».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Подготовка елочных украшений.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 «Звездочка».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Выполнение карнавальных масок и полумасок.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Отделка изделий аппликативными украшениями.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Выполнение карнавальных масок и полумасок. </w:t>
            </w:r>
          </w:p>
          <w:p w:rsidR="000A76CC" w:rsidRDefault="000A76CC" w:rsidP="000A76CC">
            <w:pPr>
              <w:jc w:val="both"/>
            </w:pPr>
            <w:r w:rsidRPr="000A76CC">
              <w:rPr>
                <w:sz w:val="24"/>
                <w:szCs w:val="24"/>
              </w:rPr>
              <w:t>Отделка изделий аппликативными украшениями.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>
            <w:r w:rsidRPr="00383720">
              <w:rPr>
                <w:b/>
                <w:bCs/>
              </w:rPr>
              <w:t>РАБОТА С МЕТАЛЛОКОНСТРУКТОРОМ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4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Знать </w:t>
            </w:r>
            <w:r w:rsidRPr="001D5D1C">
              <w:t xml:space="preserve">виды конструкторов, первые сведения о профессии конструктора. </w:t>
            </w:r>
          </w:p>
          <w:p w:rsidR="001D5D1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Уметь </w:t>
            </w:r>
            <w:r w:rsidRPr="001D5D1C">
              <w:t xml:space="preserve">подбирать необходимые детали для изготовления модели с помощью конструктора, выполнять модель с помощью </w:t>
            </w:r>
            <w:r w:rsidRPr="001D5D1C">
              <w:lastRenderedPageBreak/>
              <w:t>схемы и самостоятельно.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Конструирование легковой машины.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Конструирование грузовой машины.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Конструирование автобуса. 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Конструирование автобуса. Игра «Правила дорожного движения».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>
            <w:r w:rsidRPr="00383720">
              <w:rPr>
                <w:b/>
                <w:bCs/>
              </w:rPr>
              <w:t>РАБОТА С ТКАНЬЮ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6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Знать  </w:t>
            </w:r>
            <w:r w:rsidRPr="001D5D1C">
              <w:t>правила безопасной работы с ножницами и иглой; простейшие стежки ручной работы.</w:t>
            </w:r>
          </w:p>
          <w:p w:rsidR="001D5D1C" w:rsidRPr="001D5D1C" w:rsidRDefault="001D5D1C" w:rsidP="001D5D1C">
            <w:pPr>
              <w:jc w:val="both"/>
              <w:rPr>
                <w:b/>
              </w:rPr>
            </w:pPr>
            <w:r w:rsidRPr="001D5D1C">
              <w:rPr>
                <w:b/>
              </w:rPr>
              <w:t xml:space="preserve">Уметь </w:t>
            </w:r>
            <w:r w:rsidRPr="001D5D1C">
              <w:t>выполнять прямой и косой стежки на ткани по образцу, пришивать пуговицу, изготаливать и пришивать вешалку к халату, стачивать распоровшийся шов. Ухаживать за своей одеждой.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b/>
                <w:sz w:val="24"/>
                <w:szCs w:val="24"/>
              </w:rPr>
              <w:t>Экскурсия</w:t>
            </w:r>
            <w:r w:rsidRPr="000A76CC">
              <w:rPr>
                <w:sz w:val="24"/>
                <w:szCs w:val="24"/>
              </w:rPr>
              <w:t xml:space="preserve"> в швейную мастерскую.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образца прямого стежка на ткани. Закрепление нитки в начале и конце работы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образца косого стежка на ткани. Закрепление нитки в начале и конце работы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rStyle w:val="a6"/>
                <w:b w:val="0"/>
                <w:sz w:val="24"/>
                <w:szCs w:val="24"/>
              </w:rPr>
              <w:t xml:space="preserve">Ремонт одежды. </w:t>
            </w:r>
            <w:r w:rsidRPr="000A76CC">
              <w:rPr>
                <w:sz w:val="24"/>
                <w:szCs w:val="24"/>
              </w:rPr>
              <w:t> Пришивание пуговиц.  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rStyle w:val="a6"/>
                <w:b w:val="0"/>
                <w:sz w:val="24"/>
                <w:szCs w:val="24"/>
              </w:rPr>
              <w:t xml:space="preserve">Ремонт одежды. </w:t>
            </w:r>
            <w:r w:rsidRPr="000A76CC">
              <w:rPr>
                <w:sz w:val="24"/>
                <w:szCs w:val="24"/>
              </w:rPr>
              <w:t> Изготовление и пришивание вешалок к халатам и верхней одежде.  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rStyle w:val="a6"/>
                <w:b w:val="0"/>
                <w:sz w:val="24"/>
                <w:szCs w:val="24"/>
              </w:rPr>
              <w:t xml:space="preserve">Ремонт одежды. </w:t>
            </w:r>
            <w:r w:rsidRPr="000A76CC">
              <w:rPr>
                <w:sz w:val="24"/>
                <w:szCs w:val="24"/>
              </w:rPr>
              <w:t> Стачивание распоровшегося шва.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>
            <w:r w:rsidRPr="00383720">
              <w:rPr>
                <w:b/>
                <w:bCs/>
              </w:rPr>
              <w:t>РАБОТА С БУМАГОЙ И КАРТОНОМ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6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Знать </w:t>
            </w:r>
            <w:r w:rsidRPr="001D5D1C">
              <w:t>виды изделий из бумаги и картона, способы изготовления.</w:t>
            </w:r>
          </w:p>
          <w:p w:rsidR="001D5D1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Уметь </w:t>
            </w:r>
            <w:r w:rsidRPr="001D5D1C">
              <w:t>выполнить аппликацию из геометрических фигур, оригами, цветыи вазу  из бумаги.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Аппликация. Изготовление по образцу «весёлых человечков» из геометрических фигур.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Аппликация. Изготовление по образцу «весёлых человечков» из геометрических фигур.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Оригами «Рыба». Украшение водоёма.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val="tt-RU"/>
              </w:rPr>
            </w:pPr>
            <w:r w:rsidRPr="000A76CC">
              <w:rPr>
                <w:sz w:val="24"/>
                <w:szCs w:val="24"/>
              </w:rPr>
              <w:t>Оригами «Лебедь».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Оригами «Ваза с тюльпанами». Изготовление поделки к празднику 8 Марта.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Оригами «Ваза с тюльпанами». Изготовление поделки к празднику 8 Марта.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>
            <w:r w:rsidRPr="00383720">
              <w:rPr>
                <w:b/>
                <w:bCs/>
              </w:rPr>
              <w:t>ИЗДЕЛИЯ ИЗ ПАПЬЕ- МАШЕ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4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>Знать</w:t>
            </w:r>
            <w:r w:rsidRPr="001D5D1C">
              <w:t xml:space="preserve"> приёмы папье-маше, иметь представление об изготовлении разных изделий в данной технике.</w:t>
            </w:r>
          </w:p>
          <w:p w:rsidR="001D5D1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Уметь </w:t>
            </w:r>
            <w:r w:rsidRPr="001D5D1C">
              <w:t xml:space="preserve">выполнить необходимые детали, соединить, украсить игрушки для кукольного театра. 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головок к куклам кукольного театра.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Вырезание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лиц игрушек.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4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головок к куклам кукольного театра.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Вырезание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лиц игрушек.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головок к куклам кукольного театра.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Вырезание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лиц игрушек.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Выполнение головок к куклам кукольного театра.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Вырезание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лиц игрушек.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Default="000A76CC">
            <w:r w:rsidRPr="00383720">
              <w:rPr>
                <w:b/>
                <w:bCs/>
              </w:rPr>
              <w:t>РАБОТА С ТКАНЬЮ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12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 xml:space="preserve">Знать </w:t>
            </w:r>
            <w:r w:rsidRPr="001D5D1C">
              <w:t>правила безопасности при работе с иглой и ножницами;</w:t>
            </w:r>
            <w:r w:rsidRPr="001D5D1C">
              <w:rPr>
                <w:b/>
              </w:rPr>
              <w:t xml:space="preserve"> </w:t>
            </w:r>
            <w:r w:rsidRPr="001D5D1C">
              <w:t>тамбурный стежок.</w:t>
            </w:r>
          </w:p>
          <w:p w:rsidR="001D5D1C" w:rsidRPr="001D5D1C" w:rsidRDefault="001D5D1C" w:rsidP="001D5D1C">
            <w:pPr>
              <w:jc w:val="both"/>
              <w:rPr>
                <w:b/>
              </w:rPr>
            </w:pPr>
            <w:r w:rsidRPr="001D5D1C">
              <w:rPr>
                <w:b/>
              </w:rPr>
              <w:t>Уметь</w:t>
            </w:r>
            <w:r w:rsidRPr="001D5D1C">
              <w:t xml:space="preserve"> вырезать детали игольницы, соединить и украсить орнаментом. 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игольницы «Подсолнух».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Вырезание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6CC" w:rsidRPr="000A76CC" w:rsidRDefault="000A76CC">
            <w:r w:rsidRPr="000A76CC">
              <w:t>4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игольницы «Подсолнух».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Вырезание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игольницы «Подсолнух».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Вырезание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орнаментом из тамбурных стежков.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 xml:space="preserve">Украшение орнаментом из </w:t>
            </w:r>
            <w:r w:rsidRPr="000A76CC">
              <w:rPr>
                <w:sz w:val="24"/>
                <w:szCs w:val="24"/>
              </w:rPr>
              <w:lastRenderedPageBreak/>
              <w:t>тамбурных стежков.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Изготовление игольницы «Подсолнух».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Украшение орнаментом из тамбурных стежков.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прихватки  с обработкой срезов петельными стежками.</w:t>
            </w:r>
            <w:r w:rsidRPr="000A76CC">
              <w:rPr>
                <w:sz w:val="24"/>
                <w:szCs w:val="24"/>
                <w:lang w:eastAsia="en-US"/>
              </w:rPr>
              <w:t xml:space="preserve">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  <w:lang w:eastAsia="en-US"/>
              </w:rPr>
              <w:t xml:space="preserve">Раскрой ткани по шаблону.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>Отделка деталей тамбурным стежком.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4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прихватки  с обработкой срезов петельными стежками.</w:t>
            </w:r>
            <w:r w:rsidRPr="000A76CC">
              <w:rPr>
                <w:sz w:val="24"/>
                <w:szCs w:val="24"/>
                <w:lang w:eastAsia="en-US"/>
              </w:rPr>
              <w:t xml:space="preserve">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  <w:lang w:eastAsia="en-US"/>
              </w:rPr>
              <w:t xml:space="preserve">Раскрой ткани по шаблону.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>Отделка деталей тамбурным стежком.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прихватки  с обработкой срезов петельными стежками.</w:t>
            </w:r>
            <w:r w:rsidRPr="000A76CC">
              <w:rPr>
                <w:sz w:val="24"/>
                <w:szCs w:val="24"/>
                <w:lang w:eastAsia="en-US"/>
              </w:rPr>
              <w:t xml:space="preserve">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  <w:lang w:eastAsia="en-US"/>
              </w:rPr>
              <w:t xml:space="preserve">Раскрой ткани по шаблону.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>Отделка деталей тамбурным стежком.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прихватки  с обработкой срезов петельными стежками.</w:t>
            </w:r>
            <w:r w:rsidRPr="000A76CC">
              <w:rPr>
                <w:sz w:val="24"/>
                <w:szCs w:val="24"/>
                <w:lang w:eastAsia="en-US"/>
              </w:rPr>
              <w:t xml:space="preserve">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  <w:lang w:eastAsia="en-US"/>
              </w:rPr>
              <w:t xml:space="preserve">Раскрой ткани по шаблону.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Соединение деталей.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>Отделка деталей тамбурным стежком.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мягких игрушек.</w:t>
            </w:r>
            <w:r w:rsidRPr="000A76CC">
              <w:rPr>
                <w:sz w:val="24"/>
                <w:szCs w:val="24"/>
                <w:lang w:eastAsia="en-US"/>
              </w:rPr>
              <w:t xml:space="preserve"> Вырезание деталей.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 xml:space="preserve">Соединение краев деталей. Набивка заготовки ватой. 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4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мягких игрушек.</w:t>
            </w:r>
            <w:r w:rsidRPr="000A76CC">
              <w:rPr>
                <w:sz w:val="24"/>
                <w:szCs w:val="24"/>
                <w:lang w:eastAsia="en-US"/>
              </w:rPr>
              <w:t xml:space="preserve"> Вырезание деталей.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 xml:space="preserve">Соединение краев деталей. Набивка заготовки ватой. 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мягких игрушек.</w:t>
            </w:r>
            <w:r w:rsidRPr="000A76CC">
              <w:rPr>
                <w:sz w:val="24"/>
                <w:szCs w:val="24"/>
                <w:lang w:eastAsia="en-US"/>
              </w:rPr>
              <w:t xml:space="preserve"> Вырезание деталей.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 xml:space="preserve">Соединение краев деталей. Набивка заготовки ватой. 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  <w:lang w:eastAsia="en-US"/>
              </w:rPr>
            </w:pPr>
            <w:r w:rsidRPr="000A76CC">
              <w:rPr>
                <w:sz w:val="24"/>
                <w:szCs w:val="24"/>
              </w:rPr>
              <w:t>Изготовление мягких игрушек.</w:t>
            </w:r>
            <w:r w:rsidRPr="000A76CC">
              <w:rPr>
                <w:sz w:val="24"/>
                <w:szCs w:val="24"/>
                <w:lang w:eastAsia="en-US"/>
              </w:rPr>
              <w:t xml:space="preserve"> Вырезание деталей. </w:t>
            </w:r>
          </w:p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  <w:lang w:eastAsia="en-US"/>
              </w:rPr>
              <w:t>Соединение краев деталей. Набивка заготовки ватой. Завершение сборки игрушки.</w:t>
            </w:r>
          </w:p>
        </w:tc>
        <w:tc>
          <w:tcPr>
            <w:tcW w:w="1276" w:type="dxa"/>
          </w:tcPr>
          <w:p w:rsidR="000A76CC" w:rsidRP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0A76CC" w:rsidP="001D5D1C">
            <w:pPr>
              <w:jc w:val="both"/>
            </w:pP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A76CC" w:rsidRPr="00383720" w:rsidRDefault="000A76CC" w:rsidP="000A76CC">
            <w:pPr>
              <w:jc w:val="both"/>
            </w:pPr>
            <w:r w:rsidRPr="00383720">
              <w:rPr>
                <w:b/>
              </w:rPr>
              <w:t>РАБОТА НА ПРИШКОЛЬНО</w:t>
            </w:r>
            <w:r>
              <w:rPr>
                <w:b/>
              </w:rPr>
              <w:t>М УЧАСТКЕ</w:t>
            </w:r>
          </w:p>
        </w:tc>
        <w:tc>
          <w:tcPr>
            <w:tcW w:w="1276" w:type="dxa"/>
          </w:tcPr>
          <w:p w:rsidR="000A76CC" w:rsidRPr="000A76CC" w:rsidRDefault="000A76CC">
            <w:pPr>
              <w:rPr>
                <w:b/>
              </w:rPr>
            </w:pPr>
            <w:r w:rsidRPr="000A76CC">
              <w:rPr>
                <w:b/>
              </w:rPr>
              <w:t>3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Pr="001D5D1C" w:rsidRDefault="001D5D1C" w:rsidP="001D5D1C">
            <w:pPr>
              <w:jc w:val="both"/>
            </w:pPr>
            <w:r w:rsidRPr="001D5D1C">
              <w:rPr>
                <w:b/>
              </w:rPr>
              <w:t>Знать</w:t>
            </w:r>
            <w:r w:rsidRPr="001D5D1C">
              <w:t xml:space="preserve"> правила безопасной работы с инвентарём, правила ухода за растениями.</w:t>
            </w:r>
          </w:p>
          <w:p w:rsidR="001D5D1C" w:rsidRPr="001D5D1C" w:rsidRDefault="001D5D1C" w:rsidP="001D5D1C">
            <w:pPr>
              <w:jc w:val="both"/>
              <w:rPr>
                <w:b/>
              </w:rPr>
            </w:pPr>
            <w:r w:rsidRPr="001D5D1C">
              <w:rPr>
                <w:b/>
              </w:rPr>
              <w:t xml:space="preserve">Уметь </w:t>
            </w:r>
            <w:r w:rsidRPr="001D5D1C">
              <w:t>проводить посадку растений, ухаживать за ними.</w:t>
            </w:r>
          </w:p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Очистка пришкольного участка от мусора и листьев; перекопка почвы; посадка газонной травы; закладка клумб, грядок; уход за насаждениями, побелка стволов деревьев.</w:t>
            </w:r>
          </w:p>
        </w:tc>
        <w:tc>
          <w:tcPr>
            <w:tcW w:w="1276" w:type="dxa"/>
          </w:tcPr>
          <w:p w:rsidR="000A76CC" w:rsidRPr="000A76CC" w:rsidRDefault="000A76CC">
            <w:r w:rsidRPr="000A76CC">
              <w:t>3</w:t>
            </w:r>
          </w:p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Default="000A76CC"/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Очистка пришкольного участка от мусора и листьев; перекопка почвы; посадка газонной травы; закладка клумб, грядок; уход за насаждениями, побелка стволов деревьев.</w:t>
            </w:r>
          </w:p>
        </w:tc>
        <w:tc>
          <w:tcPr>
            <w:tcW w:w="1276" w:type="dxa"/>
          </w:tcPr>
          <w:p w:rsid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Default="000A76CC"/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  <w:tr w:rsidR="000A76CC" w:rsidTr="000A76CC">
        <w:tc>
          <w:tcPr>
            <w:tcW w:w="959" w:type="dxa"/>
          </w:tcPr>
          <w:p w:rsidR="000A76CC" w:rsidRPr="000A76CC" w:rsidRDefault="000A76CC">
            <w:pPr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685" w:type="dxa"/>
          </w:tcPr>
          <w:p w:rsidR="000A76CC" w:rsidRPr="000A76CC" w:rsidRDefault="000A76CC" w:rsidP="000A76CC">
            <w:pPr>
              <w:jc w:val="both"/>
              <w:rPr>
                <w:sz w:val="24"/>
                <w:szCs w:val="24"/>
              </w:rPr>
            </w:pPr>
            <w:r w:rsidRPr="000A76CC">
              <w:rPr>
                <w:sz w:val="24"/>
                <w:szCs w:val="24"/>
              </w:rPr>
              <w:t>Очистка пришкольного участка от мусора и листьев; перекопка почвы; посадка газонной травы; закладка клумб, грядок; уход за насаждениями, побелка стволов деревьев.</w:t>
            </w:r>
          </w:p>
        </w:tc>
        <w:tc>
          <w:tcPr>
            <w:tcW w:w="1276" w:type="dxa"/>
          </w:tcPr>
          <w:p w:rsidR="000A76CC" w:rsidRDefault="000A76CC"/>
        </w:tc>
        <w:tc>
          <w:tcPr>
            <w:tcW w:w="2126" w:type="dxa"/>
          </w:tcPr>
          <w:p w:rsidR="000A76CC" w:rsidRDefault="000A76CC"/>
        </w:tc>
        <w:tc>
          <w:tcPr>
            <w:tcW w:w="3544" w:type="dxa"/>
          </w:tcPr>
          <w:p w:rsidR="000A76CC" w:rsidRDefault="000A76CC"/>
        </w:tc>
        <w:tc>
          <w:tcPr>
            <w:tcW w:w="1559" w:type="dxa"/>
          </w:tcPr>
          <w:p w:rsidR="000A76CC" w:rsidRDefault="000A76CC"/>
        </w:tc>
        <w:tc>
          <w:tcPr>
            <w:tcW w:w="1637" w:type="dxa"/>
          </w:tcPr>
          <w:p w:rsidR="000A76CC" w:rsidRDefault="000A76CC"/>
        </w:tc>
      </w:tr>
    </w:tbl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0A76CC" w:rsidRDefault="000A76CC"/>
    <w:p w:rsidR="00EE7F36" w:rsidRPr="00F049C8" w:rsidRDefault="00EE7F36" w:rsidP="00EE7F36">
      <w:pPr>
        <w:pStyle w:val="120"/>
        <w:shd w:val="clear" w:color="auto" w:fill="auto"/>
        <w:spacing w:after="0" w:line="240" w:lineRule="auto"/>
        <w:jc w:val="center"/>
        <w:rPr>
          <w:rStyle w:val="121"/>
          <w:rFonts w:ascii="Calibri" w:eastAsia="Calibri" w:hAnsi="Calibri" w:cs="Times New Roman"/>
          <w:spacing w:val="0"/>
          <w:sz w:val="28"/>
          <w:szCs w:val="28"/>
        </w:rPr>
      </w:pPr>
      <w:bookmarkStart w:id="0" w:name="bookmark0"/>
      <w:r w:rsidRPr="00F049C8">
        <w:rPr>
          <w:rFonts w:ascii="Calibri" w:eastAsia="Calibri" w:hAnsi="Calibri" w:cs="Times New Roman"/>
          <w:spacing w:val="0"/>
          <w:sz w:val="28"/>
          <w:szCs w:val="28"/>
        </w:rPr>
        <w:t>Критерии и нормы оценки знаний,</w:t>
      </w:r>
      <w:r w:rsidRPr="00F049C8">
        <w:rPr>
          <w:rStyle w:val="121"/>
          <w:rFonts w:ascii="Calibri" w:eastAsia="Calibri" w:hAnsi="Calibri" w:cs="Times New Roman"/>
          <w:spacing w:val="0"/>
          <w:sz w:val="28"/>
          <w:szCs w:val="28"/>
        </w:rPr>
        <w:t xml:space="preserve"> умений</w:t>
      </w:r>
      <w:r w:rsidRPr="00F049C8">
        <w:rPr>
          <w:rFonts w:ascii="Calibri" w:eastAsia="Calibri" w:hAnsi="Calibri" w:cs="Times New Roman"/>
          <w:spacing w:val="0"/>
          <w:sz w:val="28"/>
          <w:szCs w:val="28"/>
        </w:rPr>
        <w:t xml:space="preserve"> и</w:t>
      </w:r>
      <w:r>
        <w:rPr>
          <w:rStyle w:val="121"/>
          <w:rFonts w:ascii="Calibri" w:eastAsia="Calibri" w:hAnsi="Calibri" w:cs="Times New Roman"/>
          <w:spacing w:val="0"/>
          <w:sz w:val="28"/>
          <w:szCs w:val="28"/>
        </w:rPr>
        <w:t xml:space="preserve"> навыков</w:t>
      </w:r>
      <w:r w:rsidRPr="00F049C8">
        <w:rPr>
          <w:rStyle w:val="121"/>
          <w:rFonts w:ascii="Calibri" w:eastAsia="Calibri" w:hAnsi="Calibri" w:cs="Times New Roman"/>
          <w:spacing w:val="0"/>
          <w:sz w:val="28"/>
          <w:szCs w:val="28"/>
        </w:rPr>
        <w:t xml:space="preserve"> обучающихся</w:t>
      </w:r>
      <w:bookmarkEnd w:id="0"/>
      <w:r w:rsidRPr="00F049C8">
        <w:rPr>
          <w:rStyle w:val="121"/>
          <w:rFonts w:ascii="Calibri" w:eastAsia="Calibri" w:hAnsi="Calibri" w:cs="Times New Roman"/>
          <w:spacing w:val="0"/>
          <w:sz w:val="28"/>
          <w:szCs w:val="28"/>
        </w:rPr>
        <w:t>.</w:t>
      </w:r>
    </w:p>
    <w:p w:rsidR="00EE7F36" w:rsidRPr="00F049C8" w:rsidRDefault="00EE7F36" w:rsidP="00EE7F36">
      <w:pPr>
        <w:pStyle w:val="120"/>
        <w:shd w:val="clear" w:color="auto" w:fill="auto"/>
        <w:spacing w:after="0" w:line="240" w:lineRule="auto"/>
        <w:jc w:val="center"/>
        <w:rPr>
          <w:rStyle w:val="121"/>
          <w:rFonts w:ascii="Calibri" w:eastAsia="Calibri" w:hAnsi="Calibri" w:cs="Times New Roman"/>
          <w:spacing w:val="0"/>
          <w:sz w:val="28"/>
          <w:szCs w:val="28"/>
        </w:rPr>
      </w:pPr>
    </w:p>
    <w:p w:rsidR="00EE7F36" w:rsidRPr="004B6763" w:rsidRDefault="00EE7F36" w:rsidP="00EE7F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30"/>
          <w:szCs w:val="30"/>
        </w:rPr>
      </w:pPr>
      <w:r w:rsidRPr="00FB617C">
        <w:rPr>
          <w:sz w:val="28"/>
          <w:szCs w:val="28"/>
        </w:rPr>
        <w:t xml:space="preserve">При оценке знаний и умений учащихся по </w:t>
      </w:r>
      <w:r w:rsidRPr="00845FFE">
        <w:rPr>
          <w:b/>
          <w:sz w:val="28"/>
          <w:szCs w:val="28"/>
        </w:rPr>
        <w:t>занимательному труду</w:t>
      </w:r>
      <w:r w:rsidRPr="00FB617C">
        <w:rPr>
          <w:sz w:val="28"/>
          <w:szCs w:val="28"/>
        </w:rPr>
        <w:t xml:space="preserve">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</w:t>
      </w:r>
      <w:r>
        <w:rPr>
          <w:sz w:val="28"/>
          <w:szCs w:val="28"/>
        </w:rPr>
        <w:t xml:space="preserve"> организацию рабочего места.</w:t>
      </w:r>
      <w:r w:rsidRPr="00FB617C">
        <w:rPr>
          <w:sz w:val="28"/>
          <w:szCs w:val="28"/>
        </w:rPr>
        <w:t>).</w:t>
      </w:r>
      <w:r w:rsidRPr="00FB617C">
        <w:rPr>
          <w:sz w:val="28"/>
          <w:szCs w:val="28"/>
        </w:rPr>
        <w:br/>
        <w:t>           </w:t>
      </w:r>
      <w:r w:rsidRPr="004B6763">
        <w:rPr>
          <w:b/>
          <w:color w:val="000000"/>
          <w:sz w:val="30"/>
          <w:szCs w:val="30"/>
        </w:rPr>
        <w:t xml:space="preserve"> </w:t>
      </w:r>
    </w:p>
    <w:p w:rsidR="00EE7F36" w:rsidRDefault="00EE7F36" w:rsidP="00EE7F3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EE7F36" w:rsidRPr="00BB5B61" w:rsidRDefault="00EE7F36" w:rsidP="00EE7F36">
      <w:pPr>
        <w:shd w:val="clear" w:color="auto" w:fill="FFFFFF"/>
        <w:autoSpaceDE w:val="0"/>
        <w:autoSpaceDN w:val="0"/>
        <w:adjustRightInd w:val="0"/>
        <w:ind w:left="2520" w:hanging="1980"/>
        <w:jc w:val="both"/>
        <w:rPr>
          <w:color w:val="000000"/>
          <w:sz w:val="28"/>
          <w:szCs w:val="28"/>
        </w:rPr>
      </w:pPr>
      <w:r w:rsidRPr="00FD3525">
        <w:rPr>
          <w:b/>
          <w:color w:val="000000"/>
          <w:sz w:val="28"/>
          <w:szCs w:val="28"/>
        </w:rPr>
        <w:t>«Оценка 5»</w:t>
      </w:r>
      <w:r>
        <w:rPr>
          <w:color w:val="000000"/>
          <w:sz w:val="28"/>
          <w:szCs w:val="28"/>
        </w:rPr>
        <w:t xml:space="preserve"> - в</w:t>
      </w:r>
      <w:r w:rsidRPr="00BB5B61">
        <w:rPr>
          <w:color w:val="000000"/>
          <w:sz w:val="28"/>
          <w:szCs w:val="28"/>
        </w:rPr>
        <w:t>ыставляется за безоши</w:t>
      </w:r>
      <w:r w:rsidRPr="00BB5B61">
        <w:rPr>
          <w:color w:val="000000"/>
          <w:sz w:val="28"/>
          <w:szCs w:val="28"/>
        </w:rPr>
        <w:softHyphen/>
        <w:t>бочное и аккуратное выполнение изделия при соблюдении правил безопасности работы с инструментами (учитывается умение выб</w:t>
      </w:r>
      <w:r w:rsidRPr="00BB5B61">
        <w:rPr>
          <w:color w:val="000000"/>
          <w:sz w:val="28"/>
          <w:szCs w:val="28"/>
        </w:rPr>
        <w:softHyphen/>
        <w:t>рать инструмент в соответствии с исполь</w:t>
      </w:r>
      <w:r w:rsidRPr="00BB5B61">
        <w:rPr>
          <w:color w:val="000000"/>
          <w:sz w:val="28"/>
          <w:szCs w:val="28"/>
        </w:rPr>
        <w:softHyphen/>
        <w:t>зуемым материалом, а также соблюдение порядка на рабочем месте в течение всего урока).</w:t>
      </w:r>
    </w:p>
    <w:p w:rsidR="00EE7F36" w:rsidRDefault="00EE7F36" w:rsidP="00EE7F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7F36" w:rsidRDefault="00EE7F36" w:rsidP="00EE7F36">
      <w:pPr>
        <w:shd w:val="clear" w:color="auto" w:fill="FFFFFF"/>
        <w:tabs>
          <w:tab w:val="left" w:pos="2700"/>
        </w:tabs>
        <w:autoSpaceDE w:val="0"/>
        <w:autoSpaceDN w:val="0"/>
        <w:adjustRightInd w:val="0"/>
        <w:ind w:left="2520" w:hanging="1980"/>
        <w:jc w:val="both"/>
        <w:rPr>
          <w:color w:val="000000"/>
          <w:sz w:val="28"/>
          <w:szCs w:val="28"/>
        </w:rPr>
      </w:pPr>
      <w:r w:rsidRPr="00FD3525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Оценка 4</w:t>
      </w:r>
      <w:r w:rsidRPr="00FD3525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- </w:t>
      </w:r>
      <w:r w:rsidRPr="00BB5B61">
        <w:rPr>
          <w:color w:val="000000"/>
          <w:sz w:val="28"/>
          <w:szCs w:val="28"/>
        </w:rPr>
        <w:t>выставляется с учетом тех же требований, но допускается исправление без нарушения конструкции изделия.</w:t>
      </w:r>
    </w:p>
    <w:p w:rsidR="00EE7F36" w:rsidRPr="00BB5B61" w:rsidRDefault="00EE7F36" w:rsidP="00EE7F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7F36" w:rsidRPr="001D5D1C" w:rsidRDefault="00EE7F36" w:rsidP="001D5D1C">
      <w:pPr>
        <w:shd w:val="clear" w:color="auto" w:fill="FFFFFF"/>
        <w:autoSpaceDE w:val="0"/>
        <w:autoSpaceDN w:val="0"/>
        <w:adjustRightInd w:val="0"/>
        <w:ind w:left="2520" w:hanging="23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    </w:t>
      </w:r>
      <w:r w:rsidRPr="00BB5B61">
        <w:rPr>
          <w:b/>
          <w:color w:val="000000"/>
          <w:sz w:val="28"/>
          <w:szCs w:val="28"/>
        </w:rPr>
        <w:t>«Оценка 3»</w:t>
      </w:r>
      <w:r>
        <w:rPr>
          <w:b/>
          <w:color w:val="000000"/>
          <w:sz w:val="28"/>
          <w:szCs w:val="28"/>
        </w:rPr>
        <w:t xml:space="preserve"> -</w:t>
      </w:r>
      <w:r w:rsidRPr="00BB5B61">
        <w:rPr>
          <w:color w:val="000000"/>
          <w:sz w:val="28"/>
          <w:szCs w:val="28"/>
        </w:rPr>
        <w:t xml:space="preserve">выставляется, если изделие выполнено недостаточно </w:t>
      </w:r>
      <w:r>
        <w:rPr>
          <w:color w:val="000000"/>
          <w:sz w:val="28"/>
          <w:szCs w:val="28"/>
        </w:rPr>
        <w:t xml:space="preserve">  </w:t>
      </w:r>
      <w:r w:rsidRPr="00BB5B61">
        <w:rPr>
          <w:color w:val="000000"/>
          <w:sz w:val="28"/>
          <w:szCs w:val="28"/>
        </w:rPr>
        <w:t>аккуратно, но без нарушения конструкции изделия</w:t>
      </w:r>
      <w:r>
        <w:rPr>
          <w:color w:val="000000"/>
          <w:sz w:val="20"/>
          <w:szCs w:val="20"/>
        </w:rPr>
        <w:t>.</w:t>
      </w:r>
    </w:p>
    <w:p w:rsidR="00EE7F36" w:rsidRDefault="00EE7F36"/>
    <w:p w:rsidR="00EE7F36" w:rsidRPr="004658C4" w:rsidRDefault="00EE7F36" w:rsidP="00EE7F36">
      <w:pPr>
        <w:spacing w:line="360" w:lineRule="auto"/>
        <w:ind w:left="600"/>
        <w:jc w:val="center"/>
        <w:rPr>
          <w:b/>
          <w:sz w:val="28"/>
          <w:szCs w:val="28"/>
        </w:rPr>
      </w:pPr>
      <w:r w:rsidRPr="004658C4">
        <w:rPr>
          <w:b/>
          <w:sz w:val="28"/>
          <w:szCs w:val="28"/>
        </w:rPr>
        <w:lastRenderedPageBreak/>
        <w:t>Литература</w:t>
      </w:r>
    </w:p>
    <w:p w:rsidR="00EE7F36" w:rsidRPr="004658C4" w:rsidRDefault="00EE7F36" w:rsidP="00EE7F36">
      <w:pPr>
        <w:spacing w:line="360" w:lineRule="auto"/>
        <w:ind w:left="600"/>
        <w:jc w:val="center"/>
        <w:rPr>
          <w:sz w:val="28"/>
          <w:szCs w:val="28"/>
        </w:rPr>
      </w:pPr>
    </w:p>
    <w:p w:rsidR="00EE7F36" w:rsidRPr="004658C4" w:rsidRDefault="00EE7F36" w:rsidP="00EE7F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658C4">
        <w:rPr>
          <w:sz w:val="28"/>
          <w:szCs w:val="28"/>
        </w:rPr>
        <w:t xml:space="preserve">«Обучение учащихся I-IV классов вспомогательной школы».// Под ред. В.Г. Петровой; М., </w:t>
      </w:r>
      <w:r w:rsidRPr="004658C4">
        <w:rPr>
          <w:sz w:val="28"/>
          <w:szCs w:val="28"/>
          <w:lang w:val="tt-RU"/>
        </w:rPr>
        <w:t>200</w:t>
      </w:r>
      <w:r>
        <w:rPr>
          <w:sz w:val="28"/>
          <w:szCs w:val="28"/>
          <w:lang w:val="tt-RU"/>
        </w:rPr>
        <w:t>8</w:t>
      </w:r>
      <w:r w:rsidRPr="004658C4">
        <w:rPr>
          <w:sz w:val="28"/>
          <w:szCs w:val="28"/>
        </w:rPr>
        <w:t>.</w:t>
      </w:r>
    </w:p>
    <w:p w:rsidR="00EE7F36" w:rsidRPr="004658C4" w:rsidRDefault="00EE7F36" w:rsidP="00EE7F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658C4">
        <w:rPr>
          <w:color w:val="000000"/>
          <w:kern w:val="36"/>
          <w:sz w:val="28"/>
          <w:szCs w:val="28"/>
        </w:rPr>
        <w:t xml:space="preserve">Жидкина Т.С., Кузьмина Н.Н. «Методика преподавания ручного труда в младших классах коррекционной школы VIII вида». - </w:t>
      </w:r>
      <w:r w:rsidRPr="004658C4">
        <w:rPr>
          <w:color w:val="000000"/>
          <w:sz w:val="18"/>
          <w:szCs w:val="18"/>
        </w:rPr>
        <w:t xml:space="preserve"> </w:t>
      </w:r>
      <w:r w:rsidRPr="004658C4">
        <w:rPr>
          <w:color w:val="000000"/>
          <w:sz w:val="28"/>
          <w:szCs w:val="28"/>
        </w:rPr>
        <w:t>М., Академия, 2005.</w:t>
      </w:r>
    </w:p>
    <w:p w:rsidR="00EE7F36" w:rsidRPr="004658C4" w:rsidRDefault="00EE7F36" w:rsidP="00EE7F36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«Занимательное азбуковедение» (В. Волина. Москва, «Знание»,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</w:t>
      </w:r>
      <w:r w:rsidRPr="004658C4">
        <w:rPr>
          <w:rFonts w:ascii="Times New Roman" w:hAnsi="Times New Roman"/>
          <w:sz w:val="28"/>
          <w:szCs w:val="28"/>
        </w:rPr>
        <w:t xml:space="preserve">8г.); </w:t>
      </w:r>
    </w:p>
    <w:p w:rsidR="00EE7F36" w:rsidRPr="004658C4" w:rsidRDefault="00EE7F36" w:rsidP="00EE7F36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«Формирование познавательной деятельности младших школьников» (И.Г. Майоров, Москва, «Просвещение»,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2006</w:t>
      </w:r>
      <w:r w:rsidRPr="004658C4">
        <w:rPr>
          <w:rFonts w:ascii="Times New Roman" w:hAnsi="Times New Roman"/>
          <w:sz w:val="28"/>
          <w:szCs w:val="28"/>
        </w:rPr>
        <w:t>г.);</w:t>
      </w:r>
    </w:p>
    <w:p w:rsidR="00EE7F36" w:rsidRPr="004658C4" w:rsidRDefault="00EE7F36" w:rsidP="00EE7F36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«Дидактические материалы по трудовому обучение» (В.Г. Машинистов, Москва, «Просвещение»,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2009</w:t>
      </w:r>
      <w:r w:rsidRPr="004658C4">
        <w:rPr>
          <w:rFonts w:ascii="Times New Roman" w:hAnsi="Times New Roman"/>
          <w:sz w:val="28"/>
          <w:szCs w:val="28"/>
        </w:rPr>
        <w:t>г.);</w:t>
      </w:r>
    </w:p>
    <w:p w:rsidR="00EE7F36" w:rsidRPr="004658C4" w:rsidRDefault="00EE7F36" w:rsidP="00EE7F36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 «Справочник по трудовому обучению» (Н.Е. Цейтлин, А.П.Демидова, Москва, «Просвещение»,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2007</w:t>
      </w:r>
      <w:r w:rsidRPr="004658C4">
        <w:rPr>
          <w:rFonts w:ascii="Times New Roman" w:hAnsi="Times New Roman"/>
          <w:sz w:val="28"/>
          <w:szCs w:val="28"/>
        </w:rPr>
        <w:t>г.);</w:t>
      </w:r>
    </w:p>
    <w:p w:rsidR="00EE7F36" w:rsidRPr="004658C4" w:rsidRDefault="00EE7F36" w:rsidP="00EE7F36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 «Вышивание» (Е.П. Шмокова, Елабуга, МП «Истоки»,</w:t>
      </w:r>
      <w:r w:rsidRPr="004658C4">
        <w:rPr>
          <w:rFonts w:ascii="Times New Roman" w:hAnsi="Times New Roman"/>
          <w:sz w:val="28"/>
          <w:szCs w:val="28"/>
          <w:lang w:val="tt-RU"/>
        </w:rPr>
        <w:t xml:space="preserve"> 2010</w:t>
      </w:r>
      <w:r w:rsidRPr="004658C4">
        <w:rPr>
          <w:rFonts w:ascii="Times New Roman" w:hAnsi="Times New Roman"/>
          <w:sz w:val="28"/>
          <w:szCs w:val="28"/>
        </w:rPr>
        <w:t>г.)</w:t>
      </w:r>
    </w:p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Default="00EE7F36"/>
    <w:p w:rsidR="00EE7F36" w:rsidRPr="00EE7F36" w:rsidRDefault="00EE7F36" w:rsidP="00EE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изменений </w:t>
      </w:r>
    </w:p>
    <w:sectPr w:rsidR="00EE7F36" w:rsidRPr="00EE7F36" w:rsidSect="000A76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D49"/>
    <w:multiLevelType w:val="hybridMultilevel"/>
    <w:tmpl w:val="51549448"/>
    <w:lvl w:ilvl="0" w:tplc="5F54A212">
      <w:start w:val="1"/>
      <w:numFmt w:val="bullet"/>
      <w:lvlText w:val=""/>
      <w:lvlJc w:val="left"/>
      <w:pPr>
        <w:tabs>
          <w:tab w:val="num" w:pos="-946"/>
        </w:tabs>
        <w:ind w:left="698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1"/>
        </w:tabs>
        <w:ind w:left="1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1"/>
        </w:tabs>
        <w:ind w:left="1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1"/>
        </w:tabs>
        <w:ind w:left="2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1"/>
        </w:tabs>
        <w:ind w:left="3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1"/>
        </w:tabs>
        <w:ind w:left="3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1"/>
        </w:tabs>
        <w:ind w:left="4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1"/>
        </w:tabs>
        <w:ind w:left="5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1"/>
        </w:tabs>
        <w:ind w:left="6101" w:hanging="360"/>
      </w:pPr>
      <w:rPr>
        <w:rFonts w:ascii="Wingdings" w:hAnsi="Wingdings" w:hint="default"/>
      </w:rPr>
    </w:lvl>
  </w:abstractNum>
  <w:abstractNum w:abstractNumId="1">
    <w:nsid w:val="020F2B8E"/>
    <w:multiLevelType w:val="hybridMultilevel"/>
    <w:tmpl w:val="9300E714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>
    <w:nsid w:val="0CC46233"/>
    <w:multiLevelType w:val="hybridMultilevel"/>
    <w:tmpl w:val="F9061D16"/>
    <w:lvl w:ilvl="0" w:tplc="5F54A212">
      <w:start w:val="1"/>
      <w:numFmt w:val="bullet"/>
      <w:lvlText w:val=""/>
      <w:lvlJc w:val="left"/>
      <w:pPr>
        <w:tabs>
          <w:tab w:val="num" w:pos="-387"/>
        </w:tabs>
        <w:ind w:left="125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A3629F"/>
    <w:multiLevelType w:val="hybridMultilevel"/>
    <w:tmpl w:val="2810639A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>
    <w:nsid w:val="211B4AEF"/>
    <w:multiLevelType w:val="hybridMultilevel"/>
    <w:tmpl w:val="282CAEA0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>
    <w:nsid w:val="32F34663"/>
    <w:multiLevelType w:val="hybridMultilevel"/>
    <w:tmpl w:val="142A1210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>
    <w:nsid w:val="3CE43E0E"/>
    <w:multiLevelType w:val="hybridMultilevel"/>
    <w:tmpl w:val="D2F82CBA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>
    <w:nsid w:val="54895A94"/>
    <w:multiLevelType w:val="hybridMultilevel"/>
    <w:tmpl w:val="EB0A862E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>
    <w:nsid w:val="5589362C"/>
    <w:multiLevelType w:val="hybridMultilevel"/>
    <w:tmpl w:val="C358B2CC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56210710"/>
    <w:multiLevelType w:val="hybridMultilevel"/>
    <w:tmpl w:val="A84C1656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5CCC4528"/>
    <w:multiLevelType w:val="hybridMultilevel"/>
    <w:tmpl w:val="51302672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728FE"/>
    <w:multiLevelType w:val="hybridMultilevel"/>
    <w:tmpl w:val="4910766E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2">
    <w:nsid w:val="65357B05"/>
    <w:multiLevelType w:val="hybridMultilevel"/>
    <w:tmpl w:val="A874F4A2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3">
    <w:nsid w:val="6B8B74AD"/>
    <w:multiLevelType w:val="hybridMultilevel"/>
    <w:tmpl w:val="7B283A94"/>
    <w:lvl w:ilvl="0" w:tplc="5F54A212">
      <w:start w:val="1"/>
      <w:numFmt w:val="bullet"/>
      <w:lvlText w:val=""/>
      <w:lvlJc w:val="left"/>
      <w:pPr>
        <w:tabs>
          <w:tab w:val="num" w:pos="-1418"/>
        </w:tabs>
        <w:ind w:left="226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4">
    <w:nsid w:val="6FC470E7"/>
    <w:multiLevelType w:val="hybridMultilevel"/>
    <w:tmpl w:val="7D4C3B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</w:lvl>
  </w:abstractNum>
  <w:abstractNum w:abstractNumId="15">
    <w:nsid w:val="75424724"/>
    <w:multiLevelType w:val="hybridMultilevel"/>
    <w:tmpl w:val="628064E8"/>
    <w:lvl w:ilvl="0" w:tplc="4EBAC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5175F8"/>
    <w:multiLevelType w:val="hybridMultilevel"/>
    <w:tmpl w:val="B928DB38"/>
    <w:lvl w:ilvl="0" w:tplc="5F54A212">
      <w:start w:val="1"/>
      <w:numFmt w:val="bullet"/>
      <w:lvlText w:val=""/>
      <w:lvlJc w:val="left"/>
      <w:pPr>
        <w:tabs>
          <w:tab w:val="num" w:pos="-27"/>
        </w:tabs>
        <w:ind w:left="161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16"/>
  </w:num>
  <w:num w:numId="14">
    <w:abstractNumId w:val="10"/>
  </w:num>
  <w:num w:numId="15">
    <w:abstractNumId w:val="2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A76CC"/>
    <w:rsid w:val="000A76CC"/>
    <w:rsid w:val="001D5D1C"/>
    <w:rsid w:val="00C809C3"/>
    <w:rsid w:val="00D4474A"/>
    <w:rsid w:val="00E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76CC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rsid w:val="000A76CC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A76CC"/>
    <w:pPr>
      <w:shd w:val="clear" w:color="auto" w:fill="FFFFFF"/>
      <w:spacing w:after="420" w:line="24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0A7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A76CC"/>
    <w:rPr>
      <w:b/>
      <w:bCs/>
    </w:rPr>
  </w:style>
  <w:style w:type="character" w:customStyle="1" w:styleId="8">
    <w:name w:val="Основной текст + 8"/>
    <w:aliases w:val="5 pt,Полужирный"/>
    <w:basedOn w:val="a4"/>
    <w:rsid w:val="000A76CC"/>
    <w:rPr>
      <w:b/>
      <w:bCs/>
      <w:sz w:val="17"/>
      <w:szCs w:val="17"/>
      <w:lang w:bidi="ar-SA"/>
    </w:rPr>
  </w:style>
  <w:style w:type="character" w:customStyle="1" w:styleId="a7">
    <w:name w:val="Основной текст + Полужирный"/>
    <w:basedOn w:val="a4"/>
    <w:rsid w:val="000A76CC"/>
    <w:rPr>
      <w:rFonts w:ascii="Times New Roman" w:hAnsi="Times New Roman" w:cs="Times New Roman"/>
      <w:b/>
      <w:bCs/>
      <w:spacing w:val="5"/>
      <w:sz w:val="21"/>
      <w:szCs w:val="21"/>
      <w:lang w:bidi="ar-SA"/>
    </w:rPr>
  </w:style>
  <w:style w:type="paragraph" w:styleId="a8">
    <w:name w:val="No Spacing"/>
    <w:uiPriority w:val="1"/>
    <w:qFormat/>
    <w:rsid w:val="000A76CC"/>
    <w:pPr>
      <w:spacing w:after="0" w:line="240" w:lineRule="auto"/>
    </w:pPr>
  </w:style>
  <w:style w:type="table" w:styleId="a9">
    <w:name w:val="Table Grid"/>
    <w:basedOn w:val="a1"/>
    <w:uiPriority w:val="59"/>
    <w:rsid w:val="000A7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0A76CC"/>
    <w:pPr>
      <w:widowControl w:val="0"/>
      <w:autoSpaceDE w:val="0"/>
      <w:autoSpaceDN w:val="0"/>
      <w:adjustRightInd w:val="0"/>
      <w:spacing w:line="216" w:lineRule="exact"/>
      <w:ind w:firstLine="283"/>
      <w:jc w:val="both"/>
    </w:pPr>
  </w:style>
  <w:style w:type="character" w:customStyle="1" w:styleId="12">
    <w:name w:val="Заголовок №1 (2)_"/>
    <w:basedOn w:val="a0"/>
    <w:link w:val="120"/>
    <w:locked/>
    <w:rsid w:val="00EE7F36"/>
    <w:rPr>
      <w:b/>
      <w:bCs/>
      <w:spacing w:val="10"/>
      <w:sz w:val="30"/>
      <w:szCs w:val="30"/>
      <w:shd w:val="clear" w:color="auto" w:fill="FFFFFF"/>
    </w:rPr>
  </w:style>
  <w:style w:type="character" w:customStyle="1" w:styleId="121">
    <w:name w:val="Заголовок №1 (2) + Не полужирный"/>
    <w:aliases w:val="Интервал 1 pt"/>
    <w:basedOn w:val="12"/>
    <w:rsid w:val="00EE7F36"/>
    <w:rPr>
      <w:spacing w:val="20"/>
    </w:rPr>
  </w:style>
  <w:style w:type="paragraph" w:customStyle="1" w:styleId="120">
    <w:name w:val="Заголовок №1 (2)"/>
    <w:basedOn w:val="a"/>
    <w:link w:val="12"/>
    <w:rsid w:val="00EE7F36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paragraph" w:styleId="aa">
    <w:name w:val="List Paragraph"/>
    <w:basedOn w:val="a"/>
    <w:uiPriority w:val="34"/>
    <w:qFormat/>
    <w:rsid w:val="00EE7F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2014-09-08T15:01:00Z</dcterms:created>
  <dcterms:modified xsi:type="dcterms:W3CDTF">2014-09-09T08:26:00Z</dcterms:modified>
</cp:coreProperties>
</file>