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DAC" w:rsidRPr="00AA2B92" w:rsidRDefault="00027DAC" w:rsidP="00027DAC">
      <w:pPr>
        <w:pStyle w:val="a5"/>
        <w:rPr>
          <w:rFonts w:asciiTheme="majorHAnsi" w:hAnsiTheme="majorHAnsi" w:cstheme="majorHAnsi"/>
          <w:b/>
          <w:sz w:val="36"/>
          <w:szCs w:val="36"/>
        </w:rPr>
      </w:pPr>
      <w:r w:rsidRPr="00AA2B92">
        <w:rPr>
          <w:rFonts w:asciiTheme="majorHAnsi" w:hAnsiTheme="majorHAnsi" w:cstheme="majorHAnsi"/>
          <w:b/>
          <w:sz w:val="36"/>
          <w:szCs w:val="36"/>
        </w:rPr>
        <w:t>Мастер – класс</w:t>
      </w:r>
      <w:r>
        <w:rPr>
          <w:rFonts w:asciiTheme="majorHAnsi" w:hAnsiTheme="majorHAnsi" w:cstheme="majorHAnsi"/>
          <w:b/>
          <w:sz w:val="36"/>
          <w:szCs w:val="36"/>
        </w:rPr>
        <w:t xml:space="preserve">: </w:t>
      </w:r>
      <w:r w:rsidRPr="00AA2B92">
        <w:rPr>
          <w:rFonts w:asciiTheme="majorHAnsi" w:hAnsiTheme="majorHAnsi" w:cstheme="majorHAnsi"/>
          <w:b/>
          <w:sz w:val="36"/>
          <w:szCs w:val="36"/>
        </w:rPr>
        <w:t xml:space="preserve"> «Поделки из пластилина и семян».</w:t>
      </w:r>
    </w:p>
    <w:p w:rsidR="00027DAC" w:rsidRPr="00AA2B92" w:rsidRDefault="009116F6" w:rsidP="00027DAC">
      <w:pPr>
        <w:pStyle w:val="a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</w:t>
      </w:r>
      <w:r w:rsidR="00027DAC">
        <w:rPr>
          <w:rFonts w:ascii="Arial" w:hAnsi="Arial" w:cs="Arial"/>
          <w:b/>
          <w:sz w:val="28"/>
          <w:szCs w:val="28"/>
        </w:rPr>
        <w:t xml:space="preserve">    </w:t>
      </w:r>
      <w:r w:rsidR="00027DAC" w:rsidRPr="00AA2B92">
        <w:rPr>
          <w:rFonts w:ascii="Arial" w:hAnsi="Arial" w:cs="Arial"/>
          <w:b/>
          <w:sz w:val="28"/>
          <w:szCs w:val="28"/>
        </w:rPr>
        <w:t xml:space="preserve">Из опыта работы –     Кирилиной      Галины     Васильевны </w:t>
      </w:r>
    </w:p>
    <w:p w:rsidR="00027DAC" w:rsidRPr="009116F6" w:rsidRDefault="00027DAC" w:rsidP="00027DAC">
      <w:pPr>
        <w:pStyle w:val="a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AA2B92">
        <w:rPr>
          <w:rFonts w:ascii="Arial" w:hAnsi="Arial" w:cs="Arial"/>
          <w:b/>
          <w:sz w:val="28"/>
          <w:szCs w:val="28"/>
        </w:rPr>
        <w:t xml:space="preserve">учителя  начальных  классов     МКОУ  </w:t>
      </w:r>
      <w:proofErr w:type="spellStart"/>
      <w:r w:rsidRPr="00AA2B92">
        <w:rPr>
          <w:rFonts w:ascii="Arial" w:hAnsi="Arial" w:cs="Arial"/>
          <w:b/>
          <w:sz w:val="28"/>
          <w:szCs w:val="28"/>
        </w:rPr>
        <w:t>Чашниковская</w:t>
      </w:r>
      <w:proofErr w:type="spellEnd"/>
      <w:r w:rsidRPr="00AA2B92">
        <w:rPr>
          <w:rFonts w:ascii="Arial" w:hAnsi="Arial" w:cs="Arial"/>
          <w:b/>
          <w:sz w:val="28"/>
          <w:szCs w:val="28"/>
        </w:rPr>
        <w:t xml:space="preserve">  СОШ.</w:t>
      </w:r>
      <w:r w:rsidR="009116F6">
        <w:rPr>
          <w:rFonts w:ascii="Arial" w:hAnsi="Arial" w:cs="Arial"/>
          <w:sz w:val="28"/>
          <w:szCs w:val="28"/>
        </w:rPr>
        <w:t xml:space="preserve">                            </w:t>
      </w:r>
    </w:p>
    <w:p w:rsidR="00027DAC" w:rsidRPr="00AA2B92" w:rsidRDefault="00027DAC" w:rsidP="00027DAC">
      <w:pPr>
        <w:pStyle w:val="a5"/>
        <w:rPr>
          <w:rFonts w:ascii="Arial" w:hAnsi="Arial" w:cs="Arial"/>
          <w:b/>
          <w:sz w:val="24"/>
          <w:szCs w:val="24"/>
        </w:rPr>
      </w:pPr>
      <w:r w:rsidRPr="00AA2B92">
        <w:rPr>
          <w:rFonts w:ascii="Arial" w:hAnsi="Arial" w:cs="Arial"/>
          <w:b/>
          <w:sz w:val="24"/>
          <w:szCs w:val="24"/>
        </w:rPr>
        <w:t>Цель мастер-класса:</w:t>
      </w:r>
    </w:p>
    <w:p w:rsidR="00027DAC" w:rsidRPr="00E7300A" w:rsidRDefault="00027DAC" w:rsidP="00027DAC">
      <w:pPr>
        <w:pStyle w:val="a5"/>
        <w:rPr>
          <w:rFonts w:ascii="Arial" w:eastAsia="Times New Roman" w:hAnsi="Arial" w:cs="Arial"/>
          <w:color w:val="454344"/>
          <w:kern w:val="36"/>
          <w:lang w:eastAsia="ru-RU"/>
        </w:rPr>
      </w:pPr>
      <w:r w:rsidRPr="00E7300A">
        <w:rPr>
          <w:rFonts w:ascii="Arial" w:eastAsia="Times New Roman" w:hAnsi="Arial" w:cs="Arial"/>
          <w:color w:val="454344"/>
          <w:kern w:val="36"/>
          <w:lang w:eastAsia="ru-RU"/>
        </w:rPr>
        <w:t>-продемонстрировать приемы работы с пластилином и семенами растений во внеурочной деятельности</w:t>
      </w:r>
      <w:r>
        <w:rPr>
          <w:rFonts w:ascii="Arial" w:eastAsia="Times New Roman" w:hAnsi="Arial" w:cs="Arial"/>
          <w:color w:val="454344"/>
          <w:kern w:val="36"/>
          <w:lang w:eastAsia="ru-RU"/>
        </w:rPr>
        <w:t xml:space="preserve"> в начальной школе</w:t>
      </w:r>
      <w:r w:rsidRPr="00E7300A">
        <w:rPr>
          <w:rFonts w:ascii="Arial" w:eastAsia="Times New Roman" w:hAnsi="Arial" w:cs="Arial"/>
          <w:color w:val="454344"/>
          <w:kern w:val="36"/>
          <w:lang w:eastAsia="ru-RU"/>
        </w:rPr>
        <w:t>.</w:t>
      </w:r>
    </w:p>
    <w:p w:rsidR="00027DAC" w:rsidRPr="00AA2B92" w:rsidRDefault="00027DAC" w:rsidP="00027DAC">
      <w:pPr>
        <w:pStyle w:val="a5"/>
        <w:rPr>
          <w:rFonts w:ascii="Arial" w:eastAsia="Times New Roman" w:hAnsi="Arial" w:cs="Arial"/>
          <w:b/>
          <w:color w:val="454344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54344"/>
          <w:kern w:val="36"/>
          <w:lang w:eastAsia="ru-RU"/>
        </w:rPr>
        <w:t xml:space="preserve"> </w:t>
      </w:r>
      <w:r w:rsidRPr="00AA2B92">
        <w:rPr>
          <w:rFonts w:ascii="Arial" w:eastAsia="Times New Roman" w:hAnsi="Arial" w:cs="Arial"/>
          <w:b/>
          <w:color w:val="454344"/>
          <w:kern w:val="36"/>
          <w:sz w:val="24"/>
          <w:szCs w:val="24"/>
          <w:lang w:eastAsia="ru-RU"/>
        </w:rPr>
        <w:t>Задачи:</w:t>
      </w:r>
    </w:p>
    <w:p w:rsidR="00027DAC" w:rsidRPr="00E7300A" w:rsidRDefault="00027DAC" w:rsidP="00027DAC">
      <w:pPr>
        <w:pStyle w:val="a5"/>
        <w:rPr>
          <w:rFonts w:ascii="Arial" w:eastAsia="Times New Roman" w:hAnsi="Arial" w:cs="Arial"/>
          <w:color w:val="454344"/>
          <w:kern w:val="36"/>
          <w:lang w:eastAsia="ru-RU"/>
        </w:rPr>
      </w:pPr>
      <w:r>
        <w:rPr>
          <w:rFonts w:ascii="Arial" w:eastAsia="Times New Roman" w:hAnsi="Arial" w:cs="Arial"/>
          <w:color w:val="454344"/>
          <w:kern w:val="36"/>
          <w:lang w:eastAsia="ru-RU"/>
        </w:rPr>
        <w:t xml:space="preserve"> -знакомство </w:t>
      </w:r>
      <w:r w:rsidRPr="00E7300A">
        <w:rPr>
          <w:rFonts w:ascii="Arial" w:eastAsia="Times New Roman" w:hAnsi="Arial" w:cs="Arial"/>
          <w:color w:val="454344"/>
          <w:kern w:val="36"/>
          <w:lang w:eastAsia="ru-RU"/>
        </w:rPr>
        <w:t xml:space="preserve"> с особенностями работы с таким материалом как пластилин и семе</w:t>
      </w:r>
      <w:r>
        <w:rPr>
          <w:rFonts w:ascii="Arial" w:eastAsia="Times New Roman" w:hAnsi="Arial" w:cs="Arial"/>
          <w:color w:val="454344"/>
          <w:kern w:val="36"/>
          <w:lang w:eastAsia="ru-RU"/>
        </w:rPr>
        <w:t>на растений;</w:t>
      </w:r>
    </w:p>
    <w:p w:rsidR="00027DAC" w:rsidRPr="00E7300A" w:rsidRDefault="00027DAC" w:rsidP="00027DAC">
      <w:pPr>
        <w:pStyle w:val="a5"/>
        <w:rPr>
          <w:rFonts w:ascii="Arial" w:eastAsia="Times New Roman" w:hAnsi="Arial" w:cs="Arial"/>
          <w:color w:val="454344"/>
          <w:kern w:val="36"/>
          <w:lang w:eastAsia="ru-RU"/>
        </w:rPr>
      </w:pPr>
      <w:r w:rsidRPr="00E7300A">
        <w:rPr>
          <w:rFonts w:ascii="Arial" w:eastAsia="Times New Roman" w:hAnsi="Arial" w:cs="Arial"/>
          <w:color w:val="454344"/>
          <w:kern w:val="36"/>
          <w:lang w:eastAsia="ru-RU"/>
        </w:rPr>
        <w:t xml:space="preserve">-развитие глазомера, </w:t>
      </w:r>
      <w:r>
        <w:rPr>
          <w:rFonts w:ascii="Arial" w:eastAsia="Times New Roman" w:hAnsi="Arial" w:cs="Arial"/>
          <w:color w:val="454344"/>
          <w:kern w:val="36"/>
          <w:lang w:eastAsia="ru-RU"/>
        </w:rPr>
        <w:t>мелкой моторики пальцев рук;</w:t>
      </w:r>
    </w:p>
    <w:p w:rsidR="00027DAC" w:rsidRDefault="00027DAC" w:rsidP="00027DAC">
      <w:pPr>
        <w:pStyle w:val="a5"/>
        <w:rPr>
          <w:rFonts w:ascii="Arial" w:eastAsia="Times New Roman" w:hAnsi="Arial" w:cs="Arial"/>
          <w:color w:val="454344"/>
          <w:kern w:val="36"/>
          <w:lang w:eastAsia="ru-RU"/>
        </w:rPr>
      </w:pPr>
      <w:r w:rsidRPr="00E7300A">
        <w:rPr>
          <w:rFonts w:ascii="Arial" w:eastAsia="Times New Roman" w:hAnsi="Arial" w:cs="Arial"/>
          <w:color w:val="454344"/>
          <w:kern w:val="36"/>
          <w:lang w:eastAsia="ru-RU"/>
        </w:rPr>
        <w:t xml:space="preserve">-развитие творческих способностей, фантазии, </w:t>
      </w:r>
      <w:r>
        <w:rPr>
          <w:rFonts w:ascii="Arial" w:eastAsia="Times New Roman" w:hAnsi="Arial" w:cs="Arial"/>
          <w:color w:val="454344"/>
          <w:kern w:val="36"/>
          <w:lang w:eastAsia="ru-RU"/>
        </w:rPr>
        <w:t xml:space="preserve">эстетического восприятия мира, </w:t>
      </w:r>
      <w:r w:rsidRPr="00E7300A">
        <w:rPr>
          <w:rFonts w:ascii="Arial" w:eastAsia="Times New Roman" w:hAnsi="Arial" w:cs="Arial"/>
          <w:color w:val="454344"/>
          <w:kern w:val="36"/>
          <w:lang w:eastAsia="ru-RU"/>
        </w:rPr>
        <w:t>создание условий для творческой самореализации;</w:t>
      </w:r>
    </w:p>
    <w:p w:rsidR="00027DAC" w:rsidRPr="005D5D31" w:rsidRDefault="00027DAC" w:rsidP="00027DAC">
      <w:pPr>
        <w:pStyle w:val="a5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-р</w:t>
      </w:r>
      <w:r w:rsidRPr="005D5D31">
        <w:rPr>
          <w:rFonts w:ascii="Arial" w:eastAsia="Times New Roman" w:hAnsi="Arial" w:cs="Arial"/>
          <w:lang w:eastAsia="ru-RU"/>
        </w:rPr>
        <w:t>азви</w:t>
      </w:r>
      <w:r>
        <w:rPr>
          <w:rFonts w:ascii="Arial" w:eastAsia="Times New Roman" w:hAnsi="Arial" w:cs="Arial"/>
          <w:lang w:eastAsia="ru-RU"/>
        </w:rPr>
        <w:t xml:space="preserve">тие </w:t>
      </w:r>
      <w:r w:rsidRPr="005D5D31">
        <w:rPr>
          <w:rFonts w:ascii="Arial" w:eastAsia="Times New Roman" w:hAnsi="Arial" w:cs="Arial"/>
          <w:lang w:eastAsia="ru-RU"/>
        </w:rPr>
        <w:t xml:space="preserve"> </w:t>
      </w:r>
      <w:r w:rsidRPr="005D5D31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  <w:shd w:val="clear" w:color="auto" w:fill="FFFFFF"/>
        </w:rPr>
        <w:t>пространственного мышления</w:t>
      </w:r>
      <w:r w:rsidRPr="005D5D31">
        <w:rPr>
          <w:rFonts w:ascii="Arial" w:hAnsi="Arial" w:cs="Arial"/>
          <w:color w:val="333333"/>
          <w:shd w:val="clear" w:color="auto" w:fill="FFFFFF"/>
        </w:rPr>
        <w:t xml:space="preserve">, </w:t>
      </w:r>
      <w:r>
        <w:rPr>
          <w:rFonts w:ascii="Arial" w:hAnsi="Arial" w:cs="Arial"/>
          <w:color w:val="333333"/>
          <w:shd w:val="clear" w:color="auto" w:fill="FFFFFF"/>
        </w:rPr>
        <w:t>понятия</w:t>
      </w:r>
      <w:r w:rsidRPr="005D5D31">
        <w:rPr>
          <w:rFonts w:ascii="Arial" w:hAnsi="Arial" w:cs="Arial"/>
          <w:color w:val="333333"/>
          <w:shd w:val="clear" w:color="auto" w:fill="FFFFFF"/>
        </w:rPr>
        <w:t xml:space="preserve"> цвета, формы предметов</w:t>
      </w:r>
      <w:r>
        <w:rPr>
          <w:rFonts w:ascii="Arial" w:hAnsi="Arial" w:cs="Arial"/>
          <w:color w:val="333333"/>
          <w:shd w:val="clear" w:color="auto" w:fill="FFFFFF"/>
        </w:rPr>
        <w:t>;</w:t>
      </w:r>
    </w:p>
    <w:p w:rsidR="00027DAC" w:rsidRPr="009B1ABF" w:rsidRDefault="00027DAC" w:rsidP="00027DAC">
      <w:pPr>
        <w:pStyle w:val="a5"/>
        <w:rPr>
          <w:rFonts w:ascii="Arial" w:hAnsi="Arial" w:cs="Arial"/>
        </w:rPr>
      </w:pPr>
      <w:r w:rsidRPr="009B1ABF">
        <w:rPr>
          <w:rFonts w:ascii="Arial" w:hAnsi="Arial" w:cs="Arial"/>
        </w:rPr>
        <w:t>-развитие  усидчивости, внимательност</w:t>
      </w:r>
      <w:r>
        <w:rPr>
          <w:rFonts w:ascii="Arial" w:hAnsi="Arial" w:cs="Arial"/>
        </w:rPr>
        <w:t>и, терпения</w:t>
      </w:r>
      <w:r w:rsidRPr="009B1ABF">
        <w:rPr>
          <w:rFonts w:ascii="Arial" w:hAnsi="Arial" w:cs="Arial"/>
        </w:rPr>
        <w:t>, сосредоточенности, аккуратности;</w:t>
      </w:r>
      <w:r w:rsidRPr="009B1ABF">
        <w:rPr>
          <w:rFonts w:ascii="Arial" w:hAnsi="Arial" w:cs="Arial"/>
          <w:szCs w:val="21"/>
        </w:rPr>
        <w:t xml:space="preserve"> </w:t>
      </w:r>
    </w:p>
    <w:p w:rsidR="00027DAC" w:rsidRPr="009B1ABF" w:rsidRDefault="00027DAC" w:rsidP="00027DAC">
      <w:pPr>
        <w:pStyle w:val="a5"/>
        <w:rPr>
          <w:rFonts w:ascii="Arial" w:hAnsi="Arial" w:cs="Arial"/>
          <w:szCs w:val="24"/>
        </w:rPr>
      </w:pPr>
      <w:r w:rsidRPr="009B1ABF">
        <w:rPr>
          <w:rFonts w:ascii="Arial" w:hAnsi="Arial" w:cs="Arial"/>
          <w:szCs w:val="24"/>
        </w:rPr>
        <w:t>-развитие регул</w:t>
      </w:r>
      <w:r w:rsidRPr="009B1ABF">
        <w:rPr>
          <w:rFonts w:ascii="Arial" w:hAnsi="Arial" w:cs="Arial"/>
        </w:rPr>
        <w:t xml:space="preserve">ятивной структуры деятельности  </w:t>
      </w:r>
      <w:r w:rsidRPr="009B1ABF">
        <w:rPr>
          <w:rFonts w:ascii="Arial" w:hAnsi="Arial" w:cs="Arial"/>
          <w:szCs w:val="24"/>
        </w:rPr>
        <w:t xml:space="preserve">включающей </w:t>
      </w:r>
      <w:r w:rsidRPr="009B1ABF">
        <w:rPr>
          <w:rFonts w:ascii="Arial" w:hAnsi="Arial" w:cs="Arial"/>
        </w:rPr>
        <w:t>– постановку цели</w:t>
      </w:r>
      <w:r w:rsidRPr="009B1ABF">
        <w:rPr>
          <w:rFonts w:ascii="Arial" w:hAnsi="Arial" w:cs="Arial"/>
          <w:szCs w:val="24"/>
        </w:rPr>
        <w:t xml:space="preserve">, </w:t>
      </w:r>
    </w:p>
    <w:p w:rsidR="00027DAC" w:rsidRPr="00E7300A" w:rsidRDefault="00027DAC" w:rsidP="00027DAC">
      <w:pPr>
        <w:pStyle w:val="a5"/>
        <w:rPr>
          <w:rFonts w:ascii="Arial" w:hAnsi="Arial" w:cs="Arial"/>
          <w:color w:val="000000"/>
        </w:rPr>
      </w:pPr>
      <w:r w:rsidRPr="00E7300A">
        <w:rPr>
          <w:rStyle w:val="c0"/>
          <w:rFonts w:ascii="Arial" w:hAnsi="Arial" w:cs="Arial"/>
          <w:color w:val="000000"/>
        </w:rPr>
        <w:t>прогнозирование, планирование, контроль, коррекцию и оценку действий и результатов деятельности в со</w:t>
      </w:r>
      <w:r>
        <w:rPr>
          <w:rStyle w:val="c0"/>
          <w:rFonts w:ascii="Arial" w:hAnsi="Arial" w:cs="Arial"/>
          <w:color w:val="000000"/>
        </w:rPr>
        <w:t>ответствии с поставленной целью</w:t>
      </w:r>
      <w:r w:rsidRPr="00E7300A">
        <w:rPr>
          <w:rStyle w:val="c0"/>
          <w:rFonts w:ascii="Arial" w:hAnsi="Arial" w:cs="Arial"/>
          <w:color w:val="000000"/>
        </w:rPr>
        <w:t>;</w:t>
      </w:r>
    </w:p>
    <w:p w:rsidR="00027DAC" w:rsidRDefault="00027DAC" w:rsidP="00027DAC">
      <w:pPr>
        <w:pStyle w:val="a5"/>
        <w:rPr>
          <w:rStyle w:val="c0"/>
          <w:rFonts w:ascii="Arial" w:hAnsi="Arial" w:cs="Arial"/>
          <w:color w:val="000000"/>
        </w:rPr>
      </w:pPr>
      <w:r w:rsidRPr="00E7300A">
        <w:rPr>
          <w:rStyle w:val="c0"/>
          <w:rFonts w:ascii="Arial" w:hAnsi="Arial" w:cs="Arial"/>
          <w:color w:val="000000"/>
        </w:rPr>
        <w:t>- формирование информационной грамотности, умения работать с различными источниками информации, отбирать, анализировать и использовать информацию для решения практических задач</w:t>
      </w:r>
      <w:r>
        <w:rPr>
          <w:rStyle w:val="c0"/>
          <w:rFonts w:ascii="Arial" w:hAnsi="Arial" w:cs="Arial"/>
          <w:color w:val="000000"/>
        </w:rPr>
        <w:t>.</w:t>
      </w:r>
    </w:p>
    <w:p w:rsidR="00027DAC" w:rsidRPr="00E7300A" w:rsidRDefault="00027DAC" w:rsidP="00027DAC">
      <w:pPr>
        <w:pStyle w:val="a5"/>
        <w:rPr>
          <w:rFonts w:ascii="Arial" w:hAnsi="Arial" w:cs="Arial"/>
          <w:color w:val="000000"/>
        </w:rPr>
      </w:pPr>
    </w:p>
    <w:p w:rsidR="00027DAC" w:rsidRPr="00AA2B92" w:rsidRDefault="00027DAC" w:rsidP="00027DAC">
      <w:pPr>
        <w:pStyle w:val="a5"/>
        <w:rPr>
          <w:rFonts w:ascii="Arial" w:hAnsi="Arial" w:cs="Arial"/>
          <w:b/>
          <w:bCs/>
          <w:color w:val="000000"/>
          <w:sz w:val="24"/>
          <w:szCs w:val="24"/>
        </w:rPr>
      </w:pPr>
      <w:r w:rsidRPr="00AA2B92">
        <w:rPr>
          <w:rStyle w:val="c0"/>
          <w:rFonts w:ascii="Arial" w:hAnsi="Arial" w:cs="Arial"/>
          <w:b/>
          <w:bCs/>
          <w:color w:val="000000"/>
          <w:sz w:val="24"/>
          <w:szCs w:val="24"/>
        </w:rPr>
        <w:t>Материалы и оборудование для учеников:</w:t>
      </w:r>
    </w:p>
    <w:p w:rsidR="00027DAC" w:rsidRDefault="00027DAC" w:rsidP="00027DAC">
      <w:pPr>
        <w:pStyle w:val="a5"/>
        <w:rPr>
          <w:rStyle w:val="c0"/>
          <w:rFonts w:ascii="Arial" w:hAnsi="Arial" w:cs="Arial"/>
          <w:color w:val="000000"/>
        </w:rPr>
      </w:pPr>
      <w:r>
        <w:rPr>
          <w:rStyle w:val="c0"/>
          <w:rFonts w:ascii="Arial" w:hAnsi="Arial" w:cs="Arial"/>
          <w:color w:val="000000"/>
        </w:rPr>
        <w:t>-</w:t>
      </w:r>
      <w:r w:rsidRPr="00B27317">
        <w:rPr>
          <w:rStyle w:val="c0"/>
          <w:rFonts w:ascii="Arial" w:hAnsi="Arial" w:cs="Arial"/>
          <w:color w:val="000000"/>
        </w:rPr>
        <w:t>цветной пластилин;</w:t>
      </w:r>
    </w:p>
    <w:p w:rsidR="00027DAC" w:rsidRPr="00B27317" w:rsidRDefault="00027DAC" w:rsidP="00027DAC">
      <w:pPr>
        <w:pStyle w:val="a5"/>
        <w:rPr>
          <w:rFonts w:ascii="Arial" w:hAnsi="Arial" w:cs="Arial"/>
          <w:color w:val="000000"/>
        </w:rPr>
      </w:pPr>
      <w:r>
        <w:rPr>
          <w:rStyle w:val="c0"/>
          <w:rFonts w:ascii="Arial" w:hAnsi="Arial" w:cs="Arial"/>
          <w:color w:val="000000"/>
        </w:rPr>
        <w:t>-</w:t>
      </w:r>
      <w:r w:rsidRPr="00B27317">
        <w:rPr>
          <w:rStyle w:val="c0"/>
          <w:rFonts w:ascii="Arial" w:hAnsi="Arial" w:cs="Arial"/>
          <w:color w:val="000000"/>
        </w:rPr>
        <w:t>семена растений</w:t>
      </w:r>
      <w:r>
        <w:rPr>
          <w:rStyle w:val="c0"/>
          <w:rFonts w:ascii="Arial" w:hAnsi="Arial" w:cs="Arial"/>
          <w:color w:val="000000"/>
        </w:rPr>
        <w:t>, крупа</w:t>
      </w:r>
      <w:r w:rsidRPr="00B27317">
        <w:rPr>
          <w:rStyle w:val="c0"/>
          <w:rFonts w:ascii="Arial" w:hAnsi="Arial" w:cs="Arial"/>
          <w:color w:val="000000"/>
        </w:rPr>
        <w:t>;</w:t>
      </w:r>
    </w:p>
    <w:p w:rsidR="00027DAC" w:rsidRPr="00B27317" w:rsidRDefault="00027DAC" w:rsidP="00027DAC">
      <w:pPr>
        <w:pStyle w:val="a5"/>
        <w:rPr>
          <w:rFonts w:ascii="Arial" w:hAnsi="Arial" w:cs="Arial"/>
          <w:color w:val="000000"/>
        </w:rPr>
      </w:pPr>
      <w:r>
        <w:rPr>
          <w:rStyle w:val="c0"/>
          <w:rFonts w:ascii="Arial" w:hAnsi="Arial" w:cs="Arial"/>
          <w:color w:val="000000"/>
        </w:rPr>
        <w:t>-</w:t>
      </w:r>
      <w:r w:rsidRPr="00B27317">
        <w:rPr>
          <w:rStyle w:val="c0"/>
          <w:rFonts w:ascii="Arial" w:hAnsi="Arial" w:cs="Arial"/>
          <w:color w:val="000000"/>
        </w:rPr>
        <w:t xml:space="preserve">пластиковые коробочки </w:t>
      </w:r>
      <w:r>
        <w:rPr>
          <w:rStyle w:val="c0"/>
          <w:rFonts w:ascii="Arial" w:hAnsi="Arial" w:cs="Arial"/>
          <w:color w:val="000000"/>
        </w:rPr>
        <w:t xml:space="preserve">и баночки </w:t>
      </w:r>
      <w:r w:rsidRPr="00B27317">
        <w:rPr>
          <w:rStyle w:val="c0"/>
          <w:rFonts w:ascii="Arial" w:hAnsi="Arial" w:cs="Arial"/>
          <w:color w:val="000000"/>
        </w:rPr>
        <w:t>с крышечк</w:t>
      </w:r>
      <w:r>
        <w:rPr>
          <w:rStyle w:val="c0"/>
          <w:rFonts w:ascii="Arial" w:hAnsi="Arial" w:cs="Arial"/>
          <w:color w:val="000000"/>
        </w:rPr>
        <w:t>ами;</w:t>
      </w:r>
    </w:p>
    <w:p w:rsidR="00027DAC" w:rsidRDefault="00027DAC" w:rsidP="00027DAC">
      <w:pPr>
        <w:pStyle w:val="a5"/>
        <w:rPr>
          <w:rStyle w:val="c0"/>
          <w:rFonts w:ascii="Arial" w:hAnsi="Arial" w:cs="Arial"/>
          <w:color w:val="000000"/>
        </w:rPr>
      </w:pPr>
      <w:r>
        <w:rPr>
          <w:rStyle w:val="c0"/>
          <w:rFonts w:ascii="Arial" w:hAnsi="Arial" w:cs="Arial"/>
          <w:color w:val="000000"/>
        </w:rPr>
        <w:t>-одноразовые тарелки, пластиковые стаканчики</w:t>
      </w:r>
      <w:proofErr w:type="gramStart"/>
      <w:r>
        <w:rPr>
          <w:rStyle w:val="c0"/>
          <w:rFonts w:ascii="Arial" w:hAnsi="Arial" w:cs="Arial"/>
          <w:color w:val="000000"/>
        </w:rPr>
        <w:t xml:space="preserve"> ;</w:t>
      </w:r>
      <w:proofErr w:type="gramEnd"/>
    </w:p>
    <w:p w:rsidR="00027DAC" w:rsidRDefault="00027DAC" w:rsidP="00027DAC">
      <w:pPr>
        <w:pStyle w:val="a5"/>
        <w:rPr>
          <w:rStyle w:val="c0"/>
          <w:rFonts w:ascii="Arial" w:hAnsi="Arial" w:cs="Arial"/>
          <w:color w:val="000000"/>
        </w:rPr>
      </w:pPr>
      <w:r>
        <w:rPr>
          <w:rStyle w:val="c0"/>
          <w:rFonts w:ascii="Arial" w:hAnsi="Arial" w:cs="Arial"/>
          <w:color w:val="000000"/>
        </w:rPr>
        <w:t>-картон;</w:t>
      </w:r>
    </w:p>
    <w:p w:rsidR="00027DAC" w:rsidRPr="00B27317" w:rsidRDefault="00027DAC" w:rsidP="00027DAC">
      <w:pPr>
        <w:pStyle w:val="a5"/>
        <w:rPr>
          <w:rFonts w:ascii="Arial" w:hAnsi="Arial" w:cs="Arial"/>
          <w:color w:val="000000"/>
        </w:rPr>
      </w:pPr>
      <w:r>
        <w:rPr>
          <w:rStyle w:val="c0"/>
          <w:rFonts w:ascii="Arial" w:hAnsi="Arial" w:cs="Arial"/>
          <w:color w:val="000000"/>
        </w:rPr>
        <w:t>-</w:t>
      </w:r>
      <w:r w:rsidRPr="00B27317">
        <w:rPr>
          <w:rStyle w:val="c0"/>
          <w:rFonts w:ascii="Arial" w:hAnsi="Arial" w:cs="Arial"/>
          <w:color w:val="000000"/>
        </w:rPr>
        <w:t>набор стеков, зубочистки;</w:t>
      </w:r>
    </w:p>
    <w:p w:rsidR="00027DAC" w:rsidRPr="00B27317" w:rsidRDefault="00027DAC" w:rsidP="00027DAC">
      <w:pPr>
        <w:pStyle w:val="a5"/>
        <w:rPr>
          <w:rStyle w:val="c0"/>
          <w:rFonts w:ascii="Arial" w:hAnsi="Arial" w:cs="Arial"/>
          <w:color w:val="000000"/>
        </w:rPr>
      </w:pPr>
      <w:r>
        <w:rPr>
          <w:rStyle w:val="c0"/>
          <w:rFonts w:ascii="Arial" w:hAnsi="Arial" w:cs="Arial"/>
          <w:color w:val="000000"/>
        </w:rPr>
        <w:t>-</w:t>
      </w:r>
      <w:r w:rsidRPr="00B27317">
        <w:rPr>
          <w:rStyle w:val="c0"/>
          <w:rFonts w:ascii="Arial" w:hAnsi="Arial" w:cs="Arial"/>
          <w:color w:val="000000"/>
        </w:rPr>
        <w:t>доска для лепки;</w:t>
      </w:r>
    </w:p>
    <w:p w:rsidR="00027DAC" w:rsidRPr="00B27317" w:rsidRDefault="00027DAC" w:rsidP="00027DAC">
      <w:pPr>
        <w:pStyle w:val="a5"/>
        <w:rPr>
          <w:rFonts w:ascii="Arial" w:hAnsi="Arial" w:cs="Arial"/>
          <w:color w:val="000000"/>
        </w:rPr>
      </w:pPr>
      <w:r>
        <w:rPr>
          <w:rStyle w:val="c0"/>
          <w:rFonts w:ascii="Arial" w:hAnsi="Arial" w:cs="Arial"/>
          <w:color w:val="000000"/>
        </w:rPr>
        <w:t>-</w:t>
      </w:r>
      <w:r w:rsidRPr="00B27317">
        <w:rPr>
          <w:rStyle w:val="c0"/>
          <w:rFonts w:ascii="Arial" w:hAnsi="Arial" w:cs="Arial"/>
          <w:color w:val="000000"/>
        </w:rPr>
        <w:t>тряпочка для вытирания рук и стеков;</w:t>
      </w:r>
    </w:p>
    <w:p w:rsidR="00027DAC" w:rsidRDefault="00027DAC" w:rsidP="00027DAC">
      <w:pPr>
        <w:pStyle w:val="a5"/>
        <w:rPr>
          <w:rStyle w:val="c0"/>
          <w:rFonts w:ascii="Arial" w:hAnsi="Arial" w:cs="Arial"/>
          <w:color w:val="000000"/>
        </w:rPr>
      </w:pPr>
      <w:r>
        <w:rPr>
          <w:rStyle w:val="c0"/>
          <w:rFonts w:ascii="Arial" w:hAnsi="Arial" w:cs="Arial"/>
          <w:color w:val="000000"/>
        </w:rPr>
        <w:t>-</w:t>
      </w:r>
      <w:r w:rsidRPr="00B27317">
        <w:rPr>
          <w:rStyle w:val="c0"/>
          <w:rFonts w:ascii="Arial" w:hAnsi="Arial" w:cs="Arial"/>
          <w:color w:val="000000"/>
        </w:rPr>
        <w:t>клеенка для рабочего стола.</w:t>
      </w:r>
    </w:p>
    <w:p w:rsidR="00027DAC" w:rsidRDefault="00027DAC" w:rsidP="00027DAC">
      <w:pPr>
        <w:pStyle w:val="a5"/>
        <w:rPr>
          <w:rStyle w:val="c0"/>
          <w:rFonts w:ascii="Arial" w:hAnsi="Arial" w:cs="Arial"/>
          <w:color w:val="000000"/>
        </w:rPr>
      </w:pPr>
    </w:p>
    <w:p w:rsidR="00027DAC" w:rsidRPr="00F90D87" w:rsidRDefault="00027DAC" w:rsidP="00027DAC">
      <w:pPr>
        <w:pStyle w:val="a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Замечательный русский хирург Николай Иванович Пирогов - человек, казалось бы, далёкий от педагогических проблем, обратил внимание на весьма любопытную деталь: ведущим в действиях руки являются маленькие косточки запястья и </w:t>
      </w:r>
      <w:proofErr w:type="spellStart"/>
      <w:r>
        <w:rPr>
          <w:rFonts w:ascii="Arial" w:hAnsi="Arial" w:cs="Arial"/>
          <w:color w:val="000000"/>
        </w:rPr>
        <w:t>пястья</w:t>
      </w:r>
      <w:proofErr w:type="spellEnd"/>
      <w:proofErr w:type="gramStart"/>
      <w:r>
        <w:rPr>
          <w:rFonts w:ascii="Arial" w:hAnsi="Arial" w:cs="Arial"/>
          <w:color w:val="000000"/>
        </w:rPr>
        <w:t xml:space="preserve"> .</w:t>
      </w:r>
      <w:proofErr w:type="gramEnd"/>
      <w:r>
        <w:rPr>
          <w:rFonts w:ascii="Arial" w:hAnsi="Arial" w:cs="Arial"/>
          <w:color w:val="000000"/>
        </w:rPr>
        <w:t xml:space="preserve"> Выяснилось, что развитие мелкой моторики пальцев рук оказывает влияние на развитие речи, помогает решить проблему </w:t>
      </w:r>
      <w:proofErr w:type="spellStart"/>
      <w:r>
        <w:rPr>
          <w:rFonts w:ascii="Arial" w:hAnsi="Arial" w:cs="Arial"/>
          <w:color w:val="000000"/>
        </w:rPr>
        <w:t>дисграфии</w:t>
      </w:r>
      <w:proofErr w:type="spellEnd"/>
      <w:r>
        <w:rPr>
          <w:rFonts w:ascii="Arial" w:hAnsi="Arial" w:cs="Arial"/>
          <w:color w:val="000000"/>
        </w:rPr>
        <w:t xml:space="preserve"> .</w:t>
      </w:r>
      <w:r w:rsidRPr="00FD57EF">
        <w:rPr>
          <w:rFonts w:ascii="Arial" w:hAnsi="Arial" w:cs="Arial"/>
          <w:color w:val="000000"/>
          <w:shd w:val="clear" w:color="auto" w:fill="FFFFFF"/>
        </w:rPr>
        <w:t>Первоклассники часто испытывают серьезные трудности с овладением навыками письма. Техника письма требует слаженной работы мелких мышц кисти и всей руки, а также хорошо развитого зрительного восприятия и произвольного внимания. Поэтому важно развивать механизмы, необходимые для овладения письмом, создать условия для накопления ребенком двигательного опыта, развития навыков ручной умелости. Одно из эффективных способов развития моторики</w:t>
      </w:r>
      <w:r>
        <w:rPr>
          <w:rFonts w:ascii="Arial" w:hAnsi="Arial" w:cs="Arial"/>
          <w:color w:val="000000"/>
          <w:shd w:val="clear" w:color="auto" w:fill="FFFFFF"/>
        </w:rPr>
        <w:t xml:space="preserve"> -</w:t>
      </w:r>
      <w:r w:rsidRPr="00FD57EF">
        <w:rPr>
          <w:rFonts w:ascii="Arial" w:hAnsi="Arial" w:cs="Arial"/>
          <w:color w:val="000000"/>
          <w:shd w:val="clear" w:color="auto" w:fill="FFFFFF"/>
        </w:rPr>
        <w:t xml:space="preserve"> это разминание пальцами пластилина и глины, т.е. – лепка</w:t>
      </w:r>
      <w:r>
        <w:rPr>
          <w:rFonts w:ascii="Arial" w:hAnsi="Arial" w:cs="Arial"/>
          <w:color w:val="000000"/>
          <w:shd w:val="clear" w:color="auto" w:fill="FFFFFF"/>
        </w:rPr>
        <w:t xml:space="preserve"> и  работа с мелкими предметами (семенами, крупами, пуговицами, бисером и т.д.)</w:t>
      </w:r>
      <w:r w:rsidRPr="00FD57EF">
        <w:rPr>
          <w:rFonts w:ascii="Arial" w:hAnsi="Arial" w:cs="Arial"/>
          <w:color w:val="000000"/>
          <w:shd w:val="clear" w:color="auto" w:fill="FFFFFF"/>
        </w:rPr>
        <w:t>.</w:t>
      </w:r>
    </w:p>
    <w:p w:rsidR="00027DAC" w:rsidRPr="00323373" w:rsidRDefault="00027DAC" w:rsidP="00027DAC">
      <w:pPr>
        <w:pStyle w:val="a5"/>
        <w:rPr>
          <w:rFonts w:ascii="Arial" w:hAnsi="Arial" w:cs="Arial"/>
          <w:b/>
          <w:color w:val="000000"/>
        </w:rPr>
      </w:pPr>
      <w:r>
        <w:rPr>
          <w:rStyle w:val="c0"/>
          <w:rFonts w:ascii="Arial" w:hAnsi="Arial" w:cs="Arial"/>
          <w:color w:val="000000"/>
        </w:rPr>
        <w:t>Во внеурочной деятельности младших классов могут быть использованы следующие виды работы:</w:t>
      </w:r>
      <w:r w:rsidRPr="00014D90">
        <w:rPr>
          <w:rStyle w:val="c0"/>
          <w:rFonts w:ascii="Arial" w:hAnsi="Arial" w:cs="Arial"/>
          <w:b/>
          <w:color w:val="000000"/>
        </w:rPr>
        <w:t xml:space="preserve">   </w:t>
      </w:r>
    </w:p>
    <w:p w:rsidR="00027DAC" w:rsidRPr="00981612" w:rsidRDefault="00027DAC" w:rsidP="00027DAC">
      <w:pPr>
        <w:spacing w:after="0" w:line="240" w:lineRule="auto"/>
        <w:ind w:left="-852"/>
        <w:jc w:val="center"/>
        <w:rPr>
          <w:rFonts w:asciiTheme="majorHAnsi" w:eastAsia="Times New Roman" w:hAnsiTheme="majorHAnsi" w:cstheme="majorHAnsi"/>
          <w:color w:val="000000"/>
          <w:lang w:eastAsia="ru-RU"/>
        </w:rPr>
      </w:pPr>
      <w:r w:rsidRPr="00981612">
        <w:rPr>
          <w:rFonts w:asciiTheme="majorHAnsi" w:eastAsia="Times New Roman" w:hAnsiTheme="majorHAnsi" w:cstheme="majorHAnsi"/>
          <w:color w:val="000000"/>
          <w:lang w:eastAsia="ru-RU"/>
        </w:rPr>
        <w:t>Я весь мир слепить готов -</w:t>
      </w:r>
      <w:r w:rsidRPr="00981612">
        <w:rPr>
          <w:rFonts w:asciiTheme="majorHAnsi" w:eastAsia="Times New Roman" w:hAnsiTheme="majorHAnsi" w:cstheme="majorHAnsi"/>
          <w:color w:val="000000"/>
          <w:lang w:eastAsia="ru-RU"/>
        </w:rPr>
        <w:br/>
        <w:t>Дом, машину, двух котов.</w:t>
      </w:r>
    </w:p>
    <w:p w:rsidR="00027DAC" w:rsidRPr="00981612" w:rsidRDefault="00027DAC" w:rsidP="00027DAC">
      <w:pPr>
        <w:spacing w:after="0" w:line="240" w:lineRule="auto"/>
        <w:ind w:left="-852"/>
        <w:jc w:val="center"/>
        <w:rPr>
          <w:rFonts w:asciiTheme="majorHAnsi" w:eastAsia="Times New Roman" w:hAnsiTheme="majorHAnsi" w:cstheme="majorHAnsi"/>
          <w:color w:val="000000"/>
          <w:lang w:eastAsia="ru-RU"/>
        </w:rPr>
      </w:pPr>
      <w:r w:rsidRPr="00981612">
        <w:rPr>
          <w:rFonts w:asciiTheme="majorHAnsi" w:eastAsia="Times New Roman" w:hAnsiTheme="majorHAnsi" w:cstheme="majorHAnsi"/>
          <w:color w:val="000000"/>
          <w:lang w:eastAsia="ru-RU"/>
        </w:rPr>
        <w:t>Я сегодня властелин-</w:t>
      </w:r>
    </w:p>
    <w:p w:rsidR="00027DAC" w:rsidRDefault="00027DAC" w:rsidP="00027DAC">
      <w:pPr>
        <w:spacing w:after="0" w:line="240" w:lineRule="auto"/>
        <w:ind w:left="-852"/>
        <w:jc w:val="center"/>
        <w:rPr>
          <w:rFonts w:asciiTheme="majorHAnsi" w:eastAsia="Times New Roman" w:hAnsiTheme="majorHAnsi" w:cstheme="majorHAnsi"/>
          <w:color w:val="000000"/>
          <w:lang w:eastAsia="ru-RU"/>
        </w:rPr>
      </w:pPr>
      <w:r w:rsidRPr="00981612">
        <w:rPr>
          <w:rFonts w:asciiTheme="majorHAnsi" w:eastAsia="Times New Roman" w:hAnsiTheme="majorHAnsi" w:cstheme="majorHAnsi"/>
          <w:color w:val="000000"/>
          <w:lang w:eastAsia="ru-RU"/>
        </w:rPr>
        <w:t>У меня есть…. (пластилин)</w:t>
      </w:r>
      <w:r>
        <w:rPr>
          <w:rFonts w:asciiTheme="majorHAnsi" w:eastAsia="Times New Roman" w:hAnsiTheme="majorHAnsi" w:cstheme="majorHAnsi"/>
          <w:color w:val="000000"/>
          <w:lang w:eastAsia="ru-RU"/>
        </w:rPr>
        <w:t>.</w:t>
      </w:r>
    </w:p>
    <w:p w:rsidR="00027DAC" w:rsidRPr="00981612" w:rsidRDefault="00027DAC" w:rsidP="00027DAC">
      <w:pPr>
        <w:spacing w:after="0" w:line="240" w:lineRule="auto"/>
        <w:ind w:left="-852"/>
        <w:jc w:val="center"/>
        <w:rPr>
          <w:rFonts w:asciiTheme="majorHAnsi" w:eastAsia="Times New Roman" w:hAnsiTheme="majorHAnsi" w:cstheme="majorHAnsi"/>
          <w:color w:val="000000"/>
          <w:lang w:eastAsia="ru-RU"/>
        </w:rPr>
      </w:pPr>
      <w:r>
        <w:rPr>
          <w:rFonts w:asciiTheme="majorHAnsi" w:eastAsia="Times New Roman" w:hAnsiTheme="majorHAnsi" w:cstheme="majorHAnsi"/>
          <w:color w:val="000000"/>
          <w:lang w:eastAsia="ru-RU"/>
        </w:rPr>
        <w:t xml:space="preserve">   </w:t>
      </w:r>
      <w:r w:rsidRPr="00981612">
        <w:rPr>
          <w:rFonts w:asciiTheme="majorHAnsi" w:eastAsia="Times New Roman" w:hAnsiTheme="majorHAnsi" w:cstheme="majorHAnsi"/>
          <w:b/>
          <w:bCs/>
          <w:color w:val="000000"/>
          <w:lang w:eastAsia="ru-RU"/>
        </w:rPr>
        <w:t>Пластилин – </w:t>
      </w:r>
      <w:r w:rsidRPr="00981612">
        <w:rPr>
          <w:rFonts w:asciiTheme="majorHAnsi" w:eastAsia="Times New Roman" w:hAnsiTheme="majorHAnsi" w:cstheme="majorHAnsi"/>
          <w:color w:val="000000"/>
          <w:lang w:eastAsia="ru-RU"/>
        </w:rPr>
        <w:t>это материал, использующи</w:t>
      </w:r>
      <w:r>
        <w:rPr>
          <w:rFonts w:asciiTheme="majorHAnsi" w:eastAsia="Times New Roman" w:hAnsiTheme="majorHAnsi" w:cstheme="majorHAnsi"/>
          <w:color w:val="000000"/>
          <w:lang w:eastAsia="ru-RU"/>
        </w:rPr>
        <w:t xml:space="preserve">йся для лепки различных изделий, </w:t>
      </w:r>
    </w:p>
    <w:p w:rsidR="00027DAC" w:rsidRDefault="00027DAC" w:rsidP="00027DAC">
      <w:pPr>
        <w:spacing w:after="0" w:line="240" w:lineRule="auto"/>
        <w:ind w:left="-852"/>
        <w:rPr>
          <w:rFonts w:asciiTheme="majorHAnsi" w:eastAsia="Times New Roman" w:hAnsiTheme="majorHAnsi" w:cstheme="majorHAnsi"/>
          <w:color w:val="000000"/>
          <w:lang w:eastAsia="ru-RU"/>
        </w:rPr>
      </w:pPr>
      <w:r>
        <w:rPr>
          <w:rFonts w:asciiTheme="majorHAnsi" w:eastAsia="Times New Roman" w:hAnsiTheme="majorHAnsi" w:cstheme="majorHAnsi"/>
          <w:color w:val="000000"/>
          <w:lang w:eastAsia="ru-RU"/>
        </w:rPr>
        <w:t xml:space="preserve">             </w:t>
      </w:r>
      <w:r w:rsidRPr="00981612">
        <w:rPr>
          <w:rFonts w:asciiTheme="majorHAnsi" w:eastAsia="Times New Roman" w:hAnsiTheme="majorHAnsi" w:cstheme="majorHAnsi"/>
          <w:color w:val="000000"/>
          <w:lang w:eastAsia="ru-RU"/>
        </w:rPr>
        <w:t xml:space="preserve">изготовляется из очищенного и размельченного порошка глины, с добавлением воска, </w:t>
      </w:r>
      <w:r>
        <w:rPr>
          <w:rFonts w:asciiTheme="majorHAnsi" w:eastAsia="Times New Roman" w:hAnsiTheme="majorHAnsi" w:cstheme="majorHAnsi"/>
          <w:color w:val="000000"/>
          <w:lang w:eastAsia="ru-RU"/>
        </w:rPr>
        <w:t xml:space="preserve">  </w:t>
      </w:r>
    </w:p>
    <w:p w:rsidR="00027DAC" w:rsidRDefault="00027DAC" w:rsidP="00027DAC">
      <w:pPr>
        <w:spacing w:after="0" w:line="240" w:lineRule="auto"/>
        <w:ind w:left="-852"/>
        <w:rPr>
          <w:rFonts w:asciiTheme="majorHAnsi" w:eastAsia="Times New Roman" w:hAnsiTheme="majorHAnsi" w:cstheme="majorHAnsi"/>
          <w:color w:val="000000"/>
          <w:lang w:eastAsia="ru-RU"/>
        </w:rPr>
      </w:pPr>
      <w:r>
        <w:rPr>
          <w:rFonts w:asciiTheme="majorHAnsi" w:eastAsia="Times New Roman" w:hAnsiTheme="majorHAnsi" w:cstheme="majorHAnsi"/>
          <w:color w:val="000000"/>
          <w:lang w:eastAsia="ru-RU"/>
        </w:rPr>
        <w:t xml:space="preserve">             </w:t>
      </w:r>
      <w:r w:rsidRPr="00981612">
        <w:rPr>
          <w:rFonts w:asciiTheme="majorHAnsi" w:eastAsia="Times New Roman" w:hAnsiTheme="majorHAnsi" w:cstheme="majorHAnsi"/>
          <w:color w:val="000000"/>
          <w:lang w:eastAsia="ru-RU"/>
        </w:rPr>
        <w:t>животного жира и других веществ, ко</w:t>
      </w:r>
      <w:r>
        <w:rPr>
          <w:rFonts w:asciiTheme="majorHAnsi" w:eastAsia="Times New Roman" w:hAnsiTheme="majorHAnsi" w:cstheme="majorHAnsi"/>
          <w:color w:val="000000"/>
          <w:lang w:eastAsia="ru-RU"/>
        </w:rPr>
        <w:t>торые препятствуют высыханию, о</w:t>
      </w:r>
      <w:r w:rsidRPr="00981612">
        <w:rPr>
          <w:rFonts w:asciiTheme="majorHAnsi" w:eastAsia="Times New Roman" w:hAnsiTheme="majorHAnsi" w:cstheme="majorHAnsi"/>
          <w:color w:val="000000"/>
          <w:lang w:eastAsia="ru-RU"/>
        </w:rPr>
        <w:t xml:space="preserve">крашивается </w:t>
      </w:r>
      <w:r>
        <w:rPr>
          <w:rFonts w:asciiTheme="majorHAnsi" w:eastAsia="Times New Roman" w:hAnsiTheme="majorHAnsi" w:cstheme="majorHAnsi"/>
          <w:color w:val="000000"/>
          <w:lang w:eastAsia="ru-RU"/>
        </w:rPr>
        <w:t xml:space="preserve">   </w:t>
      </w:r>
    </w:p>
    <w:p w:rsidR="00027DAC" w:rsidRPr="00F90D87" w:rsidRDefault="00027DAC" w:rsidP="009116F6">
      <w:pPr>
        <w:spacing w:after="0" w:line="240" w:lineRule="auto"/>
        <w:ind w:left="-852"/>
        <w:rPr>
          <w:rFonts w:asciiTheme="majorHAnsi" w:eastAsia="Times New Roman" w:hAnsiTheme="majorHAnsi" w:cstheme="majorHAnsi"/>
          <w:color w:val="000000"/>
          <w:lang w:eastAsia="ru-RU"/>
        </w:rPr>
      </w:pPr>
      <w:r>
        <w:rPr>
          <w:rFonts w:asciiTheme="majorHAnsi" w:eastAsia="Times New Roman" w:hAnsiTheme="majorHAnsi" w:cstheme="majorHAnsi"/>
          <w:color w:val="000000"/>
          <w:lang w:eastAsia="ru-RU"/>
        </w:rPr>
        <w:t xml:space="preserve">             </w:t>
      </w:r>
      <w:r w:rsidRPr="00981612">
        <w:rPr>
          <w:rFonts w:asciiTheme="majorHAnsi" w:eastAsia="Times New Roman" w:hAnsiTheme="majorHAnsi" w:cstheme="majorHAnsi"/>
          <w:color w:val="000000"/>
          <w:lang w:eastAsia="ru-RU"/>
        </w:rPr>
        <w:t xml:space="preserve">пластилин в </w:t>
      </w:r>
      <w:r>
        <w:rPr>
          <w:rFonts w:asciiTheme="majorHAnsi" w:eastAsia="Times New Roman" w:hAnsiTheme="majorHAnsi" w:cstheme="majorHAnsi"/>
          <w:color w:val="000000"/>
          <w:lang w:eastAsia="ru-RU"/>
        </w:rPr>
        <w:t xml:space="preserve">     различные цвета.</w:t>
      </w:r>
    </w:p>
    <w:p w:rsidR="00027DAC" w:rsidRPr="001A4111" w:rsidRDefault="00027DAC" w:rsidP="00027DAC">
      <w:pPr>
        <w:pStyle w:val="a5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i/>
          <w:color w:val="000000"/>
          <w:sz w:val="24"/>
          <w:szCs w:val="24"/>
          <w:shd w:val="clear" w:color="auto" w:fill="FFFFFF"/>
        </w:rPr>
        <w:lastRenderedPageBreak/>
        <w:t xml:space="preserve">                               </w:t>
      </w:r>
      <w:r w:rsidRPr="00F63484">
        <w:rPr>
          <w:rFonts w:asciiTheme="majorHAnsi" w:hAnsiTheme="majorHAnsi" w:cstheme="majorHAnsi"/>
          <w:b/>
          <w:i/>
          <w:color w:val="000000"/>
          <w:sz w:val="24"/>
          <w:szCs w:val="24"/>
          <w:shd w:val="clear" w:color="auto" w:fill="FFFFFF"/>
        </w:rPr>
        <w:t>«Мастерская букв».</w:t>
      </w:r>
    </w:p>
    <w:p w:rsidR="00027DAC" w:rsidRPr="001A4111" w:rsidRDefault="00027DAC" w:rsidP="00027DAC">
      <w:pPr>
        <w:pStyle w:val="a5"/>
        <w:ind w:left="142"/>
        <w:rPr>
          <w:rFonts w:ascii="Arial" w:hAnsi="Arial" w:cs="Arial"/>
          <w:color w:val="000000"/>
        </w:rPr>
      </w:pPr>
      <w:r w:rsidRPr="00F63484">
        <w:rPr>
          <w:rFonts w:asciiTheme="majorHAnsi" w:hAnsiTheme="majorHAnsi" w:cstheme="majorHAnsi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1A4111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Игры и упражнения для запоминания зрительного образа букв.</w:t>
      </w:r>
    </w:p>
    <w:p w:rsidR="00027DAC" w:rsidRDefault="00027DAC" w:rsidP="00027DAC">
      <w:pPr>
        <w:pStyle w:val="a5"/>
        <w:rPr>
          <w:rFonts w:asciiTheme="majorHAnsi" w:hAnsiTheme="majorHAnsi" w:cstheme="majorHAnsi"/>
          <w:color w:val="333333"/>
          <w:shd w:val="clear" w:color="auto" w:fill="FFFFFF"/>
        </w:rPr>
      </w:pPr>
      <w:r w:rsidRPr="00C04B57">
        <w:rPr>
          <w:rFonts w:asciiTheme="majorHAnsi" w:hAnsiTheme="majorHAnsi" w:cstheme="majorHAnsi"/>
          <w:color w:val="333333"/>
          <w:shd w:val="clear" w:color="auto" w:fill="FFFFFF"/>
        </w:rPr>
        <w:t>Для занятия потребуется шаблоны букв, пластилин, для ук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рашения подойдут крупа, семечки, макароны </w:t>
      </w:r>
      <w:r w:rsidRPr="00C04B57">
        <w:rPr>
          <w:rFonts w:asciiTheme="majorHAnsi" w:hAnsiTheme="majorHAnsi" w:cstheme="majorHAnsi"/>
          <w:color w:val="333333"/>
          <w:shd w:val="clear" w:color="auto" w:fill="FFFFFF"/>
        </w:rPr>
        <w:t xml:space="preserve">и т.д. </w:t>
      </w:r>
      <w:r w:rsidRPr="00C04B57">
        <w:rPr>
          <w:rFonts w:asciiTheme="majorHAnsi" w:hAnsiTheme="majorHAnsi" w:cstheme="majorHAnsi"/>
          <w:color w:val="333333"/>
        </w:rPr>
        <w:br/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После анализа буквы (какой звук обозначает, из каких элементов состоит, как расположены эти элементы в пространстве)  можно букву выложить на столе семенами, вылепить из пластилина.    </w:t>
      </w:r>
    </w:p>
    <w:p w:rsidR="00027DAC" w:rsidRPr="00323373" w:rsidRDefault="00027DAC" w:rsidP="00027DAC">
      <w:pPr>
        <w:pStyle w:val="a5"/>
        <w:rPr>
          <w:rFonts w:asciiTheme="majorHAnsi" w:hAnsiTheme="majorHAnsi" w:cstheme="majorHAnsi"/>
          <w:color w:val="333333"/>
          <w:shd w:val="clear" w:color="auto" w:fill="FFFFFF"/>
        </w:rPr>
      </w:pP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                                                                  </w:t>
      </w:r>
    </w:p>
    <w:p w:rsidR="00027DAC" w:rsidRDefault="00027DAC" w:rsidP="00027DAC">
      <w:pPr>
        <w:pStyle w:val="a5"/>
        <w:rPr>
          <w:rFonts w:asciiTheme="majorHAnsi" w:hAnsiTheme="majorHAnsi" w:cstheme="majorHAnsi"/>
          <w:color w:val="333333"/>
          <w:shd w:val="clear" w:color="auto" w:fill="FFFFFF"/>
        </w:rPr>
      </w:pPr>
      <w:r>
        <w:rPr>
          <w:rFonts w:asciiTheme="majorHAnsi" w:hAnsiTheme="majorHAnsi" w:cstheme="majorHAnsi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4292277" cy="2962275"/>
            <wp:effectExtent l="19050" t="0" r="0" b="0"/>
            <wp:docPr id="8" name="Рисунок 1" descr="C:\Documents and Settings\Галина\Рабочий стол\пластилин\P11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пластилин\P1100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81" cy="29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AC" w:rsidRDefault="00027DAC" w:rsidP="00027DAC">
      <w:pPr>
        <w:pStyle w:val="a5"/>
        <w:rPr>
          <w:rFonts w:asciiTheme="majorHAnsi" w:hAnsiTheme="majorHAnsi" w:cstheme="majorHAnsi"/>
          <w:color w:val="333333"/>
          <w:shd w:val="clear" w:color="auto" w:fill="FFFFFF"/>
        </w:rPr>
      </w:pPr>
    </w:p>
    <w:p w:rsidR="00027DAC" w:rsidRPr="009025AD" w:rsidRDefault="00027DAC" w:rsidP="00027DAC">
      <w:pPr>
        <w:pStyle w:val="a5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333333"/>
          <w:shd w:val="clear" w:color="auto" w:fill="FFFFFF"/>
        </w:rPr>
        <w:t xml:space="preserve">На следующем этапе дети вырезают  </w:t>
      </w:r>
      <w:r w:rsidRPr="00C04B57">
        <w:rPr>
          <w:rFonts w:asciiTheme="majorHAnsi" w:hAnsiTheme="majorHAnsi" w:cstheme="majorHAnsi"/>
          <w:color w:val="333333"/>
          <w:shd w:val="clear" w:color="auto" w:fill="FFFFFF"/>
        </w:rPr>
        <w:t xml:space="preserve">из картона 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обведённую по трафарету </w:t>
      </w:r>
      <w:r w:rsidRPr="00C04B57">
        <w:rPr>
          <w:rFonts w:asciiTheme="majorHAnsi" w:hAnsiTheme="majorHAnsi" w:cstheme="majorHAnsi"/>
          <w:color w:val="333333"/>
          <w:shd w:val="clear" w:color="auto" w:fill="FFFFFF"/>
        </w:rPr>
        <w:t>букву</w:t>
      </w:r>
      <w:r>
        <w:rPr>
          <w:rFonts w:asciiTheme="majorHAnsi" w:hAnsiTheme="majorHAnsi" w:cstheme="majorHAnsi"/>
          <w:color w:val="333333"/>
          <w:shd w:val="clear" w:color="auto" w:fill="FFFFFF"/>
        </w:rPr>
        <w:t>.</w:t>
      </w:r>
      <w:r w:rsidRPr="00C04B57">
        <w:rPr>
          <w:rFonts w:asciiTheme="majorHAnsi" w:hAnsiTheme="majorHAnsi" w:cstheme="majorHAnsi"/>
          <w:color w:val="333333"/>
          <w:shd w:val="clear" w:color="auto" w:fill="FFFFFF"/>
        </w:rPr>
        <w:t xml:space="preserve"> Ребенок берет маленький кусочек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пластилина </w:t>
      </w:r>
      <w:r w:rsidRPr="00C04B57">
        <w:rPr>
          <w:rFonts w:asciiTheme="majorHAnsi" w:hAnsiTheme="majorHAnsi" w:cstheme="majorHAnsi"/>
          <w:color w:val="333333"/>
          <w:shd w:val="clear" w:color="auto" w:fill="FFFFFF"/>
        </w:rPr>
        <w:t xml:space="preserve"> и 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ровным слоем покрывает </w:t>
      </w:r>
      <w:r w:rsidRPr="00C04B57">
        <w:rPr>
          <w:rFonts w:asciiTheme="majorHAnsi" w:hAnsiTheme="majorHAnsi" w:cstheme="majorHAnsi"/>
          <w:color w:val="333333"/>
          <w:shd w:val="clear" w:color="auto" w:fill="FFFFFF"/>
        </w:rPr>
        <w:t>букв</w:t>
      </w:r>
      <w:r>
        <w:rPr>
          <w:rFonts w:asciiTheme="majorHAnsi" w:hAnsiTheme="majorHAnsi" w:cstheme="majorHAnsi"/>
          <w:color w:val="333333"/>
          <w:shd w:val="clear" w:color="auto" w:fill="FFFFFF"/>
        </w:rPr>
        <w:t>у</w:t>
      </w:r>
      <w:r w:rsidRPr="00C04B57"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  <w:r>
        <w:rPr>
          <w:rFonts w:asciiTheme="majorHAnsi" w:hAnsiTheme="majorHAnsi" w:cstheme="majorHAnsi"/>
          <w:color w:val="333333"/>
        </w:rPr>
        <w:t>К</w:t>
      </w:r>
      <w:r w:rsidRPr="00C04B57">
        <w:rPr>
          <w:rFonts w:asciiTheme="majorHAnsi" w:hAnsiTheme="majorHAnsi" w:cstheme="majorHAnsi"/>
          <w:color w:val="333333"/>
          <w:shd w:val="clear" w:color="auto" w:fill="FFFFFF"/>
        </w:rPr>
        <w:t>огда вся буква в пластилине, можно начать ее украшать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,  вдавливая </w:t>
      </w:r>
      <w:r w:rsidRPr="00C04B57">
        <w:rPr>
          <w:rFonts w:asciiTheme="majorHAnsi" w:hAnsiTheme="majorHAnsi" w:cstheme="majorHAnsi"/>
          <w:color w:val="333333"/>
          <w:shd w:val="clear" w:color="auto" w:fill="FFFFFF"/>
        </w:rPr>
        <w:t>в пластилин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семена</w:t>
      </w:r>
      <w:r w:rsidRPr="00C04B57">
        <w:rPr>
          <w:rFonts w:asciiTheme="majorHAnsi" w:hAnsiTheme="majorHAnsi" w:cstheme="majorHAnsi"/>
          <w:color w:val="333333"/>
          <w:shd w:val="clear" w:color="auto" w:fill="FFFFFF"/>
        </w:rPr>
        <w:t>.</w:t>
      </w:r>
      <w:r w:rsidRPr="00C04B57">
        <w:rPr>
          <w:rStyle w:val="apple-converted-space"/>
          <w:rFonts w:asciiTheme="majorHAnsi" w:hAnsiTheme="majorHAnsi" w:cstheme="majorHAnsi"/>
          <w:color w:val="333333"/>
          <w:shd w:val="clear" w:color="auto" w:fill="FFFFFF"/>
        </w:rPr>
        <w:t> </w:t>
      </w:r>
      <w:r w:rsidRPr="00C04B57">
        <w:rPr>
          <w:rFonts w:asciiTheme="majorHAnsi" w:hAnsiTheme="majorHAnsi" w:cstheme="majorHAnsi"/>
          <w:color w:val="333333"/>
        </w:rPr>
        <w:br/>
      </w:r>
      <w:r w:rsidRPr="00C04B57">
        <w:rPr>
          <w:rFonts w:asciiTheme="majorHAnsi" w:hAnsiTheme="majorHAnsi" w:cstheme="majorHAnsi"/>
          <w:color w:val="000000"/>
          <w:shd w:val="clear" w:color="auto" w:fill="FFFFFF"/>
        </w:rPr>
        <w:t>Можно делать гласные одного цвета, а согласные — другого. Это повысит "уникальность" и запоминаемость буквы. Проводя пальчиками по символу</w:t>
      </w:r>
      <w:r>
        <w:rPr>
          <w:rFonts w:asciiTheme="majorHAnsi" w:hAnsiTheme="majorHAnsi" w:cstheme="majorHAnsi"/>
          <w:color w:val="000000"/>
          <w:shd w:val="clear" w:color="auto" w:fill="FFFFFF"/>
        </w:rPr>
        <w:t>, ощупывая её</w:t>
      </w:r>
      <w:r w:rsidRPr="00C04B57">
        <w:rPr>
          <w:rFonts w:asciiTheme="majorHAnsi" w:hAnsiTheme="majorHAnsi" w:cstheme="majorHAnsi"/>
          <w:color w:val="000000"/>
          <w:shd w:val="clear" w:color="auto" w:fill="FFFFFF"/>
        </w:rPr>
        <w:t xml:space="preserve">, ребенок использует не только </w:t>
      </w:r>
      <w:r w:rsidRPr="005418EF">
        <w:rPr>
          <w:rFonts w:asciiTheme="majorHAnsi" w:hAnsiTheme="majorHAnsi" w:cstheme="majorHAnsi"/>
          <w:i/>
          <w:color w:val="000000"/>
          <w:shd w:val="clear" w:color="auto" w:fill="FFFFFF"/>
        </w:rPr>
        <w:t>зрительную</w:t>
      </w:r>
      <w:r w:rsidRPr="00C04B57">
        <w:rPr>
          <w:rFonts w:asciiTheme="majorHAnsi" w:hAnsiTheme="majorHAnsi" w:cstheme="majorHAnsi"/>
          <w:color w:val="000000"/>
          <w:shd w:val="clear" w:color="auto" w:fill="FFFFFF"/>
        </w:rPr>
        <w:t>, но и </w:t>
      </w:r>
      <w:r w:rsidRPr="005418EF">
        <w:rPr>
          <w:rFonts w:asciiTheme="majorHAnsi" w:hAnsiTheme="majorHAnsi" w:cstheme="majorHAnsi"/>
          <w:i/>
          <w:color w:val="000000"/>
          <w:shd w:val="clear" w:color="auto" w:fill="FFFFFF"/>
        </w:rPr>
        <w:t>тактильную память</w:t>
      </w:r>
      <w:r>
        <w:rPr>
          <w:rFonts w:asciiTheme="majorHAnsi" w:hAnsiTheme="majorHAnsi" w:cstheme="majorHAnsi"/>
          <w:i/>
          <w:color w:val="000000"/>
          <w:shd w:val="clear" w:color="auto" w:fill="FFFFFF"/>
        </w:rPr>
        <w:t xml:space="preserve"> </w:t>
      </w:r>
      <w:r w:rsidRPr="005418EF">
        <w:rPr>
          <w:rFonts w:asciiTheme="majorHAnsi" w:hAnsiTheme="majorHAnsi" w:cstheme="majorHAnsi"/>
          <w:color w:val="000000"/>
          <w:shd w:val="clear" w:color="auto" w:fill="FFFFFF"/>
        </w:rPr>
        <w:t>(память кончиков пальцев</w:t>
      </w:r>
      <w:r>
        <w:rPr>
          <w:rFonts w:asciiTheme="majorHAnsi" w:hAnsiTheme="majorHAnsi" w:cstheme="majorHAnsi"/>
          <w:i/>
          <w:color w:val="000000"/>
          <w:shd w:val="clear" w:color="auto" w:fill="FFFFFF"/>
        </w:rPr>
        <w:t>)</w:t>
      </w:r>
      <w:r w:rsidRPr="00C04B57">
        <w:rPr>
          <w:rFonts w:asciiTheme="majorHAnsi" w:hAnsiTheme="majorHAnsi" w:cstheme="majorHAnsi"/>
          <w:color w:val="000000"/>
          <w:shd w:val="clear" w:color="auto" w:fill="FFFFFF"/>
        </w:rPr>
        <w:t xml:space="preserve">. </w:t>
      </w:r>
    </w:p>
    <w:p w:rsidR="00027DAC" w:rsidRDefault="00027DAC" w:rsidP="00027DAC">
      <w:pPr>
        <w:pStyle w:val="a5"/>
        <w:rPr>
          <w:rFonts w:asciiTheme="majorHAnsi" w:hAnsiTheme="majorHAnsi" w:cstheme="majorHAnsi"/>
          <w:color w:val="000000"/>
          <w:shd w:val="clear" w:color="auto" w:fill="FFFFFF"/>
        </w:rPr>
      </w:pPr>
      <w:r w:rsidRPr="00C04B57">
        <w:rPr>
          <w:rFonts w:asciiTheme="majorHAnsi" w:hAnsiTheme="majorHAnsi" w:cstheme="majorHAnsi"/>
          <w:color w:val="000000"/>
          <w:shd w:val="clear" w:color="auto" w:fill="FFFFFF"/>
        </w:rPr>
        <w:t xml:space="preserve">Позже можно проводить игру </w:t>
      </w:r>
      <w:r w:rsidRPr="005418EF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"Отгадай букву с закрытыми глазами"</w:t>
      </w:r>
      <w:r w:rsidRPr="00C04B57">
        <w:rPr>
          <w:rFonts w:asciiTheme="majorHAnsi" w:hAnsiTheme="majorHAnsi" w:cstheme="majorHAnsi"/>
          <w:color w:val="000000"/>
          <w:shd w:val="clear" w:color="auto" w:fill="FFFFFF"/>
        </w:rPr>
        <w:t>. Получится замечательное наглядное пособие, которое будет осо</w:t>
      </w:r>
      <w:r>
        <w:rPr>
          <w:rFonts w:asciiTheme="majorHAnsi" w:hAnsiTheme="majorHAnsi" w:cstheme="majorHAnsi"/>
          <w:color w:val="000000"/>
          <w:shd w:val="clear" w:color="auto" w:fill="FFFFFF"/>
        </w:rPr>
        <w:t>бенно дорого и интересно ребятам</w:t>
      </w:r>
      <w:r w:rsidRPr="00C04B57">
        <w:rPr>
          <w:rFonts w:asciiTheme="majorHAnsi" w:hAnsiTheme="majorHAnsi" w:cstheme="majorHAnsi"/>
          <w:color w:val="000000"/>
          <w:shd w:val="clear" w:color="auto" w:fill="FFFFFF"/>
        </w:rPr>
        <w:t>,</w:t>
      </w:r>
    </w:p>
    <w:p w:rsidR="00027DAC" w:rsidRDefault="00027DAC" w:rsidP="00027DAC">
      <w:pPr>
        <w:pStyle w:val="a5"/>
        <w:rPr>
          <w:rFonts w:asciiTheme="majorHAnsi" w:hAnsiTheme="majorHAnsi" w:cstheme="majorHAnsi"/>
          <w:color w:val="000000"/>
          <w:shd w:val="clear" w:color="auto" w:fill="FFFFFF"/>
        </w:rPr>
      </w:pPr>
      <w:r w:rsidRPr="00C04B57">
        <w:rPr>
          <w:rFonts w:asciiTheme="majorHAnsi" w:hAnsiTheme="majorHAnsi" w:cstheme="majorHAnsi"/>
          <w:color w:val="000000"/>
          <w:shd w:val="clear" w:color="auto" w:fill="FFFFFF"/>
        </w:rPr>
        <w:t>потому что оно создано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их</w:t>
      </w:r>
      <w:r w:rsidRPr="00C04B57">
        <w:rPr>
          <w:rFonts w:asciiTheme="majorHAnsi" w:hAnsiTheme="majorHAnsi" w:cstheme="majorHAnsi"/>
          <w:color w:val="000000"/>
          <w:shd w:val="clear" w:color="auto" w:fill="FFFFFF"/>
        </w:rPr>
        <w:t xml:space="preserve"> руками.</w:t>
      </w:r>
    </w:p>
    <w:p w:rsidR="00027DAC" w:rsidRDefault="00027DAC" w:rsidP="00027DAC">
      <w:pPr>
        <w:pStyle w:val="a5"/>
        <w:rPr>
          <w:rFonts w:asciiTheme="majorHAnsi" w:hAnsiTheme="majorHAnsi" w:cstheme="majorHAnsi"/>
          <w:color w:val="000000"/>
          <w:shd w:val="clear" w:color="auto" w:fill="FFFFFF"/>
        </w:rPr>
      </w:pPr>
      <w:r w:rsidRPr="009025AD">
        <w:rPr>
          <w:rFonts w:asciiTheme="majorHAnsi" w:hAnsiTheme="majorHAnsi" w:cstheme="majorHAns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017433" cy="2781300"/>
            <wp:effectExtent l="19050" t="0" r="2117" b="0"/>
            <wp:docPr id="4" name="Рисунок 2" descr="C:\Documents and Settings\Галина\Рабочий стол\пластилин\P1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лина\Рабочий стол\пластилин\P1100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3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AC" w:rsidRDefault="00027DAC" w:rsidP="00027DAC">
      <w:pPr>
        <w:pStyle w:val="a5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            </w:t>
      </w:r>
    </w:p>
    <w:p w:rsidR="00027DAC" w:rsidRDefault="00027DAC" w:rsidP="00027DAC">
      <w:pPr>
        <w:pStyle w:val="a5"/>
        <w:rPr>
          <w:rFonts w:asciiTheme="majorHAnsi" w:hAnsiTheme="majorHAnsi" w:cstheme="majorHAnsi"/>
          <w:color w:val="000000"/>
          <w:shd w:val="clear" w:color="auto" w:fill="FFFFFF"/>
        </w:rPr>
      </w:pPr>
    </w:p>
    <w:p w:rsidR="009116F6" w:rsidRPr="00323373" w:rsidRDefault="009116F6" w:rsidP="00027DAC">
      <w:pPr>
        <w:pStyle w:val="a5"/>
        <w:rPr>
          <w:rFonts w:asciiTheme="majorHAnsi" w:hAnsiTheme="majorHAnsi" w:cstheme="majorHAnsi"/>
          <w:color w:val="000000"/>
          <w:shd w:val="clear" w:color="auto" w:fill="FFFFFF"/>
        </w:rPr>
      </w:pPr>
    </w:p>
    <w:p w:rsidR="00027DAC" w:rsidRPr="009025AD" w:rsidRDefault="00027DAC" w:rsidP="00027DAC">
      <w:pPr>
        <w:pStyle w:val="a5"/>
        <w:numPr>
          <w:ilvl w:val="0"/>
          <w:numId w:val="1"/>
        </w:numPr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9025AD">
        <w:rPr>
          <w:rFonts w:ascii="Arial" w:hAnsi="Arial" w:cs="Arial"/>
          <w:b/>
          <w:i/>
          <w:sz w:val="24"/>
          <w:szCs w:val="24"/>
          <w:shd w:val="clear" w:color="auto" w:fill="FFFFFF"/>
        </w:rPr>
        <w:lastRenderedPageBreak/>
        <w:t xml:space="preserve">        «Ёжик»- поделки из пластилина и семян.</w:t>
      </w:r>
    </w:p>
    <w:p w:rsidR="00027DAC" w:rsidRPr="007648B7" w:rsidRDefault="00027DAC" w:rsidP="00027DAC">
      <w:pPr>
        <w:pStyle w:val="a5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027DAC" w:rsidRPr="00B96E44" w:rsidRDefault="00027DAC" w:rsidP="00027DAC">
      <w:pPr>
        <w:pStyle w:val="a5"/>
        <w:rPr>
          <w:rFonts w:ascii="Arial" w:hAnsi="Arial" w:cs="Arial"/>
        </w:rPr>
      </w:pPr>
      <w:r w:rsidRPr="00B96E44">
        <w:rPr>
          <w:rFonts w:ascii="Arial" w:hAnsi="Arial" w:cs="Arial"/>
        </w:rPr>
        <w:t>- Что ты, Еж, такой колючий?</w:t>
      </w:r>
    </w:p>
    <w:p w:rsidR="00027DAC" w:rsidRPr="00B96E44" w:rsidRDefault="00027DAC" w:rsidP="00027DAC">
      <w:pPr>
        <w:pStyle w:val="a5"/>
        <w:rPr>
          <w:rFonts w:ascii="Arial" w:hAnsi="Arial" w:cs="Arial"/>
        </w:rPr>
      </w:pPr>
      <w:r w:rsidRPr="00B96E44">
        <w:rPr>
          <w:rFonts w:ascii="Arial" w:hAnsi="Arial" w:cs="Arial"/>
        </w:rPr>
        <w:t>- Это я на всякий случай.</w:t>
      </w:r>
    </w:p>
    <w:p w:rsidR="00027DAC" w:rsidRPr="00B96E44" w:rsidRDefault="00027DAC" w:rsidP="00027DAC">
      <w:pPr>
        <w:pStyle w:val="a5"/>
        <w:rPr>
          <w:rFonts w:ascii="Arial" w:hAnsi="Arial" w:cs="Arial"/>
        </w:rPr>
      </w:pPr>
      <w:r w:rsidRPr="00B96E44">
        <w:rPr>
          <w:rFonts w:ascii="Arial" w:hAnsi="Arial" w:cs="Arial"/>
          <w:b/>
          <w:bCs/>
        </w:rPr>
        <w:t>Знаешь</w:t>
      </w:r>
      <w:r w:rsidRPr="00B96E44">
        <w:rPr>
          <w:rFonts w:ascii="Arial" w:hAnsi="Arial" w:cs="Arial"/>
        </w:rPr>
        <w:t>, кто мои соседи?</w:t>
      </w:r>
    </w:p>
    <w:p w:rsidR="00027DAC" w:rsidRDefault="00027DAC" w:rsidP="00027DAC">
      <w:pPr>
        <w:pStyle w:val="a5"/>
        <w:rPr>
          <w:rFonts w:ascii="Arial" w:hAnsi="Arial" w:cs="Arial"/>
        </w:rPr>
      </w:pPr>
      <w:r w:rsidRPr="00B96E44">
        <w:rPr>
          <w:rFonts w:ascii="Arial" w:hAnsi="Arial" w:cs="Arial"/>
        </w:rPr>
        <w:t>Лисы, волки, да медведи.</w:t>
      </w:r>
    </w:p>
    <w:p w:rsidR="00027DAC" w:rsidRPr="00B96E44" w:rsidRDefault="00027DAC" w:rsidP="00027DAC">
      <w:pPr>
        <w:pStyle w:val="a5"/>
        <w:rPr>
          <w:rFonts w:ascii="Arial" w:hAnsi="Arial" w:cs="Arial"/>
        </w:rPr>
      </w:pPr>
    </w:p>
    <w:p w:rsidR="00027DAC" w:rsidRPr="00B96E44" w:rsidRDefault="00027DAC" w:rsidP="00027DAC">
      <w:pPr>
        <w:pStyle w:val="a5"/>
        <w:rPr>
          <w:rFonts w:ascii="Arial" w:hAnsi="Arial" w:cs="Arial"/>
        </w:rPr>
      </w:pPr>
      <w:r w:rsidRPr="00B96E44">
        <w:rPr>
          <w:rFonts w:ascii="Arial" w:hAnsi="Arial" w:cs="Arial"/>
        </w:rPr>
        <w:t xml:space="preserve">При изучении темы "Дикие животные" </w:t>
      </w:r>
      <w:r>
        <w:rPr>
          <w:rFonts w:ascii="Arial" w:hAnsi="Arial" w:cs="Arial"/>
        </w:rPr>
        <w:t xml:space="preserve">дети лепят </w:t>
      </w:r>
      <w:r w:rsidRPr="00B96E44">
        <w:rPr>
          <w:rFonts w:ascii="Arial" w:hAnsi="Arial" w:cs="Arial"/>
        </w:rPr>
        <w:t>ёжиков</w:t>
      </w:r>
      <w:r>
        <w:rPr>
          <w:rFonts w:ascii="Arial" w:hAnsi="Arial" w:cs="Arial"/>
        </w:rPr>
        <w:t xml:space="preserve"> с использованием пластилина и семян подсолнечника</w:t>
      </w:r>
      <w:r w:rsidRPr="00B96E44">
        <w:rPr>
          <w:rFonts w:ascii="Arial" w:hAnsi="Arial" w:cs="Arial"/>
        </w:rPr>
        <w:t>.</w:t>
      </w:r>
    </w:p>
    <w:p w:rsidR="00027DAC" w:rsidRPr="00B96E44" w:rsidRDefault="00027DAC" w:rsidP="00027DAC">
      <w:pPr>
        <w:pStyle w:val="a5"/>
        <w:rPr>
          <w:rFonts w:ascii="Arial" w:hAnsi="Arial" w:cs="Arial"/>
        </w:rPr>
      </w:pPr>
      <w:r w:rsidRPr="00B96E44">
        <w:rPr>
          <w:rFonts w:ascii="Arial" w:hAnsi="Arial" w:cs="Arial"/>
        </w:rPr>
        <w:t>-Плачет ёжик в три ручья:</w:t>
      </w:r>
    </w:p>
    <w:p w:rsidR="00027DAC" w:rsidRPr="00B96E44" w:rsidRDefault="00027DAC" w:rsidP="00027DAC">
      <w:pPr>
        <w:pStyle w:val="a5"/>
        <w:rPr>
          <w:rFonts w:ascii="Arial" w:hAnsi="Arial" w:cs="Arial"/>
        </w:rPr>
      </w:pPr>
      <w:r w:rsidRPr="00B96E44">
        <w:rPr>
          <w:rFonts w:ascii="Arial" w:hAnsi="Arial" w:cs="Arial"/>
        </w:rPr>
        <w:t>- Ах, зачем колючий я!</w:t>
      </w:r>
    </w:p>
    <w:p w:rsidR="00027DAC" w:rsidRPr="00B96E44" w:rsidRDefault="00027DAC" w:rsidP="00027DAC">
      <w:pPr>
        <w:pStyle w:val="a5"/>
        <w:rPr>
          <w:rFonts w:ascii="Arial" w:hAnsi="Arial" w:cs="Arial"/>
        </w:rPr>
      </w:pPr>
      <w:r w:rsidRPr="00B96E44">
        <w:rPr>
          <w:rFonts w:ascii="Arial" w:hAnsi="Arial" w:cs="Arial"/>
        </w:rPr>
        <w:t>Гадкие колючки!</w:t>
      </w:r>
    </w:p>
    <w:p w:rsidR="00027DAC" w:rsidRPr="00B96E44" w:rsidRDefault="00027DAC" w:rsidP="00027DAC">
      <w:pPr>
        <w:pStyle w:val="a5"/>
        <w:rPr>
          <w:rFonts w:ascii="Arial" w:hAnsi="Arial" w:cs="Arial"/>
        </w:rPr>
      </w:pPr>
      <w:r w:rsidRPr="00B96E44">
        <w:rPr>
          <w:rFonts w:ascii="Arial" w:hAnsi="Arial" w:cs="Arial"/>
        </w:rPr>
        <w:t>Из-за них никто меня</w:t>
      </w:r>
    </w:p>
    <w:p w:rsidR="00027DAC" w:rsidRDefault="00027DAC" w:rsidP="00027DAC">
      <w:pPr>
        <w:pStyle w:val="a5"/>
        <w:rPr>
          <w:noProof/>
          <w:lang w:eastAsia="ru-RU"/>
        </w:rPr>
      </w:pPr>
      <w:r w:rsidRPr="00B96E44">
        <w:rPr>
          <w:rFonts w:ascii="Arial" w:hAnsi="Arial" w:cs="Arial"/>
        </w:rPr>
        <w:t>Не берет на ручки.</w:t>
      </w:r>
      <w:r w:rsidRPr="007648B7">
        <w:rPr>
          <w:noProof/>
          <w:lang w:eastAsia="ru-RU"/>
        </w:rPr>
        <w:t xml:space="preserve"> </w:t>
      </w:r>
    </w:p>
    <w:p w:rsidR="00027DAC" w:rsidRDefault="00027DAC" w:rsidP="00027DAC">
      <w:pPr>
        <w:pStyle w:val="a5"/>
        <w:rPr>
          <w:noProof/>
          <w:lang w:eastAsia="ru-RU"/>
        </w:rPr>
      </w:pPr>
    </w:p>
    <w:p w:rsidR="00027DAC" w:rsidRDefault="00027DAC" w:rsidP="00027DAC">
      <w:pPr>
        <w:pStyle w:val="a5"/>
        <w:rPr>
          <w:rFonts w:ascii="Arial" w:hAnsi="Arial" w:cs="Arial"/>
        </w:rPr>
      </w:pPr>
      <w:r w:rsidRPr="007648B7">
        <w:rPr>
          <w:rFonts w:ascii="Arial" w:hAnsi="Arial" w:cs="Arial"/>
          <w:noProof/>
          <w:lang w:eastAsia="ru-RU"/>
        </w:rPr>
        <w:drawing>
          <wp:inline distT="0" distB="0" distL="0" distR="0">
            <wp:extent cx="4000500" cy="2619375"/>
            <wp:effectExtent l="19050" t="0" r="0" b="0"/>
            <wp:docPr id="34" name="Рисунок 34" descr="Колючий ёжик из пластилина. / пластилин / детск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лючий ёжик из пластилина. / пластилин / детские подел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AC" w:rsidRPr="00907B4C" w:rsidRDefault="00027DAC" w:rsidP="00027DAC">
      <w:pPr>
        <w:pStyle w:val="a5"/>
        <w:rPr>
          <w:rFonts w:ascii="Arial" w:hAnsi="Arial" w:cs="Arial"/>
          <w:u w:val="single"/>
        </w:rPr>
      </w:pPr>
    </w:p>
    <w:p w:rsidR="00027DAC" w:rsidRPr="00B96E44" w:rsidRDefault="00027DAC" w:rsidP="00027DAC">
      <w:pPr>
        <w:pStyle w:val="a5"/>
        <w:rPr>
          <w:rFonts w:ascii="Arial" w:hAnsi="Arial" w:cs="Arial"/>
        </w:rPr>
      </w:pPr>
    </w:p>
    <w:p w:rsidR="00027DAC" w:rsidRPr="009025AD" w:rsidRDefault="00027DAC" w:rsidP="00027DAC">
      <w:pPr>
        <w:pStyle w:val="a5"/>
        <w:numPr>
          <w:ilvl w:val="0"/>
          <w:numId w:val="1"/>
        </w:numPr>
        <w:rPr>
          <w:rFonts w:ascii="Arial" w:hAnsi="Arial" w:cs="Arial"/>
          <w:b/>
          <w:i/>
          <w:sz w:val="24"/>
          <w:szCs w:val="24"/>
        </w:rPr>
      </w:pPr>
      <w:r w:rsidRPr="009025AD">
        <w:rPr>
          <w:rFonts w:ascii="Arial" w:hAnsi="Arial" w:cs="Arial"/>
          <w:b/>
          <w:i/>
          <w:sz w:val="24"/>
          <w:szCs w:val="24"/>
        </w:rPr>
        <w:t>Мозаика из семян своими руками.</w:t>
      </w:r>
    </w:p>
    <w:p w:rsidR="00027DAC" w:rsidRPr="00DA78ED" w:rsidRDefault="00027DAC" w:rsidP="00027DAC">
      <w:pPr>
        <w:pStyle w:val="a5"/>
        <w:rPr>
          <w:rFonts w:ascii="Arial" w:hAnsi="Arial" w:cs="Arial"/>
          <w:b/>
        </w:rPr>
      </w:pPr>
      <w:r w:rsidRPr="00DA78ED">
        <w:rPr>
          <w:rStyle w:val="a6"/>
          <w:rFonts w:ascii="Arial" w:hAnsi="Arial" w:cs="Arial"/>
          <w:i/>
          <w:iCs/>
          <w:color w:val="333333"/>
          <w:bdr w:val="none" w:sz="0" w:space="0" w:color="auto" w:frame="1"/>
        </w:rPr>
        <w:t>Мозаика</w:t>
      </w:r>
      <w:r w:rsidRPr="00DA78ED">
        <w:rPr>
          <w:rStyle w:val="apple-converted-space"/>
          <w:rFonts w:ascii="Arial" w:hAnsi="Arial" w:cs="Arial"/>
          <w:i/>
          <w:iCs/>
          <w:color w:val="333333"/>
          <w:bdr w:val="none" w:sz="0" w:space="0" w:color="auto" w:frame="1"/>
        </w:rPr>
        <w:t> </w:t>
      </w:r>
      <w:r w:rsidRPr="00DA78ED">
        <w:rPr>
          <w:rFonts w:ascii="Arial" w:hAnsi="Arial" w:cs="Arial"/>
          <w:color w:val="333333"/>
        </w:rPr>
        <w:t>— это древний вид декоративно-прикладного искусства. Ещё в древности люди начали выкладывать узоры из маленьких кусочков камней, керамики, создавая узоры. Сначала мозаикой выкладывали пол, чтоб сделать его более ровным, позже стали ей украшать стены храмов, мебель, посуду и т.д. Сейчас этот вид искусства так же популярен. Для современной мозаики используют р</w:t>
      </w:r>
      <w:r w:rsidRPr="00DA78ED">
        <w:rPr>
          <w:rStyle w:val="a9"/>
          <w:rFonts w:ascii="Arial" w:hAnsi="Arial" w:cs="Arial"/>
          <w:color w:val="333333"/>
          <w:bdr w:val="none" w:sz="0" w:space="0" w:color="auto" w:frame="1"/>
        </w:rPr>
        <w:t>азличные материалы: камни, стекло, смальта, керамика, кафельная плитка, кусочки зеркала, ракушки, бусины и др.</w:t>
      </w:r>
      <w:r w:rsidRPr="00DA78ED">
        <w:rPr>
          <w:rStyle w:val="apple-converted-space"/>
          <w:rFonts w:ascii="Arial" w:hAnsi="Arial" w:cs="Arial"/>
          <w:color w:val="333333"/>
        </w:rPr>
        <w:t> </w:t>
      </w:r>
      <w:r w:rsidRPr="00DA78ED">
        <w:rPr>
          <w:rFonts w:ascii="Arial" w:hAnsi="Arial" w:cs="Arial"/>
          <w:color w:val="333333"/>
        </w:rPr>
        <w:t>Декоративные возможности художественной мозаики безграничны и позволяют передавать любой рисунок, на любой форме поверхности, сочетая различные цвета и материалы.</w:t>
      </w:r>
    </w:p>
    <w:p w:rsidR="00027DAC" w:rsidRPr="00DA78ED" w:rsidRDefault="00027DAC" w:rsidP="00027DAC">
      <w:pPr>
        <w:pStyle w:val="a5"/>
        <w:rPr>
          <w:rFonts w:ascii="Arial" w:hAnsi="Arial" w:cs="Arial"/>
          <w:i/>
          <w:color w:val="333333"/>
        </w:rPr>
      </w:pPr>
      <w:hyperlink r:id="rId8" w:tgtFrame="_blank" w:tooltip="мозаика из пластилина и семян" w:history="1">
        <w:r w:rsidRPr="007648B7">
          <w:rPr>
            <w:rStyle w:val="a8"/>
            <w:rFonts w:ascii="Arial" w:hAnsi="Arial" w:cs="Arial"/>
            <w:b/>
            <w:bdr w:val="none" w:sz="0" w:space="0" w:color="auto" w:frame="1"/>
          </w:rPr>
          <w:t>Мозаика</w:t>
        </w:r>
        <w:r w:rsidRPr="007648B7">
          <w:rPr>
            <w:rStyle w:val="apple-converted-space"/>
            <w:rFonts w:ascii="Arial" w:hAnsi="Arial" w:cs="Arial"/>
            <w:bdr w:val="none" w:sz="0" w:space="0" w:color="auto" w:frame="1"/>
          </w:rPr>
          <w:t> </w:t>
        </w:r>
      </w:hyperlink>
      <w:r w:rsidRPr="00DA78ED">
        <w:rPr>
          <w:rFonts w:ascii="Arial" w:hAnsi="Arial" w:cs="Arial"/>
          <w:color w:val="333333"/>
        </w:rPr>
        <w:t xml:space="preserve">— отличная и интересная тема, для детского творчества. </w:t>
      </w:r>
      <w:r w:rsidRPr="00DA78ED">
        <w:rPr>
          <w:rFonts w:ascii="Arial" w:eastAsia="Times New Roman" w:hAnsi="Arial" w:cs="Arial"/>
          <w:color w:val="000000"/>
          <w:lang w:eastAsia="ru-RU"/>
        </w:rPr>
        <w:t>Для создания мозаики нам понадобятся зерна, семена овощей, ягод и фруктов. </w:t>
      </w:r>
    </w:p>
    <w:p w:rsidR="00027DAC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  <w:r w:rsidRPr="00DA78ED">
        <w:rPr>
          <w:rFonts w:ascii="Arial" w:hAnsi="Arial" w:cs="Arial"/>
          <w:color w:val="000000"/>
          <w:shd w:val="clear" w:color="auto" w:fill="FFFFFF"/>
        </w:rPr>
        <w:t>Вырежьте прямоугольную заготовку из картона</w:t>
      </w:r>
      <w:r>
        <w:rPr>
          <w:rFonts w:ascii="Arial" w:hAnsi="Arial" w:cs="Arial"/>
          <w:color w:val="000000"/>
          <w:shd w:val="clear" w:color="auto" w:fill="FFFFFF"/>
        </w:rPr>
        <w:t>. Можно также использовать одноразовые тарелки, крышечки</w:t>
      </w:r>
      <w:r w:rsidRPr="00DA78ED">
        <w:rPr>
          <w:rFonts w:ascii="Arial" w:hAnsi="Arial" w:cs="Arial"/>
          <w:color w:val="000000"/>
          <w:shd w:val="clear" w:color="auto" w:fill="FFFFFF"/>
        </w:rPr>
        <w:t>. Наложите на заготовку пластилиновые жгутики и размажьте пластилин по картону. Получится ровный цветной фон. На этот фон тоненькой линией стекой нанесите узор и в соответствии с формой, размером и видом прикрепите семена.</w:t>
      </w:r>
    </w:p>
    <w:p w:rsidR="00027DAC" w:rsidRPr="00DA78ED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</w:p>
    <w:p w:rsidR="00027DAC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</w:p>
    <w:p w:rsidR="00027DAC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</w:p>
    <w:p w:rsidR="00027DAC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3963756" cy="2971800"/>
            <wp:effectExtent l="19050" t="0" r="0" b="0"/>
            <wp:docPr id="22" name="Рисунок 4" descr="C:\Documents and Settings\Галина\Рабочий стол\пластилин\P11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алина\Рабочий стол\пластилин\P1100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35" cy="297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AC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</w:p>
    <w:p w:rsidR="00027DAC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900235" cy="2924175"/>
            <wp:effectExtent l="19050" t="0" r="5015" b="0"/>
            <wp:docPr id="39" name="Рисунок 14" descr="C:\Documents and Settings\Галина\Рабочий стол\пластилин\P1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Галина\Рабочий стол\пластилин\P1100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71" cy="292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AC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</w:p>
    <w:p w:rsidR="00027DAC" w:rsidRPr="00DA78ED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874828" cy="2905125"/>
            <wp:effectExtent l="19050" t="0" r="0" b="0"/>
            <wp:docPr id="23" name="Рисунок 5" descr="C:\Documents and Settings\Галина\Рабочий стол\пластилин\P1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алина\Рабочий стол\пластилин\P1100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65" cy="290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AC" w:rsidRDefault="00027DAC" w:rsidP="00027DAC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i/>
          <w:color w:val="000000"/>
          <w:sz w:val="24"/>
          <w:szCs w:val="24"/>
        </w:rPr>
      </w:pPr>
      <w:r>
        <w:rPr>
          <w:rFonts w:ascii="Arial" w:hAnsi="Arial" w:cs="Arial"/>
          <w:i/>
          <w:color w:val="000000"/>
          <w:sz w:val="24"/>
          <w:szCs w:val="24"/>
        </w:rPr>
        <w:lastRenderedPageBreak/>
        <w:t xml:space="preserve">                          </w:t>
      </w:r>
      <w:r w:rsidRPr="004E3F34">
        <w:rPr>
          <w:rFonts w:ascii="Arial" w:hAnsi="Arial" w:cs="Arial"/>
          <w:i/>
          <w:color w:val="000000"/>
          <w:sz w:val="24"/>
          <w:szCs w:val="24"/>
        </w:rPr>
        <w:t>Ваза</w:t>
      </w:r>
      <w:r>
        <w:rPr>
          <w:rFonts w:ascii="Arial" w:hAnsi="Arial" w:cs="Arial"/>
          <w:i/>
          <w:color w:val="000000"/>
          <w:sz w:val="24"/>
          <w:szCs w:val="24"/>
        </w:rPr>
        <w:t>.</w:t>
      </w:r>
    </w:p>
    <w:p w:rsidR="00027DAC" w:rsidRPr="004E3F34" w:rsidRDefault="00027DAC" w:rsidP="00027DAC">
      <w:pPr>
        <w:pStyle w:val="1"/>
        <w:shd w:val="clear" w:color="auto" w:fill="FFFFFF"/>
        <w:spacing w:before="0" w:beforeAutospacing="0" w:after="0" w:afterAutospacing="0" w:line="330" w:lineRule="atLeast"/>
        <w:ind w:left="360"/>
        <w:rPr>
          <w:rFonts w:ascii="Arial" w:hAnsi="Arial" w:cs="Arial"/>
          <w:i/>
          <w:color w:val="000000"/>
          <w:sz w:val="24"/>
          <w:szCs w:val="24"/>
        </w:rPr>
      </w:pPr>
    </w:p>
    <w:p w:rsidR="00027DAC" w:rsidRPr="00DA78ED" w:rsidRDefault="00027DAC" w:rsidP="00027DAC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 Вазу будем</w:t>
      </w:r>
      <w:r w:rsidRPr="00DA78ED">
        <w:rPr>
          <w:rFonts w:ascii="Arial" w:hAnsi="Arial" w:cs="Arial"/>
        </w:rPr>
        <w:t xml:space="preserve"> делать из стеклянной  баночки или</w:t>
      </w:r>
      <w:r>
        <w:rPr>
          <w:rFonts w:ascii="Arial" w:hAnsi="Arial" w:cs="Arial"/>
        </w:rPr>
        <w:t xml:space="preserve"> пластикового стаканчика, </w:t>
      </w:r>
      <w:r w:rsidRPr="00DA78ED">
        <w:rPr>
          <w:rFonts w:ascii="Arial" w:hAnsi="Arial" w:cs="Arial"/>
        </w:rPr>
        <w:t xml:space="preserve"> пластилина и разных семян.</w:t>
      </w:r>
    </w:p>
    <w:p w:rsidR="00027DAC" w:rsidRDefault="00027DAC" w:rsidP="00027DAC">
      <w:pPr>
        <w:pStyle w:val="a5"/>
        <w:rPr>
          <w:rFonts w:ascii="Arial" w:hAnsi="Arial" w:cs="Arial"/>
        </w:rPr>
      </w:pPr>
      <w:r w:rsidRPr="00DA78ED">
        <w:rPr>
          <w:rFonts w:ascii="Arial" w:hAnsi="Arial" w:cs="Arial"/>
        </w:rPr>
        <w:t>Нанесите на баночку жгутики из пластилина и гладко обмажьте ее. Далее нарисуйте на пластилиновой поверхности узор и выложите его семенами.</w:t>
      </w:r>
    </w:p>
    <w:p w:rsidR="00027DAC" w:rsidRDefault="00027DAC" w:rsidP="00027DAC">
      <w:pPr>
        <w:pStyle w:val="a5"/>
        <w:rPr>
          <w:rFonts w:ascii="Arial" w:hAnsi="Arial" w:cs="Arial"/>
        </w:rPr>
      </w:pPr>
    </w:p>
    <w:p w:rsidR="00027DAC" w:rsidRDefault="00027DAC" w:rsidP="00027DAC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9116F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219325" cy="2957897"/>
            <wp:effectExtent l="19050" t="0" r="9525" b="0"/>
            <wp:docPr id="9" name="Рисунок 1" descr="C:\Documents and Settings\Галина\Рабочий стол\психолог\IMG_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психолог\IMG_66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71" cy="295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AC" w:rsidRPr="004E3F34" w:rsidRDefault="00027DAC" w:rsidP="00027DAC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</w:p>
    <w:p w:rsidR="00027DAC" w:rsidRDefault="00027DAC" w:rsidP="00027DAC">
      <w:pPr>
        <w:pStyle w:val="a5"/>
        <w:numPr>
          <w:ilvl w:val="0"/>
          <w:numId w:val="1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                         </w:t>
      </w:r>
      <w:r w:rsidRPr="004E3F34">
        <w:rPr>
          <w:rFonts w:ascii="Arial" w:hAnsi="Arial" w:cs="Arial"/>
          <w:b/>
          <w:i/>
          <w:sz w:val="24"/>
          <w:szCs w:val="24"/>
        </w:rPr>
        <w:t>Изразцы</w:t>
      </w:r>
      <w:r w:rsidRPr="004E3F34">
        <w:rPr>
          <w:rFonts w:ascii="Arial" w:hAnsi="Arial" w:cs="Arial"/>
          <w:i/>
          <w:sz w:val="24"/>
          <w:szCs w:val="24"/>
        </w:rPr>
        <w:t>.</w:t>
      </w:r>
    </w:p>
    <w:p w:rsidR="00027DAC" w:rsidRPr="00864DE2" w:rsidRDefault="00027DAC" w:rsidP="00027DAC">
      <w:pPr>
        <w:pStyle w:val="a5"/>
        <w:ind w:left="360"/>
        <w:rPr>
          <w:rFonts w:ascii="Arial" w:hAnsi="Arial" w:cs="Arial"/>
          <w:i/>
          <w:sz w:val="24"/>
          <w:szCs w:val="24"/>
        </w:rPr>
      </w:pPr>
    </w:p>
    <w:p w:rsidR="00027DAC" w:rsidRPr="004E3F34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Arial" w:hAnsi="Arial" w:cs="Arial"/>
          <w:color w:val="000000"/>
          <w:sz w:val="22"/>
          <w:szCs w:val="22"/>
        </w:rPr>
        <w:t xml:space="preserve">     </w:t>
      </w:r>
      <w:r w:rsidRPr="004E3F34">
        <w:rPr>
          <w:rStyle w:val="c10"/>
          <w:rFonts w:ascii="Arial" w:hAnsi="Arial" w:cs="Arial"/>
          <w:b/>
          <w:color w:val="000000"/>
          <w:sz w:val="22"/>
          <w:szCs w:val="22"/>
        </w:rPr>
        <w:t>Изразцы (кафель</w:t>
      </w:r>
      <w:r w:rsidRPr="008D06ED">
        <w:rPr>
          <w:rStyle w:val="c10"/>
          <w:rFonts w:ascii="Arial" w:hAnsi="Arial" w:cs="Arial"/>
          <w:color w:val="000000"/>
          <w:sz w:val="22"/>
          <w:szCs w:val="22"/>
        </w:rPr>
        <w:t>)</w:t>
      </w:r>
      <w:r w:rsidRPr="008D06ED">
        <w:rPr>
          <w:rStyle w:val="c6"/>
          <w:rFonts w:ascii="Arial" w:hAnsi="Arial" w:cs="Arial"/>
          <w:color w:val="000000"/>
          <w:sz w:val="22"/>
          <w:szCs w:val="22"/>
        </w:rPr>
        <w:t> – это керамические плитки для облицовки печей, каминов, стен.</w:t>
      </w:r>
      <w:r>
        <w:rPr>
          <w:rStyle w:val="c6"/>
          <w:rFonts w:ascii="Arial" w:hAnsi="Arial" w:cs="Arial"/>
          <w:color w:val="000000"/>
          <w:sz w:val="22"/>
          <w:szCs w:val="22"/>
        </w:rPr>
        <w:t xml:space="preserve">  </w:t>
      </w:r>
      <w:r w:rsidRPr="008D06ED">
        <w:rPr>
          <w:rStyle w:val="c6"/>
          <w:rFonts w:ascii="Arial" w:hAnsi="Arial" w:cs="Arial"/>
          <w:color w:val="000000"/>
          <w:sz w:val="22"/>
          <w:szCs w:val="22"/>
        </w:rPr>
        <w:t xml:space="preserve">Изразцы изготовляют из пластичных гончарных глин (глины определённого сорта) вручную или </w:t>
      </w:r>
      <w:r>
        <w:rPr>
          <w:rStyle w:val="c6"/>
          <w:rFonts w:ascii="Arial" w:hAnsi="Arial" w:cs="Arial"/>
          <w:color w:val="000000"/>
          <w:sz w:val="22"/>
          <w:szCs w:val="22"/>
        </w:rPr>
        <w:t xml:space="preserve">                 </w:t>
      </w:r>
      <w:r w:rsidRPr="008D06ED">
        <w:rPr>
          <w:rStyle w:val="c6"/>
          <w:rFonts w:ascii="Arial" w:hAnsi="Arial" w:cs="Arial"/>
          <w:color w:val="000000"/>
          <w:sz w:val="22"/>
          <w:szCs w:val="22"/>
        </w:rPr>
        <w:t>в деревянных формах с последующим обжигом в печах при температуре до 1150° С. После обжига их расписывали. И готовыми плиточками украшали печь</w:t>
      </w:r>
      <w:r>
        <w:rPr>
          <w:rStyle w:val="c6"/>
          <w:rFonts w:ascii="Arial" w:hAnsi="Arial" w:cs="Arial"/>
          <w:color w:val="000000"/>
          <w:sz w:val="22"/>
          <w:szCs w:val="22"/>
        </w:rPr>
        <w:t>, камины</w:t>
      </w:r>
      <w:r w:rsidRPr="008D06ED">
        <w:rPr>
          <w:rStyle w:val="c6"/>
          <w:rFonts w:ascii="Arial" w:hAnsi="Arial" w:cs="Arial"/>
          <w:color w:val="000000"/>
          <w:sz w:val="22"/>
          <w:szCs w:val="22"/>
        </w:rPr>
        <w:t>.</w:t>
      </w:r>
      <w:r w:rsidRPr="008D06ED">
        <w:rPr>
          <w:color w:val="000000"/>
          <w:sz w:val="28"/>
        </w:rPr>
        <w:t xml:space="preserve"> </w:t>
      </w: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</w:t>
      </w:r>
      <w:r w:rsidRPr="008D06ED">
        <w:rPr>
          <w:rFonts w:ascii="Arial" w:hAnsi="Arial" w:cs="Arial"/>
          <w:color w:val="000000"/>
          <w:sz w:val="22"/>
          <w:szCs w:val="22"/>
        </w:rPr>
        <w:t>усские мастера</w:t>
      </w:r>
      <w:r>
        <w:rPr>
          <w:rFonts w:ascii="Arial" w:hAnsi="Arial" w:cs="Arial"/>
          <w:color w:val="000000"/>
          <w:sz w:val="22"/>
          <w:szCs w:val="22"/>
        </w:rPr>
        <w:t xml:space="preserve"> изображали </w:t>
      </w:r>
      <w:r w:rsidRPr="008D06ED">
        <w:rPr>
          <w:rFonts w:ascii="Arial" w:hAnsi="Arial" w:cs="Arial"/>
          <w:color w:val="000000"/>
          <w:sz w:val="22"/>
          <w:szCs w:val="22"/>
        </w:rPr>
        <w:t xml:space="preserve"> на изразцовых плитках</w:t>
      </w:r>
      <w:r>
        <w:rPr>
          <w:rFonts w:ascii="Arial" w:hAnsi="Arial" w:cs="Arial"/>
          <w:color w:val="000000"/>
          <w:sz w:val="22"/>
          <w:szCs w:val="22"/>
        </w:rPr>
        <w:t xml:space="preserve"> - сказочных </w:t>
      </w:r>
      <w:r w:rsidRPr="008D06ED">
        <w:rPr>
          <w:rFonts w:ascii="Arial" w:hAnsi="Arial" w:cs="Arial"/>
          <w:color w:val="000000"/>
          <w:sz w:val="22"/>
          <w:szCs w:val="22"/>
        </w:rPr>
        <w:t xml:space="preserve"> птиц</w:t>
      </w:r>
      <w:r>
        <w:rPr>
          <w:rFonts w:ascii="Arial" w:hAnsi="Arial" w:cs="Arial"/>
          <w:color w:val="000000"/>
          <w:sz w:val="22"/>
          <w:szCs w:val="22"/>
        </w:rPr>
        <w:t>, и сказочных животных</w:t>
      </w:r>
      <w:r w:rsidRPr="008D06ED">
        <w:rPr>
          <w:rFonts w:ascii="Arial" w:hAnsi="Arial" w:cs="Arial"/>
          <w:color w:val="000000"/>
          <w:sz w:val="22"/>
          <w:szCs w:val="22"/>
        </w:rPr>
        <w:t>, райские деревья, и причудливые цветы, и целые мозаичные картины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Изображение изразца можно разделить на части, каждый из ребят выполняет свою работу, предварительно договорившись о выборе цвета  пластилина и материала для украшения.</w:t>
      </w: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 w:rsidRPr="00922B4F">
        <w:rPr>
          <w:rFonts w:ascii="Arial" w:hAnsi="Arial" w:cs="Arial"/>
          <w:color w:val="000000"/>
          <w:sz w:val="22"/>
          <w:szCs w:val="22"/>
        </w:rPr>
        <w:t xml:space="preserve">Приступая к лепке, пластилин необходимо размять, </w:t>
      </w:r>
      <w:r>
        <w:rPr>
          <w:rFonts w:ascii="Arial" w:hAnsi="Arial" w:cs="Arial"/>
          <w:color w:val="000000"/>
          <w:sz w:val="22"/>
          <w:szCs w:val="22"/>
        </w:rPr>
        <w:t xml:space="preserve">размазать на картонную основу размером 10*10, </w:t>
      </w:r>
      <w:r w:rsidRPr="00922B4F">
        <w:rPr>
          <w:rFonts w:ascii="Arial" w:hAnsi="Arial" w:cs="Arial"/>
          <w:color w:val="000000"/>
          <w:sz w:val="22"/>
          <w:szCs w:val="22"/>
        </w:rPr>
        <w:t>разложить все элементы, создавая  узор и придавить каждый элемент к картону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9116F6" w:rsidRDefault="009116F6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 w:rsidRPr="009116F6">
        <w:rPr>
          <w:rFonts w:ascii="Arial" w:hAnsi="Arial" w:cs="Arial"/>
          <w:color w:val="000000"/>
          <w:sz w:val="22"/>
          <w:szCs w:val="22"/>
        </w:rPr>
        <w:drawing>
          <wp:inline distT="0" distB="0" distL="0" distR="0">
            <wp:extent cx="2978727" cy="2047875"/>
            <wp:effectExtent l="19050" t="0" r="0" b="0"/>
            <wp:docPr id="12" name="Рисунок 7" descr="http://img3.proshkolu.ru/content/media/pic/std/3000000/2036000/2035766-344533cd2caf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3.proshkolu.ru/content/media/pic/std/3000000/2036000/2035766-344533cd2caf9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24" cy="205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 конце  занятия дети размещают свои работы  на «печь» нарисованную на доске.                       </w:t>
      </w:r>
    </w:p>
    <w:p w:rsidR="00027DAC" w:rsidRPr="001A4111" w:rsidRDefault="00027DAC" w:rsidP="00027DAC">
      <w:pPr>
        <w:pStyle w:val="c3"/>
        <w:numPr>
          <w:ilvl w:val="0"/>
          <w:numId w:val="1"/>
        </w:numPr>
        <w:spacing w:before="0" w:beforeAutospacing="0" w:after="0" w:afterAutospacing="0" w:line="270" w:lineRule="atLeast"/>
        <w:rPr>
          <w:rFonts w:ascii="Arial" w:hAnsi="Arial" w:cs="Arial"/>
          <w:i/>
          <w:u w:val="single"/>
        </w:rPr>
      </w:pPr>
      <w:r>
        <w:rPr>
          <w:rFonts w:ascii="Arial" w:hAnsi="Arial" w:cs="Arial"/>
          <w:b/>
          <w:i/>
        </w:rPr>
        <w:lastRenderedPageBreak/>
        <w:t xml:space="preserve">                              </w:t>
      </w:r>
      <w:r w:rsidRPr="004E3F34">
        <w:rPr>
          <w:rFonts w:ascii="Arial" w:hAnsi="Arial" w:cs="Arial"/>
          <w:b/>
          <w:i/>
        </w:rPr>
        <w:t>Рисунок на пластилине</w:t>
      </w:r>
      <w:r w:rsidRPr="004E3F34">
        <w:rPr>
          <w:rFonts w:ascii="Arial" w:hAnsi="Arial" w:cs="Arial"/>
          <w:i/>
          <w:u w:val="single"/>
        </w:rPr>
        <w:t>.</w:t>
      </w:r>
    </w:p>
    <w:p w:rsidR="00027DAC" w:rsidRPr="00A22F01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sz w:val="22"/>
          <w:szCs w:val="22"/>
        </w:rPr>
      </w:pPr>
      <w:r w:rsidRPr="00A22F01">
        <w:rPr>
          <w:rFonts w:ascii="Arial" w:hAnsi="Arial" w:cs="Arial"/>
          <w:b/>
          <w:sz w:val="22"/>
          <w:szCs w:val="22"/>
        </w:rPr>
        <w:t>Глиняная табличка</w:t>
      </w:r>
      <w:r w:rsidRPr="00A22F01">
        <w:rPr>
          <w:rFonts w:ascii="Arial" w:hAnsi="Arial" w:cs="Arial"/>
          <w:sz w:val="22"/>
          <w:szCs w:val="22"/>
        </w:rPr>
        <w:t xml:space="preserve"> — древнейший письменный инструмент, просуществовавший почти без изменений тысячелетия. Глиняные таблички появились там, где возникла первая письменность — в Египте и Месопотамии. Они представляли собой деревянные дощечки со слоем сырой глины на лицевой поверхности.</w:t>
      </w:r>
    </w:p>
    <w:p w:rsidR="00027DAC" w:rsidRPr="00A22F01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sz w:val="22"/>
          <w:szCs w:val="22"/>
          <w:u w:val="single"/>
        </w:rPr>
      </w:pPr>
      <w:r w:rsidRPr="00A22F01">
        <w:rPr>
          <w:rFonts w:ascii="Arial" w:hAnsi="Arial" w:cs="Arial"/>
          <w:sz w:val="22"/>
          <w:szCs w:val="22"/>
        </w:rPr>
        <w:t>На глиняной табличке писали тростниковыми или костяными палочками. Затем табличку подсушивали. Благодаря тому, что слой глины был достаточно тонким, табличка при высыхании не растрескивалась и сохранялась в целости довольно долго. Надпись стирали, смачивая табличку водой и выравнивая глиняную поверхность. Если же письмена надо было сохранить надолго, табличку обжигали в печи. Надписи на обожженных табличках не разрушались со временем. Поэтому в наши дни археологи часто находят черепки с древними письменами, расшифровав которые, можно узнать, как жили древнейшие народы.</w:t>
      </w: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sz w:val="22"/>
          <w:szCs w:val="22"/>
        </w:rPr>
      </w:pPr>
      <w:r w:rsidRPr="00A22F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</w:t>
      </w:r>
      <w:r w:rsidRPr="00A22F01">
        <w:rPr>
          <w:rFonts w:ascii="Arial" w:hAnsi="Arial" w:cs="Arial"/>
          <w:sz w:val="22"/>
          <w:szCs w:val="22"/>
        </w:rPr>
        <w:t>На картон наносится пластилин. Выполняется штриховка разной длины нажатием стеки или ножичка. Процарапывание линии острой палочкой или пустым стержнем от ручки.</w:t>
      </w: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</w:t>
      </w:r>
      <w:r w:rsidR="009116F6" w:rsidRPr="009116F6">
        <w:rPr>
          <w:rFonts w:ascii="Arial" w:hAnsi="Arial" w:cs="Arial"/>
          <w:sz w:val="22"/>
          <w:szCs w:val="22"/>
        </w:rPr>
        <w:drawing>
          <wp:inline distT="0" distB="0" distL="0" distR="0">
            <wp:extent cx="2830054" cy="2124075"/>
            <wp:effectExtent l="19050" t="0" r="8396" b="0"/>
            <wp:docPr id="13" name="Рисунок 10" descr="http://files.web2edu.ru/70387f48-6719-4678-b4cc-60ac1eda1caf/fec2d283-6819-4e58-b95e-4d9ac61ce5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web2edu.ru/70387f48-6719-4678-b4cc-60ac1eda1caf/fec2d283-6819-4e58-b95e-4d9ac61ce5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</w:t>
      </w: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sz w:val="22"/>
          <w:szCs w:val="22"/>
        </w:rPr>
      </w:pPr>
    </w:p>
    <w:p w:rsidR="00027DAC" w:rsidRPr="00064ABD" w:rsidRDefault="00027DAC" w:rsidP="00027DAC">
      <w:pPr>
        <w:pStyle w:val="2"/>
        <w:shd w:val="clear" w:color="auto" w:fill="F7F9EE"/>
        <w:spacing w:before="0" w:line="450" w:lineRule="atLeast"/>
        <w:rPr>
          <w:rFonts w:cstheme="majorHAnsi"/>
          <w:i/>
          <w:caps/>
          <w:color w:val="242320"/>
          <w:sz w:val="24"/>
          <w:szCs w:val="24"/>
        </w:rPr>
      </w:pPr>
      <w:r w:rsidRPr="00F63484">
        <w:rPr>
          <w:rFonts w:ascii="Verdana" w:hAnsi="Verdana"/>
          <w:color w:val="000000"/>
          <w:sz w:val="24"/>
          <w:szCs w:val="24"/>
        </w:rPr>
        <w:t xml:space="preserve">      </w:t>
      </w:r>
      <w:r w:rsidRPr="00064ABD">
        <w:rPr>
          <w:rFonts w:cstheme="majorHAnsi"/>
          <w:i/>
          <w:color w:val="000000"/>
          <w:sz w:val="24"/>
          <w:szCs w:val="24"/>
        </w:rPr>
        <w:t xml:space="preserve">7. </w:t>
      </w:r>
      <w:r>
        <w:rPr>
          <w:rFonts w:cstheme="majorHAnsi"/>
          <w:i/>
          <w:color w:val="000000"/>
          <w:sz w:val="24"/>
          <w:szCs w:val="24"/>
        </w:rPr>
        <w:t xml:space="preserve">                       </w:t>
      </w:r>
      <w:r w:rsidRPr="00064ABD">
        <w:rPr>
          <w:rFonts w:cstheme="majorHAnsi"/>
          <w:i/>
          <w:color w:val="000000"/>
          <w:sz w:val="24"/>
          <w:szCs w:val="24"/>
        </w:rPr>
        <w:t>Хризантемы из семян ясеня.</w:t>
      </w:r>
    </w:p>
    <w:p w:rsidR="00027DAC" w:rsidRP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000000"/>
        </w:rPr>
      </w:pPr>
      <w:r w:rsidRPr="00F63484">
        <w:rPr>
          <w:rFonts w:ascii="Arial" w:hAnsi="Arial" w:cs="Arial"/>
          <w:color w:val="000000"/>
        </w:rPr>
        <w:t xml:space="preserve">     </w:t>
      </w: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b/>
          <w:color w:val="000000"/>
          <w:sz w:val="22"/>
          <w:szCs w:val="22"/>
        </w:rPr>
      </w:pPr>
      <w:r w:rsidRPr="00A22F01">
        <w:rPr>
          <w:rFonts w:ascii="Arial" w:hAnsi="Arial" w:cs="Arial"/>
          <w:b/>
          <w:color w:val="000000"/>
          <w:sz w:val="22"/>
          <w:szCs w:val="22"/>
        </w:rPr>
        <w:t xml:space="preserve">          </w:t>
      </w:r>
      <w:r w:rsidRPr="007648B7"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>
            <wp:extent cx="3276351" cy="2514600"/>
            <wp:effectExtent l="19050" t="0" r="249" b="0"/>
            <wp:docPr id="40" name="Рисунок 40" descr="http://img-fotki.yandex.ru/get/5009/vik5146539.8/0_648d6_67416cc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5009/vik5146539.8/0_648d6_67416cc5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97" cy="251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b/>
          <w:color w:val="000000"/>
          <w:sz w:val="22"/>
          <w:szCs w:val="22"/>
        </w:rPr>
      </w:pP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b/>
          <w:color w:val="000000"/>
          <w:sz w:val="22"/>
          <w:szCs w:val="22"/>
        </w:rPr>
      </w:pPr>
    </w:p>
    <w:p w:rsidR="009116F6" w:rsidRDefault="009116F6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b/>
          <w:color w:val="000000"/>
          <w:sz w:val="22"/>
          <w:szCs w:val="22"/>
        </w:rPr>
      </w:pPr>
    </w:p>
    <w:p w:rsidR="009116F6" w:rsidRDefault="009116F6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b/>
          <w:color w:val="000000"/>
          <w:sz w:val="22"/>
          <w:szCs w:val="22"/>
        </w:rPr>
      </w:pPr>
    </w:p>
    <w:p w:rsidR="009116F6" w:rsidRDefault="009116F6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b/>
          <w:color w:val="000000"/>
          <w:sz w:val="22"/>
          <w:szCs w:val="22"/>
        </w:rPr>
      </w:pPr>
    </w:p>
    <w:p w:rsidR="009116F6" w:rsidRDefault="009116F6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b/>
          <w:color w:val="000000"/>
          <w:sz w:val="22"/>
          <w:szCs w:val="22"/>
        </w:rPr>
      </w:pPr>
    </w:p>
    <w:p w:rsidR="009116F6" w:rsidRDefault="009116F6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b/>
          <w:color w:val="000000"/>
          <w:sz w:val="22"/>
          <w:szCs w:val="22"/>
        </w:rPr>
      </w:pPr>
    </w:p>
    <w:p w:rsidR="00027DAC" w:rsidRPr="00064ABD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i/>
        </w:rPr>
      </w:pPr>
      <w:r w:rsidRPr="00064ABD">
        <w:rPr>
          <w:rFonts w:ascii="Arial" w:hAnsi="Arial" w:cs="Arial"/>
          <w:b/>
          <w:i/>
          <w:color w:val="000000"/>
          <w:sz w:val="22"/>
          <w:szCs w:val="22"/>
        </w:rPr>
        <w:lastRenderedPageBreak/>
        <w:t xml:space="preserve">   </w:t>
      </w:r>
      <w:r w:rsidRPr="00064ABD">
        <w:rPr>
          <w:rFonts w:ascii="Arial" w:hAnsi="Arial" w:cs="Arial"/>
          <w:b/>
          <w:i/>
          <w:color w:val="000000"/>
        </w:rPr>
        <w:t>8.</w:t>
      </w:r>
      <w:r w:rsidRPr="00064ABD">
        <w:rPr>
          <w:rFonts w:ascii="Arial" w:hAnsi="Arial" w:cs="Arial"/>
          <w:b/>
          <w:i/>
        </w:rPr>
        <w:t xml:space="preserve">                            Расписные яйца на пасху</w:t>
      </w:r>
      <w:r w:rsidRPr="00064ABD">
        <w:rPr>
          <w:rFonts w:ascii="Arial" w:hAnsi="Arial" w:cs="Arial"/>
          <w:i/>
        </w:rPr>
        <w:t>.</w:t>
      </w:r>
    </w:p>
    <w:p w:rsidR="00027DAC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b/>
          <w:i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 </w:t>
      </w:r>
      <w:r w:rsidRPr="00E66A5F">
        <w:rPr>
          <w:rFonts w:ascii="Arial" w:hAnsi="Arial" w:cs="Arial"/>
          <w:b/>
          <w:i/>
          <w:color w:val="000000"/>
          <w:sz w:val="22"/>
          <w:szCs w:val="22"/>
        </w:rPr>
        <w:t>Пластилиновое яйцо</w:t>
      </w:r>
      <w:r>
        <w:rPr>
          <w:rFonts w:ascii="Arial" w:hAnsi="Arial" w:cs="Arial"/>
          <w:b/>
          <w:i/>
          <w:color w:val="000000"/>
          <w:sz w:val="22"/>
          <w:szCs w:val="22"/>
        </w:rPr>
        <w:t>.</w:t>
      </w:r>
    </w:p>
    <w:p w:rsidR="00027DAC" w:rsidRPr="00E66A5F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027DAC" w:rsidRPr="00064ABD" w:rsidRDefault="00027DAC" w:rsidP="00027DAC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</w:t>
      </w:r>
      <w:r w:rsidRPr="00A22F01">
        <w:rPr>
          <w:rFonts w:ascii="Arial" w:hAnsi="Arial" w:cs="Arial"/>
          <w:color w:val="000000"/>
          <w:sz w:val="22"/>
          <w:szCs w:val="22"/>
        </w:rPr>
        <w:t>сновная тема декора на Пасху</w:t>
      </w:r>
      <w:r>
        <w:rPr>
          <w:rFonts w:ascii="Arial" w:hAnsi="Arial" w:cs="Arial"/>
          <w:color w:val="000000"/>
          <w:sz w:val="22"/>
          <w:szCs w:val="22"/>
        </w:rPr>
        <w:t xml:space="preserve">, так или иначе, </w:t>
      </w:r>
      <w:r w:rsidRPr="00A22F01">
        <w:rPr>
          <w:rFonts w:ascii="Arial" w:hAnsi="Arial" w:cs="Arial"/>
          <w:color w:val="000000"/>
          <w:sz w:val="22"/>
          <w:szCs w:val="22"/>
        </w:rPr>
        <w:t>связана с крашеными яйцами</w:t>
      </w:r>
      <w:r>
        <w:rPr>
          <w:rFonts w:ascii="Arial" w:hAnsi="Arial" w:cs="Arial"/>
          <w:color w:val="000000"/>
          <w:sz w:val="22"/>
          <w:szCs w:val="22"/>
        </w:rPr>
        <w:t xml:space="preserve">. Создаем </w:t>
      </w:r>
      <w:r w:rsidRPr="00A22F01">
        <w:rPr>
          <w:rFonts w:ascii="Arial" w:hAnsi="Arial" w:cs="Arial"/>
          <w:color w:val="000000"/>
          <w:sz w:val="22"/>
          <w:szCs w:val="22"/>
        </w:rPr>
        <w:t xml:space="preserve"> своими руками к Пасхе поделку – пластилиновое яйцо. Для нее потребуется картон, пластилин, ножницы, </w:t>
      </w:r>
      <w:r>
        <w:rPr>
          <w:rFonts w:ascii="Arial" w:hAnsi="Arial" w:cs="Arial"/>
          <w:color w:val="000000"/>
          <w:sz w:val="22"/>
          <w:szCs w:val="22"/>
        </w:rPr>
        <w:t xml:space="preserve">семена, </w:t>
      </w:r>
      <w:r w:rsidRPr="00A22F01">
        <w:rPr>
          <w:rFonts w:ascii="Arial" w:hAnsi="Arial" w:cs="Arial"/>
          <w:color w:val="000000"/>
          <w:sz w:val="22"/>
          <w:szCs w:val="22"/>
        </w:rPr>
        <w:t xml:space="preserve">бисер, бусины и </w:t>
      </w:r>
      <w:proofErr w:type="spellStart"/>
      <w:r w:rsidRPr="00A22F01">
        <w:rPr>
          <w:rFonts w:ascii="Arial" w:hAnsi="Arial" w:cs="Arial"/>
          <w:color w:val="000000"/>
          <w:sz w:val="22"/>
          <w:szCs w:val="22"/>
        </w:rPr>
        <w:t>пайетки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зубочистка</w:t>
      </w:r>
      <w:r w:rsidRPr="00A22F01">
        <w:rPr>
          <w:rFonts w:ascii="Arial" w:hAnsi="Arial" w:cs="Arial"/>
          <w:color w:val="000000"/>
          <w:sz w:val="22"/>
          <w:szCs w:val="22"/>
        </w:rPr>
        <w:t>.</w:t>
      </w:r>
    </w:p>
    <w:p w:rsidR="00027DAC" w:rsidRPr="006F1F1D" w:rsidRDefault="00027DAC" w:rsidP="00027DAC">
      <w:pPr>
        <w:numPr>
          <w:ilvl w:val="0"/>
          <w:numId w:val="2"/>
        </w:numPr>
        <w:spacing w:after="0" w:line="240" w:lineRule="auto"/>
        <w:ind w:left="0"/>
        <w:rPr>
          <w:rFonts w:ascii="Arial" w:hAnsi="Arial" w:cs="Arial"/>
          <w:color w:val="000000"/>
        </w:rPr>
      </w:pPr>
      <w:r w:rsidRPr="00A22F01">
        <w:rPr>
          <w:rFonts w:ascii="Arial" w:hAnsi="Arial" w:cs="Arial"/>
          <w:color w:val="000000"/>
        </w:rPr>
        <w:t>Рисуем на картоне контур яйца и вырезаем его</w:t>
      </w:r>
      <w:r>
        <w:rPr>
          <w:rFonts w:ascii="Arial" w:hAnsi="Arial" w:cs="Arial"/>
          <w:color w:val="000000"/>
        </w:rPr>
        <w:t>.</w:t>
      </w:r>
    </w:p>
    <w:p w:rsidR="00027DAC" w:rsidRPr="00A22F01" w:rsidRDefault="00027DAC" w:rsidP="00027DAC">
      <w:pPr>
        <w:numPr>
          <w:ilvl w:val="0"/>
          <w:numId w:val="2"/>
        </w:numPr>
        <w:spacing w:after="0" w:line="240" w:lineRule="auto"/>
        <w:ind w:left="0"/>
        <w:rPr>
          <w:rFonts w:ascii="Arial" w:hAnsi="Arial" w:cs="Arial"/>
          <w:color w:val="000000"/>
        </w:rPr>
      </w:pPr>
      <w:r w:rsidRPr="00A22F01">
        <w:rPr>
          <w:rFonts w:ascii="Arial" w:hAnsi="Arial" w:cs="Arial"/>
          <w:color w:val="000000"/>
        </w:rPr>
        <w:t>Покрываем картонное яйцо пластилином любого цвета. Слой должен быть нанесен равномерно и не должен быть слишком тонким.</w:t>
      </w:r>
    </w:p>
    <w:p w:rsidR="00027DAC" w:rsidRPr="004A193C" w:rsidRDefault="00027DAC" w:rsidP="00027DAC">
      <w:pPr>
        <w:numPr>
          <w:ilvl w:val="0"/>
          <w:numId w:val="2"/>
        </w:numPr>
        <w:spacing w:after="0" w:line="240" w:lineRule="auto"/>
        <w:ind w:left="0"/>
        <w:rPr>
          <w:rFonts w:ascii="Arial" w:hAnsi="Arial" w:cs="Arial"/>
        </w:rPr>
      </w:pPr>
      <w:r w:rsidRPr="00A22F01">
        <w:rPr>
          <w:rFonts w:ascii="Arial" w:hAnsi="Arial" w:cs="Arial"/>
          <w:color w:val="000000"/>
        </w:rPr>
        <w:t xml:space="preserve">Приступаем к украшению поделки, используя для этого </w:t>
      </w:r>
      <w:r>
        <w:rPr>
          <w:rFonts w:ascii="Arial" w:hAnsi="Arial" w:cs="Arial"/>
          <w:color w:val="000000"/>
        </w:rPr>
        <w:t xml:space="preserve"> семена, крупу, </w:t>
      </w:r>
      <w:r w:rsidRPr="00A22F01">
        <w:rPr>
          <w:rFonts w:ascii="Arial" w:hAnsi="Arial" w:cs="Arial"/>
          <w:color w:val="000000"/>
        </w:rPr>
        <w:t xml:space="preserve">бусинки, </w:t>
      </w:r>
      <w:proofErr w:type="spellStart"/>
      <w:r w:rsidRPr="00A22F01">
        <w:rPr>
          <w:rFonts w:ascii="Arial" w:hAnsi="Arial" w:cs="Arial"/>
          <w:color w:val="000000"/>
        </w:rPr>
        <w:t>пайетки</w:t>
      </w:r>
      <w:proofErr w:type="spellEnd"/>
      <w:r w:rsidRPr="00A22F01">
        <w:rPr>
          <w:rFonts w:ascii="Arial" w:hAnsi="Arial" w:cs="Arial"/>
          <w:color w:val="000000"/>
        </w:rPr>
        <w:t>, стразы, чуть вдавливая эти элементы в пластилин. Для очень мелких бусинок (бисера) можно использовать зубочистку – ей будет удобнее фиксировать бисер в пластилине. К такой поделке можно приклеить петельку (магнит), чтобы ее можно было повесить на стену (холодильник).</w:t>
      </w:r>
    </w:p>
    <w:p w:rsidR="00027DAC" w:rsidRDefault="00027DAC" w:rsidP="00027DAC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                           </w:t>
      </w:r>
      <w:r w:rsidRPr="004A193C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609850" cy="1883631"/>
            <wp:effectExtent l="19050" t="0" r="0" b="0"/>
            <wp:docPr id="1" name="Рисунок 10" descr="Поделки на тему пас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елки на тему пасх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A5F">
        <w:rPr>
          <w:rFonts w:ascii="Arial" w:hAnsi="Arial" w:cs="Arial"/>
          <w:color w:val="000000"/>
        </w:rPr>
        <w:br/>
      </w:r>
    </w:p>
    <w:p w:rsidR="00027DAC" w:rsidRPr="00064ABD" w:rsidRDefault="00027DAC" w:rsidP="00027DAC">
      <w:pPr>
        <w:rPr>
          <w:rFonts w:ascii="Arial" w:hAnsi="Arial" w:cs="Arial"/>
          <w:i/>
        </w:rPr>
      </w:pPr>
      <w:r w:rsidRPr="00064ABD">
        <w:rPr>
          <w:rFonts w:ascii="Arial" w:hAnsi="Arial" w:cs="Arial"/>
          <w:b/>
          <w:i/>
          <w:sz w:val="24"/>
          <w:szCs w:val="24"/>
        </w:rPr>
        <w:t xml:space="preserve">9.              </w:t>
      </w:r>
      <w:r>
        <w:rPr>
          <w:rFonts w:ascii="Arial" w:hAnsi="Arial" w:cs="Arial"/>
          <w:b/>
          <w:i/>
          <w:sz w:val="24"/>
          <w:szCs w:val="24"/>
        </w:rPr>
        <w:t xml:space="preserve">                           </w:t>
      </w:r>
      <w:r w:rsidRPr="00064ABD">
        <w:rPr>
          <w:rFonts w:ascii="Arial" w:hAnsi="Arial" w:cs="Arial"/>
          <w:b/>
          <w:i/>
          <w:sz w:val="24"/>
          <w:szCs w:val="24"/>
        </w:rPr>
        <w:t xml:space="preserve">    Рамка для фотографий.</w:t>
      </w:r>
      <w:r w:rsidRPr="00064ABD">
        <w:rPr>
          <w:i/>
          <w:noProof/>
          <w:lang w:eastAsia="ru-RU"/>
        </w:rPr>
        <w:t xml:space="preserve"> </w:t>
      </w:r>
    </w:p>
    <w:p w:rsidR="00027DAC" w:rsidRPr="00027DAC" w:rsidRDefault="00027DAC" w:rsidP="00027D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Pr="00F90D87">
        <w:rPr>
          <w:rFonts w:ascii="Arial" w:hAnsi="Arial" w:cs="Arial"/>
          <w:noProof/>
          <w:lang w:eastAsia="ru-RU"/>
        </w:rPr>
        <w:drawing>
          <wp:inline distT="0" distB="0" distL="0" distR="0">
            <wp:extent cx="3434443" cy="2596439"/>
            <wp:effectExtent l="19050" t="0" r="0" b="0"/>
            <wp:docPr id="29" name="Рисунок 55" descr="http://nattik.ru/wp-content/uploads/2012/09/podelki_krupi_semen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attik.ru/wp-content/uploads/2012/09/podelki_krupi_semena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77" cy="25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   </w:t>
      </w:r>
    </w:p>
    <w:p w:rsidR="00027DAC" w:rsidRPr="00F90D87" w:rsidRDefault="00027DAC" w:rsidP="00027DA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</w:t>
      </w:r>
    </w:p>
    <w:p w:rsidR="00027DAC" w:rsidRPr="001A4111" w:rsidRDefault="00027DAC" w:rsidP="00027DAC">
      <w:pPr>
        <w:pStyle w:val="a7"/>
        <w:shd w:val="clear" w:color="auto" w:fill="FFFFFF"/>
        <w:spacing w:before="0" w:beforeAutospacing="0" w:after="105" w:afterAutospacing="0" w:line="330" w:lineRule="atLeast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1A4111">
        <w:rPr>
          <w:rFonts w:ascii="Arial" w:hAnsi="Arial" w:cs="Arial"/>
          <w:b/>
          <w:i/>
          <w:color w:val="000000"/>
        </w:rPr>
        <w:t xml:space="preserve">           </w:t>
      </w:r>
      <w:r>
        <w:rPr>
          <w:rFonts w:ascii="Arial" w:hAnsi="Arial" w:cs="Arial"/>
          <w:b/>
          <w:i/>
          <w:color w:val="000000"/>
        </w:rPr>
        <w:t xml:space="preserve">                                       </w:t>
      </w:r>
      <w:r w:rsidRPr="001A4111">
        <w:rPr>
          <w:rFonts w:ascii="Arial" w:hAnsi="Arial" w:cs="Arial"/>
          <w:b/>
          <w:i/>
          <w:color w:val="000000"/>
        </w:rPr>
        <w:t xml:space="preserve">  Заключение.</w:t>
      </w:r>
    </w:p>
    <w:p w:rsidR="00027DAC" w:rsidRPr="001A4111" w:rsidRDefault="00027DAC" w:rsidP="00027DAC">
      <w:pPr>
        <w:pStyle w:val="a7"/>
        <w:shd w:val="clear" w:color="auto" w:fill="FFFFFF"/>
        <w:spacing w:before="0" w:beforeAutospacing="0" w:after="105" w:afterAutospacing="0" w:line="330" w:lineRule="atLeast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1A4111">
        <w:rPr>
          <w:rFonts w:ascii="Arial" w:hAnsi="Arial" w:cs="Arial"/>
          <w:color w:val="000000"/>
          <w:sz w:val="22"/>
          <w:szCs w:val="22"/>
        </w:rPr>
        <w:t>В процессе работы с пластилином и семенами растений ребята с удовольствием на время становятся  художниками-умельцами, а класс превращается в мастерскую.</w:t>
      </w:r>
      <w:r w:rsidRPr="001A4111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Этот пластичный материал предоставляет прекрасную возможность для развития творчества и фантазии, тонкой моторики пальцев рук, а также усвоения практических навыков при </w:t>
      </w:r>
      <w:r w:rsidRPr="001A4111">
        <w:rPr>
          <w:rFonts w:ascii="Arial" w:hAnsi="Arial" w:cs="Arial"/>
          <w:color w:val="333333"/>
          <w:sz w:val="22"/>
          <w:szCs w:val="22"/>
          <w:shd w:val="clear" w:color="auto" w:fill="FFFFFF"/>
        </w:rPr>
        <w:lastRenderedPageBreak/>
        <w:t xml:space="preserve">изготовлении поделок. Работа с пластилином – занятие не только интересное, но и чрезвычайно полезное для детей </w:t>
      </w:r>
      <w:r>
        <w:rPr>
          <w:rFonts w:ascii="Arial" w:hAnsi="Arial" w:cs="Arial"/>
          <w:color w:val="333333"/>
          <w:sz w:val="22"/>
          <w:szCs w:val="22"/>
          <w:shd w:val="clear" w:color="auto" w:fill="FFFFFF"/>
        </w:rPr>
        <w:t>младш</w:t>
      </w:r>
      <w:r w:rsidRPr="001A4111">
        <w:rPr>
          <w:rFonts w:ascii="Arial" w:hAnsi="Arial" w:cs="Arial"/>
          <w:color w:val="333333"/>
          <w:sz w:val="22"/>
          <w:szCs w:val="22"/>
          <w:shd w:val="clear" w:color="auto" w:fill="FFFFFF"/>
        </w:rPr>
        <w:t>его школьного возраста.</w:t>
      </w:r>
    </w:p>
    <w:p w:rsidR="00027DAC" w:rsidRPr="001A4111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</w:p>
    <w:p w:rsidR="00027DAC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</w:p>
    <w:p w:rsidR="00027DAC" w:rsidRPr="00A22F01" w:rsidRDefault="00027DAC" w:rsidP="00027DAC">
      <w:pPr>
        <w:pStyle w:val="a5"/>
        <w:rPr>
          <w:rFonts w:ascii="Arial" w:hAnsi="Arial" w:cs="Arial"/>
          <w:color w:val="000000"/>
          <w:shd w:val="clear" w:color="auto" w:fill="FFFFFF"/>
        </w:rPr>
      </w:pPr>
    </w:p>
    <w:p w:rsidR="00027DAC" w:rsidRDefault="00027DAC" w:rsidP="00027DAC">
      <w:pPr>
        <w:pStyle w:val="a5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914775" cy="2935075"/>
            <wp:effectExtent l="19050" t="0" r="9525" b="0"/>
            <wp:docPr id="2" name="Рисунок 6" descr="C:\Documents and Settings\Галина\Рабочий стол\пластилин\P1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алина\Рабочий стол\пластилин\P1100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AC" w:rsidRDefault="00027DAC" w:rsidP="00027DAC">
      <w:pPr>
        <w:pStyle w:val="a5"/>
        <w:rPr>
          <w:rFonts w:ascii="Arial" w:hAnsi="Arial" w:cs="Arial"/>
        </w:rPr>
      </w:pPr>
    </w:p>
    <w:p w:rsidR="00027DAC" w:rsidRDefault="00027DAC" w:rsidP="00027DAC">
      <w:pPr>
        <w:pStyle w:val="a5"/>
        <w:rPr>
          <w:rFonts w:ascii="Arial" w:hAnsi="Arial" w:cs="Arial"/>
        </w:rPr>
      </w:pPr>
    </w:p>
    <w:p w:rsidR="00027DAC" w:rsidRDefault="00027DAC" w:rsidP="00027DAC">
      <w:pPr>
        <w:pStyle w:val="a5"/>
        <w:rPr>
          <w:rFonts w:ascii="Arial" w:hAnsi="Arial" w:cs="Arial"/>
        </w:rPr>
      </w:pPr>
    </w:p>
    <w:p w:rsidR="00027DAC" w:rsidRPr="006F1F1D" w:rsidRDefault="00027DAC" w:rsidP="00027DAC">
      <w:pPr>
        <w:pStyle w:val="a5"/>
        <w:rPr>
          <w:rFonts w:ascii="Arial" w:hAnsi="Arial" w:cs="Arial"/>
          <w:b/>
          <w:i/>
          <w:sz w:val="24"/>
          <w:szCs w:val="24"/>
        </w:rPr>
      </w:pPr>
      <w:r w:rsidRPr="006F1F1D">
        <w:rPr>
          <w:rFonts w:ascii="Arial" w:hAnsi="Arial" w:cs="Arial"/>
          <w:b/>
          <w:i/>
          <w:sz w:val="24"/>
          <w:szCs w:val="24"/>
        </w:rPr>
        <w:t>Использованные материалы:</w:t>
      </w:r>
    </w:p>
    <w:p w:rsidR="00027DAC" w:rsidRDefault="00027DAC" w:rsidP="00027DAC">
      <w:pPr>
        <w:pStyle w:val="a5"/>
        <w:rPr>
          <w:rFonts w:ascii="Arial" w:hAnsi="Arial" w:cs="Arial"/>
        </w:rPr>
      </w:pPr>
    </w:p>
    <w:p w:rsidR="00027DAC" w:rsidRDefault="00027DAC" w:rsidP="00027DAC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Pr="00EC42F8">
        <w:rPr>
          <w:rFonts w:ascii="Arial" w:hAnsi="Arial" w:cs="Arial"/>
        </w:rPr>
        <w:t>http://nsportal.ru/nachalnaya-shkola/tekhnologiya/izgotovlenie-panno</w:t>
      </w:r>
      <w:r w:rsidRPr="00D73B8C">
        <w:t xml:space="preserve"> </w:t>
      </w:r>
      <w:r>
        <w:t>2.</w:t>
      </w:r>
      <w:r w:rsidRPr="00D73B8C">
        <w:rPr>
          <w:rFonts w:ascii="Arial" w:hAnsi="Arial" w:cs="Arial"/>
        </w:rPr>
        <w:t>http://www.proshkolu.ru/user/pavlova1970/file/2035766/</w:t>
      </w:r>
      <w:r w:rsidRPr="00EC42F8">
        <w:rPr>
          <w:rFonts w:ascii="Arial" w:hAnsi="Arial" w:cs="Arial"/>
        </w:rPr>
        <w:t>-iz-plastilinovyh-izrazcov</w:t>
      </w:r>
    </w:p>
    <w:p w:rsidR="00027DAC" w:rsidRDefault="00027DAC" w:rsidP="00027DAC">
      <w:pPr>
        <w:pStyle w:val="a5"/>
      </w:pPr>
      <w:r>
        <w:rPr>
          <w:rFonts w:ascii="Arial" w:hAnsi="Arial" w:cs="Arial"/>
        </w:rPr>
        <w:t>3.</w:t>
      </w:r>
      <w:r w:rsidRPr="00E66A5F">
        <w:rPr>
          <w:rStyle w:val="apple-converted-space"/>
          <w:rFonts w:ascii="Arial" w:hAnsi="Arial" w:cs="Arial"/>
          <w:color w:val="000000"/>
        </w:rPr>
        <w:t> </w:t>
      </w:r>
      <w:hyperlink r:id="rId19" w:anchor="ixzz2uv85aQd6" w:history="1">
        <w:r w:rsidRPr="00EC42F8">
          <w:rPr>
            <w:rStyle w:val="a8"/>
            <w:rFonts w:ascii="Arial" w:hAnsi="Arial" w:cs="Arial"/>
          </w:rPr>
          <w:t>http://womanadvice.ru/podelki-k-pashe-svoimi-rukami#ixzz2uv85aQd6</w:t>
        </w:r>
      </w:hyperlink>
    </w:p>
    <w:p w:rsidR="00027DAC" w:rsidRDefault="00027DAC" w:rsidP="00027DAC">
      <w:pPr>
        <w:pStyle w:val="a5"/>
        <w:rPr>
          <w:rFonts w:ascii="Arial" w:hAnsi="Arial" w:cs="Arial"/>
        </w:rPr>
      </w:pPr>
      <w:r w:rsidRPr="00D73B8C">
        <w:rPr>
          <w:rFonts w:ascii="Arial" w:hAnsi="Arial" w:cs="Arial"/>
        </w:rPr>
        <w:t>4.</w:t>
      </w:r>
      <w:r>
        <w:rPr>
          <w:rFonts w:ascii="Arial" w:hAnsi="Arial" w:cs="Arial"/>
        </w:rPr>
        <w:t xml:space="preserve"> </w:t>
      </w:r>
      <w:hyperlink r:id="rId20" w:history="1">
        <w:r w:rsidRPr="00863703">
          <w:rPr>
            <w:rStyle w:val="a8"/>
            <w:rFonts w:ascii="Arial" w:hAnsi="Arial" w:cs="Arial"/>
          </w:rPr>
          <w:t>http://ru.wikipedia.org/wiki/</w:t>
        </w:r>
      </w:hyperlink>
    </w:p>
    <w:p w:rsidR="00027DAC" w:rsidRDefault="00027DAC" w:rsidP="00027DAC">
      <w:pPr>
        <w:pStyle w:val="a5"/>
        <w:rPr>
          <w:rFonts w:ascii="Arial" w:hAnsi="Arial" w:cs="Arial"/>
        </w:rPr>
      </w:pPr>
    </w:p>
    <w:p w:rsidR="00027DAC" w:rsidRPr="00D73B8C" w:rsidRDefault="00027DAC" w:rsidP="00027DAC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09.03.2014г.</w:t>
      </w:r>
    </w:p>
    <w:p w:rsidR="00027DAC" w:rsidRDefault="00027DAC" w:rsidP="00027DAC">
      <w:pPr>
        <w:pStyle w:val="a5"/>
        <w:rPr>
          <w:rFonts w:ascii="Arial" w:hAnsi="Arial" w:cs="Arial"/>
        </w:rPr>
      </w:pPr>
    </w:p>
    <w:p w:rsidR="00027DAC" w:rsidRDefault="00027DAC" w:rsidP="00027DAC">
      <w:pPr>
        <w:pStyle w:val="a5"/>
        <w:rPr>
          <w:rFonts w:ascii="Arial" w:hAnsi="Arial" w:cs="Arial"/>
        </w:rPr>
      </w:pPr>
    </w:p>
    <w:p w:rsidR="00027DAC" w:rsidRDefault="00027DAC" w:rsidP="00027DAC">
      <w:pPr>
        <w:pStyle w:val="a5"/>
        <w:rPr>
          <w:rFonts w:ascii="Arial" w:hAnsi="Arial" w:cs="Arial"/>
        </w:rPr>
      </w:pPr>
    </w:p>
    <w:p w:rsidR="00027DAC" w:rsidRDefault="00027DAC" w:rsidP="00027DAC">
      <w:pPr>
        <w:pStyle w:val="a5"/>
        <w:rPr>
          <w:rFonts w:ascii="Arial" w:hAnsi="Arial" w:cs="Arial"/>
        </w:rPr>
      </w:pPr>
    </w:p>
    <w:p w:rsidR="00027DAC" w:rsidRDefault="00027DAC" w:rsidP="00027DAC">
      <w:pPr>
        <w:pStyle w:val="a5"/>
        <w:rPr>
          <w:rFonts w:ascii="Arial" w:hAnsi="Arial" w:cs="Arial"/>
        </w:rPr>
      </w:pPr>
    </w:p>
    <w:p w:rsidR="00027DAC" w:rsidRDefault="00027DAC" w:rsidP="00027DAC">
      <w:pPr>
        <w:pStyle w:val="a5"/>
        <w:rPr>
          <w:rFonts w:ascii="Arial" w:hAnsi="Arial" w:cs="Arial"/>
        </w:rPr>
      </w:pPr>
    </w:p>
    <w:p w:rsidR="004A7677" w:rsidRDefault="00027DAC" w:rsidP="00027DAC">
      <w:r>
        <w:rPr>
          <w:rFonts w:ascii="Arial" w:hAnsi="Arial" w:cs="Arial"/>
        </w:rPr>
        <w:t xml:space="preserve">                                                              </w:t>
      </w:r>
    </w:p>
    <w:sectPr w:rsidR="004A7677" w:rsidSect="004A7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383CBE"/>
    <w:multiLevelType w:val="hybridMultilevel"/>
    <w:tmpl w:val="A6A246D0"/>
    <w:lvl w:ilvl="0" w:tplc="231C4BB4">
      <w:start w:val="1"/>
      <w:numFmt w:val="decimal"/>
      <w:lvlText w:val="%1."/>
      <w:lvlJc w:val="left"/>
      <w:pPr>
        <w:ind w:left="502" w:hanging="360"/>
      </w:pPr>
      <w:rPr>
        <w:rFonts w:asciiTheme="majorHAnsi" w:hAnsiTheme="majorHAnsi" w:cstheme="majorHAns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FC296E"/>
    <w:multiLevelType w:val="multilevel"/>
    <w:tmpl w:val="5314C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DAC"/>
    <w:rsid w:val="00027DAC"/>
    <w:rsid w:val="004A7677"/>
    <w:rsid w:val="0087152A"/>
    <w:rsid w:val="00911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DAC"/>
  </w:style>
  <w:style w:type="paragraph" w:styleId="1">
    <w:name w:val="heading 1"/>
    <w:basedOn w:val="a"/>
    <w:link w:val="10"/>
    <w:uiPriority w:val="9"/>
    <w:qFormat/>
    <w:rsid w:val="00027D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D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DA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7D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27D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027DAC"/>
    <w:pPr>
      <w:spacing w:after="0" w:line="240" w:lineRule="auto"/>
    </w:pPr>
  </w:style>
  <w:style w:type="character" w:customStyle="1" w:styleId="c0">
    <w:name w:val="c0"/>
    <w:basedOn w:val="a0"/>
    <w:rsid w:val="00027DAC"/>
  </w:style>
  <w:style w:type="character" w:customStyle="1" w:styleId="apple-converted-space">
    <w:name w:val="apple-converted-space"/>
    <w:basedOn w:val="a0"/>
    <w:rsid w:val="00027DAC"/>
  </w:style>
  <w:style w:type="character" w:styleId="a6">
    <w:name w:val="Strong"/>
    <w:basedOn w:val="a0"/>
    <w:uiPriority w:val="22"/>
    <w:qFormat/>
    <w:rsid w:val="00027DAC"/>
    <w:rPr>
      <w:b/>
      <w:bCs/>
    </w:rPr>
  </w:style>
  <w:style w:type="paragraph" w:styleId="a7">
    <w:name w:val="Normal (Web)"/>
    <w:basedOn w:val="a"/>
    <w:uiPriority w:val="99"/>
    <w:unhideWhenUsed/>
    <w:rsid w:val="0002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27DAC"/>
    <w:rPr>
      <w:color w:val="0000FF"/>
      <w:u w:val="single"/>
    </w:rPr>
  </w:style>
  <w:style w:type="character" w:styleId="a9">
    <w:name w:val="Emphasis"/>
    <w:basedOn w:val="a0"/>
    <w:uiPriority w:val="20"/>
    <w:qFormat/>
    <w:rsid w:val="00027DAC"/>
    <w:rPr>
      <w:i/>
      <w:iCs/>
    </w:rPr>
  </w:style>
  <w:style w:type="paragraph" w:customStyle="1" w:styleId="c3">
    <w:name w:val="c3"/>
    <w:basedOn w:val="a"/>
    <w:rsid w:val="0002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7DAC"/>
  </w:style>
  <w:style w:type="character" w:customStyle="1" w:styleId="c10">
    <w:name w:val="c10"/>
    <w:basedOn w:val="a0"/>
    <w:rsid w:val="00027D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ryarche.ru/podelki/iz-prirodnogo-materiala/mozaika-iz-plastilina-i-semyan.html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ru.wikipedia.org/wik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omanadvice.ru/podelki-k-pashe-svoimi-rukam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</cp:revision>
  <dcterms:created xsi:type="dcterms:W3CDTF">2014-09-28T16:43:00Z</dcterms:created>
  <dcterms:modified xsi:type="dcterms:W3CDTF">2014-09-28T17:07:00Z</dcterms:modified>
</cp:coreProperties>
</file>