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CF" w:rsidRPr="0039177B" w:rsidRDefault="008B58CF" w:rsidP="0039177B">
      <w:pPr>
        <w:spacing w:after="0"/>
        <w:ind w:firstLine="5245"/>
        <w:jc w:val="both"/>
        <w:rPr>
          <w:rFonts w:ascii="Times New Roman" w:hAnsi="Times New Roman" w:cs="Times New Roman"/>
          <w:sz w:val="24"/>
          <w:szCs w:val="24"/>
        </w:rPr>
      </w:pPr>
      <w:r w:rsidRPr="0039177B">
        <w:rPr>
          <w:rFonts w:ascii="Times New Roman" w:hAnsi="Times New Roman" w:cs="Times New Roman"/>
          <w:sz w:val="24"/>
          <w:szCs w:val="24"/>
        </w:rPr>
        <w:t>Утверждаю:</w:t>
      </w:r>
    </w:p>
    <w:p w:rsidR="008B58CF" w:rsidRPr="0039177B" w:rsidRDefault="0039177B" w:rsidP="0039177B">
      <w:pPr>
        <w:spacing w:after="0"/>
        <w:ind w:firstLine="5245"/>
        <w:jc w:val="both"/>
        <w:rPr>
          <w:rFonts w:ascii="Times New Roman" w:hAnsi="Times New Roman" w:cs="Times New Roman"/>
          <w:sz w:val="24"/>
          <w:szCs w:val="24"/>
        </w:rPr>
      </w:pPr>
      <w:r w:rsidRPr="0039177B">
        <w:rPr>
          <w:rFonts w:ascii="Times New Roman" w:hAnsi="Times New Roman" w:cs="Times New Roman"/>
          <w:sz w:val="24"/>
          <w:szCs w:val="24"/>
        </w:rPr>
        <w:t>Д</w:t>
      </w:r>
      <w:r w:rsidR="008B58CF" w:rsidRPr="0039177B">
        <w:rPr>
          <w:rFonts w:ascii="Times New Roman" w:hAnsi="Times New Roman" w:cs="Times New Roman"/>
          <w:sz w:val="24"/>
          <w:szCs w:val="24"/>
        </w:rPr>
        <w:t xml:space="preserve">иректор ГСУВУ « Кемеровская </w:t>
      </w:r>
    </w:p>
    <w:p w:rsidR="008B58CF" w:rsidRPr="0039177B" w:rsidRDefault="008B58CF" w:rsidP="0039177B">
      <w:pPr>
        <w:spacing w:after="0"/>
        <w:ind w:left="5245"/>
        <w:jc w:val="both"/>
        <w:rPr>
          <w:rFonts w:ascii="Times New Roman" w:hAnsi="Times New Roman" w:cs="Times New Roman"/>
          <w:sz w:val="24"/>
          <w:szCs w:val="24"/>
        </w:rPr>
      </w:pPr>
      <w:r w:rsidRPr="0039177B">
        <w:rPr>
          <w:rFonts w:ascii="Times New Roman" w:hAnsi="Times New Roman" w:cs="Times New Roman"/>
          <w:sz w:val="24"/>
          <w:szCs w:val="24"/>
        </w:rPr>
        <w:t>специальная общеобразовательная школа»</w:t>
      </w:r>
    </w:p>
    <w:p w:rsidR="008B58CF" w:rsidRPr="0039177B" w:rsidRDefault="008B58CF" w:rsidP="0039177B">
      <w:pPr>
        <w:spacing w:after="0"/>
        <w:ind w:firstLine="5245"/>
        <w:jc w:val="both"/>
        <w:rPr>
          <w:rFonts w:ascii="Times New Roman" w:hAnsi="Times New Roman" w:cs="Times New Roman"/>
          <w:sz w:val="24"/>
          <w:szCs w:val="24"/>
        </w:rPr>
      </w:pPr>
      <w:r w:rsidRPr="0039177B">
        <w:rPr>
          <w:rFonts w:ascii="Times New Roman" w:hAnsi="Times New Roman" w:cs="Times New Roman"/>
          <w:sz w:val="24"/>
          <w:szCs w:val="24"/>
        </w:rPr>
        <w:t>______________ А.В. Шупиков</w:t>
      </w:r>
    </w:p>
    <w:p w:rsidR="008B58CF" w:rsidRPr="00CC7DE2" w:rsidRDefault="008B58CF" w:rsidP="008B58CF">
      <w:pPr>
        <w:rPr>
          <w:rFonts w:ascii="Times New Roman" w:hAnsi="Times New Roman" w:cs="Times New Roman"/>
        </w:rPr>
      </w:pPr>
    </w:p>
    <w:p w:rsidR="008B58CF" w:rsidRPr="00CC7DE2" w:rsidRDefault="008B58CF" w:rsidP="008B58CF">
      <w:pPr>
        <w:rPr>
          <w:rFonts w:ascii="Times New Roman" w:hAnsi="Times New Roman" w:cs="Times New Roman"/>
        </w:rPr>
      </w:pPr>
    </w:p>
    <w:p w:rsidR="008B58CF" w:rsidRPr="00CC7DE2" w:rsidRDefault="008B58CF" w:rsidP="008B58CF">
      <w:pPr>
        <w:rPr>
          <w:rFonts w:ascii="Times New Roman" w:hAnsi="Times New Roman" w:cs="Times New Roman"/>
        </w:rPr>
      </w:pPr>
    </w:p>
    <w:p w:rsidR="0039177B" w:rsidRDefault="0039177B" w:rsidP="0039177B">
      <w:pPr>
        <w:jc w:val="center"/>
        <w:rPr>
          <w:rFonts w:ascii="Times New Roman" w:hAnsi="Times New Roman" w:cs="Times New Roman"/>
          <w:b/>
          <w:sz w:val="32"/>
          <w:szCs w:val="32"/>
        </w:rPr>
      </w:pPr>
    </w:p>
    <w:p w:rsidR="0039177B" w:rsidRDefault="0039177B" w:rsidP="0039177B">
      <w:pPr>
        <w:jc w:val="center"/>
        <w:rPr>
          <w:rFonts w:ascii="Times New Roman" w:hAnsi="Times New Roman" w:cs="Times New Roman"/>
          <w:b/>
          <w:sz w:val="32"/>
          <w:szCs w:val="32"/>
        </w:rPr>
      </w:pPr>
    </w:p>
    <w:p w:rsidR="0039177B" w:rsidRPr="00AD626B" w:rsidRDefault="00AD626B" w:rsidP="0039177B">
      <w:pPr>
        <w:jc w:val="center"/>
        <w:rPr>
          <w:rFonts w:ascii="Times New Roman" w:hAnsi="Times New Roman" w:cs="Times New Roman"/>
          <w:b/>
          <w:sz w:val="32"/>
          <w:szCs w:val="32"/>
        </w:rPr>
      </w:pPr>
      <w:r w:rsidRPr="00AD626B">
        <w:rPr>
          <w:rFonts w:ascii="Times New Roman" w:hAnsi="Times New Roman"/>
          <w:b/>
          <w:sz w:val="28"/>
          <w:szCs w:val="28"/>
        </w:rPr>
        <w:t>Алгебраические выражения и их преобразование</w:t>
      </w:r>
    </w:p>
    <w:p w:rsidR="0039177B" w:rsidRDefault="0039177B" w:rsidP="0039177B">
      <w:pPr>
        <w:jc w:val="center"/>
        <w:rPr>
          <w:rFonts w:ascii="Times New Roman" w:hAnsi="Times New Roman" w:cs="Times New Roman"/>
          <w:b/>
          <w:sz w:val="32"/>
          <w:szCs w:val="32"/>
        </w:rPr>
      </w:pPr>
    </w:p>
    <w:p w:rsidR="0039177B" w:rsidRDefault="00CE7904" w:rsidP="0039177B">
      <w:pPr>
        <w:jc w:val="center"/>
        <w:rPr>
          <w:rFonts w:ascii="Times New Roman" w:hAnsi="Times New Roman" w:cs="Times New Roman"/>
          <w:sz w:val="28"/>
          <w:szCs w:val="28"/>
        </w:rPr>
      </w:pPr>
      <w:r>
        <w:rPr>
          <w:rFonts w:ascii="Times New Roman" w:hAnsi="Times New Roman" w:cs="Times New Roman"/>
          <w:sz w:val="28"/>
          <w:szCs w:val="28"/>
        </w:rPr>
        <w:t>Рабочая программа групповых занятий по математике</w:t>
      </w:r>
      <w:r w:rsidR="001C0023">
        <w:rPr>
          <w:rFonts w:ascii="Times New Roman" w:hAnsi="Times New Roman" w:cs="Times New Roman"/>
          <w:sz w:val="28"/>
          <w:szCs w:val="28"/>
        </w:rPr>
        <w:t xml:space="preserve"> для  7</w:t>
      </w:r>
      <w:r w:rsidR="00BB6599">
        <w:rPr>
          <w:rFonts w:ascii="Times New Roman" w:hAnsi="Times New Roman" w:cs="Times New Roman"/>
          <w:sz w:val="28"/>
          <w:szCs w:val="28"/>
        </w:rPr>
        <w:t xml:space="preserve"> класс</w:t>
      </w:r>
      <w:r w:rsidR="000209B1">
        <w:rPr>
          <w:rFonts w:ascii="Times New Roman" w:hAnsi="Times New Roman" w:cs="Times New Roman"/>
          <w:sz w:val="28"/>
          <w:szCs w:val="28"/>
        </w:rPr>
        <w:t>а</w:t>
      </w:r>
    </w:p>
    <w:p w:rsidR="0039177B" w:rsidRDefault="0039177B" w:rsidP="0039177B">
      <w:pPr>
        <w:jc w:val="center"/>
        <w:rPr>
          <w:rFonts w:ascii="Times New Roman" w:hAnsi="Times New Roman" w:cs="Times New Roman"/>
          <w:sz w:val="28"/>
          <w:szCs w:val="28"/>
        </w:rPr>
      </w:pPr>
    </w:p>
    <w:p w:rsidR="0039177B" w:rsidRDefault="0039177B" w:rsidP="0039177B">
      <w:pPr>
        <w:jc w:val="center"/>
        <w:rPr>
          <w:rFonts w:ascii="Times New Roman" w:hAnsi="Times New Roman" w:cs="Times New Roman"/>
          <w:sz w:val="28"/>
          <w:szCs w:val="28"/>
        </w:rPr>
      </w:pPr>
    </w:p>
    <w:p w:rsidR="0039177B" w:rsidRDefault="0039177B" w:rsidP="0039177B">
      <w:pPr>
        <w:jc w:val="center"/>
        <w:rPr>
          <w:rFonts w:ascii="Times New Roman" w:hAnsi="Times New Roman" w:cs="Times New Roman"/>
          <w:sz w:val="28"/>
          <w:szCs w:val="28"/>
        </w:rPr>
      </w:pPr>
    </w:p>
    <w:p w:rsidR="0039177B" w:rsidRDefault="0039177B" w:rsidP="0039177B">
      <w:pPr>
        <w:ind w:firstLine="5245"/>
        <w:jc w:val="both"/>
        <w:rPr>
          <w:rFonts w:ascii="Times New Roman" w:hAnsi="Times New Roman" w:cs="Times New Roman"/>
          <w:sz w:val="28"/>
          <w:szCs w:val="28"/>
        </w:rPr>
      </w:pPr>
      <w:r>
        <w:rPr>
          <w:rFonts w:ascii="Times New Roman" w:hAnsi="Times New Roman" w:cs="Times New Roman"/>
          <w:sz w:val="28"/>
          <w:szCs w:val="28"/>
        </w:rPr>
        <w:t>Составитель:</w:t>
      </w:r>
    </w:p>
    <w:p w:rsidR="0039177B" w:rsidRDefault="0039177B" w:rsidP="0039177B">
      <w:pPr>
        <w:ind w:left="5245"/>
        <w:jc w:val="both"/>
        <w:rPr>
          <w:rFonts w:ascii="Times New Roman" w:hAnsi="Times New Roman" w:cs="Times New Roman"/>
          <w:sz w:val="28"/>
          <w:szCs w:val="28"/>
        </w:rPr>
      </w:pPr>
      <w:r>
        <w:rPr>
          <w:rFonts w:ascii="Times New Roman" w:hAnsi="Times New Roman" w:cs="Times New Roman"/>
          <w:sz w:val="28"/>
          <w:szCs w:val="28"/>
        </w:rPr>
        <w:t>Сердюк И. В., учитель математики высшей квалификационной категории</w:t>
      </w:r>
    </w:p>
    <w:p w:rsidR="0039177B" w:rsidRDefault="0039177B" w:rsidP="0039177B">
      <w:pPr>
        <w:ind w:left="5245"/>
        <w:jc w:val="both"/>
        <w:rPr>
          <w:rFonts w:ascii="Times New Roman" w:hAnsi="Times New Roman" w:cs="Times New Roman"/>
          <w:sz w:val="28"/>
          <w:szCs w:val="28"/>
        </w:rPr>
      </w:pPr>
    </w:p>
    <w:p w:rsidR="0039177B" w:rsidRDefault="0039177B" w:rsidP="0039177B">
      <w:pPr>
        <w:ind w:left="5245"/>
        <w:jc w:val="both"/>
        <w:rPr>
          <w:rFonts w:ascii="Times New Roman" w:hAnsi="Times New Roman" w:cs="Times New Roman"/>
          <w:sz w:val="28"/>
          <w:szCs w:val="28"/>
        </w:rPr>
      </w:pPr>
    </w:p>
    <w:p w:rsidR="0039177B" w:rsidRDefault="0039177B" w:rsidP="008B58CF">
      <w:pPr>
        <w:jc w:val="center"/>
        <w:rPr>
          <w:rFonts w:ascii="Times New Roman" w:hAnsi="Times New Roman" w:cs="Times New Roman"/>
          <w:sz w:val="28"/>
          <w:szCs w:val="28"/>
        </w:rPr>
      </w:pPr>
    </w:p>
    <w:p w:rsidR="0039177B" w:rsidRDefault="0039177B" w:rsidP="008B58CF">
      <w:pPr>
        <w:jc w:val="center"/>
        <w:rPr>
          <w:rFonts w:ascii="Times New Roman" w:hAnsi="Times New Roman" w:cs="Times New Roman"/>
          <w:sz w:val="28"/>
          <w:szCs w:val="28"/>
        </w:rPr>
      </w:pPr>
    </w:p>
    <w:p w:rsidR="008B58CF" w:rsidRPr="00CC7DE2" w:rsidRDefault="0039177B" w:rsidP="008B58CF">
      <w:pPr>
        <w:jc w:val="center"/>
        <w:rPr>
          <w:rFonts w:ascii="Times New Roman" w:hAnsi="Times New Roman" w:cs="Times New Roman"/>
          <w:sz w:val="28"/>
          <w:szCs w:val="28"/>
        </w:rPr>
      </w:pPr>
      <w:r>
        <w:rPr>
          <w:rFonts w:ascii="Times New Roman" w:hAnsi="Times New Roman" w:cs="Times New Roman"/>
          <w:sz w:val="28"/>
          <w:szCs w:val="28"/>
        </w:rPr>
        <w:t>Кемерово 2014</w:t>
      </w:r>
    </w:p>
    <w:p w:rsidR="00E300DE" w:rsidRPr="00DC7525" w:rsidRDefault="0039177B" w:rsidP="0039177B">
      <w:pPr>
        <w:jc w:val="center"/>
        <w:rPr>
          <w:rFonts w:ascii="Times New Roman" w:hAnsi="Times New Roman" w:cs="Times New Roman"/>
          <w:b/>
          <w:color w:val="000000"/>
          <w:sz w:val="32"/>
          <w:szCs w:val="32"/>
          <w:shd w:val="clear" w:color="auto" w:fill="FFFFDD"/>
        </w:rPr>
      </w:pPr>
      <w:r>
        <w:rPr>
          <w:rFonts w:ascii="Times New Roman" w:hAnsi="Times New Roman" w:cs="Times New Roman"/>
          <w:b/>
          <w:color w:val="000000"/>
          <w:sz w:val="24"/>
          <w:szCs w:val="24"/>
          <w:shd w:val="clear" w:color="auto" w:fill="FFFFDD"/>
        </w:rPr>
        <w:br w:type="page"/>
      </w:r>
      <w:r w:rsidR="00E300DE" w:rsidRPr="00DC7525">
        <w:rPr>
          <w:rFonts w:ascii="Times New Roman" w:hAnsi="Times New Roman" w:cs="Times New Roman"/>
          <w:b/>
          <w:color w:val="000000"/>
          <w:sz w:val="32"/>
          <w:szCs w:val="32"/>
          <w:shd w:val="clear" w:color="auto" w:fill="FFFFDD"/>
        </w:rPr>
        <w:lastRenderedPageBreak/>
        <w:t>Пояснительная записка</w:t>
      </w:r>
    </w:p>
    <w:p w:rsidR="00402DF8" w:rsidRPr="00DC7525" w:rsidRDefault="00C11679" w:rsidP="0005275B">
      <w:pPr>
        <w:ind w:firstLine="851"/>
        <w:jc w:val="both"/>
        <w:rPr>
          <w:rFonts w:ascii="Times New Roman" w:hAnsi="Times New Roman" w:cs="Times New Roman"/>
          <w:color w:val="000000"/>
          <w:sz w:val="28"/>
          <w:szCs w:val="28"/>
          <w:shd w:val="clear" w:color="auto" w:fill="FFFFDD"/>
        </w:rPr>
      </w:pPr>
      <w:r w:rsidRPr="00DC7525">
        <w:rPr>
          <w:rFonts w:ascii="Times New Roman" w:hAnsi="Times New Roman" w:cs="Times New Roman"/>
          <w:color w:val="000000"/>
          <w:sz w:val="28"/>
          <w:szCs w:val="28"/>
          <w:shd w:val="clear" w:color="auto" w:fill="FFFFDD"/>
        </w:rPr>
        <w:t>Простейшие преобразования выражений и формул, опирающиеся на свойства арифметических операций, производятся в начальной школе</w:t>
      </w:r>
      <w:r w:rsidR="0005275B" w:rsidRPr="00DC7525">
        <w:rPr>
          <w:rFonts w:ascii="Times New Roman" w:hAnsi="Times New Roman" w:cs="Times New Roman"/>
          <w:color w:val="000000"/>
          <w:sz w:val="28"/>
          <w:szCs w:val="28"/>
          <w:shd w:val="clear" w:color="auto" w:fill="FFFFDD"/>
        </w:rPr>
        <w:t>,</w:t>
      </w:r>
      <w:r w:rsidRPr="00DC7525">
        <w:rPr>
          <w:rFonts w:ascii="Times New Roman" w:hAnsi="Times New Roman" w:cs="Times New Roman"/>
          <w:color w:val="000000"/>
          <w:sz w:val="28"/>
          <w:szCs w:val="28"/>
          <w:shd w:val="clear" w:color="auto" w:fill="FFFFDD"/>
        </w:rPr>
        <w:t xml:space="preserve"> </w:t>
      </w:r>
      <w:r w:rsidR="0005275B" w:rsidRPr="00DC7525">
        <w:rPr>
          <w:rFonts w:ascii="Times New Roman" w:hAnsi="Times New Roman" w:cs="Times New Roman"/>
          <w:color w:val="000000"/>
          <w:sz w:val="28"/>
          <w:szCs w:val="28"/>
          <w:shd w:val="clear" w:color="auto" w:fill="FFFFDD"/>
        </w:rPr>
        <w:t>в</w:t>
      </w:r>
      <w:r w:rsidRPr="00DC7525">
        <w:rPr>
          <w:rFonts w:ascii="Times New Roman" w:hAnsi="Times New Roman" w:cs="Times New Roman"/>
          <w:color w:val="000000"/>
          <w:sz w:val="28"/>
          <w:szCs w:val="28"/>
          <w:shd w:val="clear" w:color="auto" w:fill="FFFFDD"/>
        </w:rPr>
        <w:t xml:space="preserve"> 5 и 6 классах</w:t>
      </w:r>
      <w:r w:rsidR="00411001" w:rsidRPr="00DC7525">
        <w:rPr>
          <w:rFonts w:ascii="Times New Roman" w:hAnsi="Times New Roman" w:cs="Times New Roman"/>
          <w:color w:val="000000"/>
          <w:sz w:val="28"/>
          <w:szCs w:val="28"/>
          <w:shd w:val="clear" w:color="auto" w:fill="FFFFDD"/>
        </w:rPr>
        <w:t>,</w:t>
      </w:r>
      <w:r w:rsidR="00227F06" w:rsidRPr="00DC7525">
        <w:rPr>
          <w:rFonts w:ascii="Times New Roman" w:hAnsi="Times New Roman" w:cs="Times New Roman"/>
          <w:color w:val="000000"/>
          <w:sz w:val="28"/>
          <w:szCs w:val="28"/>
          <w:shd w:val="clear" w:color="auto" w:fill="FFFFDD"/>
        </w:rPr>
        <w:t xml:space="preserve"> </w:t>
      </w:r>
      <w:r w:rsidR="00411001" w:rsidRPr="00DC7525">
        <w:rPr>
          <w:rFonts w:ascii="Times New Roman" w:hAnsi="Times New Roman" w:cs="Times New Roman"/>
          <w:sz w:val="28"/>
          <w:szCs w:val="28"/>
        </w:rPr>
        <w:t>но это изучение носит предварительный (пропедевтический) характер. Систематически и углубленно эти вопросы изучаются в курсе алгебры, начиная с седьмого класса</w:t>
      </w:r>
      <w:r w:rsidR="00764562" w:rsidRPr="00DC7525">
        <w:rPr>
          <w:rFonts w:ascii="Times New Roman" w:hAnsi="Times New Roman" w:cs="Times New Roman"/>
          <w:sz w:val="28"/>
          <w:szCs w:val="28"/>
        </w:rPr>
        <w:t>.</w:t>
      </w:r>
    </w:p>
    <w:p w:rsidR="00D54241" w:rsidRPr="00DC7525" w:rsidRDefault="00411001" w:rsidP="0005275B">
      <w:pPr>
        <w:autoSpaceDE w:val="0"/>
        <w:autoSpaceDN w:val="0"/>
        <w:adjustRightInd w:val="0"/>
        <w:spacing w:after="0" w:line="240" w:lineRule="auto"/>
        <w:ind w:firstLine="851"/>
        <w:jc w:val="both"/>
        <w:rPr>
          <w:rFonts w:ascii="Times New Roman" w:hAnsi="Times New Roman" w:cs="Times New Roman"/>
          <w:sz w:val="28"/>
          <w:szCs w:val="28"/>
        </w:rPr>
      </w:pPr>
      <w:r w:rsidRPr="00DC7525">
        <w:rPr>
          <w:rFonts w:ascii="Times New Roman" w:hAnsi="Times New Roman" w:cs="Times New Roman"/>
          <w:sz w:val="28"/>
          <w:szCs w:val="28"/>
        </w:rPr>
        <w:t>В любой области знаний, использующей мат</w:t>
      </w:r>
      <w:r w:rsidR="00046E76" w:rsidRPr="00DC7525">
        <w:rPr>
          <w:rFonts w:ascii="Times New Roman" w:hAnsi="Times New Roman" w:cs="Times New Roman"/>
          <w:sz w:val="28"/>
          <w:szCs w:val="28"/>
        </w:rPr>
        <w:t xml:space="preserve">ематику, </w:t>
      </w:r>
      <w:r w:rsidR="00FA6FB3" w:rsidRPr="00DC7525">
        <w:rPr>
          <w:rFonts w:ascii="Times New Roman" w:hAnsi="Times New Roman" w:cs="Times New Roman"/>
          <w:sz w:val="28"/>
          <w:szCs w:val="28"/>
        </w:rPr>
        <w:t>необхо</w:t>
      </w:r>
      <w:r w:rsidRPr="00DC7525">
        <w:rPr>
          <w:rFonts w:ascii="Times New Roman" w:hAnsi="Times New Roman" w:cs="Times New Roman"/>
          <w:sz w:val="28"/>
          <w:szCs w:val="28"/>
        </w:rPr>
        <w:t>димость заменять одно выражение другим, более простым или более удобным для</w:t>
      </w:r>
      <w:r w:rsidR="00046E76" w:rsidRPr="00DC7525">
        <w:rPr>
          <w:rFonts w:ascii="Times New Roman" w:hAnsi="Times New Roman" w:cs="Times New Roman"/>
          <w:sz w:val="28"/>
          <w:szCs w:val="28"/>
        </w:rPr>
        <w:t xml:space="preserve"> решения рассматриваемой задачи, возникает часто. </w:t>
      </w:r>
      <w:r w:rsidRPr="00DC7525">
        <w:rPr>
          <w:rFonts w:ascii="Times New Roman" w:hAnsi="Times New Roman" w:cs="Times New Roman"/>
          <w:sz w:val="28"/>
          <w:szCs w:val="28"/>
        </w:rPr>
        <w:t xml:space="preserve"> Иначе говоря, приходится выполнять </w:t>
      </w:r>
      <w:r w:rsidR="00FA6FB3" w:rsidRPr="00DC7525">
        <w:rPr>
          <w:rFonts w:ascii="Times New Roman" w:hAnsi="Times New Roman" w:cs="Times New Roman"/>
          <w:bCs/>
          <w:sz w:val="28"/>
          <w:szCs w:val="28"/>
        </w:rPr>
        <w:t>тож</w:t>
      </w:r>
      <w:r w:rsidRPr="00DC7525">
        <w:rPr>
          <w:rFonts w:ascii="Times New Roman" w:hAnsi="Times New Roman" w:cs="Times New Roman"/>
          <w:bCs/>
          <w:sz w:val="28"/>
          <w:szCs w:val="28"/>
        </w:rPr>
        <w:t>дественные преобразования</w:t>
      </w:r>
      <w:r w:rsidR="00FD4F51" w:rsidRPr="00DC7525">
        <w:rPr>
          <w:rFonts w:ascii="Times New Roman" w:hAnsi="Times New Roman" w:cs="Times New Roman"/>
          <w:bCs/>
          <w:sz w:val="28"/>
          <w:szCs w:val="28"/>
        </w:rPr>
        <w:t>.</w:t>
      </w:r>
      <w:r w:rsidR="00D54241" w:rsidRPr="00DC7525">
        <w:rPr>
          <w:rFonts w:ascii="Times New Roman" w:hAnsi="Times New Roman" w:cs="Times New Roman"/>
          <w:color w:val="6F6F6F"/>
          <w:sz w:val="28"/>
          <w:szCs w:val="28"/>
          <w:shd w:val="clear" w:color="auto" w:fill="FFFFFF"/>
        </w:rPr>
        <w:t xml:space="preserve"> </w:t>
      </w:r>
      <w:r w:rsidR="00D54241" w:rsidRPr="00DC7525">
        <w:rPr>
          <w:rFonts w:ascii="Times New Roman" w:hAnsi="Times New Roman" w:cs="Times New Roman"/>
          <w:sz w:val="28"/>
          <w:szCs w:val="28"/>
        </w:rPr>
        <w:t>Упрощение выражений, разложение многочленов на множители,</w:t>
      </w:r>
      <w:r w:rsidR="0005275B" w:rsidRPr="00DC7525">
        <w:rPr>
          <w:rFonts w:ascii="Times New Roman" w:hAnsi="Times New Roman" w:cs="Times New Roman"/>
          <w:sz w:val="28"/>
          <w:szCs w:val="28"/>
        </w:rPr>
        <w:t xml:space="preserve"> </w:t>
      </w:r>
      <w:r w:rsidR="00D54241" w:rsidRPr="00DC7525">
        <w:rPr>
          <w:rFonts w:ascii="Times New Roman" w:hAnsi="Times New Roman" w:cs="Times New Roman"/>
          <w:sz w:val="28"/>
          <w:szCs w:val="28"/>
        </w:rPr>
        <w:t>сокращение дробей</w:t>
      </w:r>
      <w:r w:rsidR="001A748C" w:rsidRPr="00DC7525">
        <w:rPr>
          <w:rFonts w:ascii="Times New Roman" w:hAnsi="Times New Roman" w:cs="Times New Roman"/>
          <w:sz w:val="28"/>
          <w:szCs w:val="28"/>
        </w:rPr>
        <w:t xml:space="preserve">, </w:t>
      </w:r>
      <w:r w:rsidR="00D54241" w:rsidRPr="00DC7525">
        <w:rPr>
          <w:rFonts w:ascii="Times New Roman" w:hAnsi="Times New Roman" w:cs="Times New Roman"/>
          <w:sz w:val="28"/>
          <w:szCs w:val="28"/>
        </w:rPr>
        <w:t>всё это примеры тождественных преобразований.</w:t>
      </w:r>
    </w:p>
    <w:p w:rsidR="00C11679" w:rsidRPr="00DC7525" w:rsidRDefault="00D54241" w:rsidP="0005275B">
      <w:pPr>
        <w:autoSpaceDE w:val="0"/>
        <w:autoSpaceDN w:val="0"/>
        <w:adjustRightInd w:val="0"/>
        <w:spacing w:after="0" w:line="240" w:lineRule="auto"/>
        <w:ind w:firstLine="851"/>
        <w:jc w:val="both"/>
        <w:rPr>
          <w:rFonts w:ascii="Times New Roman" w:hAnsi="Times New Roman" w:cs="Times New Roman"/>
          <w:sz w:val="28"/>
          <w:szCs w:val="28"/>
        </w:rPr>
      </w:pPr>
      <w:r w:rsidRPr="00DC7525">
        <w:rPr>
          <w:rFonts w:ascii="Times New Roman" w:hAnsi="Times New Roman" w:cs="Times New Roman"/>
          <w:sz w:val="28"/>
          <w:szCs w:val="28"/>
        </w:rPr>
        <w:t>Поэтому успешное владение приё</w:t>
      </w:r>
      <w:r w:rsidR="001A748C" w:rsidRPr="00DC7525">
        <w:rPr>
          <w:rFonts w:ascii="Times New Roman" w:hAnsi="Times New Roman" w:cs="Times New Roman"/>
          <w:sz w:val="28"/>
          <w:szCs w:val="28"/>
        </w:rPr>
        <w:t>мами, с помощью которых выполня</w:t>
      </w:r>
      <w:r w:rsidRPr="00DC7525">
        <w:rPr>
          <w:rFonts w:ascii="Times New Roman" w:hAnsi="Times New Roman" w:cs="Times New Roman"/>
          <w:sz w:val="28"/>
          <w:szCs w:val="28"/>
        </w:rPr>
        <w:t>ются эти преобразования, очень важно</w:t>
      </w:r>
      <w:r w:rsidR="001A748C" w:rsidRPr="00DC7525">
        <w:rPr>
          <w:rFonts w:ascii="Times New Roman" w:hAnsi="Times New Roman" w:cs="Times New Roman"/>
          <w:sz w:val="28"/>
          <w:szCs w:val="28"/>
        </w:rPr>
        <w:t xml:space="preserve">. </w:t>
      </w:r>
      <w:r w:rsidR="00B61B31" w:rsidRPr="00DC7525">
        <w:rPr>
          <w:rFonts w:ascii="Times New Roman" w:hAnsi="Times New Roman" w:cs="Times New Roman"/>
          <w:sz w:val="28"/>
          <w:szCs w:val="28"/>
          <w:shd w:val="clear" w:color="auto" w:fill="FFFFFF"/>
        </w:rPr>
        <w:t>Б</w:t>
      </w:r>
      <w:r w:rsidR="00046E76" w:rsidRPr="00DC7525">
        <w:rPr>
          <w:rFonts w:ascii="Times New Roman" w:hAnsi="Times New Roman" w:cs="Times New Roman"/>
          <w:sz w:val="28"/>
          <w:szCs w:val="28"/>
          <w:shd w:val="clear" w:color="auto" w:fill="FFFFFF"/>
        </w:rPr>
        <w:t xml:space="preserve">ез качественного усвоения </w:t>
      </w:r>
      <w:r w:rsidR="00B61B31" w:rsidRPr="00DC7525">
        <w:rPr>
          <w:rFonts w:ascii="Times New Roman" w:hAnsi="Times New Roman" w:cs="Times New Roman"/>
          <w:sz w:val="28"/>
          <w:szCs w:val="28"/>
          <w:shd w:val="clear" w:color="auto" w:fill="FFFFFF"/>
        </w:rPr>
        <w:t xml:space="preserve"> темы</w:t>
      </w:r>
      <w:r w:rsidR="00046E76" w:rsidRPr="00DC7525">
        <w:rPr>
          <w:rFonts w:ascii="Times New Roman" w:hAnsi="Times New Roman" w:cs="Times New Roman"/>
          <w:sz w:val="28"/>
          <w:szCs w:val="28"/>
          <w:shd w:val="clear" w:color="auto" w:fill="FFFFFF"/>
        </w:rPr>
        <w:t>: «</w:t>
      </w:r>
      <w:r w:rsidR="007104F6" w:rsidRPr="00DC7525">
        <w:rPr>
          <w:rFonts w:ascii="Times New Roman" w:hAnsi="Times New Roman" w:cs="Times New Roman"/>
          <w:sz w:val="28"/>
          <w:szCs w:val="28"/>
        </w:rPr>
        <w:t>Алгебраические выражения и их преобразовани</w:t>
      </w:r>
      <w:r w:rsidR="0005275B" w:rsidRPr="00DC7525">
        <w:rPr>
          <w:rFonts w:ascii="Times New Roman" w:hAnsi="Times New Roman" w:cs="Times New Roman"/>
          <w:sz w:val="28"/>
          <w:szCs w:val="28"/>
        </w:rPr>
        <w:t>е</w:t>
      </w:r>
      <w:r w:rsidR="007104F6" w:rsidRPr="00DC7525">
        <w:rPr>
          <w:rFonts w:ascii="Times New Roman" w:hAnsi="Times New Roman" w:cs="Times New Roman"/>
          <w:sz w:val="28"/>
          <w:szCs w:val="28"/>
        </w:rPr>
        <w:t xml:space="preserve">» </w:t>
      </w:r>
      <w:r w:rsidR="00B61B31" w:rsidRPr="00DC7525">
        <w:rPr>
          <w:rFonts w:ascii="Times New Roman" w:hAnsi="Times New Roman" w:cs="Times New Roman"/>
          <w:sz w:val="28"/>
          <w:szCs w:val="28"/>
          <w:shd w:val="clear" w:color="auto" w:fill="FFFFFF"/>
        </w:rPr>
        <w:t xml:space="preserve"> невозможно безошибочное решение уравнений и неравенств, построение графиков функций и др.</w:t>
      </w:r>
      <w:r w:rsidR="00B61B31" w:rsidRPr="00DC7525">
        <w:rPr>
          <w:rFonts w:ascii="Times New Roman" w:hAnsi="Times New Roman" w:cs="Times New Roman"/>
          <w:color w:val="6F6F6F"/>
          <w:sz w:val="28"/>
          <w:szCs w:val="28"/>
          <w:shd w:val="clear" w:color="auto" w:fill="FFFFFF"/>
        </w:rPr>
        <w:t xml:space="preserve"> </w:t>
      </w:r>
    </w:p>
    <w:p w:rsidR="00FD4F51" w:rsidRPr="00DC7525" w:rsidRDefault="00EC22B9" w:rsidP="0005275B">
      <w:pPr>
        <w:pStyle w:val="Default"/>
        <w:ind w:firstLine="851"/>
        <w:jc w:val="both"/>
        <w:rPr>
          <w:sz w:val="28"/>
          <w:szCs w:val="28"/>
        </w:rPr>
      </w:pPr>
      <w:r w:rsidRPr="00DC7525">
        <w:rPr>
          <w:sz w:val="28"/>
          <w:szCs w:val="28"/>
        </w:rPr>
        <w:t>Специфика курса</w:t>
      </w:r>
      <w:r w:rsidR="00FD4F51" w:rsidRPr="00DC7525">
        <w:rPr>
          <w:sz w:val="28"/>
          <w:szCs w:val="28"/>
        </w:rPr>
        <w:t xml:space="preserve"> «Алгебраические выражения и их преобразовани</w:t>
      </w:r>
      <w:r w:rsidR="0005275B" w:rsidRPr="00DC7525">
        <w:rPr>
          <w:sz w:val="28"/>
          <w:szCs w:val="28"/>
        </w:rPr>
        <w:t>е</w:t>
      </w:r>
      <w:r w:rsidR="00FD4F51" w:rsidRPr="00DC7525">
        <w:rPr>
          <w:sz w:val="28"/>
          <w:szCs w:val="28"/>
        </w:rPr>
        <w:t>» заключается</w:t>
      </w:r>
      <w:r w:rsidRPr="00DC7525">
        <w:rPr>
          <w:sz w:val="28"/>
          <w:szCs w:val="28"/>
        </w:rPr>
        <w:t xml:space="preserve"> в том,</w:t>
      </w:r>
      <w:r w:rsidR="00FD4F51" w:rsidRPr="00DC7525">
        <w:rPr>
          <w:sz w:val="28"/>
          <w:szCs w:val="28"/>
        </w:rPr>
        <w:t xml:space="preserve"> что он открывает широкие возможности для выработки у учащихся важных трудовых умений, способствует развитию воли, сообразительности, творческой инициативы, самоконтроля и т.п. В частности, при выполнении заданий комбинированного характера ученик должен вспомнить все известные правила выполнения тождественных преобразований, суметь, следуя этим правилам, шаг за шагом сделать все выкладки, не допустить никаких ошибок, так как малейшая ошибка, например, неверно поставленный знак, делает бессмысленными все усилия. Такая работа способствует воспитанию настойчивости, аккуратности, внимания, осмыслению материала с новых позиций.</w:t>
      </w:r>
    </w:p>
    <w:p w:rsidR="00FD4F51" w:rsidRPr="00DC7525" w:rsidRDefault="00FD4F51" w:rsidP="0005275B">
      <w:pPr>
        <w:pStyle w:val="Default"/>
        <w:ind w:firstLine="851"/>
        <w:jc w:val="both"/>
        <w:rPr>
          <w:sz w:val="28"/>
          <w:szCs w:val="28"/>
        </w:rPr>
      </w:pPr>
      <w:r w:rsidRPr="00DC7525">
        <w:rPr>
          <w:sz w:val="28"/>
          <w:szCs w:val="28"/>
        </w:rPr>
        <w:t>Линия тождественных преобразований является одной из четырех основных содержательных линий школьного курса алгебры (учение о числе, функции, уравнения и неравенства, тождестве</w:t>
      </w:r>
      <w:r w:rsidR="00EA5C03" w:rsidRPr="00DC7525">
        <w:rPr>
          <w:sz w:val="28"/>
          <w:szCs w:val="28"/>
        </w:rPr>
        <w:t>нные преобразования). Она явля</w:t>
      </w:r>
      <w:r w:rsidRPr="00DC7525">
        <w:rPr>
          <w:sz w:val="28"/>
          <w:szCs w:val="28"/>
        </w:rPr>
        <w:t>ется постоянной частью программы и проходит через весь курс школьной ма</w:t>
      </w:r>
      <w:r w:rsidR="00EA5C03" w:rsidRPr="00DC7525">
        <w:rPr>
          <w:sz w:val="28"/>
          <w:szCs w:val="28"/>
        </w:rPr>
        <w:t>те</w:t>
      </w:r>
      <w:r w:rsidRPr="00DC7525">
        <w:rPr>
          <w:sz w:val="28"/>
          <w:szCs w:val="28"/>
        </w:rPr>
        <w:t xml:space="preserve">матики (входит, по выражению А.Н. Колмогорова, в «ядро» программы). </w:t>
      </w:r>
    </w:p>
    <w:p w:rsidR="00FD4F51" w:rsidRPr="00DC7525" w:rsidRDefault="00FD4F51" w:rsidP="0005275B">
      <w:pPr>
        <w:pStyle w:val="Default"/>
        <w:ind w:firstLine="851"/>
        <w:jc w:val="both"/>
        <w:rPr>
          <w:sz w:val="28"/>
          <w:szCs w:val="28"/>
        </w:rPr>
      </w:pPr>
      <w:r w:rsidRPr="00DC7525">
        <w:rPr>
          <w:sz w:val="28"/>
          <w:szCs w:val="28"/>
        </w:rPr>
        <w:t>1. Изучение тождественных преобразов</w:t>
      </w:r>
      <w:r w:rsidR="00EA5C03" w:rsidRPr="00DC7525">
        <w:rPr>
          <w:sz w:val="28"/>
          <w:szCs w:val="28"/>
        </w:rPr>
        <w:t>аний служит аналитическим аппа</w:t>
      </w:r>
      <w:r w:rsidRPr="00DC7525">
        <w:rPr>
          <w:sz w:val="28"/>
          <w:szCs w:val="28"/>
        </w:rPr>
        <w:t xml:space="preserve">ратом </w:t>
      </w:r>
      <w:proofErr w:type="gramStart"/>
      <w:r w:rsidRPr="00DC7525">
        <w:rPr>
          <w:sz w:val="28"/>
          <w:szCs w:val="28"/>
        </w:rPr>
        <w:t>при</w:t>
      </w:r>
      <w:proofErr w:type="gramEnd"/>
      <w:r w:rsidRPr="00DC7525">
        <w:rPr>
          <w:sz w:val="28"/>
          <w:szCs w:val="28"/>
        </w:rPr>
        <w:t xml:space="preserve">: </w:t>
      </w:r>
    </w:p>
    <w:p w:rsidR="00FD4F51" w:rsidRPr="00DC7525" w:rsidRDefault="00FD4F51" w:rsidP="0005275B">
      <w:pPr>
        <w:pStyle w:val="Default"/>
        <w:ind w:firstLine="851"/>
        <w:jc w:val="both"/>
        <w:rPr>
          <w:sz w:val="28"/>
          <w:szCs w:val="28"/>
        </w:rPr>
      </w:pPr>
      <w:r w:rsidRPr="00DC7525">
        <w:rPr>
          <w:sz w:val="28"/>
          <w:szCs w:val="28"/>
        </w:rPr>
        <w:t xml:space="preserve">– </w:t>
      </w:r>
      <w:proofErr w:type="gramStart"/>
      <w:r w:rsidRPr="00DC7525">
        <w:rPr>
          <w:sz w:val="28"/>
          <w:szCs w:val="28"/>
        </w:rPr>
        <w:t>доказательстве</w:t>
      </w:r>
      <w:proofErr w:type="gramEnd"/>
      <w:r w:rsidRPr="00DC7525">
        <w:rPr>
          <w:sz w:val="28"/>
          <w:szCs w:val="28"/>
        </w:rPr>
        <w:t xml:space="preserve"> теорем и выводе формул, </w:t>
      </w:r>
    </w:p>
    <w:p w:rsidR="00FD4F51" w:rsidRPr="00DC7525" w:rsidRDefault="00FD4F51" w:rsidP="0005275B">
      <w:pPr>
        <w:pStyle w:val="Default"/>
        <w:ind w:firstLine="851"/>
        <w:jc w:val="both"/>
        <w:rPr>
          <w:sz w:val="28"/>
          <w:szCs w:val="28"/>
        </w:rPr>
      </w:pPr>
      <w:r w:rsidRPr="00DC7525">
        <w:rPr>
          <w:sz w:val="28"/>
          <w:szCs w:val="28"/>
        </w:rPr>
        <w:t xml:space="preserve">– </w:t>
      </w:r>
      <w:proofErr w:type="gramStart"/>
      <w:r w:rsidRPr="00DC7525">
        <w:rPr>
          <w:sz w:val="28"/>
          <w:szCs w:val="28"/>
        </w:rPr>
        <w:t>решении</w:t>
      </w:r>
      <w:proofErr w:type="gramEnd"/>
      <w:r w:rsidRPr="00DC7525">
        <w:rPr>
          <w:sz w:val="28"/>
          <w:szCs w:val="28"/>
        </w:rPr>
        <w:t xml:space="preserve"> уравнений, неравенств и их систем, </w:t>
      </w:r>
    </w:p>
    <w:p w:rsidR="00FD4F51" w:rsidRPr="00DC7525" w:rsidRDefault="00FD4F51" w:rsidP="0005275B">
      <w:pPr>
        <w:pStyle w:val="Default"/>
        <w:ind w:firstLine="851"/>
        <w:jc w:val="both"/>
        <w:rPr>
          <w:sz w:val="28"/>
          <w:szCs w:val="28"/>
        </w:rPr>
      </w:pPr>
      <w:r w:rsidRPr="00DC7525">
        <w:rPr>
          <w:sz w:val="28"/>
          <w:szCs w:val="28"/>
        </w:rPr>
        <w:t xml:space="preserve">– </w:t>
      </w:r>
      <w:proofErr w:type="gramStart"/>
      <w:r w:rsidRPr="00DC7525">
        <w:rPr>
          <w:sz w:val="28"/>
          <w:szCs w:val="28"/>
        </w:rPr>
        <w:t>упрощении</w:t>
      </w:r>
      <w:proofErr w:type="gramEnd"/>
      <w:r w:rsidRPr="00DC7525">
        <w:rPr>
          <w:sz w:val="28"/>
          <w:szCs w:val="28"/>
        </w:rPr>
        <w:t xml:space="preserve"> выражений, </w:t>
      </w:r>
    </w:p>
    <w:p w:rsidR="00FD4F51" w:rsidRPr="00DC7525" w:rsidRDefault="00FD4F51" w:rsidP="0005275B">
      <w:pPr>
        <w:pStyle w:val="Default"/>
        <w:ind w:firstLine="851"/>
        <w:jc w:val="both"/>
        <w:rPr>
          <w:sz w:val="28"/>
          <w:szCs w:val="28"/>
        </w:rPr>
      </w:pPr>
      <w:r w:rsidRPr="00DC7525">
        <w:rPr>
          <w:sz w:val="28"/>
          <w:szCs w:val="28"/>
        </w:rPr>
        <w:t xml:space="preserve">– </w:t>
      </w:r>
      <w:proofErr w:type="gramStart"/>
      <w:r w:rsidRPr="00DC7525">
        <w:rPr>
          <w:sz w:val="28"/>
          <w:szCs w:val="28"/>
        </w:rPr>
        <w:t>нахождении</w:t>
      </w:r>
      <w:proofErr w:type="gramEnd"/>
      <w:r w:rsidRPr="00DC7525">
        <w:rPr>
          <w:sz w:val="28"/>
          <w:szCs w:val="28"/>
        </w:rPr>
        <w:t xml:space="preserve"> значений выражений, </w:t>
      </w:r>
    </w:p>
    <w:p w:rsidR="00FD4F51" w:rsidRPr="00DC7525" w:rsidRDefault="00FD4F51" w:rsidP="0005275B">
      <w:pPr>
        <w:pStyle w:val="Default"/>
        <w:ind w:firstLine="851"/>
        <w:jc w:val="both"/>
        <w:rPr>
          <w:sz w:val="28"/>
          <w:szCs w:val="28"/>
        </w:rPr>
      </w:pPr>
      <w:r w:rsidRPr="00DC7525">
        <w:rPr>
          <w:sz w:val="28"/>
          <w:szCs w:val="28"/>
        </w:rPr>
        <w:t xml:space="preserve">– </w:t>
      </w:r>
      <w:proofErr w:type="gramStart"/>
      <w:r w:rsidRPr="00DC7525">
        <w:rPr>
          <w:sz w:val="28"/>
          <w:szCs w:val="28"/>
        </w:rPr>
        <w:t>исследовании</w:t>
      </w:r>
      <w:proofErr w:type="gramEnd"/>
      <w:r w:rsidRPr="00DC7525">
        <w:rPr>
          <w:sz w:val="28"/>
          <w:szCs w:val="28"/>
        </w:rPr>
        <w:t xml:space="preserve"> функций и др. </w:t>
      </w:r>
    </w:p>
    <w:p w:rsidR="00FD4F51" w:rsidRPr="00DC7525" w:rsidRDefault="00FD4F51" w:rsidP="0005275B">
      <w:pPr>
        <w:pStyle w:val="Default"/>
        <w:ind w:firstLine="851"/>
        <w:jc w:val="both"/>
        <w:rPr>
          <w:color w:val="auto"/>
          <w:sz w:val="28"/>
          <w:szCs w:val="28"/>
        </w:rPr>
      </w:pPr>
      <w:r w:rsidRPr="00DC7525">
        <w:rPr>
          <w:sz w:val="28"/>
          <w:szCs w:val="28"/>
        </w:rPr>
        <w:lastRenderedPageBreak/>
        <w:t xml:space="preserve">2. Тождественные преобразования (особенно в комплексе с решением     уравнений, неравенств, систем) находят широкое применение в смежных дисциплинах (физика, химия) при работе с формулами, решении содержательных задач, подготавливают учащихся к восприятию таких важнейших понятий, как алгоритм, программа и др. </w:t>
      </w:r>
    </w:p>
    <w:p w:rsidR="00797660" w:rsidRPr="00DC7525" w:rsidRDefault="00954AE2" w:rsidP="0005275B">
      <w:pPr>
        <w:ind w:firstLine="851"/>
        <w:jc w:val="both"/>
        <w:rPr>
          <w:rFonts w:ascii="Times New Roman" w:hAnsi="Times New Roman" w:cs="Times New Roman"/>
          <w:color w:val="6F6F6F"/>
          <w:sz w:val="28"/>
          <w:szCs w:val="28"/>
          <w:shd w:val="clear" w:color="auto" w:fill="FFFFFF"/>
        </w:rPr>
      </w:pPr>
      <w:r w:rsidRPr="00DC7525">
        <w:rPr>
          <w:rFonts w:ascii="Times New Roman" w:hAnsi="Times New Roman" w:cs="Times New Roman"/>
          <w:sz w:val="28"/>
          <w:szCs w:val="28"/>
          <w:shd w:val="clear" w:color="auto" w:fill="FFFFFF"/>
        </w:rPr>
        <w:t xml:space="preserve">Выполнение тождественных преобразований порой является трудным  для учащихся, поскольку они требуют  развитого мышления, способностей применять знания в нестандартных ситуациях. </w:t>
      </w:r>
      <w:proofErr w:type="gramStart"/>
      <w:r w:rsidR="00797660" w:rsidRPr="00DC7525">
        <w:rPr>
          <w:rFonts w:ascii="Times New Roman" w:hAnsi="Times New Roman" w:cs="Times New Roman"/>
          <w:sz w:val="28"/>
          <w:szCs w:val="28"/>
        </w:rPr>
        <w:t>Данная программа предн</w:t>
      </w:r>
      <w:r w:rsidR="009B1A94" w:rsidRPr="00DC7525">
        <w:rPr>
          <w:rFonts w:ascii="Times New Roman" w:hAnsi="Times New Roman" w:cs="Times New Roman"/>
          <w:sz w:val="28"/>
          <w:szCs w:val="28"/>
        </w:rPr>
        <w:t xml:space="preserve">азначена для  воспитанников школы, обучающихся  в 7-х классах,  </w:t>
      </w:r>
      <w:r w:rsidR="00797660" w:rsidRPr="00DC7525">
        <w:rPr>
          <w:rFonts w:ascii="Times New Roman" w:hAnsi="Times New Roman" w:cs="Times New Roman"/>
          <w:sz w:val="28"/>
          <w:szCs w:val="28"/>
        </w:rPr>
        <w:t xml:space="preserve"> и направлена на обеспечение дополнительной подготовки по математике </w:t>
      </w:r>
      <w:r w:rsidR="00AD7C08" w:rsidRPr="00DC7525">
        <w:rPr>
          <w:rFonts w:ascii="Times New Roman" w:hAnsi="Times New Roman" w:cs="Times New Roman"/>
          <w:sz w:val="28"/>
          <w:szCs w:val="28"/>
        </w:rPr>
        <w:t xml:space="preserve">с </w:t>
      </w:r>
      <w:r w:rsidR="00797660" w:rsidRPr="00DC7525">
        <w:rPr>
          <w:rFonts w:ascii="Times New Roman" w:hAnsi="Times New Roman" w:cs="Times New Roman"/>
          <w:sz w:val="28"/>
          <w:szCs w:val="28"/>
        </w:rPr>
        <w:t>целью ликвидации пробелов в знаниях, а также</w:t>
      </w:r>
      <w:r w:rsidR="004D5AAB" w:rsidRPr="00DC7525">
        <w:rPr>
          <w:rFonts w:ascii="Times New Roman" w:hAnsi="Times New Roman" w:cs="Times New Roman"/>
          <w:sz w:val="28"/>
          <w:szCs w:val="28"/>
        </w:rPr>
        <w:t>,</w:t>
      </w:r>
      <w:r w:rsidR="00797660" w:rsidRPr="00DC7525">
        <w:rPr>
          <w:rFonts w:ascii="Times New Roman" w:hAnsi="Times New Roman" w:cs="Times New Roman"/>
          <w:sz w:val="28"/>
          <w:szCs w:val="28"/>
        </w:rPr>
        <w:t xml:space="preserve"> призвана помочь учащимся развить</w:t>
      </w:r>
      <w:r w:rsidR="004D5AAB" w:rsidRPr="00DC7525">
        <w:rPr>
          <w:rFonts w:ascii="Times New Roman" w:hAnsi="Times New Roman" w:cs="Times New Roman"/>
          <w:sz w:val="28"/>
          <w:szCs w:val="28"/>
        </w:rPr>
        <w:t xml:space="preserve"> умения и навыки в преобразовании в</w:t>
      </w:r>
      <w:r w:rsidR="00A42553" w:rsidRPr="00DC7525">
        <w:rPr>
          <w:rFonts w:ascii="Times New Roman" w:hAnsi="Times New Roman" w:cs="Times New Roman"/>
          <w:sz w:val="28"/>
          <w:szCs w:val="28"/>
        </w:rPr>
        <w:t xml:space="preserve">ыражений, содержащих переменные, для </w:t>
      </w:r>
      <w:r w:rsidR="00A42553" w:rsidRPr="00DC7525">
        <w:rPr>
          <w:sz w:val="28"/>
          <w:szCs w:val="28"/>
        </w:rPr>
        <w:t xml:space="preserve"> </w:t>
      </w:r>
      <w:r w:rsidR="00A42553" w:rsidRPr="00DC7525">
        <w:rPr>
          <w:rFonts w:ascii="Times New Roman" w:hAnsi="Times New Roman" w:cs="Times New Roman"/>
          <w:sz w:val="28"/>
          <w:szCs w:val="28"/>
        </w:rPr>
        <w:t>оказания  индивидуальной  и сист</w:t>
      </w:r>
      <w:r w:rsidR="00986BFA" w:rsidRPr="00DC7525">
        <w:rPr>
          <w:rFonts w:ascii="Times New Roman" w:hAnsi="Times New Roman" w:cs="Times New Roman"/>
          <w:sz w:val="28"/>
          <w:szCs w:val="28"/>
        </w:rPr>
        <w:t xml:space="preserve">ематической помощи семиклассникам </w:t>
      </w:r>
      <w:r w:rsidR="00A42553" w:rsidRPr="00DC7525">
        <w:rPr>
          <w:rFonts w:ascii="Times New Roman" w:hAnsi="Times New Roman" w:cs="Times New Roman"/>
          <w:sz w:val="28"/>
          <w:szCs w:val="28"/>
        </w:rPr>
        <w:t xml:space="preserve"> при изучении  мат</w:t>
      </w:r>
      <w:r w:rsidR="00EA75E8" w:rsidRPr="00DC7525">
        <w:rPr>
          <w:rFonts w:ascii="Times New Roman" w:hAnsi="Times New Roman" w:cs="Times New Roman"/>
          <w:sz w:val="28"/>
          <w:szCs w:val="28"/>
        </w:rPr>
        <w:t xml:space="preserve">ематики и подготовке к </w:t>
      </w:r>
      <w:r w:rsidR="0005275B" w:rsidRPr="00DC7525">
        <w:rPr>
          <w:rFonts w:ascii="Times New Roman" w:hAnsi="Times New Roman" w:cs="Times New Roman"/>
          <w:sz w:val="28"/>
          <w:szCs w:val="28"/>
        </w:rPr>
        <w:t>итоговой аттестации</w:t>
      </w:r>
      <w:r w:rsidR="00EA75E8" w:rsidRPr="00DC7525">
        <w:rPr>
          <w:rFonts w:ascii="Times New Roman" w:hAnsi="Times New Roman" w:cs="Times New Roman"/>
          <w:sz w:val="28"/>
          <w:szCs w:val="28"/>
        </w:rPr>
        <w:t>.</w:t>
      </w:r>
      <w:proofErr w:type="gramEnd"/>
    </w:p>
    <w:p w:rsidR="009C6EBC" w:rsidRPr="00DC7525" w:rsidRDefault="009C6EBC" w:rsidP="0005275B">
      <w:pPr>
        <w:ind w:firstLine="851"/>
        <w:jc w:val="both"/>
        <w:rPr>
          <w:rFonts w:ascii="Times New Roman" w:hAnsi="Times New Roman"/>
          <w:sz w:val="28"/>
          <w:szCs w:val="28"/>
        </w:rPr>
      </w:pPr>
      <w:r w:rsidRPr="00DC7525">
        <w:rPr>
          <w:rFonts w:ascii="Times New Roman" w:hAnsi="Times New Roman"/>
          <w:sz w:val="28"/>
          <w:szCs w:val="28"/>
        </w:rPr>
        <w:t xml:space="preserve">Рабочая программа </w:t>
      </w:r>
      <w:r w:rsidR="0005275B" w:rsidRPr="00DC7525">
        <w:rPr>
          <w:rFonts w:ascii="Times New Roman" w:hAnsi="Times New Roman"/>
          <w:sz w:val="28"/>
          <w:szCs w:val="28"/>
        </w:rPr>
        <w:t>групповых занятий</w:t>
      </w:r>
      <w:r w:rsidRPr="00DC7525">
        <w:rPr>
          <w:rFonts w:ascii="Times New Roman" w:hAnsi="Times New Roman"/>
          <w:sz w:val="28"/>
          <w:szCs w:val="28"/>
        </w:rPr>
        <w:t xml:space="preserve"> «Алгебраические выражения и их преобразовани</w:t>
      </w:r>
      <w:r w:rsidR="0005275B" w:rsidRPr="00DC7525">
        <w:rPr>
          <w:rFonts w:ascii="Times New Roman" w:hAnsi="Times New Roman"/>
          <w:sz w:val="28"/>
          <w:szCs w:val="28"/>
        </w:rPr>
        <w:t>е</w:t>
      </w:r>
      <w:r w:rsidRPr="00DC7525">
        <w:rPr>
          <w:rFonts w:ascii="Times New Roman" w:hAnsi="Times New Roman"/>
          <w:sz w:val="28"/>
          <w:szCs w:val="28"/>
        </w:rPr>
        <w:t>» составлена в соответствии с учебным планом ГСУВУ  «Кемеровская специальная общеобразовательная школа»</w:t>
      </w:r>
    </w:p>
    <w:p w:rsidR="008B6443" w:rsidRPr="00DC7525" w:rsidRDefault="008B6443" w:rsidP="0005275B">
      <w:pPr>
        <w:ind w:firstLine="851"/>
        <w:jc w:val="both"/>
        <w:rPr>
          <w:rFonts w:ascii="Times New Roman" w:hAnsi="Times New Roman"/>
          <w:sz w:val="28"/>
          <w:szCs w:val="28"/>
        </w:rPr>
      </w:pPr>
      <w:r w:rsidRPr="00DC7525">
        <w:rPr>
          <w:rFonts w:ascii="Times New Roman" w:hAnsi="Times New Roman"/>
          <w:sz w:val="28"/>
          <w:szCs w:val="28"/>
        </w:rPr>
        <w:t xml:space="preserve">В процессе проведения </w:t>
      </w:r>
      <w:r w:rsidR="0005275B" w:rsidRPr="00DC7525">
        <w:rPr>
          <w:rFonts w:ascii="Times New Roman" w:hAnsi="Times New Roman"/>
          <w:sz w:val="28"/>
          <w:szCs w:val="28"/>
        </w:rPr>
        <w:t>занятий</w:t>
      </w:r>
      <w:r w:rsidRPr="00DC7525">
        <w:rPr>
          <w:rFonts w:ascii="Times New Roman" w:hAnsi="Times New Roman"/>
          <w:sz w:val="28"/>
          <w:szCs w:val="28"/>
        </w:rPr>
        <w:t xml:space="preserve"> ставятся следующие цели:</w:t>
      </w:r>
    </w:p>
    <w:p w:rsidR="008B6443" w:rsidRPr="00DC7525" w:rsidRDefault="008B6443" w:rsidP="008B6443">
      <w:pPr>
        <w:rPr>
          <w:rFonts w:ascii="Times New Roman" w:hAnsi="Times New Roman"/>
          <w:sz w:val="28"/>
          <w:szCs w:val="28"/>
        </w:rPr>
      </w:pPr>
      <w:r w:rsidRPr="00DC7525">
        <w:rPr>
          <w:rFonts w:ascii="Times New Roman" w:hAnsi="Times New Roman"/>
          <w:b/>
          <w:sz w:val="28"/>
          <w:szCs w:val="28"/>
        </w:rPr>
        <w:t>образовательные</w:t>
      </w:r>
    </w:p>
    <w:p w:rsidR="008B6443" w:rsidRPr="00DC7525" w:rsidRDefault="008B6443" w:rsidP="008B6443">
      <w:pPr>
        <w:pStyle w:val="a3"/>
        <w:numPr>
          <w:ilvl w:val="0"/>
          <w:numId w:val="1"/>
        </w:numPr>
        <w:rPr>
          <w:rFonts w:ascii="Times New Roman" w:hAnsi="Times New Roman"/>
          <w:sz w:val="28"/>
          <w:szCs w:val="28"/>
        </w:rPr>
      </w:pPr>
      <w:r w:rsidRPr="00DC7525">
        <w:rPr>
          <w:rFonts w:ascii="Times New Roman" w:hAnsi="Times New Roman"/>
          <w:sz w:val="28"/>
          <w:szCs w:val="28"/>
        </w:rPr>
        <w:t>расширить знания учащихся,</w:t>
      </w:r>
    </w:p>
    <w:p w:rsidR="00780B27" w:rsidRPr="00DC7525" w:rsidRDefault="008B6443" w:rsidP="0005275B">
      <w:pPr>
        <w:pStyle w:val="a3"/>
        <w:numPr>
          <w:ilvl w:val="0"/>
          <w:numId w:val="1"/>
        </w:numPr>
        <w:jc w:val="both"/>
        <w:rPr>
          <w:rFonts w:ascii="Times New Roman" w:hAnsi="Times New Roman"/>
          <w:sz w:val="28"/>
          <w:szCs w:val="28"/>
        </w:rPr>
      </w:pPr>
      <w:r w:rsidRPr="00DC7525">
        <w:rPr>
          <w:rFonts w:ascii="Times New Roman" w:hAnsi="Times New Roman"/>
          <w:sz w:val="28"/>
          <w:szCs w:val="28"/>
        </w:rPr>
        <w:t xml:space="preserve"> приобрести необходимые умения и навыки для выполнения преобразований алгебраических выражений, </w:t>
      </w:r>
    </w:p>
    <w:p w:rsidR="008B6443" w:rsidRPr="00DC7525" w:rsidRDefault="008B6443" w:rsidP="008B6443">
      <w:pPr>
        <w:pStyle w:val="a3"/>
        <w:numPr>
          <w:ilvl w:val="0"/>
          <w:numId w:val="1"/>
        </w:numPr>
        <w:rPr>
          <w:rFonts w:ascii="Times New Roman" w:hAnsi="Times New Roman"/>
          <w:sz w:val="28"/>
          <w:szCs w:val="28"/>
        </w:rPr>
      </w:pPr>
      <w:r w:rsidRPr="00DC7525">
        <w:rPr>
          <w:rFonts w:ascii="Times New Roman" w:hAnsi="Cambria Math"/>
          <w:sz w:val="28"/>
          <w:szCs w:val="28"/>
        </w:rPr>
        <w:t>​</w:t>
      </w:r>
      <w:r w:rsidRPr="00DC7525">
        <w:rPr>
          <w:rFonts w:ascii="Times New Roman" w:hAnsi="Times New Roman"/>
          <w:sz w:val="28"/>
          <w:szCs w:val="28"/>
        </w:rPr>
        <w:t xml:space="preserve"> показать необходимость знаний по математике в других областях,</w:t>
      </w:r>
    </w:p>
    <w:p w:rsidR="008B6443" w:rsidRPr="00DC7525" w:rsidRDefault="008B6443" w:rsidP="008B6443">
      <w:pPr>
        <w:rPr>
          <w:rFonts w:ascii="Times New Roman" w:hAnsi="Times New Roman"/>
          <w:b/>
          <w:sz w:val="28"/>
          <w:szCs w:val="28"/>
        </w:rPr>
      </w:pPr>
      <w:r w:rsidRPr="00DC7525">
        <w:rPr>
          <w:rFonts w:ascii="Times New Roman" w:hAnsi="Times New Roman"/>
          <w:b/>
          <w:sz w:val="28"/>
          <w:szCs w:val="28"/>
        </w:rPr>
        <w:t>развивающие</w:t>
      </w:r>
    </w:p>
    <w:p w:rsidR="008B6443" w:rsidRPr="00DC7525" w:rsidRDefault="008B6443" w:rsidP="008B6443">
      <w:pPr>
        <w:pStyle w:val="a3"/>
        <w:numPr>
          <w:ilvl w:val="0"/>
          <w:numId w:val="2"/>
        </w:numPr>
        <w:rPr>
          <w:rFonts w:ascii="Times New Roman" w:hAnsi="Times New Roman"/>
          <w:sz w:val="28"/>
          <w:szCs w:val="28"/>
        </w:rPr>
      </w:pPr>
      <w:r w:rsidRPr="00DC7525">
        <w:rPr>
          <w:rFonts w:ascii="Times New Roman" w:hAnsi="Cambria Math"/>
          <w:sz w:val="28"/>
          <w:szCs w:val="28"/>
        </w:rPr>
        <w:t>​</w:t>
      </w:r>
      <w:r w:rsidRPr="00DC7525">
        <w:rPr>
          <w:rFonts w:ascii="Times New Roman" w:hAnsi="Times New Roman"/>
          <w:sz w:val="28"/>
          <w:szCs w:val="28"/>
        </w:rPr>
        <w:t xml:space="preserve"> развивать познавательный интерес, интеллект, математический кругозор, </w:t>
      </w:r>
    </w:p>
    <w:p w:rsidR="008B6443" w:rsidRPr="00DC7525" w:rsidRDefault="000D5D22" w:rsidP="008B6443">
      <w:pPr>
        <w:pStyle w:val="a3"/>
        <w:numPr>
          <w:ilvl w:val="0"/>
          <w:numId w:val="2"/>
        </w:numPr>
        <w:rPr>
          <w:rFonts w:ascii="Times New Roman" w:hAnsi="Times New Roman"/>
          <w:sz w:val="28"/>
          <w:szCs w:val="28"/>
        </w:rPr>
      </w:pPr>
      <w:r w:rsidRPr="00DC7525">
        <w:rPr>
          <w:rFonts w:ascii="Times New Roman" w:hAnsi="Times New Roman"/>
          <w:sz w:val="28"/>
          <w:szCs w:val="28"/>
        </w:rPr>
        <w:t xml:space="preserve"> развивать </w:t>
      </w:r>
      <w:r w:rsidR="008B6443" w:rsidRPr="00DC7525">
        <w:rPr>
          <w:rFonts w:ascii="Times New Roman" w:hAnsi="Times New Roman"/>
          <w:sz w:val="28"/>
          <w:szCs w:val="28"/>
        </w:rPr>
        <w:t>математические способности, мышление, речь,</w:t>
      </w:r>
    </w:p>
    <w:p w:rsidR="008B6443" w:rsidRPr="00DC7525" w:rsidRDefault="008B6443" w:rsidP="008B6443">
      <w:pPr>
        <w:rPr>
          <w:rFonts w:ascii="Times New Roman" w:hAnsi="Times New Roman"/>
          <w:b/>
          <w:sz w:val="28"/>
          <w:szCs w:val="28"/>
        </w:rPr>
      </w:pPr>
      <w:r w:rsidRPr="00DC7525">
        <w:rPr>
          <w:rFonts w:ascii="Times New Roman" w:hAnsi="Times New Roman"/>
          <w:b/>
          <w:sz w:val="28"/>
          <w:szCs w:val="28"/>
        </w:rPr>
        <w:t>воспитательные</w:t>
      </w:r>
    </w:p>
    <w:p w:rsidR="008B6443" w:rsidRPr="00DC7525" w:rsidRDefault="008B6443" w:rsidP="008B6443">
      <w:pPr>
        <w:pStyle w:val="a3"/>
        <w:numPr>
          <w:ilvl w:val="0"/>
          <w:numId w:val="3"/>
        </w:numPr>
        <w:rPr>
          <w:rFonts w:ascii="Times New Roman" w:hAnsi="Times New Roman"/>
          <w:sz w:val="28"/>
          <w:szCs w:val="28"/>
        </w:rPr>
      </w:pPr>
      <w:r w:rsidRPr="00DC7525">
        <w:rPr>
          <w:rFonts w:ascii="Times New Roman" w:hAnsi="Times New Roman"/>
          <w:sz w:val="28"/>
          <w:szCs w:val="28"/>
        </w:rPr>
        <w:t>воспитывать стремление к непрерывному совершенствованию своих знаний,</w:t>
      </w:r>
    </w:p>
    <w:p w:rsidR="008B6443" w:rsidRPr="00DC7525" w:rsidRDefault="0005275B" w:rsidP="0005275B">
      <w:pPr>
        <w:pStyle w:val="a3"/>
        <w:numPr>
          <w:ilvl w:val="0"/>
          <w:numId w:val="3"/>
        </w:numPr>
        <w:jc w:val="both"/>
        <w:rPr>
          <w:rFonts w:ascii="Times New Roman" w:hAnsi="Times New Roman"/>
          <w:sz w:val="28"/>
          <w:szCs w:val="28"/>
        </w:rPr>
      </w:pPr>
      <w:r w:rsidRPr="00DC7525">
        <w:rPr>
          <w:rFonts w:ascii="Times New Roman" w:hAnsi="Times New Roman"/>
          <w:sz w:val="28"/>
          <w:szCs w:val="28"/>
        </w:rPr>
        <w:t>формировать</w:t>
      </w:r>
      <w:r w:rsidR="008B6443" w:rsidRPr="00DC7525">
        <w:rPr>
          <w:rFonts w:ascii="Times New Roman" w:hAnsi="Times New Roman"/>
          <w:sz w:val="28"/>
          <w:szCs w:val="28"/>
        </w:rPr>
        <w:t xml:space="preserve"> умение работать в группах.</w:t>
      </w:r>
    </w:p>
    <w:p w:rsidR="008B6443" w:rsidRPr="00DC7525" w:rsidRDefault="008B6443" w:rsidP="008B6443">
      <w:pPr>
        <w:pStyle w:val="a3"/>
        <w:numPr>
          <w:ilvl w:val="0"/>
          <w:numId w:val="3"/>
        </w:numPr>
        <w:rPr>
          <w:rFonts w:ascii="Times New Roman" w:hAnsi="Times New Roman"/>
          <w:sz w:val="28"/>
          <w:szCs w:val="28"/>
        </w:rPr>
      </w:pPr>
      <w:r w:rsidRPr="00DC7525">
        <w:rPr>
          <w:rFonts w:ascii="Times New Roman" w:hAnsi="Times New Roman"/>
          <w:sz w:val="28"/>
          <w:szCs w:val="28"/>
        </w:rPr>
        <w:t>воспит</w:t>
      </w:r>
      <w:r w:rsidR="0005275B" w:rsidRPr="00DC7525">
        <w:rPr>
          <w:rFonts w:ascii="Times New Roman" w:hAnsi="Times New Roman"/>
          <w:sz w:val="28"/>
          <w:szCs w:val="28"/>
        </w:rPr>
        <w:t>ывать</w:t>
      </w:r>
      <w:r w:rsidRPr="00DC7525">
        <w:rPr>
          <w:rFonts w:ascii="Times New Roman" w:hAnsi="Times New Roman"/>
          <w:sz w:val="28"/>
          <w:szCs w:val="28"/>
        </w:rPr>
        <w:t xml:space="preserve"> терпени</w:t>
      </w:r>
      <w:r w:rsidR="0005275B" w:rsidRPr="00DC7525">
        <w:rPr>
          <w:rFonts w:ascii="Times New Roman" w:hAnsi="Times New Roman"/>
          <w:sz w:val="28"/>
          <w:szCs w:val="28"/>
        </w:rPr>
        <w:t>е</w:t>
      </w:r>
      <w:r w:rsidRPr="00DC7525">
        <w:rPr>
          <w:rFonts w:ascii="Times New Roman" w:hAnsi="Times New Roman"/>
          <w:sz w:val="28"/>
          <w:szCs w:val="28"/>
        </w:rPr>
        <w:t>, настойчивост</w:t>
      </w:r>
      <w:r w:rsidR="0005275B" w:rsidRPr="00DC7525">
        <w:rPr>
          <w:rFonts w:ascii="Times New Roman" w:hAnsi="Times New Roman"/>
          <w:sz w:val="28"/>
          <w:szCs w:val="28"/>
        </w:rPr>
        <w:t>ь</w:t>
      </w:r>
      <w:r w:rsidRPr="00DC7525">
        <w:rPr>
          <w:rFonts w:ascii="Times New Roman" w:hAnsi="Times New Roman"/>
          <w:sz w:val="28"/>
          <w:szCs w:val="28"/>
        </w:rPr>
        <w:t>, вол</w:t>
      </w:r>
      <w:r w:rsidR="0005275B" w:rsidRPr="00DC7525">
        <w:rPr>
          <w:rFonts w:ascii="Times New Roman" w:hAnsi="Times New Roman"/>
          <w:sz w:val="28"/>
          <w:szCs w:val="28"/>
        </w:rPr>
        <w:t>ю</w:t>
      </w:r>
      <w:r w:rsidRPr="00DC7525">
        <w:rPr>
          <w:rFonts w:ascii="Times New Roman" w:hAnsi="Times New Roman"/>
          <w:sz w:val="28"/>
          <w:szCs w:val="28"/>
        </w:rPr>
        <w:t>.</w:t>
      </w:r>
    </w:p>
    <w:p w:rsidR="00DC7525" w:rsidRDefault="00DC7525" w:rsidP="008B6443">
      <w:pPr>
        <w:rPr>
          <w:rFonts w:ascii="Times New Roman" w:hAnsi="Times New Roman"/>
          <w:b/>
          <w:sz w:val="28"/>
          <w:szCs w:val="28"/>
        </w:rPr>
      </w:pPr>
    </w:p>
    <w:p w:rsidR="008B6443" w:rsidRPr="00DC7525" w:rsidRDefault="008B6443" w:rsidP="008B6443">
      <w:pPr>
        <w:rPr>
          <w:rFonts w:ascii="Times New Roman" w:hAnsi="Times New Roman"/>
          <w:b/>
          <w:sz w:val="28"/>
          <w:szCs w:val="28"/>
        </w:rPr>
      </w:pPr>
      <w:r w:rsidRPr="00DC7525">
        <w:rPr>
          <w:rFonts w:ascii="Times New Roman" w:hAnsi="Times New Roman"/>
          <w:b/>
          <w:sz w:val="28"/>
          <w:szCs w:val="28"/>
        </w:rPr>
        <w:lastRenderedPageBreak/>
        <w:t>Задачи:</w:t>
      </w:r>
    </w:p>
    <w:p w:rsidR="00051C29" w:rsidRPr="00DC7525" w:rsidRDefault="008B6443" w:rsidP="00051C29">
      <w:pPr>
        <w:pStyle w:val="a3"/>
        <w:numPr>
          <w:ilvl w:val="0"/>
          <w:numId w:val="4"/>
        </w:numPr>
        <w:jc w:val="both"/>
        <w:rPr>
          <w:rFonts w:ascii="Times New Roman" w:hAnsi="Times New Roman"/>
          <w:sz w:val="28"/>
          <w:szCs w:val="28"/>
        </w:rPr>
      </w:pPr>
      <w:r w:rsidRPr="00DC7525">
        <w:rPr>
          <w:rFonts w:ascii="Times New Roman" w:hAnsi="Times New Roman"/>
          <w:sz w:val="28"/>
          <w:szCs w:val="28"/>
        </w:rPr>
        <w:t>углубление</w:t>
      </w:r>
      <w:r w:rsidR="00C77E65" w:rsidRPr="00DC7525">
        <w:rPr>
          <w:rFonts w:ascii="Times New Roman" w:hAnsi="Times New Roman"/>
          <w:sz w:val="28"/>
          <w:szCs w:val="28"/>
        </w:rPr>
        <w:t xml:space="preserve"> и повышение качества знаний по выполнению тождественных преобразований алгебраических выражений;</w:t>
      </w:r>
    </w:p>
    <w:p w:rsidR="008B6443" w:rsidRPr="00DC7525" w:rsidRDefault="008B6443" w:rsidP="00051C29">
      <w:pPr>
        <w:pStyle w:val="a3"/>
        <w:numPr>
          <w:ilvl w:val="0"/>
          <w:numId w:val="4"/>
        </w:numPr>
        <w:jc w:val="both"/>
        <w:rPr>
          <w:rFonts w:ascii="Times New Roman" w:hAnsi="Times New Roman"/>
          <w:sz w:val="28"/>
          <w:szCs w:val="28"/>
        </w:rPr>
      </w:pPr>
      <w:r w:rsidRPr="00DC7525">
        <w:rPr>
          <w:rFonts w:ascii="Times New Roman" w:hAnsi="Times New Roman"/>
          <w:sz w:val="28"/>
          <w:szCs w:val="28"/>
        </w:rPr>
        <w:t>повышение  интереса к математике как универсальной науке</w:t>
      </w:r>
      <w:r w:rsidRPr="00DC7525">
        <w:rPr>
          <w:sz w:val="28"/>
          <w:szCs w:val="28"/>
        </w:rPr>
        <w:t>;</w:t>
      </w:r>
    </w:p>
    <w:p w:rsidR="008B6443" w:rsidRPr="00DC7525" w:rsidRDefault="008B6443" w:rsidP="008B6443">
      <w:pPr>
        <w:pStyle w:val="a3"/>
        <w:numPr>
          <w:ilvl w:val="0"/>
          <w:numId w:val="4"/>
        </w:numPr>
        <w:rPr>
          <w:rFonts w:ascii="Times New Roman" w:hAnsi="Times New Roman"/>
          <w:sz w:val="28"/>
          <w:szCs w:val="28"/>
        </w:rPr>
      </w:pPr>
      <w:r w:rsidRPr="00DC7525">
        <w:rPr>
          <w:rFonts w:ascii="Times New Roman" w:hAnsi="Times New Roman"/>
          <w:sz w:val="28"/>
          <w:szCs w:val="28"/>
        </w:rPr>
        <w:t>применение знаний в новых условиях.</w:t>
      </w:r>
    </w:p>
    <w:p w:rsidR="00EA75E8" w:rsidRPr="00DC7525" w:rsidRDefault="00EA75E8" w:rsidP="008644C7">
      <w:pPr>
        <w:jc w:val="center"/>
        <w:rPr>
          <w:rFonts w:ascii="Times New Roman" w:hAnsi="Times New Roman"/>
          <w:b/>
          <w:sz w:val="28"/>
          <w:szCs w:val="28"/>
        </w:rPr>
      </w:pPr>
      <w:r w:rsidRPr="00DC7525">
        <w:rPr>
          <w:rFonts w:ascii="Times New Roman" w:hAnsi="Times New Roman"/>
          <w:b/>
          <w:sz w:val="28"/>
          <w:szCs w:val="28"/>
        </w:rPr>
        <w:t>Содержание учебных тем</w:t>
      </w:r>
    </w:p>
    <w:p w:rsidR="00EA75E8" w:rsidRPr="00DC7525" w:rsidRDefault="003C3F44" w:rsidP="00080C31">
      <w:pPr>
        <w:pStyle w:val="a4"/>
        <w:numPr>
          <w:ilvl w:val="1"/>
          <w:numId w:val="4"/>
        </w:numPr>
        <w:tabs>
          <w:tab w:val="clear" w:pos="1440"/>
          <w:tab w:val="num" w:pos="709"/>
        </w:tabs>
        <w:spacing w:after="0"/>
        <w:ind w:left="426" w:hanging="426"/>
        <w:rPr>
          <w:rFonts w:ascii="Times New Roman" w:hAnsi="Times New Roman"/>
          <w:b/>
          <w:sz w:val="28"/>
          <w:szCs w:val="28"/>
        </w:rPr>
      </w:pPr>
      <w:r w:rsidRPr="00DC7525">
        <w:rPr>
          <w:rFonts w:ascii="Times New Roman" w:hAnsi="Times New Roman"/>
          <w:b/>
          <w:sz w:val="28"/>
          <w:szCs w:val="28"/>
        </w:rPr>
        <w:t>Числовые выражения и выражения с переменными</w:t>
      </w:r>
    </w:p>
    <w:p w:rsidR="00D47C63" w:rsidRPr="00DC7525" w:rsidRDefault="00D47C63" w:rsidP="0005275B">
      <w:pPr>
        <w:pStyle w:val="a4"/>
        <w:spacing w:after="0"/>
        <w:ind w:left="0"/>
        <w:jc w:val="both"/>
        <w:rPr>
          <w:rFonts w:ascii="Times New Roman" w:hAnsi="Times New Roman"/>
          <w:sz w:val="28"/>
          <w:szCs w:val="28"/>
        </w:rPr>
      </w:pPr>
      <w:r w:rsidRPr="00DC7525">
        <w:rPr>
          <w:rFonts w:ascii="Times New Roman" w:hAnsi="Times New Roman"/>
          <w:sz w:val="28"/>
          <w:szCs w:val="28"/>
        </w:rPr>
        <w:t>Числовые выражения</w:t>
      </w:r>
      <w:r w:rsidR="00BD5441" w:rsidRPr="00DC7525">
        <w:rPr>
          <w:rFonts w:ascii="Times New Roman" w:hAnsi="Times New Roman"/>
          <w:sz w:val="28"/>
          <w:szCs w:val="28"/>
        </w:rPr>
        <w:t>. Выражения с</w:t>
      </w:r>
      <w:r w:rsidR="004B4D5F" w:rsidRPr="00DC7525">
        <w:rPr>
          <w:rFonts w:ascii="Times New Roman" w:hAnsi="Times New Roman"/>
          <w:sz w:val="28"/>
          <w:szCs w:val="28"/>
        </w:rPr>
        <w:t xml:space="preserve"> переменными</w:t>
      </w:r>
      <w:r w:rsidR="0005275B" w:rsidRPr="00DC7525">
        <w:rPr>
          <w:rFonts w:ascii="Times New Roman" w:hAnsi="Times New Roman"/>
          <w:sz w:val="28"/>
          <w:szCs w:val="28"/>
        </w:rPr>
        <w:t>.</w:t>
      </w:r>
      <w:r w:rsidR="00BD5441" w:rsidRPr="00DC7525">
        <w:rPr>
          <w:rFonts w:ascii="Times New Roman" w:hAnsi="Times New Roman"/>
          <w:sz w:val="28"/>
          <w:szCs w:val="28"/>
        </w:rPr>
        <w:t xml:space="preserve"> Свойства действий над числами.</w:t>
      </w:r>
    </w:p>
    <w:p w:rsidR="00EA75E8" w:rsidRPr="00DC7525" w:rsidRDefault="00EA75E8" w:rsidP="00080C31">
      <w:pPr>
        <w:spacing w:after="0" w:line="240" w:lineRule="auto"/>
        <w:rPr>
          <w:rFonts w:ascii="Times New Roman" w:hAnsi="Times New Roman"/>
          <w:bCs/>
          <w:sz w:val="28"/>
          <w:szCs w:val="28"/>
        </w:rPr>
      </w:pPr>
      <w:r w:rsidRPr="00DC7525">
        <w:rPr>
          <w:rFonts w:ascii="Times New Roman" w:hAnsi="Times New Roman"/>
          <w:bCs/>
          <w:sz w:val="28"/>
          <w:szCs w:val="28"/>
        </w:rPr>
        <w:t xml:space="preserve">В ходе изучения данной темы учащиеся должны: </w:t>
      </w:r>
    </w:p>
    <w:p w:rsidR="009D3685" w:rsidRPr="00DC7525" w:rsidRDefault="00EA75E8" w:rsidP="0005275B">
      <w:pPr>
        <w:spacing w:after="0" w:line="240" w:lineRule="auto"/>
        <w:jc w:val="both"/>
        <w:rPr>
          <w:rFonts w:ascii="Times New Roman" w:hAnsi="Times New Roman"/>
          <w:sz w:val="28"/>
          <w:szCs w:val="28"/>
        </w:rPr>
      </w:pPr>
      <w:r w:rsidRPr="00DC7525">
        <w:rPr>
          <w:rFonts w:ascii="Times New Roman" w:hAnsi="Times New Roman"/>
          <w:bCs/>
          <w:sz w:val="28"/>
          <w:szCs w:val="28"/>
        </w:rPr>
        <w:t xml:space="preserve">- </w:t>
      </w:r>
      <w:r w:rsidRPr="00DC7525">
        <w:rPr>
          <w:rFonts w:ascii="Times New Roman" w:hAnsi="Times New Roman"/>
          <w:bCs/>
          <w:i/>
          <w:sz w:val="28"/>
          <w:szCs w:val="28"/>
        </w:rPr>
        <w:t>знать</w:t>
      </w:r>
      <w:r w:rsidRPr="00DC7525">
        <w:rPr>
          <w:rFonts w:ascii="Times New Roman" w:hAnsi="Times New Roman"/>
          <w:sz w:val="28"/>
          <w:szCs w:val="28"/>
        </w:rPr>
        <w:t xml:space="preserve"> понятия</w:t>
      </w:r>
      <w:r w:rsidR="006E40A2" w:rsidRPr="00DC7525">
        <w:rPr>
          <w:rFonts w:ascii="Times New Roman" w:hAnsi="Times New Roman"/>
          <w:sz w:val="28"/>
          <w:szCs w:val="28"/>
        </w:rPr>
        <w:t xml:space="preserve"> числового выражения</w:t>
      </w:r>
      <w:r w:rsidR="0005275B" w:rsidRPr="00DC7525">
        <w:rPr>
          <w:rFonts w:ascii="Times New Roman" w:hAnsi="Times New Roman"/>
          <w:sz w:val="28"/>
          <w:szCs w:val="28"/>
        </w:rPr>
        <w:t>,</w:t>
      </w:r>
      <w:r w:rsidR="0058345B" w:rsidRPr="00DC7525">
        <w:rPr>
          <w:rFonts w:ascii="Times New Roman" w:hAnsi="Times New Roman"/>
          <w:sz w:val="28"/>
          <w:szCs w:val="28"/>
        </w:rPr>
        <w:t xml:space="preserve"> алгебраического выражения и </w:t>
      </w:r>
      <w:r w:rsidR="009D3685" w:rsidRPr="00DC7525">
        <w:rPr>
          <w:rFonts w:ascii="Times New Roman" w:hAnsi="Times New Roman"/>
          <w:sz w:val="28"/>
          <w:szCs w:val="28"/>
        </w:rPr>
        <w:t>значения алгебраического выражения;</w:t>
      </w:r>
    </w:p>
    <w:p w:rsidR="007F65CC" w:rsidRPr="00DC7525" w:rsidRDefault="00EA75E8" w:rsidP="0005275B">
      <w:pPr>
        <w:pStyle w:val="2"/>
        <w:tabs>
          <w:tab w:val="left" w:pos="9180"/>
        </w:tabs>
        <w:spacing w:line="276" w:lineRule="auto"/>
        <w:jc w:val="both"/>
        <w:rPr>
          <w:rFonts w:ascii="Times New Roman" w:hAnsi="Times New Roman"/>
          <w:sz w:val="28"/>
          <w:szCs w:val="28"/>
        </w:rPr>
      </w:pPr>
      <w:r w:rsidRPr="00DC7525">
        <w:rPr>
          <w:rFonts w:ascii="Times New Roman" w:hAnsi="Times New Roman"/>
          <w:bCs/>
          <w:i/>
          <w:sz w:val="28"/>
          <w:szCs w:val="28"/>
        </w:rPr>
        <w:t>- уметь</w:t>
      </w:r>
      <w:r w:rsidRPr="00DC7525">
        <w:rPr>
          <w:rFonts w:ascii="Times New Roman" w:hAnsi="Times New Roman"/>
          <w:b/>
          <w:bCs/>
          <w:sz w:val="28"/>
          <w:szCs w:val="28"/>
        </w:rPr>
        <w:t xml:space="preserve"> </w:t>
      </w:r>
      <w:r w:rsidR="00EE498F" w:rsidRPr="00DC7525">
        <w:rPr>
          <w:rFonts w:ascii="Times New Roman" w:hAnsi="Times New Roman"/>
          <w:sz w:val="28"/>
          <w:szCs w:val="28"/>
        </w:rPr>
        <w:t xml:space="preserve">составлять буквенные выражения и формулы по условиям задач; </w:t>
      </w:r>
      <w:r w:rsidR="00403015" w:rsidRPr="00DC7525">
        <w:rPr>
          <w:rFonts w:ascii="Times New Roman" w:hAnsi="Times New Roman"/>
          <w:sz w:val="28"/>
          <w:szCs w:val="28"/>
        </w:rPr>
        <w:t>осуществлять</w:t>
      </w:r>
      <w:r w:rsidR="000C2E78" w:rsidRPr="00DC7525">
        <w:rPr>
          <w:rFonts w:ascii="Times New Roman" w:hAnsi="Times New Roman"/>
          <w:sz w:val="28"/>
          <w:szCs w:val="28"/>
        </w:rPr>
        <w:t xml:space="preserve"> в выражениях</w:t>
      </w:r>
      <w:r w:rsidR="007F65CC" w:rsidRPr="00DC7525">
        <w:rPr>
          <w:rFonts w:ascii="Times New Roman" w:hAnsi="Times New Roman"/>
          <w:sz w:val="28"/>
          <w:szCs w:val="28"/>
        </w:rPr>
        <w:t xml:space="preserve"> </w:t>
      </w:r>
      <w:r w:rsidR="000C2E78" w:rsidRPr="00DC7525">
        <w:rPr>
          <w:rFonts w:ascii="Times New Roman" w:hAnsi="Times New Roman"/>
          <w:sz w:val="28"/>
          <w:szCs w:val="28"/>
        </w:rPr>
        <w:t>и формулах числовые подстановки и выполнять соотве</w:t>
      </w:r>
      <w:r w:rsidR="007F65CC" w:rsidRPr="00DC7525">
        <w:rPr>
          <w:rFonts w:ascii="Times New Roman" w:hAnsi="Times New Roman"/>
          <w:sz w:val="28"/>
          <w:szCs w:val="28"/>
        </w:rPr>
        <w:t>т</w:t>
      </w:r>
      <w:r w:rsidR="000C2E78" w:rsidRPr="00DC7525">
        <w:rPr>
          <w:rFonts w:ascii="Times New Roman" w:hAnsi="Times New Roman"/>
          <w:sz w:val="28"/>
          <w:szCs w:val="28"/>
        </w:rPr>
        <w:t>ствующие вычисления</w:t>
      </w:r>
    </w:p>
    <w:p w:rsidR="00EA75E8" w:rsidRPr="00DC7525" w:rsidRDefault="00EA75E8" w:rsidP="00080C31">
      <w:pPr>
        <w:pStyle w:val="2"/>
        <w:tabs>
          <w:tab w:val="left" w:pos="9180"/>
        </w:tabs>
        <w:spacing w:line="276" w:lineRule="auto"/>
        <w:rPr>
          <w:rFonts w:ascii="Times New Roman" w:hAnsi="Times New Roman"/>
          <w:b/>
          <w:sz w:val="28"/>
          <w:szCs w:val="28"/>
        </w:rPr>
      </w:pPr>
      <w:r w:rsidRPr="00DC7525">
        <w:rPr>
          <w:rFonts w:ascii="Times New Roman" w:hAnsi="Times New Roman"/>
          <w:sz w:val="28"/>
          <w:szCs w:val="28"/>
        </w:rPr>
        <w:t xml:space="preserve">2. </w:t>
      </w:r>
      <w:r w:rsidR="003C3F44" w:rsidRPr="00DC7525">
        <w:rPr>
          <w:rFonts w:ascii="Times New Roman" w:hAnsi="Times New Roman"/>
          <w:b/>
          <w:sz w:val="28"/>
          <w:szCs w:val="28"/>
        </w:rPr>
        <w:t>Тождественные преобразования выражений</w:t>
      </w:r>
      <w:r w:rsidR="00F32288" w:rsidRPr="00DC7525">
        <w:rPr>
          <w:rFonts w:ascii="Times New Roman" w:hAnsi="Times New Roman"/>
          <w:b/>
          <w:sz w:val="28"/>
          <w:szCs w:val="28"/>
        </w:rPr>
        <w:t>. Уравнения.</w:t>
      </w:r>
      <w:r w:rsidRPr="00DC7525">
        <w:rPr>
          <w:rFonts w:ascii="Times New Roman" w:hAnsi="Times New Roman"/>
          <w:b/>
          <w:sz w:val="28"/>
          <w:szCs w:val="28"/>
        </w:rPr>
        <w:t xml:space="preserve"> </w:t>
      </w:r>
    </w:p>
    <w:p w:rsidR="00F32288" w:rsidRPr="00DC7525" w:rsidRDefault="00F32288" w:rsidP="00080C31">
      <w:pPr>
        <w:pStyle w:val="2"/>
        <w:tabs>
          <w:tab w:val="left" w:pos="9180"/>
        </w:tabs>
        <w:spacing w:line="276" w:lineRule="auto"/>
        <w:rPr>
          <w:rFonts w:ascii="Times New Roman" w:hAnsi="Times New Roman"/>
          <w:sz w:val="28"/>
          <w:szCs w:val="28"/>
        </w:rPr>
      </w:pPr>
      <w:r w:rsidRPr="00DC7525">
        <w:rPr>
          <w:rFonts w:ascii="Times New Roman" w:hAnsi="Times New Roman"/>
          <w:sz w:val="28"/>
          <w:szCs w:val="28"/>
        </w:rPr>
        <w:t>Простейшие преобразования выражений. Уравнение, корень уравнения</w:t>
      </w:r>
    </w:p>
    <w:p w:rsidR="007F65CC" w:rsidRPr="00DC7525" w:rsidRDefault="007F65CC" w:rsidP="00080C31">
      <w:pPr>
        <w:spacing w:after="0" w:line="240" w:lineRule="auto"/>
        <w:rPr>
          <w:rFonts w:ascii="Times New Roman" w:hAnsi="Times New Roman"/>
          <w:bCs/>
          <w:sz w:val="28"/>
          <w:szCs w:val="28"/>
        </w:rPr>
      </w:pPr>
      <w:r w:rsidRPr="00DC7525">
        <w:rPr>
          <w:rFonts w:ascii="Times New Roman" w:hAnsi="Times New Roman"/>
          <w:bCs/>
          <w:sz w:val="28"/>
          <w:szCs w:val="28"/>
        </w:rPr>
        <w:t xml:space="preserve">В ходе изучения данной темы учащиеся должны: </w:t>
      </w:r>
    </w:p>
    <w:p w:rsidR="00212174" w:rsidRPr="00DC7525" w:rsidRDefault="00212174" w:rsidP="0005275B">
      <w:pPr>
        <w:spacing w:after="0" w:line="240" w:lineRule="auto"/>
        <w:jc w:val="both"/>
        <w:rPr>
          <w:rFonts w:ascii="Times New Roman" w:hAnsi="Times New Roman"/>
          <w:sz w:val="28"/>
          <w:szCs w:val="28"/>
        </w:rPr>
      </w:pPr>
      <w:r w:rsidRPr="00DC7525">
        <w:rPr>
          <w:rFonts w:ascii="Times New Roman" w:hAnsi="Times New Roman"/>
          <w:bCs/>
          <w:sz w:val="28"/>
          <w:szCs w:val="28"/>
        </w:rPr>
        <w:t xml:space="preserve">- </w:t>
      </w:r>
      <w:r w:rsidRPr="00DC7525">
        <w:rPr>
          <w:rFonts w:ascii="Times New Roman" w:hAnsi="Times New Roman"/>
          <w:bCs/>
          <w:i/>
          <w:sz w:val="28"/>
          <w:szCs w:val="28"/>
        </w:rPr>
        <w:t>знать</w:t>
      </w:r>
      <w:r w:rsidRPr="00DC7525">
        <w:rPr>
          <w:rFonts w:ascii="Times New Roman" w:hAnsi="Times New Roman"/>
          <w:sz w:val="28"/>
          <w:szCs w:val="28"/>
        </w:rPr>
        <w:t xml:space="preserve"> поняти</w:t>
      </w:r>
      <w:r w:rsidR="0005275B" w:rsidRPr="00DC7525">
        <w:rPr>
          <w:rFonts w:ascii="Times New Roman" w:hAnsi="Times New Roman"/>
          <w:sz w:val="28"/>
          <w:szCs w:val="28"/>
        </w:rPr>
        <w:t>я</w:t>
      </w:r>
      <w:r w:rsidRPr="00DC7525">
        <w:rPr>
          <w:rFonts w:ascii="Times New Roman" w:hAnsi="Times New Roman"/>
          <w:sz w:val="28"/>
          <w:szCs w:val="28"/>
        </w:rPr>
        <w:t xml:space="preserve"> тождества</w:t>
      </w:r>
      <w:r w:rsidR="0005275B" w:rsidRPr="00DC7525">
        <w:rPr>
          <w:rFonts w:ascii="Times New Roman" w:hAnsi="Times New Roman"/>
          <w:sz w:val="28"/>
          <w:szCs w:val="28"/>
        </w:rPr>
        <w:t>,</w:t>
      </w:r>
      <w:r w:rsidR="003710D8" w:rsidRPr="00DC7525">
        <w:rPr>
          <w:rFonts w:ascii="Times New Roman" w:hAnsi="Times New Roman"/>
          <w:sz w:val="28"/>
          <w:szCs w:val="28"/>
        </w:rPr>
        <w:t xml:space="preserve"> тождественно равных выражений</w:t>
      </w:r>
      <w:r w:rsidR="0005275B" w:rsidRPr="00DC7525">
        <w:rPr>
          <w:rFonts w:ascii="Times New Roman" w:hAnsi="Times New Roman"/>
          <w:sz w:val="28"/>
          <w:szCs w:val="28"/>
        </w:rPr>
        <w:t>,</w:t>
      </w:r>
      <w:r w:rsidRPr="00DC7525">
        <w:rPr>
          <w:rFonts w:ascii="Times New Roman" w:hAnsi="Times New Roman"/>
          <w:sz w:val="28"/>
          <w:szCs w:val="28"/>
        </w:rPr>
        <w:t xml:space="preserve"> </w:t>
      </w:r>
      <w:r w:rsidR="006E4143" w:rsidRPr="00DC7525">
        <w:rPr>
          <w:rFonts w:ascii="Times New Roman" w:hAnsi="Times New Roman"/>
          <w:sz w:val="28"/>
          <w:szCs w:val="28"/>
        </w:rPr>
        <w:t>уравнени</w:t>
      </w:r>
      <w:r w:rsidR="0005275B" w:rsidRPr="00DC7525">
        <w:rPr>
          <w:rFonts w:ascii="Times New Roman" w:hAnsi="Times New Roman"/>
          <w:sz w:val="28"/>
          <w:szCs w:val="28"/>
        </w:rPr>
        <w:t>я</w:t>
      </w:r>
      <w:r w:rsidR="006E4143" w:rsidRPr="00DC7525">
        <w:rPr>
          <w:rFonts w:ascii="Times New Roman" w:hAnsi="Times New Roman"/>
          <w:sz w:val="28"/>
          <w:szCs w:val="28"/>
        </w:rPr>
        <w:t xml:space="preserve"> с одной переменной, корн</w:t>
      </w:r>
      <w:r w:rsidR="0005275B" w:rsidRPr="00DC7525">
        <w:rPr>
          <w:rFonts w:ascii="Times New Roman" w:hAnsi="Times New Roman"/>
          <w:sz w:val="28"/>
          <w:szCs w:val="28"/>
        </w:rPr>
        <w:t>я</w:t>
      </w:r>
      <w:r w:rsidR="006E4143" w:rsidRPr="00DC7525">
        <w:rPr>
          <w:rFonts w:ascii="Times New Roman" w:hAnsi="Times New Roman"/>
          <w:sz w:val="28"/>
          <w:szCs w:val="28"/>
        </w:rPr>
        <w:t xml:space="preserve"> уравнения;</w:t>
      </w:r>
    </w:p>
    <w:p w:rsidR="00212174" w:rsidRPr="00DC7525" w:rsidRDefault="00212174" w:rsidP="0005275B">
      <w:pPr>
        <w:pStyle w:val="2"/>
        <w:tabs>
          <w:tab w:val="left" w:pos="9180"/>
        </w:tabs>
        <w:spacing w:line="276" w:lineRule="auto"/>
        <w:jc w:val="both"/>
        <w:rPr>
          <w:rFonts w:ascii="Times New Roman" w:hAnsi="Times New Roman"/>
          <w:sz w:val="28"/>
          <w:szCs w:val="28"/>
        </w:rPr>
      </w:pPr>
      <w:r w:rsidRPr="00DC7525">
        <w:rPr>
          <w:rFonts w:ascii="Times New Roman" w:hAnsi="Times New Roman"/>
          <w:bCs/>
          <w:i/>
          <w:sz w:val="28"/>
          <w:szCs w:val="28"/>
        </w:rPr>
        <w:t>- уметь</w:t>
      </w:r>
      <w:r w:rsidRPr="00DC7525">
        <w:rPr>
          <w:rFonts w:ascii="Times New Roman" w:hAnsi="Times New Roman"/>
          <w:b/>
          <w:bCs/>
          <w:sz w:val="28"/>
          <w:szCs w:val="28"/>
        </w:rPr>
        <w:t xml:space="preserve"> </w:t>
      </w:r>
      <w:r w:rsidR="00E55942" w:rsidRPr="00DC7525">
        <w:rPr>
          <w:rFonts w:ascii="Times New Roman" w:hAnsi="Times New Roman"/>
          <w:bCs/>
          <w:sz w:val="28"/>
          <w:szCs w:val="28"/>
        </w:rPr>
        <w:t>выполнять тождественные преобразования алгебраических выражени</w:t>
      </w:r>
      <w:r w:rsidR="00D47C63" w:rsidRPr="00DC7525">
        <w:rPr>
          <w:rFonts w:ascii="Times New Roman" w:hAnsi="Times New Roman"/>
          <w:bCs/>
          <w:sz w:val="28"/>
          <w:szCs w:val="28"/>
        </w:rPr>
        <w:t>й</w:t>
      </w:r>
      <w:r w:rsidR="003A6DBF" w:rsidRPr="00DC7525">
        <w:rPr>
          <w:rFonts w:ascii="Times New Roman" w:hAnsi="Times New Roman"/>
          <w:bCs/>
          <w:sz w:val="28"/>
          <w:szCs w:val="28"/>
        </w:rPr>
        <w:t xml:space="preserve"> </w:t>
      </w:r>
      <w:r w:rsidR="00D47C63" w:rsidRPr="00DC7525">
        <w:rPr>
          <w:rFonts w:ascii="Times New Roman" w:hAnsi="Times New Roman"/>
          <w:bCs/>
          <w:sz w:val="28"/>
          <w:szCs w:val="28"/>
        </w:rPr>
        <w:t>(</w:t>
      </w:r>
      <w:r w:rsidR="00E55942" w:rsidRPr="00DC7525">
        <w:rPr>
          <w:rFonts w:ascii="Times New Roman" w:hAnsi="Times New Roman"/>
          <w:bCs/>
          <w:sz w:val="28"/>
          <w:szCs w:val="28"/>
        </w:rPr>
        <w:t>приведение подобных слагаемых, раскрытие скобок</w:t>
      </w:r>
      <w:r w:rsidR="003A6DBF" w:rsidRPr="00DC7525">
        <w:rPr>
          <w:rFonts w:ascii="Times New Roman" w:hAnsi="Times New Roman"/>
          <w:bCs/>
          <w:sz w:val="28"/>
          <w:szCs w:val="28"/>
        </w:rPr>
        <w:t>)</w:t>
      </w:r>
      <w:r w:rsidR="006E4143" w:rsidRPr="00DC7525">
        <w:rPr>
          <w:rFonts w:ascii="Times New Roman" w:hAnsi="Times New Roman"/>
          <w:bCs/>
          <w:sz w:val="28"/>
          <w:szCs w:val="28"/>
        </w:rPr>
        <w:t>,</w:t>
      </w:r>
      <w:r w:rsidR="00CE5C2B" w:rsidRPr="00DC7525">
        <w:rPr>
          <w:rFonts w:ascii="Times New Roman" w:hAnsi="Times New Roman"/>
          <w:bCs/>
          <w:sz w:val="28"/>
          <w:szCs w:val="28"/>
        </w:rPr>
        <w:t xml:space="preserve">  применять тождественные преобразования выражений при решении линейных уравнений.</w:t>
      </w:r>
    </w:p>
    <w:p w:rsidR="00EA75E8" w:rsidRPr="00DC7525" w:rsidRDefault="00B50433" w:rsidP="00EA75E8">
      <w:pPr>
        <w:rPr>
          <w:rFonts w:ascii="Times New Roman" w:hAnsi="Times New Roman"/>
          <w:b/>
          <w:sz w:val="28"/>
          <w:szCs w:val="28"/>
        </w:rPr>
      </w:pPr>
      <w:r w:rsidRPr="00DC7525">
        <w:rPr>
          <w:rFonts w:ascii="Times New Roman" w:hAnsi="Times New Roman"/>
          <w:b/>
          <w:sz w:val="28"/>
          <w:szCs w:val="28"/>
        </w:rPr>
        <w:t xml:space="preserve">3. </w:t>
      </w:r>
      <w:r w:rsidR="00267EC9" w:rsidRPr="00DC7525">
        <w:rPr>
          <w:rFonts w:ascii="Times New Roman" w:hAnsi="Times New Roman"/>
          <w:b/>
          <w:sz w:val="28"/>
          <w:szCs w:val="28"/>
        </w:rPr>
        <w:t>Многочлены</w:t>
      </w:r>
    </w:p>
    <w:p w:rsidR="00406C95" w:rsidRPr="00DC7525" w:rsidRDefault="00D53CBB" w:rsidP="0039177B">
      <w:pPr>
        <w:jc w:val="both"/>
        <w:rPr>
          <w:rFonts w:ascii="Times New Roman" w:hAnsi="Times New Roman"/>
          <w:sz w:val="28"/>
          <w:szCs w:val="28"/>
        </w:rPr>
      </w:pPr>
      <w:r w:rsidRPr="00DC7525">
        <w:rPr>
          <w:rFonts w:ascii="Times New Roman" w:hAnsi="Times New Roman"/>
          <w:sz w:val="28"/>
          <w:szCs w:val="28"/>
        </w:rPr>
        <w:t>Многочлен. Сложение, вычитание и умножение  многочленов. Разложение многочлена на множители</w:t>
      </w:r>
      <w:r w:rsidR="00406C95" w:rsidRPr="00DC7525">
        <w:rPr>
          <w:rFonts w:ascii="Times New Roman" w:hAnsi="Times New Roman"/>
          <w:sz w:val="28"/>
          <w:szCs w:val="28"/>
        </w:rPr>
        <w:t>.</w:t>
      </w:r>
    </w:p>
    <w:p w:rsidR="00805C87" w:rsidRPr="00DC7525" w:rsidRDefault="00805C87" w:rsidP="00805C87">
      <w:pPr>
        <w:spacing w:after="0" w:line="240" w:lineRule="auto"/>
        <w:rPr>
          <w:rFonts w:ascii="Times New Roman" w:hAnsi="Times New Roman"/>
          <w:bCs/>
          <w:sz w:val="28"/>
          <w:szCs w:val="28"/>
        </w:rPr>
      </w:pPr>
      <w:r w:rsidRPr="00DC7525">
        <w:rPr>
          <w:rFonts w:ascii="Times New Roman" w:hAnsi="Times New Roman"/>
          <w:bCs/>
          <w:sz w:val="28"/>
          <w:szCs w:val="28"/>
        </w:rPr>
        <w:t xml:space="preserve">В ходе изучения данной темы учащиеся должны: </w:t>
      </w:r>
    </w:p>
    <w:p w:rsidR="00805C87" w:rsidRPr="00DC7525" w:rsidRDefault="00805C87" w:rsidP="00D26799">
      <w:pPr>
        <w:spacing w:after="0" w:line="240" w:lineRule="auto"/>
        <w:rPr>
          <w:rFonts w:ascii="Times New Roman" w:hAnsi="Times New Roman"/>
          <w:sz w:val="28"/>
          <w:szCs w:val="28"/>
        </w:rPr>
      </w:pPr>
      <w:r w:rsidRPr="00DC7525">
        <w:rPr>
          <w:rFonts w:ascii="Times New Roman" w:hAnsi="Times New Roman"/>
          <w:bCs/>
          <w:sz w:val="28"/>
          <w:szCs w:val="28"/>
        </w:rPr>
        <w:t xml:space="preserve">- </w:t>
      </w:r>
      <w:r w:rsidRPr="00DC7525">
        <w:rPr>
          <w:rFonts w:ascii="Times New Roman" w:hAnsi="Times New Roman"/>
          <w:bCs/>
          <w:i/>
          <w:sz w:val="28"/>
          <w:szCs w:val="28"/>
        </w:rPr>
        <w:t>знать</w:t>
      </w:r>
      <w:r w:rsidRPr="00DC7525">
        <w:rPr>
          <w:rFonts w:ascii="Times New Roman" w:hAnsi="Times New Roman"/>
          <w:sz w:val="28"/>
          <w:szCs w:val="28"/>
        </w:rPr>
        <w:t xml:space="preserve"> поняти</w:t>
      </w:r>
      <w:r w:rsidR="00D26799" w:rsidRPr="00DC7525">
        <w:rPr>
          <w:rFonts w:ascii="Times New Roman" w:hAnsi="Times New Roman"/>
          <w:sz w:val="28"/>
          <w:szCs w:val="28"/>
        </w:rPr>
        <w:t xml:space="preserve">е </w:t>
      </w:r>
      <w:r w:rsidRPr="00DC7525">
        <w:rPr>
          <w:rFonts w:ascii="Times New Roman" w:hAnsi="Times New Roman"/>
          <w:sz w:val="28"/>
          <w:szCs w:val="28"/>
        </w:rPr>
        <w:t>многочлена</w:t>
      </w:r>
      <w:r w:rsidR="005F6C7F" w:rsidRPr="00DC7525">
        <w:rPr>
          <w:rFonts w:ascii="Times New Roman" w:hAnsi="Times New Roman"/>
          <w:sz w:val="28"/>
          <w:szCs w:val="28"/>
        </w:rPr>
        <w:t xml:space="preserve">, </w:t>
      </w:r>
      <w:r w:rsidR="00D26799" w:rsidRPr="00DC7525">
        <w:rPr>
          <w:rFonts w:ascii="Times New Roman" w:hAnsi="Times New Roman"/>
          <w:sz w:val="28"/>
          <w:szCs w:val="28"/>
        </w:rPr>
        <w:t>способы разложения многочлена на множители;</w:t>
      </w:r>
    </w:p>
    <w:p w:rsidR="00805C87" w:rsidRPr="00DC7525" w:rsidRDefault="00805C87" w:rsidP="0039177B">
      <w:pPr>
        <w:pStyle w:val="2"/>
        <w:tabs>
          <w:tab w:val="left" w:pos="9180"/>
        </w:tabs>
        <w:spacing w:line="276" w:lineRule="auto"/>
        <w:jc w:val="both"/>
        <w:rPr>
          <w:rFonts w:ascii="Times New Roman" w:hAnsi="Times New Roman"/>
          <w:sz w:val="28"/>
          <w:szCs w:val="28"/>
        </w:rPr>
      </w:pPr>
      <w:r w:rsidRPr="00DC7525">
        <w:rPr>
          <w:rFonts w:ascii="Times New Roman" w:hAnsi="Times New Roman"/>
          <w:bCs/>
          <w:i/>
          <w:sz w:val="28"/>
          <w:szCs w:val="28"/>
        </w:rPr>
        <w:t>- уметь</w:t>
      </w:r>
      <w:r w:rsidRPr="00DC7525">
        <w:rPr>
          <w:rFonts w:ascii="Times New Roman" w:hAnsi="Times New Roman"/>
          <w:b/>
          <w:bCs/>
          <w:sz w:val="28"/>
          <w:szCs w:val="28"/>
        </w:rPr>
        <w:t xml:space="preserve"> </w:t>
      </w:r>
      <w:r w:rsidR="00D26799" w:rsidRPr="00DC7525">
        <w:rPr>
          <w:rFonts w:ascii="Times New Roman" w:hAnsi="Times New Roman"/>
          <w:bCs/>
          <w:sz w:val="28"/>
          <w:szCs w:val="28"/>
        </w:rPr>
        <w:t>выполнять действия с мн</w:t>
      </w:r>
      <w:r w:rsidR="005F6C7F" w:rsidRPr="00DC7525">
        <w:rPr>
          <w:rFonts w:ascii="Times New Roman" w:hAnsi="Times New Roman"/>
          <w:bCs/>
          <w:sz w:val="28"/>
          <w:szCs w:val="28"/>
        </w:rPr>
        <w:t>огочленами, выполнять разложение многочлена на множители вынесением общего множителя за скобки и способом группировки</w:t>
      </w:r>
      <w:r w:rsidR="00C83D1A" w:rsidRPr="00DC7525">
        <w:rPr>
          <w:rFonts w:ascii="Times New Roman" w:hAnsi="Times New Roman"/>
          <w:bCs/>
          <w:sz w:val="28"/>
          <w:szCs w:val="28"/>
        </w:rPr>
        <w:t>.</w:t>
      </w:r>
    </w:p>
    <w:p w:rsidR="00EA75E8" w:rsidRPr="00DC7525" w:rsidRDefault="00267EC9" w:rsidP="00EA75E8">
      <w:pPr>
        <w:rPr>
          <w:rFonts w:ascii="Times New Roman" w:hAnsi="Times New Roman"/>
          <w:b/>
          <w:sz w:val="28"/>
          <w:szCs w:val="28"/>
        </w:rPr>
      </w:pPr>
      <w:r w:rsidRPr="00DC7525">
        <w:rPr>
          <w:rFonts w:ascii="Times New Roman" w:hAnsi="Times New Roman"/>
          <w:b/>
          <w:sz w:val="28"/>
          <w:szCs w:val="28"/>
        </w:rPr>
        <w:t>4.  Формулы сокращённого умножения</w:t>
      </w:r>
      <w:r w:rsidR="00EA75E8" w:rsidRPr="00DC7525">
        <w:rPr>
          <w:rFonts w:ascii="Times New Roman" w:hAnsi="Times New Roman"/>
          <w:b/>
          <w:sz w:val="28"/>
          <w:szCs w:val="28"/>
        </w:rPr>
        <w:t xml:space="preserve"> </w:t>
      </w:r>
    </w:p>
    <w:p w:rsidR="00C83D1A" w:rsidRPr="00DC7525" w:rsidRDefault="00C83D1A" w:rsidP="00EA75E8">
      <w:pPr>
        <w:rPr>
          <w:rFonts w:ascii="Times New Roman" w:eastAsiaTheme="minorEastAsia" w:hAnsi="Times New Roman"/>
          <w:b/>
          <w:sz w:val="28"/>
          <w:szCs w:val="28"/>
        </w:rPr>
      </w:pPr>
      <w:r w:rsidRPr="00DC7525">
        <w:rPr>
          <w:rFonts w:ascii="Times New Roman" w:hAnsi="Times New Roman"/>
          <w:sz w:val="28"/>
          <w:szCs w:val="28"/>
        </w:rPr>
        <w:t xml:space="preserve">Формулы </w:t>
      </w:r>
      <m:oMath>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a+b</m:t>
                </m:r>
              </m:e>
            </m:d>
          </m:e>
          <m:sup>
            <m:r>
              <w:rPr>
                <w:rFonts w:ascii="Cambria Math" w:hAnsi="Cambria Math"/>
                <w:sz w:val="28"/>
                <w:szCs w:val="28"/>
              </w:rPr>
              <m:t>2</m:t>
            </m:r>
          </m:sup>
        </m:sSup>
      </m:oMath>
      <w:r w:rsidR="00FD7280" w:rsidRPr="00DC7525">
        <w:rPr>
          <w:rFonts w:ascii="Times New Roman" w:eastAsiaTheme="minorEastAsia" w:hAnsi="Times New Roman"/>
          <w:sz w:val="28"/>
          <w:szCs w:val="28"/>
        </w:rPr>
        <w:t>=</w:t>
      </w:r>
      <m:oMath>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a</m:t>
            </m:r>
          </m:e>
          <m:sup>
            <m:r>
              <w:rPr>
                <w:rFonts w:ascii="Cambria Math" w:eastAsiaTheme="minorEastAsia" w:hAnsi="Cambria Math"/>
                <w:sz w:val="28"/>
                <w:szCs w:val="28"/>
              </w:rPr>
              <m:t>2</m:t>
            </m:r>
          </m:sup>
        </m:sSup>
        <m:r>
          <w:rPr>
            <w:rFonts w:ascii="Cambria Math" w:eastAsiaTheme="minorEastAsia" w:hAnsi="Cambria Math"/>
            <w:sz w:val="28"/>
            <w:szCs w:val="28"/>
          </w:rPr>
          <m:t>+2</m:t>
        </m:r>
        <m:r>
          <w:rPr>
            <w:rFonts w:ascii="Cambria Math" w:eastAsiaTheme="minorEastAsia" w:hAnsi="Cambria Math"/>
            <w:sz w:val="28"/>
            <w:szCs w:val="28"/>
            <w:lang w:val="en-US"/>
          </w:rPr>
          <m:t>ab</m:t>
        </m:r>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b</m:t>
            </m:r>
          </m:e>
          <m:sup>
            <m:r>
              <w:rPr>
                <w:rFonts w:ascii="Cambria Math" w:eastAsiaTheme="minorEastAsia" w:hAnsi="Cambria Math"/>
                <w:sz w:val="28"/>
                <w:szCs w:val="28"/>
              </w:rPr>
              <m:t>2</m:t>
            </m:r>
          </m:sup>
        </m:sSup>
        <m:r>
          <w:rPr>
            <w:rFonts w:ascii="Cambria Math" w:eastAsiaTheme="minorEastAsia" w:hAnsi="Cambria Math"/>
            <w:sz w:val="28"/>
            <w:szCs w:val="28"/>
          </w:rPr>
          <m:t>;</m:t>
        </m:r>
        <m:r>
          <w:rPr>
            <w:rFonts w:ascii="Cambria Math" w:hAnsi="Cambria Math"/>
            <w:sz w:val="28"/>
            <w:szCs w:val="28"/>
          </w:rPr>
          <m:t xml:space="preserve"> </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a-b</m:t>
                </m:r>
              </m:e>
            </m:d>
          </m:e>
          <m:sup>
            <m:r>
              <w:rPr>
                <w:rFonts w:ascii="Cambria Math" w:hAnsi="Cambria Math"/>
                <w:sz w:val="28"/>
                <w:szCs w:val="28"/>
              </w:rPr>
              <m:t>2</m:t>
            </m:r>
          </m:sup>
        </m:sSup>
      </m:oMath>
      <w:r w:rsidR="00FD7280" w:rsidRPr="00DC7525">
        <w:rPr>
          <w:rFonts w:ascii="Times New Roman" w:eastAsiaTheme="minorEastAsia" w:hAnsi="Times New Roman"/>
          <w:sz w:val="28"/>
          <w:szCs w:val="28"/>
        </w:rPr>
        <w:t>=</w:t>
      </w:r>
      <m:oMath>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a</m:t>
            </m:r>
          </m:e>
          <m:sup>
            <m:r>
              <w:rPr>
                <w:rFonts w:ascii="Cambria Math" w:eastAsiaTheme="minorEastAsia" w:hAnsi="Cambria Math"/>
                <w:sz w:val="28"/>
                <w:szCs w:val="28"/>
              </w:rPr>
              <m:t>2</m:t>
            </m:r>
          </m:sup>
        </m:sSup>
        <m:r>
          <w:rPr>
            <w:rFonts w:ascii="Cambria Math" w:eastAsiaTheme="minorEastAsia" w:hAnsi="Cambria Math"/>
            <w:sz w:val="28"/>
            <w:szCs w:val="28"/>
          </w:rPr>
          <m:t>-2</m:t>
        </m:r>
        <m:r>
          <w:rPr>
            <w:rFonts w:ascii="Cambria Math" w:eastAsiaTheme="minorEastAsia" w:hAnsi="Cambria Math"/>
            <w:sz w:val="28"/>
            <w:szCs w:val="28"/>
            <w:lang w:val="en-US"/>
          </w:rPr>
          <m:t>ab</m:t>
        </m:r>
        <m:r>
          <w:rPr>
            <w:rFonts w:ascii="Cambria Math" w:eastAsiaTheme="minorEastAsia" w:hAnsi="Cambria Math"/>
            <w:sz w:val="28"/>
            <w:szCs w:val="28"/>
          </w:rPr>
          <m:t>+</m:t>
        </m:r>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b</m:t>
            </m:r>
          </m:e>
          <m:sup>
            <m:r>
              <w:rPr>
                <w:rFonts w:ascii="Cambria Math" w:eastAsiaTheme="minorEastAsia" w:hAnsi="Cambria Math"/>
                <w:sz w:val="28"/>
                <w:szCs w:val="28"/>
              </w:rPr>
              <m:t>2</m:t>
            </m:r>
          </m:sup>
        </m:sSup>
        <m:r>
          <w:rPr>
            <w:rFonts w:ascii="Cambria Math" w:eastAsiaTheme="minorEastAsia" w:hAnsi="Cambria Math"/>
            <w:sz w:val="28"/>
            <w:szCs w:val="28"/>
          </w:rPr>
          <m:t>;</m:t>
        </m:r>
      </m:oMath>
      <w:r w:rsidR="00153AF9" w:rsidRPr="00DC7525">
        <w:rPr>
          <w:rFonts w:ascii="Times New Roman" w:eastAsiaTheme="minorEastAsia" w:hAnsi="Times New Roman"/>
          <w:sz w:val="28"/>
          <w:szCs w:val="28"/>
        </w:rPr>
        <w:t xml:space="preserve"> </w:t>
      </w:r>
      <m:oMath>
        <m:sSup>
          <m:sSupPr>
            <m:ctrlPr>
              <w:rPr>
                <w:rFonts w:ascii="Cambria Math" w:eastAsiaTheme="minorEastAsia" w:hAnsi="Cambria Math"/>
                <w:i/>
                <w:sz w:val="28"/>
                <w:szCs w:val="28"/>
              </w:rPr>
            </m:ctrlPr>
          </m:sSupPr>
          <m:e>
            <m:r>
              <w:rPr>
                <w:rFonts w:ascii="Cambria Math" w:eastAsiaTheme="minorEastAsia" w:hAnsi="Cambria Math"/>
                <w:sz w:val="28"/>
                <w:szCs w:val="28"/>
              </w:rPr>
              <m:t>a</m:t>
            </m:r>
          </m:e>
          <m:sup>
            <m:r>
              <w:rPr>
                <w:rFonts w:ascii="Cambria Math" w:eastAsiaTheme="minorEastAsia" w:hAnsi="Cambria Math"/>
                <w:sz w:val="28"/>
                <w:szCs w:val="28"/>
              </w:rPr>
              <m:t xml:space="preserve">2 </m:t>
            </m:r>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b</m:t>
            </m:r>
          </m:e>
          <m:sup>
            <m:r>
              <w:rPr>
                <w:rFonts w:ascii="Cambria Math" w:eastAsiaTheme="minorEastAsia" w:hAnsi="Cambria Math"/>
                <w:sz w:val="28"/>
                <w:szCs w:val="28"/>
              </w:rPr>
              <m:t>2</m:t>
            </m:r>
          </m:sup>
        </m:sSup>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a-b</m:t>
            </m:r>
          </m:e>
        </m:d>
        <m:d>
          <m:dPr>
            <m:ctrlPr>
              <w:rPr>
                <w:rFonts w:ascii="Cambria Math" w:eastAsiaTheme="minorEastAsia" w:hAnsi="Cambria Math"/>
                <w:i/>
                <w:sz w:val="28"/>
                <w:szCs w:val="28"/>
              </w:rPr>
            </m:ctrlPr>
          </m:dPr>
          <m:e>
            <m:r>
              <w:rPr>
                <w:rFonts w:ascii="Cambria Math" w:eastAsiaTheme="minorEastAsia" w:hAnsi="Cambria Math"/>
                <w:sz w:val="28"/>
                <w:szCs w:val="28"/>
              </w:rPr>
              <m:t>a+b</m:t>
            </m:r>
            <m:ctrlPr>
              <w:rPr>
                <w:rFonts w:ascii="Cambria Math" w:eastAsiaTheme="minorEastAsia" w:hAnsi="Cambria Math"/>
                <w:b/>
                <w:i/>
                <w:sz w:val="28"/>
                <w:szCs w:val="28"/>
              </w:rPr>
            </m:ctrlPr>
          </m:e>
        </m:d>
        <m:r>
          <m:rPr>
            <m:sty m:val="bi"/>
          </m:rPr>
          <w:rPr>
            <w:rFonts w:ascii="Cambria Math" w:eastAsiaTheme="minorEastAsia" w:hAnsi="Cambria Math"/>
            <w:sz w:val="28"/>
            <w:szCs w:val="28"/>
          </w:rPr>
          <m:t>.</m:t>
        </m:r>
      </m:oMath>
    </w:p>
    <w:p w:rsidR="004B2037" w:rsidRPr="00DC7525" w:rsidRDefault="004B2037" w:rsidP="004B2037">
      <w:pPr>
        <w:spacing w:after="0" w:line="240" w:lineRule="auto"/>
        <w:rPr>
          <w:rFonts w:ascii="Times New Roman" w:hAnsi="Times New Roman"/>
          <w:bCs/>
          <w:sz w:val="28"/>
          <w:szCs w:val="28"/>
        </w:rPr>
      </w:pPr>
      <w:r w:rsidRPr="00DC7525">
        <w:rPr>
          <w:rFonts w:ascii="Times New Roman" w:hAnsi="Times New Roman"/>
          <w:bCs/>
          <w:sz w:val="28"/>
          <w:szCs w:val="28"/>
        </w:rPr>
        <w:lastRenderedPageBreak/>
        <w:t xml:space="preserve">В ходе изучения данной темы учащиеся должны: </w:t>
      </w:r>
    </w:p>
    <w:p w:rsidR="004B2037" w:rsidRPr="00DC7525" w:rsidRDefault="004B2037" w:rsidP="004B2037">
      <w:pPr>
        <w:spacing w:after="0" w:line="240" w:lineRule="auto"/>
        <w:rPr>
          <w:rFonts w:ascii="Times New Roman" w:hAnsi="Times New Roman"/>
          <w:sz w:val="28"/>
          <w:szCs w:val="28"/>
        </w:rPr>
      </w:pPr>
      <w:r w:rsidRPr="00DC7525">
        <w:rPr>
          <w:rFonts w:ascii="Times New Roman" w:hAnsi="Times New Roman"/>
          <w:bCs/>
          <w:sz w:val="28"/>
          <w:szCs w:val="28"/>
        </w:rPr>
        <w:t xml:space="preserve">- </w:t>
      </w:r>
      <w:r w:rsidRPr="00DC7525">
        <w:rPr>
          <w:rFonts w:ascii="Times New Roman" w:hAnsi="Times New Roman"/>
          <w:bCs/>
          <w:i/>
          <w:sz w:val="28"/>
          <w:szCs w:val="28"/>
        </w:rPr>
        <w:t>знать</w:t>
      </w:r>
      <w:r w:rsidRPr="00DC7525">
        <w:rPr>
          <w:rFonts w:ascii="Times New Roman" w:hAnsi="Times New Roman"/>
          <w:sz w:val="28"/>
          <w:szCs w:val="28"/>
        </w:rPr>
        <w:t xml:space="preserve"> формулы сокращённого</w:t>
      </w:r>
      <w:r w:rsidR="002C68C9" w:rsidRPr="00DC7525">
        <w:rPr>
          <w:rFonts w:ascii="Times New Roman" w:hAnsi="Times New Roman"/>
          <w:sz w:val="28"/>
          <w:szCs w:val="28"/>
        </w:rPr>
        <w:t xml:space="preserve"> </w:t>
      </w:r>
      <w:r w:rsidRPr="00DC7525">
        <w:rPr>
          <w:rFonts w:ascii="Times New Roman" w:hAnsi="Times New Roman"/>
          <w:sz w:val="28"/>
          <w:szCs w:val="28"/>
        </w:rPr>
        <w:t>умножения</w:t>
      </w:r>
      <w:r w:rsidR="002C68C9" w:rsidRPr="00DC7525">
        <w:rPr>
          <w:rFonts w:ascii="Times New Roman" w:hAnsi="Times New Roman"/>
          <w:sz w:val="28"/>
          <w:szCs w:val="28"/>
        </w:rPr>
        <w:t>;</w:t>
      </w:r>
    </w:p>
    <w:p w:rsidR="004B2037" w:rsidRPr="00DC7525" w:rsidRDefault="004B2037" w:rsidP="0039177B">
      <w:pPr>
        <w:pStyle w:val="2"/>
        <w:tabs>
          <w:tab w:val="left" w:pos="9180"/>
        </w:tabs>
        <w:spacing w:line="276" w:lineRule="auto"/>
        <w:jc w:val="both"/>
        <w:rPr>
          <w:rFonts w:ascii="Times New Roman" w:hAnsi="Times New Roman"/>
          <w:i/>
          <w:sz w:val="28"/>
          <w:szCs w:val="28"/>
        </w:rPr>
      </w:pPr>
      <w:r w:rsidRPr="00DC7525">
        <w:rPr>
          <w:rFonts w:ascii="Times New Roman" w:hAnsi="Times New Roman"/>
          <w:bCs/>
          <w:i/>
          <w:sz w:val="28"/>
          <w:szCs w:val="28"/>
        </w:rPr>
        <w:t>- уметь</w:t>
      </w:r>
      <w:r w:rsidRPr="00DC7525">
        <w:rPr>
          <w:rFonts w:ascii="Times New Roman" w:hAnsi="Times New Roman"/>
          <w:b/>
          <w:bCs/>
          <w:sz w:val="28"/>
          <w:szCs w:val="28"/>
        </w:rPr>
        <w:t xml:space="preserve"> </w:t>
      </w:r>
      <w:r w:rsidR="002C68C9" w:rsidRPr="00DC7525">
        <w:rPr>
          <w:rFonts w:ascii="Times New Roman" w:hAnsi="Times New Roman"/>
          <w:bCs/>
          <w:sz w:val="28"/>
          <w:szCs w:val="28"/>
        </w:rPr>
        <w:t>применять формулы сокращённого умножения для преобразования алгебраических выражений.</w:t>
      </w:r>
    </w:p>
    <w:p w:rsidR="00241EF1" w:rsidRPr="00DC7525" w:rsidRDefault="00241EF1" w:rsidP="00DF1975">
      <w:pPr>
        <w:rPr>
          <w:b/>
          <w:sz w:val="28"/>
          <w:szCs w:val="28"/>
          <w:u w:val="single"/>
        </w:rPr>
      </w:pPr>
    </w:p>
    <w:p w:rsidR="00241EF1" w:rsidRPr="00DC7525" w:rsidRDefault="00241EF1" w:rsidP="00DF1975">
      <w:pPr>
        <w:rPr>
          <w:b/>
          <w:sz w:val="28"/>
          <w:szCs w:val="28"/>
          <w:u w:val="single"/>
        </w:rPr>
      </w:pPr>
    </w:p>
    <w:p w:rsidR="00241EF1" w:rsidRPr="00DC7525" w:rsidRDefault="00241EF1" w:rsidP="00DF1975">
      <w:pPr>
        <w:rPr>
          <w:b/>
          <w:sz w:val="28"/>
          <w:szCs w:val="28"/>
          <w:u w:val="single"/>
        </w:rPr>
      </w:pPr>
    </w:p>
    <w:p w:rsidR="00241EF1" w:rsidRPr="00DC7525" w:rsidRDefault="00241EF1" w:rsidP="00DF1975">
      <w:pPr>
        <w:rPr>
          <w:b/>
          <w:sz w:val="28"/>
          <w:szCs w:val="28"/>
          <w:u w:val="single"/>
        </w:rPr>
      </w:pPr>
    </w:p>
    <w:p w:rsidR="00241EF1" w:rsidRDefault="00241EF1" w:rsidP="00DF1975">
      <w:pPr>
        <w:rPr>
          <w:b/>
          <w:sz w:val="28"/>
          <w:szCs w:val="28"/>
          <w:u w:val="single"/>
        </w:rPr>
      </w:pPr>
    </w:p>
    <w:p w:rsidR="00241EF1" w:rsidRDefault="00241EF1" w:rsidP="00DF1975">
      <w:pPr>
        <w:rPr>
          <w:b/>
          <w:sz w:val="28"/>
          <w:szCs w:val="28"/>
          <w:u w:val="single"/>
        </w:rPr>
      </w:pPr>
    </w:p>
    <w:p w:rsidR="00241EF1" w:rsidRDefault="00241EF1" w:rsidP="00DF1975">
      <w:pPr>
        <w:rPr>
          <w:b/>
          <w:sz w:val="28"/>
          <w:szCs w:val="28"/>
          <w:u w:val="single"/>
        </w:rPr>
      </w:pPr>
    </w:p>
    <w:p w:rsidR="00241EF1" w:rsidRDefault="00241EF1" w:rsidP="00DF1975">
      <w:pPr>
        <w:rPr>
          <w:b/>
          <w:sz w:val="28"/>
          <w:szCs w:val="28"/>
          <w:u w:val="single"/>
        </w:rPr>
      </w:pPr>
    </w:p>
    <w:p w:rsidR="00241EF1" w:rsidRDefault="00241EF1" w:rsidP="00DF1975">
      <w:pPr>
        <w:rPr>
          <w:b/>
          <w:sz w:val="28"/>
          <w:szCs w:val="28"/>
          <w:u w:val="single"/>
        </w:rPr>
      </w:pPr>
    </w:p>
    <w:p w:rsidR="00241EF1" w:rsidRDefault="00241EF1" w:rsidP="00DF1975">
      <w:pPr>
        <w:rPr>
          <w:b/>
          <w:sz w:val="28"/>
          <w:szCs w:val="28"/>
          <w:u w:val="single"/>
        </w:rPr>
      </w:pPr>
    </w:p>
    <w:p w:rsidR="00241EF1" w:rsidRDefault="00241EF1" w:rsidP="00DF1975">
      <w:pPr>
        <w:rPr>
          <w:b/>
          <w:sz w:val="28"/>
          <w:szCs w:val="28"/>
          <w:u w:val="single"/>
        </w:rPr>
      </w:pPr>
    </w:p>
    <w:p w:rsidR="00241EF1" w:rsidRDefault="00241EF1" w:rsidP="00DF1975">
      <w:pPr>
        <w:rPr>
          <w:b/>
          <w:sz w:val="28"/>
          <w:szCs w:val="28"/>
          <w:u w:val="single"/>
        </w:rPr>
      </w:pPr>
    </w:p>
    <w:p w:rsidR="00241EF1" w:rsidRDefault="00241EF1" w:rsidP="00DF1975">
      <w:pPr>
        <w:rPr>
          <w:b/>
          <w:sz w:val="28"/>
          <w:szCs w:val="28"/>
          <w:u w:val="single"/>
        </w:rPr>
      </w:pPr>
    </w:p>
    <w:p w:rsidR="00241EF1" w:rsidRDefault="00241EF1" w:rsidP="00DF1975">
      <w:pPr>
        <w:rPr>
          <w:b/>
          <w:sz w:val="28"/>
          <w:szCs w:val="28"/>
          <w:u w:val="single"/>
        </w:rPr>
      </w:pPr>
    </w:p>
    <w:p w:rsidR="0039177B" w:rsidRPr="0039177B" w:rsidRDefault="0039177B" w:rsidP="0039177B">
      <w:pPr>
        <w:spacing w:after="0"/>
        <w:ind w:firstLine="5245"/>
        <w:jc w:val="both"/>
        <w:rPr>
          <w:rFonts w:ascii="Times New Roman" w:hAnsi="Times New Roman" w:cs="Times New Roman"/>
          <w:sz w:val="24"/>
          <w:szCs w:val="24"/>
        </w:rPr>
      </w:pPr>
      <w:r>
        <w:rPr>
          <w:b/>
          <w:sz w:val="24"/>
          <w:szCs w:val="24"/>
          <w:u w:val="single"/>
        </w:rPr>
        <w:br w:type="page"/>
      </w:r>
      <w:r w:rsidRPr="0039177B">
        <w:rPr>
          <w:rFonts w:ascii="Times New Roman" w:hAnsi="Times New Roman" w:cs="Times New Roman"/>
          <w:sz w:val="24"/>
          <w:szCs w:val="24"/>
        </w:rPr>
        <w:lastRenderedPageBreak/>
        <w:t>Утверждаю:</w:t>
      </w:r>
    </w:p>
    <w:p w:rsidR="0039177B" w:rsidRPr="0039177B" w:rsidRDefault="0039177B" w:rsidP="0039177B">
      <w:pPr>
        <w:spacing w:after="0"/>
        <w:ind w:firstLine="5245"/>
        <w:jc w:val="both"/>
        <w:rPr>
          <w:rFonts w:ascii="Times New Roman" w:hAnsi="Times New Roman" w:cs="Times New Roman"/>
          <w:sz w:val="24"/>
          <w:szCs w:val="24"/>
        </w:rPr>
      </w:pPr>
      <w:r w:rsidRPr="0039177B">
        <w:rPr>
          <w:rFonts w:ascii="Times New Roman" w:hAnsi="Times New Roman" w:cs="Times New Roman"/>
          <w:sz w:val="24"/>
          <w:szCs w:val="24"/>
        </w:rPr>
        <w:t xml:space="preserve">Директор ГСУВУ « Кемеровская </w:t>
      </w:r>
    </w:p>
    <w:p w:rsidR="0039177B" w:rsidRPr="0039177B" w:rsidRDefault="0039177B" w:rsidP="0039177B">
      <w:pPr>
        <w:spacing w:after="0"/>
        <w:ind w:left="5245"/>
        <w:jc w:val="both"/>
        <w:rPr>
          <w:rFonts w:ascii="Times New Roman" w:hAnsi="Times New Roman" w:cs="Times New Roman"/>
          <w:sz w:val="24"/>
          <w:szCs w:val="24"/>
        </w:rPr>
      </w:pPr>
      <w:r w:rsidRPr="0039177B">
        <w:rPr>
          <w:rFonts w:ascii="Times New Roman" w:hAnsi="Times New Roman" w:cs="Times New Roman"/>
          <w:sz w:val="24"/>
          <w:szCs w:val="24"/>
        </w:rPr>
        <w:t>специальная общеобразовательная школа»</w:t>
      </w:r>
    </w:p>
    <w:p w:rsidR="0039177B" w:rsidRPr="0039177B" w:rsidRDefault="0039177B" w:rsidP="0039177B">
      <w:pPr>
        <w:spacing w:after="0"/>
        <w:ind w:firstLine="5245"/>
        <w:jc w:val="both"/>
        <w:rPr>
          <w:rFonts w:ascii="Times New Roman" w:hAnsi="Times New Roman" w:cs="Times New Roman"/>
          <w:sz w:val="24"/>
          <w:szCs w:val="24"/>
        </w:rPr>
      </w:pPr>
      <w:r w:rsidRPr="0039177B">
        <w:rPr>
          <w:rFonts w:ascii="Times New Roman" w:hAnsi="Times New Roman" w:cs="Times New Roman"/>
          <w:sz w:val="24"/>
          <w:szCs w:val="24"/>
        </w:rPr>
        <w:t>______________ А.В. Шупиков</w:t>
      </w:r>
    </w:p>
    <w:p w:rsidR="0039177B" w:rsidRDefault="0039177B" w:rsidP="0039177B">
      <w:pPr>
        <w:rPr>
          <w:rFonts w:ascii="Times New Roman" w:hAnsi="Times New Roman" w:cs="Times New Roman"/>
        </w:rPr>
      </w:pPr>
      <w:r w:rsidRPr="00CC7DE2">
        <w:rPr>
          <w:rFonts w:ascii="Times New Roman" w:hAnsi="Times New Roman" w:cs="Times New Roman"/>
        </w:rPr>
        <w:t xml:space="preserve">                                     </w:t>
      </w:r>
    </w:p>
    <w:p w:rsidR="0039177B" w:rsidRDefault="0039177B" w:rsidP="0039177B">
      <w:pPr>
        <w:rPr>
          <w:rFonts w:ascii="Times New Roman" w:hAnsi="Times New Roman" w:cs="Times New Roman"/>
        </w:rPr>
      </w:pPr>
    </w:p>
    <w:p w:rsidR="0039177B" w:rsidRDefault="0039177B" w:rsidP="0039177B">
      <w:pPr>
        <w:jc w:val="center"/>
        <w:rPr>
          <w:rFonts w:ascii="Times New Roman" w:hAnsi="Times New Roman" w:cs="Times New Roman"/>
          <w:sz w:val="28"/>
          <w:szCs w:val="28"/>
        </w:rPr>
      </w:pPr>
    </w:p>
    <w:p w:rsidR="0039177B" w:rsidRDefault="0039177B" w:rsidP="0039177B">
      <w:pPr>
        <w:jc w:val="center"/>
        <w:rPr>
          <w:rFonts w:ascii="Times New Roman" w:hAnsi="Times New Roman" w:cs="Times New Roman"/>
          <w:sz w:val="28"/>
          <w:szCs w:val="28"/>
        </w:rPr>
      </w:pPr>
    </w:p>
    <w:p w:rsidR="0039177B" w:rsidRDefault="0039177B" w:rsidP="0039177B">
      <w:pPr>
        <w:jc w:val="center"/>
        <w:rPr>
          <w:rFonts w:ascii="Times New Roman" w:hAnsi="Times New Roman" w:cs="Times New Roman"/>
          <w:sz w:val="28"/>
          <w:szCs w:val="28"/>
        </w:rPr>
      </w:pPr>
    </w:p>
    <w:p w:rsidR="0039177B" w:rsidRDefault="0039177B" w:rsidP="0039177B">
      <w:pPr>
        <w:jc w:val="center"/>
        <w:rPr>
          <w:rFonts w:ascii="Times New Roman" w:hAnsi="Times New Roman" w:cs="Times New Roman"/>
          <w:sz w:val="28"/>
          <w:szCs w:val="28"/>
        </w:rPr>
      </w:pPr>
    </w:p>
    <w:p w:rsidR="0039177B" w:rsidRPr="00CC7DE2" w:rsidRDefault="0039177B" w:rsidP="0039177B">
      <w:pPr>
        <w:jc w:val="center"/>
        <w:rPr>
          <w:rFonts w:ascii="Times New Roman" w:hAnsi="Times New Roman" w:cs="Times New Roman"/>
          <w:sz w:val="28"/>
          <w:szCs w:val="28"/>
        </w:rPr>
      </w:pPr>
      <w:r w:rsidRPr="00CC7DE2">
        <w:rPr>
          <w:rFonts w:ascii="Times New Roman" w:hAnsi="Times New Roman" w:cs="Times New Roman"/>
          <w:sz w:val="28"/>
          <w:szCs w:val="28"/>
        </w:rPr>
        <w:t>Календарно – тематическое планирование</w:t>
      </w:r>
    </w:p>
    <w:p w:rsidR="0039177B" w:rsidRPr="00CC7DE2" w:rsidRDefault="0039177B" w:rsidP="0039177B">
      <w:pPr>
        <w:rPr>
          <w:rFonts w:ascii="Times New Roman" w:hAnsi="Times New Roman" w:cs="Times New Roman"/>
          <w:sz w:val="28"/>
          <w:szCs w:val="28"/>
        </w:rPr>
      </w:pPr>
      <w:r w:rsidRPr="00CC7DE2">
        <w:rPr>
          <w:rFonts w:ascii="Times New Roman" w:hAnsi="Times New Roman" w:cs="Times New Roman"/>
          <w:sz w:val="28"/>
          <w:szCs w:val="28"/>
        </w:rPr>
        <w:t xml:space="preserve">                                 групповых занятий по математике</w:t>
      </w:r>
    </w:p>
    <w:p w:rsidR="0039177B" w:rsidRPr="00CC7DE2" w:rsidRDefault="0039177B" w:rsidP="0039177B">
      <w:pPr>
        <w:jc w:val="center"/>
        <w:rPr>
          <w:rFonts w:ascii="Times New Roman" w:hAnsi="Times New Roman" w:cs="Times New Roman"/>
          <w:sz w:val="28"/>
          <w:szCs w:val="28"/>
        </w:rPr>
      </w:pPr>
      <w:r w:rsidRPr="00CC7DE2">
        <w:rPr>
          <w:rFonts w:ascii="Times New Roman" w:hAnsi="Times New Roman" w:cs="Times New Roman"/>
          <w:sz w:val="28"/>
          <w:szCs w:val="28"/>
        </w:rPr>
        <w:t>по курсу « Алгебраические выражения и их преобразовани</w:t>
      </w:r>
      <w:r>
        <w:rPr>
          <w:rFonts w:ascii="Times New Roman" w:hAnsi="Times New Roman" w:cs="Times New Roman"/>
          <w:sz w:val="28"/>
          <w:szCs w:val="28"/>
        </w:rPr>
        <w:t>е</w:t>
      </w:r>
      <w:r w:rsidRPr="00CC7DE2">
        <w:rPr>
          <w:rFonts w:ascii="Times New Roman" w:hAnsi="Times New Roman" w:cs="Times New Roman"/>
          <w:sz w:val="28"/>
          <w:szCs w:val="28"/>
        </w:rPr>
        <w:t>»</w:t>
      </w:r>
    </w:p>
    <w:p w:rsidR="0039177B" w:rsidRPr="00CC7DE2" w:rsidRDefault="0039177B" w:rsidP="0039177B">
      <w:pPr>
        <w:jc w:val="center"/>
        <w:rPr>
          <w:rFonts w:ascii="Times New Roman" w:hAnsi="Times New Roman" w:cs="Times New Roman"/>
          <w:sz w:val="28"/>
          <w:szCs w:val="28"/>
        </w:rPr>
      </w:pPr>
      <w:r w:rsidRPr="00CC7DE2">
        <w:rPr>
          <w:rFonts w:ascii="Times New Roman" w:hAnsi="Times New Roman" w:cs="Times New Roman"/>
          <w:sz w:val="28"/>
          <w:szCs w:val="28"/>
        </w:rPr>
        <w:t xml:space="preserve"> в 7«а» ,7 «б», 7»в» классах</w:t>
      </w:r>
    </w:p>
    <w:p w:rsidR="0039177B" w:rsidRPr="00CC7DE2" w:rsidRDefault="0039177B" w:rsidP="0039177B">
      <w:pPr>
        <w:rPr>
          <w:rFonts w:ascii="Times New Roman" w:hAnsi="Times New Roman" w:cs="Times New Roman"/>
          <w:sz w:val="28"/>
          <w:szCs w:val="28"/>
        </w:rPr>
      </w:pPr>
      <w:r>
        <w:rPr>
          <w:rFonts w:ascii="Times New Roman" w:hAnsi="Times New Roman" w:cs="Times New Roman"/>
          <w:sz w:val="28"/>
          <w:szCs w:val="28"/>
        </w:rPr>
        <w:t xml:space="preserve">                                  </w:t>
      </w:r>
      <w:r w:rsidRPr="00CC7DE2">
        <w:rPr>
          <w:rFonts w:ascii="Times New Roman" w:hAnsi="Times New Roman" w:cs="Times New Roman"/>
          <w:sz w:val="28"/>
          <w:szCs w:val="28"/>
        </w:rPr>
        <w:t xml:space="preserve">на </w:t>
      </w:r>
      <w:r w:rsidRPr="00CC7DE2">
        <w:rPr>
          <w:rFonts w:ascii="Times New Roman" w:hAnsi="Times New Roman" w:cs="Times New Roman"/>
          <w:sz w:val="28"/>
          <w:szCs w:val="28"/>
          <w:lang w:val="en-US"/>
        </w:rPr>
        <w:t>I</w:t>
      </w:r>
      <w:r w:rsidRPr="00CC7DE2">
        <w:rPr>
          <w:rFonts w:ascii="Times New Roman" w:hAnsi="Times New Roman" w:cs="Times New Roman"/>
          <w:sz w:val="28"/>
          <w:szCs w:val="28"/>
        </w:rPr>
        <w:t xml:space="preserve"> период   2014- 2015 учебного года</w:t>
      </w:r>
    </w:p>
    <w:p w:rsidR="0039177B" w:rsidRPr="00CC7DE2" w:rsidRDefault="0039177B" w:rsidP="0039177B">
      <w:pPr>
        <w:jc w:val="center"/>
        <w:rPr>
          <w:rFonts w:ascii="Times New Roman" w:hAnsi="Times New Roman" w:cs="Times New Roman"/>
          <w:sz w:val="28"/>
          <w:szCs w:val="28"/>
        </w:rPr>
      </w:pPr>
    </w:p>
    <w:p w:rsidR="0039177B" w:rsidRDefault="0039177B" w:rsidP="0039177B">
      <w:pPr>
        <w:ind w:firstLine="4962"/>
        <w:jc w:val="both"/>
        <w:rPr>
          <w:rFonts w:ascii="Times New Roman" w:hAnsi="Times New Roman" w:cs="Times New Roman"/>
          <w:sz w:val="28"/>
          <w:szCs w:val="28"/>
        </w:rPr>
      </w:pPr>
    </w:p>
    <w:p w:rsidR="0039177B" w:rsidRDefault="0039177B" w:rsidP="0039177B">
      <w:pPr>
        <w:ind w:firstLine="4962"/>
        <w:jc w:val="both"/>
        <w:rPr>
          <w:rFonts w:ascii="Times New Roman" w:hAnsi="Times New Roman" w:cs="Times New Roman"/>
          <w:sz w:val="28"/>
          <w:szCs w:val="28"/>
        </w:rPr>
      </w:pPr>
    </w:p>
    <w:p w:rsidR="0039177B" w:rsidRPr="00CC7DE2" w:rsidRDefault="0039177B" w:rsidP="0039177B">
      <w:pPr>
        <w:ind w:firstLine="4962"/>
        <w:jc w:val="both"/>
        <w:rPr>
          <w:rFonts w:ascii="Times New Roman" w:hAnsi="Times New Roman" w:cs="Times New Roman"/>
          <w:sz w:val="28"/>
          <w:szCs w:val="28"/>
        </w:rPr>
      </w:pPr>
      <w:r w:rsidRPr="00CC7DE2">
        <w:rPr>
          <w:rFonts w:ascii="Times New Roman" w:hAnsi="Times New Roman" w:cs="Times New Roman"/>
          <w:sz w:val="28"/>
          <w:szCs w:val="28"/>
        </w:rPr>
        <w:t>Учитель: Сердюк И.В.</w:t>
      </w:r>
    </w:p>
    <w:p w:rsidR="0039177B" w:rsidRDefault="0039177B">
      <w:pPr>
        <w:rPr>
          <w:b/>
          <w:sz w:val="24"/>
          <w:szCs w:val="24"/>
          <w:u w:val="single"/>
        </w:rPr>
      </w:pPr>
    </w:p>
    <w:p w:rsidR="0039177B" w:rsidRDefault="0039177B">
      <w:pPr>
        <w:rPr>
          <w:b/>
          <w:sz w:val="24"/>
          <w:szCs w:val="24"/>
          <w:u w:val="single"/>
        </w:rPr>
      </w:pPr>
      <w:r>
        <w:rPr>
          <w:b/>
          <w:sz w:val="24"/>
          <w:szCs w:val="24"/>
          <w:u w:val="single"/>
        </w:rPr>
        <w:br w:type="page"/>
      </w:r>
    </w:p>
    <w:p w:rsidR="00DF1975" w:rsidRPr="00DC7525" w:rsidRDefault="00DF1975" w:rsidP="00DF1975">
      <w:pPr>
        <w:rPr>
          <w:b/>
          <w:sz w:val="28"/>
          <w:szCs w:val="28"/>
          <w:u w:val="single"/>
        </w:rPr>
      </w:pPr>
      <w:proofErr w:type="spellStart"/>
      <w:r w:rsidRPr="00DC7525">
        <w:rPr>
          <w:b/>
          <w:sz w:val="28"/>
          <w:szCs w:val="28"/>
          <w:u w:val="single"/>
        </w:rPr>
        <w:lastRenderedPageBreak/>
        <w:t>Гасаев</w:t>
      </w:r>
      <w:proofErr w:type="spellEnd"/>
      <w:r w:rsidRPr="00DC7525">
        <w:rPr>
          <w:b/>
          <w:sz w:val="28"/>
          <w:szCs w:val="28"/>
          <w:u w:val="single"/>
        </w:rPr>
        <w:t xml:space="preserve"> Руслан, </w:t>
      </w:r>
      <w:proofErr w:type="spellStart"/>
      <w:r w:rsidRPr="00DC7525">
        <w:rPr>
          <w:b/>
          <w:sz w:val="28"/>
          <w:szCs w:val="28"/>
          <w:u w:val="single"/>
        </w:rPr>
        <w:t>Шалаев</w:t>
      </w:r>
      <w:proofErr w:type="spellEnd"/>
      <w:r w:rsidRPr="00DC7525">
        <w:rPr>
          <w:b/>
          <w:sz w:val="28"/>
          <w:szCs w:val="28"/>
          <w:u w:val="single"/>
        </w:rPr>
        <w:t xml:space="preserve"> Денис, Кукушкин Александр – 7 «а» класс</w:t>
      </w:r>
    </w:p>
    <w:p w:rsidR="00CA1DA5" w:rsidRPr="00DC7525" w:rsidRDefault="00151A50" w:rsidP="00DF1975">
      <w:pPr>
        <w:rPr>
          <w:rFonts w:ascii="Times New Roman" w:hAnsi="Times New Roman"/>
          <w:sz w:val="28"/>
          <w:szCs w:val="28"/>
        </w:rPr>
      </w:pPr>
      <w:r w:rsidRPr="00DC7525">
        <w:rPr>
          <w:rFonts w:ascii="Times New Roman" w:hAnsi="Times New Roman"/>
          <w:sz w:val="28"/>
          <w:szCs w:val="28"/>
        </w:rPr>
        <w:t>Целью занятий</w:t>
      </w:r>
      <w:r w:rsidR="00CA1DA5" w:rsidRPr="00DC7525">
        <w:rPr>
          <w:rFonts w:ascii="Times New Roman" w:hAnsi="Times New Roman"/>
          <w:sz w:val="28"/>
          <w:szCs w:val="28"/>
        </w:rPr>
        <w:t xml:space="preserve"> </w:t>
      </w:r>
      <w:r w:rsidRPr="00DC7525">
        <w:rPr>
          <w:rFonts w:ascii="Times New Roman" w:hAnsi="Times New Roman"/>
          <w:sz w:val="28"/>
          <w:szCs w:val="28"/>
        </w:rPr>
        <w:t xml:space="preserve"> является</w:t>
      </w:r>
      <w:r w:rsidR="00CA1DA5" w:rsidRPr="00DC7525">
        <w:rPr>
          <w:rFonts w:ascii="Times New Roman" w:hAnsi="Times New Roman"/>
          <w:sz w:val="28"/>
          <w:szCs w:val="28"/>
        </w:rPr>
        <w:t>:</w:t>
      </w:r>
    </w:p>
    <w:p w:rsidR="00540D76" w:rsidRPr="00DC7525" w:rsidRDefault="005F76C8" w:rsidP="0039177B">
      <w:pPr>
        <w:pStyle w:val="a3"/>
        <w:numPr>
          <w:ilvl w:val="0"/>
          <w:numId w:val="10"/>
        </w:numPr>
        <w:jc w:val="both"/>
        <w:rPr>
          <w:rFonts w:ascii="Times New Roman" w:hAnsi="Times New Roman"/>
          <w:sz w:val="28"/>
          <w:szCs w:val="28"/>
        </w:rPr>
      </w:pPr>
      <w:r w:rsidRPr="00DC7525">
        <w:rPr>
          <w:rFonts w:ascii="Times New Roman" w:hAnsi="Times New Roman"/>
          <w:sz w:val="28"/>
          <w:szCs w:val="28"/>
        </w:rPr>
        <w:t>совершенствование вычислительных навыков учащихся</w:t>
      </w:r>
      <w:r w:rsidR="00B5163E" w:rsidRPr="00DC7525">
        <w:rPr>
          <w:rFonts w:ascii="Times New Roman" w:hAnsi="Times New Roman"/>
          <w:sz w:val="28"/>
          <w:szCs w:val="28"/>
        </w:rPr>
        <w:t>,</w:t>
      </w:r>
      <w:r w:rsidR="00CA1DA5" w:rsidRPr="00DC7525">
        <w:rPr>
          <w:rFonts w:ascii="Times New Roman" w:hAnsi="Times New Roman"/>
          <w:sz w:val="28"/>
          <w:szCs w:val="28"/>
        </w:rPr>
        <w:t xml:space="preserve"> </w:t>
      </w:r>
      <w:r w:rsidR="00B5163E" w:rsidRPr="00DC7525">
        <w:rPr>
          <w:rFonts w:ascii="Times New Roman" w:hAnsi="Times New Roman"/>
          <w:sz w:val="28"/>
          <w:szCs w:val="28"/>
        </w:rPr>
        <w:t>т.к. умения выполнять арифметические действия с рациональными числами являются о</w:t>
      </w:r>
      <w:r w:rsidR="00CA1DA5" w:rsidRPr="00DC7525">
        <w:rPr>
          <w:rFonts w:ascii="Times New Roman" w:hAnsi="Times New Roman"/>
          <w:sz w:val="28"/>
          <w:szCs w:val="28"/>
        </w:rPr>
        <w:t xml:space="preserve">порными для всего курса алгебры, а пробелы </w:t>
      </w:r>
      <w:r w:rsidR="00540D76" w:rsidRPr="00DC7525">
        <w:rPr>
          <w:rFonts w:ascii="Times New Roman" w:hAnsi="Times New Roman"/>
          <w:sz w:val="28"/>
          <w:szCs w:val="28"/>
        </w:rPr>
        <w:t>по данному вопросу есть у всех членов группы;</w:t>
      </w:r>
    </w:p>
    <w:p w:rsidR="00DF1975" w:rsidRPr="00DC7525" w:rsidRDefault="00540D76" w:rsidP="0039177B">
      <w:pPr>
        <w:pStyle w:val="a3"/>
        <w:numPr>
          <w:ilvl w:val="0"/>
          <w:numId w:val="10"/>
        </w:numPr>
        <w:jc w:val="both"/>
        <w:rPr>
          <w:rFonts w:ascii="Times New Roman" w:hAnsi="Times New Roman"/>
          <w:sz w:val="28"/>
          <w:szCs w:val="28"/>
        </w:rPr>
      </w:pPr>
      <w:r w:rsidRPr="00DC7525">
        <w:rPr>
          <w:rFonts w:ascii="Times New Roman" w:hAnsi="Times New Roman"/>
          <w:sz w:val="28"/>
          <w:szCs w:val="28"/>
        </w:rPr>
        <w:t xml:space="preserve"> с</w:t>
      </w:r>
      <w:r w:rsidR="00151A50" w:rsidRPr="00DC7525">
        <w:rPr>
          <w:rFonts w:ascii="Times New Roman" w:hAnsi="Times New Roman"/>
          <w:sz w:val="28"/>
          <w:szCs w:val="28"/>
        </w:rPr>
        <w:t>истематизация и совершенствовани</w:t>
      </w:r>
      <w:r w:rsidR="0039177B" w:rsidRPr="00DC7525">
        <w:rPr>
          <w:rFonts w:ascii="Times New Roman" w:hAnsi="Times New Roman"/>
          <w:sz w:val="28"/>
          <w:szCs w:val="28"/>
        </w:rPr>
        <w:t>е</w:t>
      </w:r>
      <w:r w:rsidR="00151A50" w:rsidRPr="00DC7525">
        <w:rPr>
          <w:rFonts w:ascii="Times New Roman" w:hAnsi="Times New Roman"/>
          <w:sz w:val="28"/>
          <w:szCs w:val="28"/>
        </w:rPr>
        <w:t xml:space="preserve"> з</w:t>
      </w:r>
      <w:r w:rsidR="00E70756" w:rsidRPr="00DC7525">
        <w:rPr>
          <w:rFonts w:ascii="Times New Roman" w:hAnsi="Times New Roman"/>
          <w:sz w:val="28"/>
          <w:szCs w:val="28"/>
        </w:rPr>
        <w:t>наний, умений и навыков у</w:t>
      </w:r>
      <w:r w:rsidR="00AF6E69" w:rsidRPr="00DC7525">
        <w:rPr>
          <w:rFonts w:ascii="Times New Roman" w:hAnsi="Times New Roman"/>
          <w:sz w:val="28"/>
          <w:szCs w:val="28"/>
        </w:rPr>
        <w:t xml:space="preserve">чащихся </w:t>
      </w:r>
      <w:r w:rsidR="00151A50" w:rsidRPr="00DC7525">
        <w:rPr>
          <w:rFonts w:ascii="Times New Roman" w:hAnsi="Times New Roman"/>
          <w:sz w:val="28"/>
          <w:szCs w:val="28"/>
        </w:rPr>
        <w:t xml:space="preserve"> в выполнении</w:t>
      </w:r>
      <w:r w:rsidR="00E70756" w:rsidRPr="00DC7525">
        <w:rPr>
          <w:rFonts w:ascii="Times New Roman" w:hAnsi="Times New Roman"/>
          <w:sz w:val="28"/>
          <w:szCs w:val="28"/>
        </w:rPr>
        <w:t xml:space="preserve"> простейших преобразований алгебраических выражений и решении уравнений с одной переменной</w:t>
      </w:r>
      <w:r w:rsidR="00151A50" w:rsidRPr="00DC7525">
        <w:rPr>
          <w:rFonts w:ascii="Times New Roman" w:hAnsi="Times New Roman"/>
          <w:sz w:val="28"/>
          <w:szCs w:val="28"/>
        </w:rPr>
        <w:t xml:space="preserve"> </w:t>
      </w:r>
    </w:p>
    <w:tbl>
      <w:tblPr>
        <w:tblStyle w:val="a9"/>
        <w:tblW w:w="0" w:type="auto"/>
        <w:tblLook w:val="04A0"/>
      </w:tblPr>
      <w:tblGrid>
        <w:gridCol w:w="484"/>
        <w:gridCol w:w="1131"/>
        <w:gridCol w:w="5491"/>
        <w:gridCol w:w="1704"/>
      </w:tblGrid>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Дата</w:t>
            </w:r>
          </w:p>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занятия</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Тема занятия</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Примечания</w:t>
            </w: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2.09.</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Числовые выражения</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9.09.</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Числовые выражения</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16.09.</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Свойства действий над числами</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23.09.</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Выражения с переменными</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30.09.</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Тождественные преобразования выражений</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7.10</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Тождественные преобразования выражений</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7</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14.10</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Тождественные преобразования выражений</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8</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21.10.</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Линейное уравнение с одной переменной</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9</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28.10.</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Линейное уравнение с одной переменной</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bl>
    <w:p w:rsidR="00DF1975" w:rsidRPr="00DC7525" w:rsidRDefault="00DF1975" w:rsidP="00DF1975">
      <w:pPr>
        <w:rPr>
          <w:rFonts w:ascii="Times New Roman" w:eastAsia="Times New Roman" w:hAnsi="Times New Roman" w:cs="Times New Roman"/>
          <w:sz w:val="28"/>
          <w:szCs w:val="28"/>
        </w:rPr>
      </w:pPr>
    </w:p>
    <w:p w:rsidR="00DF1975" w:rsidRPr="00DC7525" w:rsidRDefault="00DF1975" w:rsidP="00DF1975">
      <w:pPr>
        <w:rPr>
          <w:b/>
          <w:sz w:val="28"/>
          <w:szCs w:val="28"/>
          <w:u w:val="single"/>
        </w:rPr>
      </w:pPr>
      <w:r w:rsidRPr="00DC7525">
        <w:rPr>
          <w:b/>
          <w:sz w:val="28"/>
          <w:szCs w:val="28"/>
          <w:u w:val="single"/>
        </w:rPr>
        <w:t xml:space="preserve">Великанов Иван, Кузнецов Данил, </w:t>
      </w:r>
      <w:proofErr w:type="spellStart"/>
      <w:r w:rsidRPr="00DC7525">
        <w:rPr>
          <w:b/>
          <w:sz w:val="28"/>
          <w:szCs w:val="28"/>
          <w:u w:val="single"/>
        </w:rPr>
        <w:t>Манаев</w:t>
      </w:r>
      <w:proofErr w:type="spellEnd"/>
      <w:r w:rsidRPr="00DC7525">
        <w:rPr>
          <w:b/>
          <w:sz w:val="28"/>
          <w:szCs w:val="28"/>
          <w:u w:val="single"/>
        </w:rPr>
        <w:t xml:space="preserve"> Максим – 7 «б» класс</w:t>
      </w:r>
    </w:p>
    <w:p w:rsidR="00797A5B" w:rsidRPr="00DC7525" w:rsidRDefault="00CD7162" w:rsidP="00797A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7525">
        <w:rPr>
          <w:rFonts w:ascii="Times New Roman" w:hAnsi="Times New Roman" w:cs="Times New Roman"/>
          <w:sz w:val="28"/>
          <w:szCs w:val="28"/>
        </w:rPr>
        <w:t>Великанов Иван, Куз</w:t>
      </w:r>
      <w:r w:rsidR="00A07679" w:rsidRPr="00DC7525">
        <w:rPr>
          <w:rFonts w:ascii="Times New Roman" w:hAnsi="Times New Roman" w:cs="Times New Roman"/>
          <w:sz w:val="28"/>
          <w:szCs w:val="28"/>
        </w:rPr>
        <w:t xml:space="preserve">нецов Данил и </w:t>
      </w:r>
      <w:proofErr w:type="spellStart"/>
      <w:r w:rsidR="00A07679" w:rsidRPr="00DC7525">
        <w:rPr>
          <w:rFonts w:ascii="Times New Roman" w:hAnsi="Times New Roman" w:cs="Times New Roman"/>
          <w:sz w:val="28"/>
          <w:szCs w:val="28"/>
        </w:rPr>
        <w:t>Ма</w:t>
      </w:r>
      <w:r w:rsidRPr="00DC7525">
        <w:rPr>
          <w:rFonts w:ascii="Times New Roman" w:hAnsi="Times New Roman" w:cs="Times New Roman"/>
          <w:sz w:val="28"/>
          <w:szCs w:val="28"/>
        </w:rPr>
        <w:t>наев</w:t>
      </w:r>
      <w:proofErr w:type="spellEnd"/>
      <w:r w:rsidRPr="00DC7525">
        <w:rPr>
          <w:rFonts w:ascii="Times New Roman" w:hAnsi="Times New Roman" w:cs="Times New Roman"/>
          <w:sz w:val="28"/>
          <w:szCs w:val="28"/>
        </w:rPr>
        <w:t xml:space="preserve"> Максим учатся в классе коррекции.</w:t>
      </w:r>
      <w:r w:rsidR="00D56203" w:rsidRPr="00DC7525">
        <w:rPr>
          <w:rFonts w:ascii="Times New Roman" w:hAnsi="Times New Roman" w:cs="Times New Roman"/>
          <w:sz w:val="28"/>
          <w:szCs w:val="28"/>
        </w:rPr>
        <w:t xml:space="preserve"> </w:t>
      </w:r>
      <w:r w:rsidR="0008630B" w:rsidRPr="00DC7525">
        <w:rPr>
          <w:rFonts w:ascii="Times New Roman" w:hAnsi="Times New Roman" w:cs="Times New Roman"/>
          <w:sz w:val="28"/>
          <w:szCs w:val="28"/>
        </w:rPr>
        <w:t xml:space="preserve">Они </w:t>
      </w:r>
      <w:r w:rsidR="00DA3B9B" w:rsidRPr="00DC7525">
        <w:rPr>
          <w:rFonts w:ascii="Times New Roman" w:hAnsi="Times New Roman" w:cs="Times New Roman"/>
          <w:sz w:val="28"/>
          <w:szCs w:val="28"/>
        </w:rPr>
        <w:t>испытывают стойкие затруднения в усвоении образовательных программ</w:t>
      </w:r>
      <w:r w:rsidR="00686116" w:rsidRPr="00DC7525">
        <w:rPr>
          <w:rFonts w:ascii="Times New Roman" w:hAnsi="Times New Roman" w:cs="Times New Roman"/>
          <w:sz w:val="28"/>
          <w:szCs w:val="28"/>
        </w:rPr>
        <w:t>.</w:t>
      </w:r>
      <w:r w:rsidR="00DA3B9B" w:rsidRPr="00DC7525">
        <w:rPr>
          <w:rFonts w:ascii="Times New Roman" w:hAnsi="Times New Roman" w:cs="Times New Roman"/>
          <w:sz w:val="28"/>
          <w:szCs w:val="28"/>
        </w:rPr>
        <w:t xml:space="preserve"> </w:t>
      </w:r>
      <w:r w:rsidR="00686116" w:rsidRPr="00DC7525">
        <w:rPr>
          <w:rFonts w:ascii="Times New Roman" w:hAnsi="Times New Roman" w:cs="Times New Roman"/>
          <w:sz w:val="28"/>
          <w:szCs w:val="28"/>
        </w:rPr>
        <w:t>Развитие мышления, памяти, внимания</w:t>
      </w:r>
      <w:r w:rsidR="002877CB" w:rsidRPr="00DC7525">
        <w:rPr>
          <w:rFonts w:ascii="Times New Roman" w:hAnsi="Times New Roman" w:cs="Times New Roman"/>
          <w:sz w:val="28"/>
          <w:szCs w:val="28"/>
        </w:rPr>
        <w:t>, восприятия, речи, эмоци</w:t>
      </w:r>
      <w:r w:rsidR="005537BC" w:rsidRPr="00DC7525">
        <w:rPr>
          <w:rFonts w:ascii="Times New Roman" w:hAnsi="Times New Roman" w:cs="Times New Roman"/>
          <w:sz w:val="28"/>
          <w:szCs w:val="28"/>
        </w:rPr>
        <w:t>онально волевой сферы у них про</w:t>
      </w:r>
      <w:r w:rsidR="002877CB" w:rsidRPr="00DC7525">
        <w:rPr>
          <w:rFonts w:ascii="Times New Roman" w:hAnsi="Times New Roman" w:cs="Times New Roman"/>
          <w:sz w:val="28"/>
          <w:szCs w:val="28"/>
        </w:rPr>
        <w:t>исходит за</w:t>
      </w:r>
      <w:r w:rsidR="00291988" w:rsidRPr="00DC7525">
        <w:rPr>
          <w:rFonts w:ascii="Times New Roman" w:hAnsi="Times New Roman" w:cs="Times New Roman"/>
          <w:sz w:val="28"/>
          <w:szCs w:val="28"/>
        </w:rPr>
        <w:t>медленно с отставанием от нормы, а</w:t>
      </w:r>
      <w:r w:rsidR="001967D8" w:rsidRPr="00DC7525">
        <w:rPr>
          <w:rFonts w:ascii="Times New Roman" w:hAnsi="Times New Roman" w:cs="Times New Roman"/>
          <w:sz w:val="28"/>
          <w:szCs w:val="28"/>
        </w:rPr>
        <w:t>,</w:t>
      </w:r>
      <w:r w:rsidR="00291988" w:rsidRPr="00DC7525">
        <w:rPr>
          <w:rFonts w:ascii="Times New Roman" w:hAnsi="Times New Roman" w:cs="Times New Roman"/>
          <w:sz w:val="28"/>
          <w:szCs w:val="28"/>
        </w:rPr>
        <w:t xml:space="preserve"> следовательно</w:t>
      </w:r>
      <w:r w:rsidR="001967D8" w:rsidRPr="00DC7525">
        <w:rPr>
          <w:rFonts w:ascii="Times New Roman" w:hAnsi="Times New Roman" w:cs="Times New Roman"/>
          <w:sz w:val="28"/>
          <w:szCs w:val="28"/>
        </w:rPr>
        <w:t>,</w:t>
      </w:r>
      <w:r w:rsidR="00291988" w:rsidRPr="00DC7525">
        <w:rPr>
          <w:rFonts w:ascii="Times New Roman" w:hAnsi="Times New Roman" w:cs="Times New Roman"/>
          <w:sz w:val="28"/>
          <w:szCs w:val="28"/>
        </w:rPr>
        <w:t xml:space="preserve"> у них недост</w:t>
      </w:r>
      <w:r w:rsidR="00D56203" w:rsidRPr="00DC7525">
        <w:rPr>
          <w:rFonts w:ascii="Times New Roman" w:hAnsi="Times New Roman" w:cs="Times New Roman"/>
          <w:sz w:val="28"/>
          <w:szCs w:val="28"/>
        </w:rPr>
        <w:t xml:space="preserve">аточно сформирована готовность к </w:t>
      </w:r>
      <w:r w:rsidR="00291988" w:rsidRPr="00DC7525">
        <w:rPr>
          <w:rFonts w:ascii="Times New Roman" w:hAnsi="Times New Roman" w:cs="Times New Roman"/>
          <w:sz w:val="28"/>
          <w:szCs w:val="28"/>
        </w:rPr>
        <w:t xml:space="preserve"> усвоению знаний и предметных понятий.</w:t>
      </w:r>
      <w:r w:rsidR="00797A5B" w:rsidRPr="00DC7525">
        <w:rPr>
          <w:rFonts w:ascii="Times New Roman" w:hAnsi="Times New Roman" w:cs="Times New Roman"/>
          <w:sz w:val="28"/>
          <w:szCs w:val="28"/>
        </w:rPr>
        <w:t xml:space="preserve"> Главная цель учителя, работающего в таких классах, - адаптировать детей к учебному процессу, дать им возможность поверить в свои силы и не затеряться среди общей массы учащихся. </w:t>
      </w:r>
    </w:p>
    <w:p w:rsidR="00C714A9" w:rsidRPr="00DC7525" w:rsidRDefault="00C714A9" w:rsidP="00C714A9">
      <w:pPr>
        <w:rPr>
          <w:rFonts w:ascii="Times New Roman" w:hAnsi="Times New Roman"/>
          <w:sz w:val="28"/>
          <w:szCs w:val="28"/>
        </w:rPr>
      </w:pPr>
      <w:r w:rsidRPr="00DC7525">
        <w:rPr>
          <w:rFonts w:ascii="Times New Roman" w:hAnsi="Times New Roman"/>
          <w:sz w:val="28"/>
          <w:szCs w:val="28"/>
        </w:rPr>
        <w:t>Целью занятий  является:</w:t>
      </w:r>
    </w:p>
    <w:p w:rsidR="00C714A9" w:rsidRPr="00DC7525" w:rsidRDefault="00C714A9" w:rsidP="00C714A9">
      <w:pPr>
        <w:pStyle w:val="a3"/>
        <w:numPr>
          <w:ilvl w:val="0"/>
          <w:numId w:val="10"/>
        </w:numPr>
        <w:jc w:val="both"/>
        <w:rPr>
          <w:rFonts w:ascii="Times New Roman" w:hAnsi="Times New Roman"/>
          <w:sz w:val="28"/>
          <w:szCs w:val="28"/>
        </w:rPr>
      </w:pPr>
      <w:r w:rsidRPr="00DC7525">
        <w:rPr>
          <w:rFonts w:ascii="Times New Roman" w:hAnsi="Times New Roman"/>
          <w:sz w:val="28"/>
          <w:szCs w:val="28"/>
        </w:rPr>
        <w:t>совершенствование вычислительных навыков учащихся</w:t>
      </w:r>
      <w:r w:rsidR="00962D65" w:rsidRPr="00DC7525">
        <w:rPr>
          <w:rFonts w:ascii="Times New Roman" w:hAnsi="Times New Roman"/>
          <w:sz w:val="28"/>
          <w:szCs w:val="28"/>
        </w:rPr>
        <w:t>;</w:t>
      </w:r>
      <w:r w:rsidR="00882CB9" w:rsidRPr="00DC7525">
        <w:rPr>
          <w:rFonts w:ascii="Times New Roman" w:hAnsi="Times New Roman"/>
          <w:sz w:val="28"/>
          <w:szCs w:val="28"/>
        </w:rPr>
        <w:t xml:space="preserve"> </w:t>
      </w:r>
    </w:p>
    <w:p w:rsidR="00DA3B9B" w:rsidRPr="00DC7525" w:rsidRDefault="00C714A9" w:rsidP="00DF1975">
      <w:pPr>
        <w:pStyle w:val="a3"/>
        <w:numPr>
          <w:ilvl w:val="0"/>
          <w:numId w:val="10"/>
        </w:numPr>
        <w:jc w:val="both"/>
        <w:rPr>
          <w:rFonts w:ascii="Times New Roman" w:hAnsi="Times New Roman"/>
          <w:sz w:val="28"/>
          <w:szCs w:val="28"/>
        </w:rPr>
      </w:pPr>
      <w:r w:rsidRPr="00DC7525">
        <w:rPr>
          <w:rFonts w:ascii="Times New Roman" w:hAnsi="Times New Roman"/>
          <w:sz w:val="28"/>
          <w:szCs w:val="28"/>
        </w:rPr>
        <w:t xml:space="preserve"> систематизация и совершенствование знаний, умений и навыков учащихся  в выполнении простейших преобразований алгебраических выражений</w:t>
      </w:r>
      <w:r w:rsidR="00A95F35" w:rsidRPr="00DC7525">
        <w:rPr>
          <w:rFonts w:ascii="Times New Roman" w:hAnsi="Times New Roman"/>
          <w:sz w:val="28"/>
          <w:szCs w:val="28"/>
        </w:rPr>
        <w:t xml:space="preserve"> на большом числе несложных, доступных учащимся упражнений</w:t>
      </w:r>
      <w:r w:rsidRPr="00DC7525">
        <w:rPr>
          <w:rFonts w:ascii="Times New Roman" w:hAnsi="Times New Roman"/>
          <w:sz w:val="28"/>
          <w:szCs w:val="28"/>
        </w:rPr>
        <w:t xml:space="preserve"> и решении уравнений с одной переменной </w:t>
      </w:r>
    </w:p>
    <w:tbl>
      <w:tblPr>
        <w:tblStyle w:val="a9"/>
        <w:tblW w:w="0" w:type="auto"/>
        <w:tblLook w:val="04A0"/>
      </w:tblPr>
      <w:tblGrid>
        <w:gridCol w:w="503"/>
        <w:gridCol w:w="1144"/>
        <w:gridCol w:w="5491"/>
        <w:gridCol w:w="1717"/>
      </w:tblGrid>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sz w:val="28"/>
                <w:szCs w:val="28"/>
              </w:rPr>
              <w:lastRenderedPageBreak/>
              <w:t>№</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sz w:val="28"/>
                <w:szCs w:val="28"/>
              </w:rPr>
            </w:pPr>
            <w:r w:rsidRPr="00DC7525">
              <w:rPr>
                <w:sz w:val="28"/>
                <w:szCs w:val="28"/>
              </w:rPr>
              <w:t>Дата</w:t>
            </w:r>
          </w:p>
          <w:p w:rsidR="00DF1975" w:rsidRPr="00DC7525" w:rsidRDefault="00DF1975">
            <w:pPr>
              <w:rPr>
                <w:rFonts w:ascii="Times New Roman" w:eastAsia="Times New Roman" w:hAnsi="Times New Roman" w:cs="Times New Roman"/>
                <w:sz w:val="28"/>
                <w:szCs w:val="28"/>
              </w:rPr>
            </w:pPr>
            <w:r w:rsidRPr="00DC7525">
              <w:rPr>
                <w:sz w:val="28"/>
                <w:szCs w:val="28"/>
              </w:rPr>
              <w:t>занятия</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sz w:val="28"/>
                <w:szCs w:val="28"/>
              </w:rPr>
              <w:t>Тема занятия</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sz w:val="28"/>
                <w:szCs w:val="28"/>
              </w:rPr>
              <w:t>Примечания</w:t>
            </w: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sz w:val="28"/>
                <w:szCs w:val="28"/>
              </w:rPr>
              <w:t>4.09.</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Числовые выражения</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sz w:val="28"/>
                <w:szCs w:val="28"/>
              </w:rPr>
              <w:t>11.09.</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Числовые выражения</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sz w:val="28"/>
                <w:szCs w:val="28"/>
              </w:rPr>
              <w:t>18.09.</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Числовые выражения</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sz w:val="28"/>
                <w:szCs w:val="28"/>
              </w:rPr>
              <w:t>25.09.</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Выражения с переменными</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sz w:val="28"/>
                <w:szCs w:val="28"/>
              </w:rPr>
              <w:t>2.10.</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Выражения с переменными</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sz w:val="28"/>
                <w:szCs w:val="28"/>
              </w:rPr>
              <w:t>6</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sz w:val="28"/>
                <w:szCs w:val="28"/>
              </w:rPr>
              <w:t>9.10</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Тождественные преобразования выражений</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sz w:val="28"/>
                <w:szCs w:val="28"/>
              </w:rPr>
              <w:t>7</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sz w:val="28"/>
                <w:szCs w:val="28"/>
              </w:rPr>
              <w:t>16.10</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Тождественные преобразования выражений</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sz w:val="28"/>
                <w:szCs w:val="28"/>
              </w:rPr>
              <w:t>8</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sz w:val="28"/>
                <w:szCs w:val="28"/>
              </w:rPr>
              <w:t>23.10.</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Линейное уравнение с одной переменной</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sz w:val="28"/>
                <w:szCs w:val="28"/>
              </w:rPr>
              <w:t>9</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sz w:val="28"/>
                <w:szCs w:val="28"/>
              </w:rPr>
              <w:t>30.10.</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Линейное уравнение с одной переменной</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bl>
    <w:p w:rsidR="00963F67" w:rsidRPr="00DC7525" w:rsidRDefault="00963F67" w:rsidP="00DF1975">
      <w:pPr>
        <w:rPr>
          <w:b/>
          <w:sz w:val="28"/>
          <w:szCs w:val="28"/>
          <w:u w:val="single"/>
        </w:rPr>
      </w:pPr>
    </w:p>
    <w:p w:rsidR="00DF1975" w:rsidRPr="00DC7525" w:rsidRDefault="00DF1975" w:rsidP="00DF1975">
      <w:pPr>
        <w:rPr>
          <w:rFonts w:eastAsia="Times New Roman"/>
          <w:b/>
          <w:sz w:val="28"/>
          <w:szCs w:val="28"/>
          <w:u w:val="single"/>
        </w:rPr>
      </w:pPr>
      <w:r w:rsidRPr="00DC7525">
        <w:rPr>
          <w:b/>
          <w:sz w:val="28"/>
          <w:szCs w:val="28"/>
          <w:u w:val="single"/>
        </w:rPr>
        <w:t xml:space="preserve">Васильев Дмитрий, </w:t>
      </w:r>
      <w:proofErr w:type="spellStart"/>
      <w:r w:rsidRPr="00DC7525">
        <w:rPr>
          <w:b/>
          <w:sz w:val="28"/>
          <w:szCs w:val="28"/>
          <w:u w:val="single"/>
        </w:rPr>
        <w:t>Мелешенко</w:t>
      </w:r>
      <w:proofErr w:type="spellEnd"/>
      <w:r w:rsidRPr="00DC7525">
        <w:rPr>
          <w:b/>
          <w:sz w:val="28"/>
          <w:szCs w:val="28"/>
          <w:u w:val="single"/>
        </w:rPr>
        <w:t xml:space="preserve"> Валерий – 7 «в» класс</w:t>
      </w:r>
    </w:p>
    <w:p w:rsidR="00963F67" w:rsidRPr="00DC7525" w:rsidRDefault="00963F67" w:rsidP="00963F67">
      <w:pPr>
        <w:rPr>
          <w:rFonts w:ascii="Times New Roman" w:hAnsi="Times New Roman"/>
          <w:sz w:val="28"/>
          <w:szCs w:val="28"/>
        </w:rPr>
      </w:pPr>
      <w:r w:rsidRPr="00DC7525">
        <w:rPr>
          <w:rFonts w:ascii="Times New Roman" w:hAnsi="Times New Roman"/>
          <w:sz w:val="28"/>
          <w:szCs w:val="28"/>
        </w:rPr>
        <w:t>Целью занятий  является:</w:t>
      </w:r>
    </w:p>
    <w:p w:rsidR="00963F67" w:rsidRPr="00DC7525" w:rsidRDefault="00963F67" w:rsidP="00963F67">
      <w:pPr>
        <w:pStyle w:val="a3"/>
        <w:numPr>
          <w:ilvl w:val="0"/>
          <w:numId w:val="10"/>
        </w:numPr>
        <w:rPr>
          <w:rFonts w:ascii="Times New Roman" w:hAnsi="Times New Roman"/>
          <w:sz w:val="28"/>
          <w:szCs w:val="28"/>
        </w:rPr>
      </w:pPr>
      <w:r w:rsidRPr="00DC7525">
        <w:rPr>
          <w:rFonts w:ascii="Times New Roman" w:hAnsi="Times New Roman"/>
          <w:sz w:val="28"/>
          <w:szCs w:val="28"/>
        </w:rPr>
        <w:t>совершенствование вычислительных навыков учащихся, т.к. умения выполнять арифметические действия с рациональными числами являются опорными для всего курса алгебры, а пробелы по данному вопросу есть у всех членов группы;</w:t>
      </w:r>
    </w:p>
    <w:p w:rsidR="00DF1975" w:rsidRPr="00DC7525" w:rsidRDefault="00963F67" w:rsidP="00DF1975">
      <w:pPr>
        <w:pStyle w:val="a3"/>
        <w:numPr>
          <w:ilvl w:val="0"/>
          <w:numId w:val="10"/>
        </w:numPr>
        <w:rPr>
          <w:rFonts w:ascii="Times New Roman" w:hAnsi="Times New Roman"/>
          <w:sz w:val="28"/>
          <w:szCs w:val="28"/>
        </w:rPr>
      </w:pPr>
      <w:r w:rsidRPr="00DC7525">
        <w:rPr>
          <w:rFonts w:ascii="Times New Roman" w:hAnsi="Times New Roman"/>
          <w:sz w:val="28"/>
          <w:szCs w:val="28"/>
        </w:rPr>
        <w:t xml:space="preserve"> систематизация и совершенствования знаний, умений и навыков учащихся  в выполнении простейших преобразований алгебраических выражений и решении уравнений с одной переменной </w:t>
      </w:r>
    </w:p>
    <w:tbl>
      <w:tblPr>
        <w:tblStyle w:val="a9"/>
        <w:tblW w:w="0" w:type="auto"/>
        <w:tblLook w:val="04A0"/>
      </w:tblPr>
      <w:tblGrid>
        <w:gridCol w:w="484"/>
        <w:gridCol w:w="1131"/>
        <w:gridCol w:w="5491"/>
        <w:gridCol w:w="1704"/>
      </w:tblGrid>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Дата</w:t>
            </w:r>
          </w:p>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занятия</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Тема занятия</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Примечания</w:t>
            </w: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3.09.</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Числовые выражения</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10.09.</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Числовые выражения</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17.09.</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Числовые выражения</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24.09.</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Выражения с переменными</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1.10.</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Выражения с переменными</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8.10</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Тождественные преобразования выражений</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7</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15.10</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Тождественные преобразования выражений</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8</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22.10.</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Линейное уравнение с одной переменной</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r w:rsidR="00DF1975" w:rsidRPr="00DC7525" w:rsidTr="00DF1975">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9</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29.10.</w:t>
            </w:r>
          </w:p>
        </w:tc>
        <w:tc>
          <w:tcPr>
            <w:tcW w:w="0" w:type="auto"/>
            <w:tcBorders>
              <w:top w:val="single" w:sz="4" w:space="0" w:color="auto"/>
              <w:left w:val="single" w:sz="4" w:space="0" w:color="auto"/>
              <w:bottom w:val="single" w:sz="4" w:space="0" w:color="auto"/>
              <w:right w:val="single" w:sz="4" w:space="0" w:color="auto"/>
            </w:tcBorders>
            <w:hideMark/>
          </w:tcPr>
          <w:p w:rsidR="00DF1975" w:rsidRPr="00DC7525" w:rsidRDefault="00DF1975">
            <w:pPr>
              <w:rPr>
                <w:rFonts w:ascii="Times New Roman" w:eastAsia="Times New Roman" w:hAnsi="Times New Roman" w:cs="Times New Roman"/>
                <w:sz w:val="28"/>
                <w:szCs w:val="28"/>
              </w:rPr>
            </w:pPr>
            <w:r w:rsidRPr="00DC7525">
              <w:rPr>
                <w:rFonts w:ascii="Times New Roman" w:hAnsi="Times New Roman" w:cs="Times New Roman"/>
                <w:sz w:val="28"/>
                <w:szCs w:val="28"/>
              </w:rPr>
              <w:t>Линейное уравнение с одной переменной</w:t>
            </w:r>
          </w:p>
        </w:tc>
        <w:tc>
          <w:tcPr>
            <w:tcW w:w="0" w:type="auto"/>
            <w:tcBorders>
              <w:top w:val="single" w:sz="4" w:space="0" w:color="auto"/>
              <w:left w:val="single" w:sz="4" w:space="0" w:color="auto"/>
              <w:bottom w:val="single" w:sz="4" w:space="0" w:color="auto"/>
              <w:right w:val="single" w:sz="4" w:space="0" w:color="auto"/>
            </w:tcBorders>
          </w:tcPr>
          <w:p w:rsidR="00DF1975" w:rsidRPr="00DC7525" w:rsidRDefault="00DF1975">
            <w:pPr>
              <w:rPr>
                <w:rFonts w:ascii="Times New Roman" w:eastAsia="Times New Roman" w:hAnsi="Times New Roman" w:cs="Times New Roman"/>
                <w:sz w:val="28"/>
                <w:szCs w:val="28"/>
              </w:rPr>
            </w:pPr>
          </w:p>
        </w:tc>
      </w:tr>
    </w:tbl>
    <w:p w:rsidR="00DF1975" w:rsidRPr="00DC7525" w:rsidRDefault="00DF1975" w:rsidP="00DF1975">
      <w:pPr>
        <w:rPr>
          <w:rFonts w:ascii="Times New Roman" w:eastAsia="Times New Roman" w:hAnsi="Times New Roman" w:cs="Times New Roman"/>
          <w:sz w:val="28"/>
          <w:szCs w:val="28"/>
        </w:rPr>
      </w:pPr>
    </w:p>
    <w:p w:rsidR="00DF1975" w:rsidRPr="00DC7525" w:rsidRDefault="00DF1975" w:rsidP="00DF1975">
      <w:pPr>
        <w:rPr>
          <w:rFonts w:ascii="Times New Roman" w:hAnsi="Times New Roman" w:cs="Times New Roman"/>
          <w:b/>
          <w:sz w:val="28"/>
          <w:szCs w:val="28"/>
          <w:u w:val="single"/>
        </w:rPr>
      </w:pPr>
    </w:p>
    <w:p w:rsidR="00C83D1A" w:rsidRPr="00DC7525" w:rsidRDefault="00C83D1A" w:rsidP="00EA75E8">
      <w:pPr>
        <w:rPr>
          <w:rFonts w:ascii="Times New Roman" w:hAnsi="Times New Roman"/>
          <w:sz w:val="28"/>
          <w:szCs w:val="28"/>
        </w:rPr>
      </w:pPr>
    </w:p>
    <w:sectPr w:rsidR="00C83D1A" w:rsidRPr="00DC7525" w:rsidSect="00461E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5E2"/>
    <w:multiLevelType w:val="hybridMultilevel"/>
    <w:tmpl w:val="A9B641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41419C8"/>
    <w:multiLevelType w:val="hybridMultilevel"/>
    <w:tmpl w:val="4B42A47E"/>
    <w:lvl w:ilvl="0" w:tplc="04190001">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4EA3C45"/>
    <w:multiLevelType w:val="hybridMultilevel"/>
    <w:tmpl w:val="8CBCB0E4"/>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BAC638A"/>
    <w:multiLevelType w:val="hybridMultilevel"/>
    <w:tmpl w:val="5AE0A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9393713"/>
    <w:multiLevelType w:val="hybridMultilevel"/>
    <w:tmpl w:val="D47C39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CE042F8"/>
    <w:multiLevelType w:val="hybridMultilevel"/>
    <w:tmpl w:val="D9E47812"/>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6">
    <w:nsid w:val="6A21490F"/>
    <w:multiLevelType w:val="hybridMultilevel"/>
    <w:tmpl w:val="05587FB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56C09"/>
    <w:rsid w:val="000209B1"/>
    <w:rsid w:val="00046E76"/>
    <w:rsid w:val="00051C29"/>
    <w:rsid w:val="0005275B"/>
    <w:rsid w:val="0007465D"/>
    <w:rsid w:val="00080C31"/>
    <w:rsid w:val="00084C19"/>
    <w:rsid w:val="0008630B"/>
    <w:rsid w:val="000A0A55"/>
    <w:rsid w:val="000B4033"/>
    <w:rsid w:val="000C2E78"/>
    <w:rsid w:val="000C6A3C"/>
    <w:rsid w:val="000D4C44"/>
    <w:rsid w:val="000D5D22"/>
    <w:rsid w:val="000F5DCA"/>
    <w:rsid w:val="00105051"/>
    <w:rsid w:val="00147106"/>
    <w:rsid w:val="00151A50"/>
    <w:rsid w:val="00153AF9"/>
    <w:rsid w:val="00156C09"/>
    <w:rsid w:val="001967D8"/>
    <w:rsid w:val="001A748C"/>
    <w:rsid w:val="001C0023"/>
    <w:rsid w:val="001C1FE7"/>
    <w:rsid w:val="00212174"/>
    <w:rsid w:val="00227F06"/>
    <w:rsid w:val="00241EF1"/>
    <w:rsid w:val="00244516"/>
    <w:rsid w:val="00267EC9"/>
    <w:rsid w:val="002877CB"/>
    <w:rsid w:val="00291988"/>
    <w:rsid w:val="002C68C9"/>
    <w:rsid w:val="002D0FAB"/>
    <w:rsid w:val="00340725"/>
    <w:rsid w:val="003710D8"/>
    <w:rsid w:val="00374919"/>
    <w:rsid w:val="0039177B"/>
    <w:rsid w:val="003A6DBF"/>
    <w:rsid w:val="003C3F44"/>
    <w:rsid w:val="003D1578"/>
    <w:rsid w:val="003D787B"/>
    <w:rsid w:val="003F144C"/>
    <w:rsid w:val="00402DF8"/>
    <w:rsid w:val="00403015"/>
    <w:rsid w:val="00406C95"/>
    <w:rsid w:val="00411001"/>
    <w:rsid w:val="00461E2C"/>
    <w:rsid w:val="00466881"/>
    <w:rsid w:val="004B2037"/>
    <w:rsid w:val="004B4D5F"/>
    <w:rsid w:val="004D5AAB"/>
    <w:rsid w:val="00540D76"/>
    <w:rsid w:val="005537BC"/>
    <w:rsid w:val="00556C9D"/>
    <w:rsid w:val="0056158D"/>
    <w:rsid w:val="0058345B"/>
    <w:rsid w:val="005F03AD"/>
    <w:rsid w:val="005F6C7F"/>
    <w:rsid w:val="005F76C8"/>
    <w:rsid w:val="00641FEA"/>
    <w:rsid w:val="00686116"/>
    <w:rsid w:val="006E40A2"/>
    <w:rsid w:val="006E4143"/>
    <w:rsid w:val="007104F6"/>
    <w:rsid w:val="00743A99"/>
    <w:rsid w:val="00764562"/>
    <w:rsid w:val="00780B27"/>
    <w:rsid w:val="00790621"/>
    <w:rsid w:val="00797660"/>
    <w:rsid w:val="00797A5B"/>
    <w:rsid w:val="007B6FC6"/>
    <w:rsid w:val="007F65CC"/>
    <w:rsid w:val="00800870"/>
    <w:rsid w:val="00801D7F"/>
    <w:rsid w:val="00805C87"/>
    <w:rsid w:val="008169E1"/>
    <w:rsid w:val="00843E9A"/>
    <w:rsid w:val="008644C7"/>
    <w:rsid w:val="00882CB9"/>
    <w:rsid w:val="008B066A"/>
    <w:rsid w:val="008B58CF"/>
    <w:rsid w:val="008B6443"/>
    <w:rsid w:val="008F0F08"/>
    <w:rsid w:val="008F29A5"/>
    <w:rsid w:val="00912B00"/>
    <w:rsid w:val="009224C8"/>
    <w:rsid w:val="00924D0B"/>
    <w:rsid w:val="00954AE2"/>
    <w:rsid w:val="00962D65"/>
    <w:rsid w:val="00963F67"/>
    <w:rsid w:val="00986BFA"/>
    <w:rsid w:val="00987BA3"/>
    <w:rsid w:val="009A5060"/>
    <w:rsid w:val="009B1A94"/>
    <w:rsid w:val="009B2120"/>
    <w:rsid w:val="009C6EBC"/>
    <w:rsid w:val="009D3685"/>
    <w:rsid w:val="009D3CC2"/>
    <w:rsid w:val="009F446F"/>
    <w:rsid w:val="00A07679"/>
    <w:rsid w:val="00A4159D"/>
    <w:rsid w:val="00A42553"/>
    <w:rsid w:val="00A95F35"/>
    <w:rsid w:val="00A96232"/>
    <w:rsid w:val="00A97453"/>
    <w:rsid w:val="00AB3C0F"/>
    <w:rsid w:val="00AD626B"/>
    <w:rsid w:val="00AD7C08"/>
    <w:rsid w:val="00AF6E69"/>
    <w:rsid w:val="00B31C0E"/>
    <w:rsid w:val="00B50433"/>
    <w:rsid w:val="00B5163E"/>
    <w:rsid w:val="00B61B31"/>
    <w:rsid w:val="00BA6E15"/>
    <w:rsid w:val="00BB0922"/>
    <w:rsid w:val="00BB6599"/>
    <w:rsid w:val="00BD5441"/>
    <w:rsid w:val="00C10E3B"/>
    <w:rsid w:val="00C11679"/>
    <w:rsid w:val="00C35AB4"/>
    <w:rsid w:val="00C47DE8"/>
    <w:rsid w:val="00C714A9"/>
    <w:rsid w:val="00C77E65"/>
    <w:rsid w:val="00C83D1A"/>
    <w:rsid w:val="00C957A1"/>
    <w:rsid w:val="00CA1DA5"/>
    <w:rsid w:val="00CA3E31"/>
    <w:rsid w:val="00CC7DE2"/>
    <w:rsid w:val="00CD7162"/>
    <w:rsid w:val="00CE5C2B"/>
    <w:rsid w:val="00CE7904"/>
    <w:rsid w:val="00D26799"/>
    <w:rsid w:val="00D47C63"/>
    <w:rsid w:val="00D53CBB"/>
    <w:rsid w:val="00D54241"/>
    <w:rsid w:val="00D56203"/>
    <w:rsid w:val="00DA3B9B"/>
    <w:rsid w:val="00DC7525"/>
    <w:rsid w:val="00DD20D2"/>
    <w:rsid w:val="00DF1975"/>
    <w:rsid w:val="00E300DE"/>
    <w:rsid w:val="00E41860"/>
    <w:rsid w:val="00E55942"/>
    <w:rsid w:val="00E70756"/>
    <w:rsid w:val="00E8044D"/>
    <w:rsid w:val="00EA5C03"/>
    <w:rsid w:val="00EA75E8"/>
    <w:rsid w:val="00EB01AB"/>
    <w:rsid w:val="00EC22B9"/>
    <w:rsid w:val="00EE498F"/>
    <w:rsid w:val="00F32288"/>
    <w:rsid w:val="00F32D4C"/>
    <w:rsid w:val="00F94E0F"/>
    <w:rsid w:val="00FA6FB3"/>
    <w:rsid w:val="00FD0949"/>
    <w:rsid w:val="00FD4F51"/>
    <w:rsid w:val="00FD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E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10E3B"/>
    <w:pPr>
      <w:ind w:left="720"/>
      <w:contextualSpacing/>
    </w:pPr>
    <w:rPr>
      <w:rFonts w:ascii="Calibri" w:eastAsia="Calibri" w:hAnsi="Calibri" w:cs="Times New Roman"/>
    </w:rPr>
  </w:style>
  <w:style w:type="paragraph" w:customStyle="1" w:styleId="Default">
    <w:name w:val="Default"/>
    <w:rsid w:val="00801D7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ody Text Indent"/>
    <w:basedOn w:val="a"/>
    <w:link w:val="a5"/>
    <w:uiPriority w:val="99"/>
    <w:semiHidden/>
    <w:unhideWhenUsed/>
    <w:rsid w:val="00C11679"/>
    <w:pPr>
      <w:spacing w:after="120"/>
      <w:ind w:left="283"/>
    </w:pPr>
    <w:rPr>
      <w:rFonts w:ascii="Calibri" w:eastAsia="Calibri" w:hAnsi="Calibri" w:cs="Times New Roman"/>
    </w:rPr>
  </w:style>
  <w:style w:type="character" w:customStyle="1" w:styleId="a5">
    <w:name w:val="Основной текст с отступом Знак"/>
    <w:basedOn w:val="a0"/>
    <w:link w:val="a4"/>
    <w:uiPriority w:val="99"/>
    <w:semiHidden/>
    <w:rsid w:val="00C11679"/>
    <w:rPr>
      <w:rFonts w:ascii="Calibri" w:eastAsia="Calibri" w:hAnsi="Calibri" w:cs="Times New Roman"/>
    </w:rPr>
  </w:style>
  <w:style w:type="paragraph" w:styleId="2">
    <w:name w:val="Body Text 2"/>
    <w:basedOn w:val="a"/>
    <w:link w:val="20"/>
    <w:uiPriority w:val="99"/>
    <w:unhideWhenUsed/>
    <w:rsid w:val="00C11679"/>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rsid w:val="00C11679"/>
    <w:rPr>
      <w:rFonts w:ascii="Calibri" w:eastAsia="Calibri" w:hAnsi="Calibri" w:cs="Times New Roman"/>
    </w:rPr>
  </w:style>
  <w:style w:type="character" w:styleId="a6">
    <w:name w:val="Placeholder Text"/>
    <w:basedOn w:val="a0"/>
    <w:uiPriority w:val="99"/>
    <w:semiHidden/>
    <w:rsid w:val="00C83D1A"/>
    <w:rPr>
      <w:color w:val="808080"/>
    </w:rPr>
  </w:style>
  <w:style w:type="paragraph" w:styleId="a7">
    <w:name w:val="Balloon Text"/>
    <w:basedOn w:val="a"/>
    <w:link w:val="a8"/>
    <w:uiPriority w:val="99"/>
    <w:semiHidden/>
    <w:unhideWhenUsed/>
    <w:rsid w:val="00C83D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3D1A"/>
    <w:rPr>
      <w:rFonts w:ascii="Tahoma" w:hAnsi="Tahoma" w:cs="Tahoma"/>
      <w:sz w:val="16"/>
      <w:szCs w:val="16"/>
    </w:rPr>
  </w:style>
  <w:style w:type="table" w:styleId="a9">
    <w:name w:val="Table Grid"/>
    <w:basedOn w:val="a1"/>
    <w:uiPriority w:val="59"/>
    <w:rsid w:val="00DF1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313189">
      <w:bodyDiv w:val="1"/>
      <w:marLeft w:val="0"/>
      <w:marRight w:val="0"/>
      <w:marTop w:val="0"/>
      <w:marBottom w:val="0"/>
      <w:divBdr>
        <w:top w:val="none" w:sz="0" w:space="0" w:color="auto"/>
        <w:left w:val="none" w:sz="0" w:space="0" w:color="auto"/>
        <w:bottom w:val="none" w:sz="0" w:space="0" w:color="auto"/>
        <w:right w:val="none" w:sz="0" w:space="0" w:color="auto"/>
      </w:divBdr>
    </w:div>
    <w:div w:id="714818634">
      <w:bodyDiv w:val="1"/>
      <w:marLeft w:val="0"/>
      <w:marRight w:val="0"/>
      <w:marTop w:val="0"/>
      <w:marBottom w:val="0"/>
      <w:divBdr>
        <w:top w:val="none" w:sz="0" w:space="0" w:color="auto"/>
        <w:left w:val="none" w:sz="0" w:space="0" w:color="auto"/>
        <w:bottom w:val="none" w:sz="0" w:space="0" w:color="auto"/>
        <w:right w:val="none" w:sz="0" w:space="0" w:color="auto"/>
      </w:divBdr>
    </w:div>
    <w:div w:id="752777645">
      <w:bodyDiv w:val="1"/>
      <w:marLeft w:val="0"/>
      <w:marRight w:val="0"/>
      <w:marTop w:val="0"/>
      <w:marBottom w:val="0"/>
      <w:divBdr>
        <w:top w:val="none" w:sz="0" w:space="0" w:color="auto"/>
        <w:left w:val="none" w:sz="0" w:space="0" w:color="auto"/>
        <w:bottom w:val="none" w:sz="0" w:space="0" w:color="auto"/>
        <w:right w:val="none" w:sz="0" w:space="0" w:color="auto"/>
      </w:divBdr>
    </w:div>
    <w:div w:id="907572529">
      <w:bodyDiv w:val="1"/>
      <w:marLeft w:val="0"/>
      <w:marRight w:val="0"/>
      <w:marTop w:val="0"/>
      <w:marBottom w:val="0"/>
      <w:divBdr>
        <w:top w:val="none" w:sz="0" w:space="0" w:color="auto"/>
        <w:left w:val="none" w:sz="0" w:space="0" w:color="auto"/>
        <w:bottom w:val="none" w:sz="0" w:space="0" w:color="auto"/>
        <w:right w:val="none" w:sz="0" w:space="0" w:color="auto"/>
      </w:divBdr>
    </w:div>
    <w:div w:id="1076591364">
      <w:bodyDiv w:val="1"/>
      <w:marLeft w:val="0"/>
      <w:marRight w:val="0"/>
      <w:marTop w:val="0"/>
      <w:marBottom w:val="0"/>
      <w:divBdr>
        <w:top w:val="none" w:sz="0" w:space="0" w:color="auto"/>
        <w:left w:val="none" w:sz="0" w:space="0" w:color="auto"/>
        <w:bottom w:val="none" w:sz="0" w:space="0" w:color="auto"/>
        <w:right w:val="none" w:sz="0" w:space="0" w:color="auto"/>
      </w:divBdr>
    </w:div>
    <w:div w:id="1278876132">
      <w:bodyDiv w:val="1"/>
      <w:marLeft w:val="0"/>
      <w:marRight w:val="0"/>
      <w:marTop w:val="0"/>
      <w:marBottom w:val="0"/>
      <w:divBdr>
        <w:top w:val="none" w:sz="0" w:space="0" w:color="auto"/>
        <w:left w:val="none" w:sz="0" w:space="0" w:color="auto"/>
        <w:bottom w:val="none" w:sz="0" w:space="0" w:color="auto"/>
        <w:right w:val="none" w:sz="0" w:space="0" w:color="auto"/>
      </w:divBdr>
    </w:div>
    <w:div w:id="1630554661">
      <w:bodyDiv w:val="1"/>
      <w:marLeft w:val="0"/>
      <w:marRight w:val="0"/>
      <w:marTop w:val="0"/>
      <w:marBottom w:val="0"/>
      <w:divBdr>
        <w:top w:val="none" w:sz="0" w:space="0" w:color="auto"/>
        <w:left w:val="none" w:sz="0" w:space="0" w:color="auto"/>
        <w:bottom w:val="none" w:sz="0" w:space="0" w:color="auto"/>
        <w:right w:val="none" w:sz="0" w:space="0" w:color="auto"/>
      </w:divBdr>
    </w:div>
    <w:div w:id="18610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77179-7BD4-4861-80CE-CEA09A7F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8</Pages>
  <Words>1443</Words>
  <Characters>8229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2014-09-16T11:51:00Z</cp:lastPrinted>
  <dcterms:created xsi:type="dcterms:W3CDTF">2014-09-10T13:33:00Z</dcterms:created>
  <dcterms:modified xsi:type="dcterms:W3CDTF">2015-01-09T09:19:00Z</dcterms:modified>
</cp:coreProperties>
</file>