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B4" w:rsidRPr="005475E4" w:rsidRDefault="005475E4" w:rsidP="0054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-Regular" w:hAnsi="Times New Roman" w:cs="Times New Roman"/>
          <w:b/>
          <w:bCs/>
          <w:color w:val="FF121C"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bCs/>
          <w:color w:val="FF121C"/>
          <w:sz w:val="28"/>
          <w:szCs w:val="28"/>
        </w:rPr>
        <w:t>Прототипы задач В -14 на сплавы и проценты.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bCs/>
          <w:color w:val="FF121C"/>
          <w:sz w:val="28"/>
          <w:szCs w:val="28"/>
        </w:rPr>
        <w:t xml:space="preserve">1. 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В сосуд, содержащий 7 л 14%-</w:t>
      </w:r>
      <w:proofErr w:type="spellStart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водного раствора неко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>торого вещества, добавили 7 л воды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. Сколько процентов составляет 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>концентрация получившегося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раствора?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bCs/>
          <w:color w:val="FF121C"/>
          <w:sz w:val="28"/>
          <w:szCs w:val="28"/>
        </w:rPr>
        <w:t xml:space="preserve">2. 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Смешали некоторое количество 13%-</w:t>
      </w:r>
      <w:proofErr w:type="spellStart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раствора некоторого вещества с </w:t>
      </w:r>
      <w:bookmarkStart w:id="0" w:name="_GoBack"/>
      <w:bookmarkEnd w:id="0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таким же количеством 17%-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раствора этого вещества. Сколько процентов составляет концентрация получившегося раствора?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bCs/>
          <w:color w:val="FF121C"/>
          <w:sz w:val="28"/>
          <w:szCs w:val="28"/>
        </w:rPr>
        <w:t xml:space="preserve">3. 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Смешали 3 л 25%-</w:t>
      </w:r>
      <w:proofErr w:type="spellStart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водного раствора некоторого вещества с 12 л 15%-</w:t>
      </w:r>
      <w:proofErr w:type="spellStart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водного раствора этого же вещества. Сколько процентов составляет концентрация получившегося раствора?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bCs/>
          <w:color w:val="FF121C"/>
          <w:sz w:val="28"/>
          <w:szCs w:val="28"/>
        </w:rPr>
        <w:t xml:space="preserve">4. 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Виноград содержит 90% влаги, а изюм —5%. Сколько килограммов винограда требуется для получения 82 кг изюма?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bCs/>
          <w:color w:val="FF121C"/>
          <w:sz w:val="28"/>
          <w:szCs w:val="28"/>
        </w:rPr>
        <w:t xml:space="preserve">5. 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Имеется два сплава. Первый содержит 10% никеля, второй — 35% никеля. Из эти х двух сплавов получили третий сплав массой 150 кг, содержащий 30% никеля. На сколько килограммов масса первого сплава меньше массы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второго?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bCs/>
          <w:color w:val="FF121C"/>
          <w:sz w:val="28"/>
          <w:szCs w:val="28"/>
        </w:rPr>
        <w:t xml:space="preserve">6. 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Первый сплав содержит 5% меди, второй —14% меди. Масса второго сплава больше массы первого на 9 кг. Из этих двух сплавов получили </w:t>
      </w:r>
      <w:proofErr w:type="spellStart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тре</w:t>
      </w:r>
      <w:proofErr w:type="spellEnd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-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тий</w:t>
      </w:r>
      <w:proofErr w:type="spellEnd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сплав, содержащий 11% меди. Найдите массу третьего сплава. Ответ дайте в килограммах.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bCs/>
          <w:color w:val="FF121C"/>
          <w:sz w:val="28"/>
          <w:szCs w:val="28"/>
        </w:rPr>
        <w:t xml:space="preserve">7. 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Смешав 6%-й и 74%-й растворы кислоты и добавив 10 кг чистой воды, получили 19%-й раствор кислоты. Если бы вместо 10 кг воды добавили 10 кг 50%-</w:t>
      </w:r>
      <w:proofErr w:type="spellStart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раствора той же кислоты, то получили бы 24%-й раствор кислоты. Сколько килограммов 6%-</w:t>
      </w:r>
      <w:proofErr w:type="spellStart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раствора 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>использовали для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получения смеси?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bCs/>
          <w:color w:val="FF121C"/>
          <w:sz w:val="28"/>
          <w:szCs w:val="28"/>
        </w:rPr>
        <w:t xml:space="preserve">8. 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Имеется два сосуда. Первый содержит 100 кг, а 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второй 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— 60 кг раствора кислоты различной концентрации. 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>Если эти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растворы смешать, то получится 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>раствор,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содержащий 41% кислоты. Если же смешать равные 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>массы этих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>растворов,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то получится 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>раствор,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>содержащий 50% кислоты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. Сколько </w:t>
      </w:r>
      <w:r w:rsidR="005475E4">
        <w:rPr>
          <w:rFonts w:ascii="Times New Roman" w:eastAsia="SchoolBook-Regular" w:hAnsi="Times New Roman" w:cs="Times New Roman"/>
          <w:color w:val="000000"/>
          <w:sz w:val="28"/>
          <w:szCs w:val="28"/>
        </w:rPr>
        <w:t>килограммов кислоты содержится</w:t>
      </w:r>
      <w:r>
        <w:rPr>
          <w:rFonts w:ascii="Times New Roman" w:eastAsia="SchoolBook-Regular" w:hAnsi="Times New Roman" w:cs="Times New Roman"/>
          <w:color w:val="000000"/>
          <w:sz w:val="28"/>
          <w:szCs w:val="28"/>
        </w:rPr>
        <w:t xml:space="preserve"> в первом сосуде?</w:t>
      </w:r>
    </w:p>
    <w:p w:rsidR="008039B4" w:rsidRDefault="008039B4" w:rsidP="0080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color w:val="000000"/>
          <w:sz w:val="28"/>
          <w:szCs w:val="28"/>
        </w:rPr>
      </w:pPr>
    </w:p>
    <w:p w:rsidR="004801B8" w:rsidRDefault="004801B8"/>
    <w:sectPr w:rsidR="0048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B4"/>
    <w:rsid w:val="004801B8"/>
    <w:rsid w:val="005475E4"/>
    <w:rsid w:val="0080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40425-4B88-45AC-BB8B-32250C02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2014-04-04T15:57:00Z</dcterms:created>
  <dcterms:modified xsi:type="dcterms:W3CDTF">2014-05-28T14:49:00Z</dcterms:modified>
</cp:coreProperties>
</file>