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25" w:rsidRPr="00CB2025" w:rsidRDefault="00CB2025" w:rsidP="00CB2025">
      <w:pPr>
        <w:shd w:val="clear" w:color="auto" w:fill="FFFFFF"/>
        <w:spacing w:before="137" w:after="137" w:line="446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8"/>
          <w:szCs w:val="38"/>
          <w:lang w:eastAsia="ru-RU"/>
        </w:rPr>
      </w:pPr>
      <w:r w:rsidRPr="00CB2025">
        <w:rPr>
          <w:rFonts w:ascii="Helvetica" w:eastAsia="Times New Roman" w:hAnsi="Helvetica" w:cs="Helvetica"/>
          <w:b/>
          <w:bCs/>
          <w:color w:val="199043"/>
          <w:kern w:val="36"/>
          <w:sz w:val="38"/>
          <w:szCs w:val="38"/>
          <w:lang w:eastAsia="ru-RU"/>
        </w:rPr>
        <w:t>Урок природоведения в 5-м классе по теме: "Природные сообщества. Экосистема". Презентация Power Point к уроку</w:t>
      </w:r>
    </w:p>
    <w:p w:rsidR="00CB2025" w:rsidRPr="00CB2025" w:rsidRDefault="00CB2025" w:rsidP="00CB2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4" w:lineRule="atLeast"/>
        <w:ind w:left="3839"/>
        <w:rPr>
          <w:rFonts w:ascii="Helvetica" w:eastAsia="Times New Roman" w:hAnsi="Helvetica" w:cs="Helvetica"/>
          <w:color w:val="333333"/>
          <w:lang w:eastAsia="ru-RU"/>
        </w:rPr>
      </w:pPr>
      <w:hyperlink r:id="rId5" w:history="1">
        <w:r w:rsidRPr="00CB2025">
          <w:rPr>
            <w:rFonts w:ascii="Helvetica" w:eastAsia="Times New Roman" w:hAnsi="Helvetica" w:cs="Helvetica"/>
            <w:color w:val="008738"/>
            <w:u w:val="single"/>
            <w:lang w:eastAsia="ru-RU"/>
          </w:rPr>
          <w:t>Сапарова Надежда Леонидовна</w:t>
        </w:r>
      </w:hyperlink>
      <w:r w:rsidRPr="00CB2025">
        <w:rPr>
          <w:rFonts w:ascii="Helvetica" w:eastAsia="Times New Roman" w:hAnsi="Helvetica" w:cs="Helvetica"/>
          <w:color w:val="333333"/>
          <w:lang w:eastAsia="ru-RU"/>
        </w:rPr>
        <w:t>, </w:t>
      </w:r>
      <w:r w:rsidRPr="00CB2025">
        <w:rPr>
          <w:rFonts w:ascii="Helvetica" w:eastAsia="Times New Roman" w:hAnsi="Helvetica" w:cs="Helvetica"/>
          <w:i/>
          <w:iCs/>
          <w:color w:val="333333"/>
          <w:lang w:eastAsia="ru-RU"/>
        </w:rPr>
        <w:t>учитель биологии</w:t>
      </w:r>
    </w:p>
    <w:p w:rsidR="00CB2025" w:rsidRPr="00CB2025" w:rsidRDefault="00CB2025" w:rsidP="00CB2025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b/>
          <w:bCs/>
          <w:color w:val="333333"/>
          <w:lang w:eastAsia="ru-RU"/>
        </w:rPr>
        <w:t>Разделы:</w:t>
      </w:r>
      <w:r w:rsidRPr="00CB2025">
        <w:rPr>
          <w:rFonts w:ascii="Helvetica" w:eastAsia="Times New Roman" w:hAnsi="Helvetica" w:cs="Helvetica"/>
          <w:color w:val="333333"/>
          <w:lang w:eastAsia="ru-RU"/>
        </w:rPr>
        <w:t> </w:t>
      </w:r>
      <w:hyperlink r:id="rId6" w:history="1">
        <w:r w:rsidRPr="00CB2025">
          <w:rPr>
            <w:rFonts w:ascii="Helvetica" w:eastAsia="Times New Roman" w:hAnsi="Helvetica" w:cs="Helvetica"/>
            <w:color w:val="008738"/>
            <w:u w:val="single"/>
            <w:lang w:eastAsia="ru-RU"/>
          </w:rPr>
          <w:t>Преподавание биологии</w:t>
        </w:r>
      </w:hyperlink>
    </w:p>
    <w:p w:rsidR="00CB2025" w:rsidRPr="00CB2025" w:rsidRDefault="00CB2025" w:rsidP="00CB2025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2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CB2025" w:rsidRPr="00CB2025" w:rsidRDefault="00CB2025" w:rsidP="00CB2025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b/>
          <w:bCs/>
          <w:color w:val="333333"/>
          <w:lang w:eastAsia="ru-RU"/>
        </w:rPr>
        <w:t>Цели:</w:t>
      </w:r>
    </w:p>
    <w:p w:rsidR="00CB2025" w:rsidRPr="00CB2025" w:rsidRDefault="00CB2025" w:rsidP="00CB20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i/>
          <w:iCs/>
          <w:color w:val="333333"/>
          <w:lang w:eastAsia="ru-RU"/>
        </w:rPr>
        <w:t>Обучающие:</w:t>
      </w:r>
    </w:p>
    <w:p w:rsidR="00CB2025" w:rsidRPr="00CB2025" w:rsidRDefault="00CB2025" w:rsidP="00CB202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4" w:lineRule="atLeast"/>
        <w:ind w:left="858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сформировать представление о природном сообществе и экосистеме;</w:t>
      </w:r>
    </w:p>
    <w:p w:rsidR="00CB2025" w:rsidRPr="00CB2025" w:rsidRDefault="00CB2025" w:rsidP="00CB202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4" w:lineRule="atLeast"/>
        <w:ind w:left="858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закрепить понятие о значении благоприятных природных условий для жизни организма;</w:t>
      </w:r>
    </w:p>
    <w:p w:rsidR="00CB2025" w:rsidRPr="00CB2025" w:rsidRDefault="00CB2025" w:rsidP="00CB202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4" w:lineRule="atLeast"/>
        <w:ind w:left="858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показать отличия между естественными и искусственными природными сообществами;</w:t>
      </w:r>
    </w:p>
    <w:p w:rsidR="00CB2025" w:rsidRPr="00CB2025" w:rsidRDefault="00CB2025" w:rsidP="00CB202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4" w:lineRule="atLeast"/>
        <w:ind w:left="858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убедить в том, что понятие экосистема шире, чем понятие природное сообщество.</w:t>
      </w:r>
    </w:p>
    <w:p w:rsidR="00CB2025" w:rsidRPr="00CB2025" w:rsidRDefault="00CB2025" w:rsidP="00CB20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i/>
          <w:iCs/>
          <w:color w:val="333333"/>
          <w:lang w:eastAsia="ru-RU"/>
        </w:rPr>
        <w:t>Развивающие:</w:t>
      </w:r>
    </w:p>
    <w:p w:rsidR="00CB2025" w:rsidRPr="00CB2025" w:rsidRDefault="00CB2025" w:rsidP="00CB202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4" w:lineRule="atLeast"/>
        <w:ind w:left="858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научить систематизировать, выделять главное и существенное, устанавливать причинно-следственные связи; способствовать развитию воображения;</w:t>
      </w:r>
    </w:p>
    <w:p w:rsidR="00CB2025" w:rsidRPr="00CB2025" w:rsidRDefault="00CB2025" w:rsidP="00CB202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4" w:lineRule="atLeast"/>
        <w:ind w:left="858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научить формулировать цели урока, пользоваться предметным языком, грамотно выражать свои мысли;</w:t>
      </w:r>
    </w:p>
    <w:p w:rsidR="00CB2025" w:rsidRPr="00CB2025" w:rsidRDefault="00CB2025" w:rsidP="00CB202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4" w:lineRule="atLeast"/>
        <w:ind w:left="858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 xml:space="preserve">развивать </w:t>
      </w:r>
      <w:proofErr w:type="gramStart"/>
      <w:r w:rsidRPr="00CB2025">
        <w:rPr>
          <w:rFonts w:ascii="Helvetica" w:eastAsia="Times New Roman" w:hAnsi="Helvetica" w:cs="Helvetica"/>
          <w:color w:val="333333"/>
          <w:lang w:eastAsia="ru-RU"/>
        </w:rPr>
        <w:t>поисково-информационных</w:t>
      </w:r>
      <w:proofErr w:type="gramEnd"/>
      <w:r w:rsidRPr="00CB2025">
        <w:rPr>
          <w:rFonts w:ascii="Helvetica" w:eastAsia="Times New Roman" w:hAnsi="Helvetica" w:cs="Helvetica"/>
          <w:color w:val="333333"/>
          <w:lang w:eastAsia="ru-RU"/>
        </w:rPr>
        <w:t xml:space="preserve"> умения: работать с конспектом урока;</w:t>
      </w:r>
    </w:p>
    <w:p w:rsidR="00CB2025" w:rsidRPr="00CB2025" w:rsidRDefault="00CB2025" w:rsidP="00CB202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4" w:lineRule="atLeast"/>
        <w:ind w:left="858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развивать учебно-организационных уменийя: организовать себя на выполнение поставленной задачи, осуществлять самоконтроль и самоанализ учебной деятельности;</w:t>
      </w:r>
    </w:p>
    <w:p w:rsidR="00CB2025" w:rsidRPr="00CB2025" w:rsidRDefault="00CB2025" w:rsidP="00CB202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4" w:lineRule="atLeast"/>
        <w:ind w:left="858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способствовать развитию коммуникативности.</w:t>
      </w:r>
    </w:p>
    <w:p w:rsidR="00CB2025" w:rsidRPr="00CB2025" w:rsidRDefault="00CB2025" w:rsidP="00CB20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i/>
          <w:iCs/>
          <w:color w:val="333333"/>
          <w:lang w:eastAsia="ru-RU"/>
        </w:rPr>
        <w:t>Воспитательные:</w:t>
      </w:r>
    </w:p>
    <w:p w:rsidR="00CB2025" w:rsidRPr="00CB2025" w:rsidRDefault="00CB2025" w:rsidP="00CB202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4" w:lineRule="atLeast"/>
        <w:ind w:left="858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формировать познавательный интерес к предмету через использование нестандартных форм обучения и создание ситуации успеха.</w:t>
      </w:r>
    </w:p>
    <w:p w:rsidR="00CB2025" w:rsidRPr="00CB2025" w:rsidRDefault="00CB2025" w:rsidP="00CB202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4" w:lineRule="atLeast"/>
        <w:ind w:left="858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формировать культуру общения, устойчивое положительное отношение к доброте, как ценностному отношению к живому миру.</w:t>
      </w:r>
    </w:p>
    <w:p w:rsidR="00CB2025" w:rsidRPr="00CB2025" w:rsidRDefault="00CB2025" w:rsidP="00CB202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4" w:lineRule="atLeast"/>
        <w:ind w:left="858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развивать привычку дисциплинированного поведения, прививать умения поступать по совести.</w:t>
      </w:r>
    </w:p>
    <w:p w:rsidR="00CB2025" w:rsidRPr="00CB2025" w:rsidRDefault="00CB2025" w:rsidP="00CB202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4" w:lineRule="atLeast"/>
        <w:ind w:left="858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формировать ценность сопереживания успехам и неудачам товарищей.</w:t>
      </w:r>
    </w:p>
    <w:p w:rsidR="00CB2025" w:rsidRPr="00CB2025" w:rsidRDefault="00CB2025" w:rsidP="00CB202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4" w:lineRule="atLeast"/>
        <w:ind w:left="858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прививать любовь к живой природе, формировать устойчивое положительное отношение к каждому живому организму на Земле.</w:t>
      </w:r>
    </w:p>
    <w:p w:rsidR="00CB2025" w:rsidRPr="00CB2025" w:rsidRDefault="00CB2025" w:rsidP="00CB2025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b/>
          <w:bCs/>
          <w:color w:val="333333"/>
          <w:lang w:eastAsia="ru-RU"/>
        </w:rPr>
        <w:t>Тип урока:</w:t>
      </w:r>
      <w:r w:rsidRPr="00CB2025">
        <w:rPr>
          <w:rFonts w:ascii="Helvetica" w:eastAsia="Times New Roman" w:hAnsi="Helvetica" w:cs="Helvetica"/>
          <w:color w:val="333333"/>
          <w:lang w:eastAsia="ru-RU"/>
        </w:rPr>
        <w:t> урок усвоения новых знаний.</w:t>
      </w:r>
    </w:p>
    <w:p w:rsidR="00CB2025" w:rsidRPr="00CB2025" w:rsidRDefault="00CB2025" w:rsidP="00CB2025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b/>
          <w:bCs/>
          <w:color w:val="333333"/>
          <w:lang w:eastAsia="ru-RU"/>
        </w:rPr>
        <w:t>Методы:</w:t>
      </w:r>
    </w:p>
    <w:p w:rsidR="00CB2025" w:rsidRPr="00CB2025" w:rsidRDefault="00CB2025" w:rsidP="00CB20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Организация и осуществление учебно-познавательной деятельности.</w:t>
      </w:r>
    </w:p>
    <w:p w:rsidR="00CB2025" w:rsidRPr="00CB2025" w:rsidRDefault="00CB2025" w:rsidP="00CB202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4" w:lineRule="atLeast"/>
        <w:ind w:left="858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Перцептивный аспект (аспект восприятия):</w:t>
      </w:r>
    </w:p>
    <w:p w:rsidR="00CB2025" w:rsidRPr="00CB2025" w:rsidRDefault="00CB2025" w:rsidP="00CB2025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74" w:lineRule="atLeast"/>
        <w:ind w:left="1287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словесно-наглядные методы.</w:t>
      </w:r>
    </w:p>
    <w:p w:rsidR="00CB2025" w:rsidRPr="00CB2025" w:rsidRDefault="00CB2025" w:rsidP="00CB202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4" w:lineRule="atLeast"/>
        <w:ind w:left="858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Гностический аспект (познание):</w:t>
      </w:r>
    </w:p>
    <w:p w:rsidR="00CB2025" w:rsidRPr="00CB2025" w:rsidRDefault="00CB2025" w:rsidP="00CB2025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74" w:lineRule="atLeast"/>
        <w:ind w:left="1287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 xml:space="preserve">эвристические (частично – </w:t>
      </w:r>
      <w:proofErr w:type="gramStart"/>
      <w:r w:rsidRPr="00CB2025">
        <w:rPr>
          <w:rFonts w:ascii="Helvetica" w:eastAsia="Times New Roman" w:hAnsi="Helvetica" w:cs="Helvetica"/>
          <w:color w:val="333333"/>
          <w:lang w:eastAsia="ru-RU"/>
        </w:rPr>
        <w:t>поисковый</w:t>
      </w:r>
      <w:proofErr w:type="gramEnd"/>
      <w:r w:rsidRPr="00CB2025">
        <w:rPr>
          <w:rFonts w:ascii="Helvetica" w:eastAsia="Times New Roman" w:hAnsi="Helvetica" w:cs="Helvetica"/>
          <w:color w:val="333333"/>
          <w:lang w:eastAsia="ru-RU"/>
        </w:rPr>
        <w:t>) методы.</w:t>
      </w:r>
    </w:p>
    <w:p w:rsidR="00CB2025" w:rsidRPr="00CB2025" w:rsidRDefault="00CB2025" w:rsidP="00CB202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4" w:lineRule="atLeast"/>
        <w:ind w:left="858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Логический аспект (мыслит</w:t>
      </w:r>
      <w:proofErr w:type="gramStart"/>
      <w:r w:rsidRPr="00CB2025">
        <w:rPr>
          <w:rFonts w:ascii="Helvetica" w:eastAsia="Times New Roman" w:hAnsi="Helvetica" w:cs="Helvetica"/>
          <w:color w:val="333333"/>
          <w:lang w:eastAsia="ru-RU"/>
        </w:rPr>
        <w:t>.</w:t>
      </w:r>
      <w:proofErr w:type="gramEnd"/>
      <w:r w:rsidRPr="00CB2025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gramStart"/>
      <w:r w:rsidRPr="00CB2025">
        <w:rPr>
          <w:rFonts w:ascii="Helvetica" w:eastAsia="Times New Roman" w:hAnsi="Helvetica" w:cs="Helvetica"/>
          <w:color w:val="333333"/>
          <w:lang w:eastAsia="ru-RU"/>
        </w:rPr>
        <w:t>о</w:t>
      </w:r>
      <w:proofErr w:type="gramEnd"/>
      <w:r w:rsidRPr="00CB2025">
        <w:rPr>
          <w:rFonts w:ascii="Helvetica" w:eastAsia="Times New Roman" w:hAnsi="Helvetica" w:cs="Helvetica"/>
          <w:color w:val="333333"/>
          <w:lang w:eastAsia="ru-RU"/>
        </w:rPr>
        <w:t>перации при подаче и усвоении уч. матер.):</w:t>
      </w:r>
    </w:p>
    <w:p w:rsidR="00CB2025" w:rsidRPr="00CB2025" w:rsidRDefault="00CB2025" w:rsidP="00CB2025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74" w:lineRule="atLeast"/>
        <w:ind w:left="1287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lastRenderedPageBreak/>
        <w:t>дедуктивные методы (от общего к частному), синтез и анализ, классификация.</w:t>
      </w:r>
    </w:p>
    <w:p w:rsidR="00CB2025" w:rsidRPr="00CB2025" w:rsidRDefault="00CB2025" w:rsidP="00CB202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4" w:lineRule="atLeast"/>
        <w:ind w:left="858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Управленческий аспект (степень самостоятельности ученика):</w:t>
      </w:r>
    </w:p>
    <w:p w:rsidR="00CB2025" w:rsidRPr="00CB2025" w:rsidRDefault="00CB2025" w:rsidP="00CB2025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74" w:lineRule="atLeast"/>
        <w:ind w:left="1287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эвристическая беседа.</w:t>
      </w:r>
    </w:p>
    <w:p w:rsidR="00CB2025" w:rsidRPr="00CB2025" w:rsidRDefault="00CB2025" w:rsidP="00CB20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Стимулирования и мотивации учебной деятельности.</w:t>
      </w:r>
    </w:p>
    <w:p w:rsidR="00CB2025" w:rsidRPr="00CB2025" w:rsidRDefault="00CB2025" w:rsidP="00CB202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4" w:lineRule="atLeast"/>
        <w:ind w:left="858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Стимулирование и мотивация долга и ответственности:</w:t>
      </w:r>
    </w:p>
    <w:p w:rsidR="00CB2025" w:rsidRPr="00CB2025" w:rsidRDefault="00CB2025" w:rsidP="00CB2025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74" w:lineRule="atLeast"/>
        <w:ind w:left="1287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использование заданий для самоконтроля, поощрение.</w:t>
      </w:r>
    </w:p>
    <w:p w:rsidR="00CB2025" w:rsidRPr="00CB2025" w:rsidRDefault="00CB2025" w:rsidP="00CB202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4" w:lineRule="atLeast"/>
        <w:ind w:left="858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Стимулирование и мотивация познавательного интереса:</w:t>
      </w:r>
    </w:p>
    <w:p w:rsidR="00CB2025" w:rsidRPr="00CB2025" w:rsidRDefault="00CB2025" w:rsidP="00CB2025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74" w:lineRule="atLeast"/>
        <w:ind w:left="1287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создание ситуации успеха, неожиданность, проблемный вопрос, новизна.</w:t>
      </w:r>
    </w:p>
    <w:p w:rsidR="00CB2025" w:rsidRPr="00CB2025" w:rsidRDefault="00CB2025" w:rsidP="00CB20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Контроль и самоконтроль учебной деятельности:</w:t>
      </w:r>
    </w:p>
    <w:p w:rsidR="00CB2025" w:rsidRPr="00CB2025" w:rsidRDefault="00CB2025" w:rsidP="00CB202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4" w:lineRule="atLeast"/>
        <w:ind w:left="858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устные (фронтальный);</w:t>
      </w:r>
    </w:p>
    <w:p w:rsidR="00CB2025" w:rsidRPr="00CB2025" w:rsidRDefault="00CB2025" w:rsidP="00CB202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4" w:lineRule="atLeast"/>
        <w:ind w:left="858"/>
        <w:rPr>
          <w:rFonts w:ascii="Helvetica" w:eastAsia="Times New Roman" w:hAnsi="Helvetica" w:cs="Helvetica"/>
          <w:color w:val="333333"/>
          <w:lang w:eastAsia="ru-RU"/>
        </w:rPr>
      </w:pPr>
      <w:proofErr w:type="gramStart"/>
      <w:r w:rsidRPr="00CB2025">
        <w:rPr>
          <w:rFonts w:ascii="Helvetica" w:eastAsia="Times New Roman" w:hAnsi="Helvetica" w:cs="Helvetica"/>
          <w:color w:val="333333"/>
          <w:lang w:eastAsia="ru-RU"/>
        </w:rPr>
        <w:t>письменные</w:t>
      </w:r>
      <w:proofErr w:type="gramEnd"/>
      <w:r w:rsidRPr="00CB2025">
        <w:rPr>
          <w:rFonts w:ascii="Helvetica" w:eastAsia="Times New Roman" w:hAnsi="Helvetica" w:cs="Helvetica"/>
          <w:color w:val="333333"/>
          <w:lang w:eastAsia="ru-RU"/>
        </w:rPr>
        <w:t xml:space="preserve"> (программированный контроль).</w:t>
      </w:r>
    </w:p>
    <w:p w:rsidR="00CB2025" w:rsidRPr="00CB2025" w:rsidRDefault="00CB2025" w:rsidP="00CB2025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b/>
          <w:bCs/>
          <w:color w:val="333333"/>
          <w:lang w:eastAsia="ru-RU"/>
        </w:rPr>
        <w:t>Оборудование:</w:t>
      </w:r>
      <w:r w:rsidRPr="00CB2025">
        <w:rPr>
          <w:rFonts w:ascii="Helvetica" w:eastAsia="Times New Roman" w:hAnsi="Helvetica" w:cs="Helvetica"/>
          <w:color w:val="333333"/>
          <w:lang w:eastAsia="ru-RU"/>
        </w:rPr>
        <w:t> компьютер, проектор, экран, термины, конспект-тетрадь.</w:t>
      </w:r>
    </w:p>
    <w:p w:rsidR="00CB2025" w:rsidRPr="00CB2025" w:rsidRDefault="00CB2025" w:rsidP="00CB2025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b/>
          <w:bCs/>
          <w:color w:val="333333"/>
          <w:lang w:eastAsia="ru-RU"/>
        </w:rPr>
        <w:t>Каналы общения:</w:t>
      </w:r>
    </w:p>
    <w:p w:rsidR="00CB2025" w:rsidRPr="00CB2025" w:rsidRDefault="00CB2025" w:rsidP="00CB20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ученик – учитель;</w:t>
      </w:r>
    </w:p>
    <w:p w:rsidR="00CB2025" w:rsidRPr="00CB2025" w:rsidRDefault="00CB2025" w:rsidP="00CB20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ученик – литературный источник (конспект) –</w:t>
      </w:r>
      <w:hyperlink r:id="rId7" w:history="1">
        <w:r w:rsidRPr="00CB2025">
          <w:rPr>
            <w:rFonts w:ascii="Helvetica" w:eastAsia="Times New Roman" w:hAnsi="Helvetica" w:cs="Helvetica"/>
            <w:b/>
            <w:bCs/>
            <w:i/>
            <w:iCs/>
            <w:color w:val="008738"/>
            <w:u w:val="single"/>
            <w:lang w:eastAsia="ru-RU"/>
          </w:rPr>
          <w:t> Приложение 2</w:t>
        </w:r>
      </w:hyperlink>
      <w:r w:rsidRPr="00CB2025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CB2025" w:rsidRPr="00CB2025" w:rsidRDefault="00CB2025" w:rsidP="00CB20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ученик – компьютер;</w:t>
      </w:r>
    </w:p>
    <w:p w:rsidR="00CB2025" w:rsidRPr="00CB2025" w:rsidRDefault="00CB2025" w:rsidP="00CB20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ученик – ученик (работа в парах).</w:t>
      </w:r>
    </w:p>
    <w:p w:rsidR="00CB2025" w:rsidRPr="00CB2025" w:rsidRDefault="00CB2025" w:rsidP="00CB2025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b/>
          <w:bCs/>
          <w:color w:val="333333"/>
          <w:lang w:eastAsia="ru-RU"/>
        </w:rPr>
        <w:t>Каналы восприятия:</w:t>
      </w:r>
      <w:r w:rsidRPr="00CB2025">
        <w:rPr>
          <w:rFonts w:ascii="Helvetica" w:eastAsia="Times New Roman" w:hAnsi="Helvetica" w:cs="Helvetica"/>
          <w:color w:val="333333"/>
          <w:lang w:eastAsia="ru-RU"/>
        </w:rPr>
        <w:t> </w:t>
      </w:r>
      <w:proofErr w:type="gramStart"/>
      <w:r w:rsidRPr="00CB2025">
        <w:rPr>
          <w:rFonts w:ascii="Helvetica" w:eastAsia="Times New Roman" w:hAnsi="Helvetica" w:cs="Helvetica"/>
          <w:color w:val="333333"/>
          <w:lang w:eastAsia="ru-RU"/>
        </w:rPr>
        <w:t>визуальный</w:t>
      </w:r>
      <w:proofErr w:type="gramEnd"/>
      <w:r w:rsidRPr="00CB2025">
        <w:rPr>
          <w:rFonts w:ascii="Helvetica" w:eastAsia="Times New Roman" w:hAnsi="Helvetica" w:cs="Helvetica"/>
          <w:color w:val="333333"/>
          <w:lang w:eastAsia="ru-RU"/>
        </w:rPr>
        <w:t>, аудиальный.</w:t>
      </w:r>
    </w:p>
    <w:p w:rsidR="00CB2025" w:rsidRPr="00CB2025" w:rsidRDefault="00CB2025" w:rsidP="00CB2025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b/>
          <w:bCs/>
          <w:color w:val="333333"/>
          <w:lang w:eastAsia="ru-RU"/>
        </w:rPr>
        <w:t>Уровень усвоения ЗУН, на который планирую вывести класс:</w:t>
      </w:r>
      <w:r w:rsidRPr="00CB2025">
        <w:rPr>
          <w:rFonts w:ascii="Helvetica" w:eastAsia="Times New Roman" w:hAnsi="Helvetica" w:cs="Helvetica"/>
          <w:color w:val="333333"/>
          <w:lang w:eastAsia="ru-RU"/>
        </w:rPr>
        <w:t> на V уровень (по Бабанскому) – перенос ЗУН в новые ситуации.</w:t>
      </w:r>
    </w:p>
    <w:p w:rsidR="00CB2025" w:rsidRPr="00CB2025" w:rsidRDefault="00CB2025" w:rsidP="00CB2025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proofErr w:type="gramStart"/>
      <w:r w:rsidRPr="00CB2025">
        <w:rPr>
          <w:rFonts w:ascii="Helvetica" w:eastAsia="Times New Roman" w:hAnsi="Helvetica" w:cs="Helvetica"/>
          <w:b/>
          <w:bCs/>
          <w:color w:val="333333"/>
          <w:lang w:eastAsia="ru-RU"/>
        </w:rPr>
        <w:t>Психологический аспект построения урока:</w:t>
      </w:r>
      <w:r w:rsidRPr="00CB2025">
        <w:rPr>
          <w:rFonts w:ascii="Helvetica" w:eastAsia="Times New Roman" w:hAnsi="Helvetica" w:cs="Helvetica"/>
          <w:color w:val="333333"/>
          <w:lang w:eastAsia="ru-RU"/>
        </w:rPr>
        <w:t> восприятие – осмысление – понимание – запоминание – воспроизведение материала в речь – обобщение – систематизация.</w:t>
      </w:r>
      <w:proofErr w:type="gramEnd"/>
    </w:p>
    <w:p w:rsidR="00CB2025" w:rsidRPr="00CB2025" w:rsidRDefault="00CB2025" w:rsidP="00CB2025">
      <w:pPr>
        <w:shd w:val="clear" w:color="auto" w:fill="FFFFFF"/>
        <w:spacing w:after="137" w:line="274" w:lineRule="atLeast"/>
        <w:jc w:val="center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ХОД УРОКА</w:t>
      </w:r>
    </w:p>
    <w:p w:rsidR="00CB2025" w:rsidRPr="00CB2025" w:rsidRDefault="00CB2025" w:rsidP="00CB2025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b/>
          <w:bCs/>
          <w:color w:val="333333"/>
          <w:lang w:eastAsia="ru-RU"/>
        </w:rPr>
        <w:t>I. Организационный этап</w:t>
      </w:r>
    </w:p>
    <w:p w:rsidR="00CB2025" w:rsidRPr="00CB2025" w:rsidRDefault="00CB2025" w:rsidP="00CB2025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а) Вступление – приветствие.</w:t>
      </w:r>
    </w:p>
    <w:p w:rsidR="00CB2025" w:rsidRPr="00CB2025" w:rsidRDefault="00CB2025" w:rsidP="00CB2025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– Добрый день, юные мыслители! Я рада видеть ваши умные и добрые лица! Прошу вас присесть. Нам предстоит очень необычная работа. И я даже слегка волнуюсь: а все ли задуманное осуществится</w:t>
      </w:r>
      <w:proofErr w:type="gramStart"/>
      <w:r w:rsidRPr="00CB2025">
        <w:rPr>
          <w:rFonts w:ascii="Helvetica" w:eastAsia="Times New Roman" w:hAnsi="Helvetica" w:cs="Helvetica"/>
          <w:color w:val="333333"/>
          <w:lang w:eastAsia="ru-RU"/>
        </w:rPr>
        <w:t>… </w:t>
      </w:r>
      <w:r w:rsidRPr="00CB2025">
        <w:rPr>
          <w:rFonts w:ascii="Helvetica" w:eastAsia="Times New Roman" w:hAnsi="Helvetica" w:cs="Helvetica"/>
          <w:color w:val="333333"/>
          <w:lang w:eastAsia="ru-RU"/>
        </w:rPr>
        <w:br/>
        <w:t>Д</w:t>
      </w:r>
      <w:proofErr w:type="gramEnd"/>
      <w:r w:rsidRPr="00CB2025">
        <w:rPr>
          <w:rFonts w:ascii="Helvetica" w:eastAsia="Times New Roman" w:hAnsi="Helvetica" w:cs="Helvetica"/>
          <w:color w:val="333333"/>
          <w:lang w:eastAsia="ru-RU"/>
        </w:rPr>
        <w:t>ля этого мне понадобиться ваша помощь. </w:t>
      </w:r>
      <w:r w:rsidRPr="00CB2025">
        <w:rPr>
          <w:rFonts w:ascii="Helvetica" w:eastAsia="Times New Roman" w:hAnsi="Helvetica" w:cs="Helvetica"/>
          <w:color w:val="333333"/>
          <w:lang w:eastAsia="ru-RU"/>
        </w:rPr>
        <w:br/>
        <w:t>Я готова начать работу и поэтому показываю вам этот знак (открытые ладошки).</w:t>
      </w:r>
      <w:r w:rsidRPr="00CB2025">
        <w:rPr>
          <w:rFonts w:ascii="Helvetica" w:eastAsia="Times New Roman" w:hAnsi="Helvetica" w:cs="Helvetica"/>
          <w:color w:val="333333"/>
          <w:lang w:eastAsia="ru-RU"/>
        </w:rPr>
        <w:br/>
        <w:t>Ответьте мне, пожалуйста, этим же знаком те, кто хочет начать работу со мной? (ладошки).</w:t>
      </w:r>
      <w:r w:rsidRPr="00CB2025">
        <w:rPr>
          <w:rFonts w:ascii="Helvetica" w:eastAsia="Times New Roman" w:hAnsi="Helvetica" w:cs="Helvetica"/>
          <w:color w:val="333333"/>
          <w:lang w:eastAsia="ru-RU"/>
        </w:rPr>
        <w:br/>
        <w:t>Спасибо, я уважаю смелых и отзывчивых людей!</w:t>
      </w:r>
      <w:r w:rsidRPr="00CB2025">
        <w:rPr>
          <w:rFonts w:ascii="Helvetica" w:eastAsia="Times New Roman" w:hAnsi="Helvetica" w:cs="Helvetica"/>
          <w:color w:val="333333"/>
          <w:lang w:eastAsia="ru-RU"/>
        </w:rPr>
        <w:br/>
        <w:t>Подержите их – почувствуйте мое тепло, а я почувствую вашу поддержку! Спасибо!</w:t>
      </w:r>
      <w:r w:rsidRPr="00CB2025">
        <w:rPr>
          <w:rFonts w:ascii="Helvetica" w:eastAsia="Times New Roman" w:hAnsi="Helvetica" w:cs="Helvetica"/>
          <w:color w:val="333333"/>
          <w:lang w:eastAsia="ru-RU"/>
        </w:rPr>
        <w:br/>
        <w:t>Ответьте мне этим знаком те, кто еще сомневается. </w:t>
      </w:r>
      <w:r w:rsidRPr="00CB2025">
        <w:rPr>
          <w:rFonts w:ascii="Helvetica" w:eastAsia="Times New Roman" w:hAnsi="Helvetica" w:cs="Helvetica"/>
          <w:color w:val="333333"/>
          <w:lang w:eastAsia="ru-RU"/>
        </w:rPr>
        <w:br/>
        <w:t>Спасибо, я ценю честных людей!</w:t>
      </w:r>
      <w:r w:rsidRPr="00CB2025">
        <w:rPr>
          <w:rFonts w:ascii="Helvetica" w:eastAsia="Times New Roman" w:hAnsi="Helvetica" w:cs="Helvetica"/>
          <w:color w:val="333333"/>
          <w:lang w:eastAsia="ru-RU"/>
        </w:rPr>
        <w:br/>
      </w:r>
      <w:proofErr w:type="gramStart"/>
      <w:r w:rsidRPr="00CB2025">
        <w:rPr>
          <w:rFonts w:ascii="Helvetica" w:eastAsia="Times New Roman" w:hAnsi="Helvetica" w:cs="Helvetica"/>
          <w:color w:val="333333"/>
          <w:lang w:eastAsia="ru-RU"/>
        </w:rPr>
        <w:t>Почувствуйте мое тепло и мне станет</w:t>
      </w:r>
      <w:proofErr w:type="gramEnd"/>
      <w:r w:rsidRPr="00CB2025">
        <w:rPr>
          <w:rFonts w:ascii="Helvetica" w:eastAsia="Times New Roman" w:hAnsi="Helvetica" w:cs="Helvetica"/>
          <w:color w:val="333333"/>
          <w:lang w:eastAsia="ru-RU"/>
        </w:rPr>
        <w:t xml:space="preserve"> теплее от вашего участия. Спасибо!</w:t>
      </w:r>
    </w:p>
    <w:p w:rsidR="00CB2025" w:rsidRPr="00CB2025" w:rsidRDefault="00CB2025" w:rsidP="00CB2025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б) Озвучивание темы. (</w:t>
      </w:r>
      <w:hyperlink r:id="rId8" w:history="1">
        <w:r w:rsidRPr="00CB2025">
          <w:rPr>
            <w:rFonts w:ascii="Helvetica" w:eastAsia="Times New Roman" w:hAnsi="Helvetica" w:cs="Helvetica"/>
            <w:b/>
            <w:bCs/>
            <w:i/>
            <w:iCs/>
            <w:color w:val="008738"/>
            <w:u w:val="single"/>
            <w:lang w:eastAsia="ru-RU"/>
          </w:rPr>
          <w:t>Приложение 1</w:t>
        </w:r>
      </w:hyperlink>
      <w:r w:rsidRPr="00CB2025">
        <w:rPr>
          <w:rFonts w:ascii="Helvetica" w:eastAsia="Times New Roman" w:hAnsi="Helvetica" w:cs="Helvetica"/>
          <w:color w:val="333333"/>
          <w:lang w:eastAsia="ru-RU"/>
        </w:rPr>
        <w:t> – презентация Power Point)</w:t>
      </w:r>
    </w:p>
    <w:p w:rsidR="00CB2025" w:rsidRPr="00CB2025" w:rsidRDefault="00CB2025" w:rsidP="00CB2025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СЛАЙД 1: Тема сегодняшнего урока: Природные сообщества. Экосистема.</w:t>
      </w:r>
    </w:p>
    <w:p w:rsidR="00CB2025" w:rsidRPr="00CB2025" w:rsidRDefault="00CB2025" w:rsidP="00CB2025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в) Постановка задач урока самими учащимися.</w:t>
      </w:r>
    </w:p>
    <w:p w:rsidR="00CB2025" w:rsidRPr="00CB2025" w:rsidRDefault="00CB2025" w:rsidP="00CB2025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– Как вы думаете, как можно сформулировать цели урока? Что нам предстоит изучить? С чем познакомиться?</w:t>
      </w:r>
    </w:p>
    <w:p w:rsidR="00CB2025" w:rsidRPr="00CB2025" w:rsidRDefault="00CB2025" w:rsidP="00CB2025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b/>
          <w:bCs/>
          <w:color w:val="333333"/>
          <w:lang w:eastAsia="ru-RU"/>
        </w:rPr>
        <w:t>II. Этап подготовки учащихся к активному сознательному усвоению знаний</w:t>
      </w:r>
    </w:p>
    <w:p w:rsidR="00CB2025" w:rsidRPr="00CB2025" w:rsidRDefault="00CB2025" w:rsidP="00CB2025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lastRenderedPageBreak/>
        <w:t>а) Постановка проблемного вопроса.</w:t>
      </w:r>
    </w:p>
    <w:p w:rsidR="00CB2025" w:rsidRPr="00CB2025" w:rsidRDefault="00CB2025" w:rsidP="00CB2025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– Много интересного, необычного и загадочного таит в себе прекрасный мир живой природы.</w:t>
      </w:r>
    </w:p>
    <w:p w:rsidR="00CB2025" w:rsidRPr="00CB2025" w:rsidRDefault="00CB2025" w:rsidP="00CB2025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СЛАЙД 2: Знаете, изучая природу, меня всегда волновал один вопрос: в битве двух гигантов – белого медведя и варана – кто победит? Вы сегодня поможете мне найти ответ на этот вопрос. Начнем.</w:t>
      </w:r>
    </w:p>
    <w:p w:rsidR="00CB2025" w:rsidRPr="00CB2025" w:rsidRDefault="00CB2025" w:rsidP="00CB2025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b/>
          <w:bCs/>
          <w:color w:val="333333"/>
          <w:lang w:eastAsia="ru-RU"/>
        </w:rPr>
        <w:t>III. Этап перехода учащихся к активному сознательному усвоению знаний</w:t>
      </w:r>
    </w:p>
    <w:p w:rsidR="00CB2025" w:rsidRPr="00CB2025" w:rsidRDefault="00CB2025" w:rsidP="00CB2025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– Что же, а теперь начнем искать ответы на поставленные вопросы. Нам сегодня в работе помогут конспекты, которые я попрошу разместить перед собой.</w:t>
      </w:r>
    </w:p>
    <w:p w:rsidR="00CB2025" w:rsidRPr="00CB2025" w:rsidRDefault="00CB2025" w:rsidP="00CB2025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СЛАЙД 3–6: Попробуйте объяснить мне, почему животные распределены по группам именно в таком порядке? Давайте посмотрим и назовем известных животных.</w:t>
      </w:r>
    </w:p>
    <w:p w:rsidR="00CB2025" w:rsidRPr="00CB2025" w:rsidRDefault="00CB2025" w:rsidP="00CB2025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СЛАЙД 7: Если вы позволите, я попытаюсь вам помочь. Какие ассоциации у вас возникают с понятием: белый медведь – белый, снег, холодно</w:t>
      </w:r>
    </w:p>
    <w:p w:rsidR="00CB2025" w:rsidRPr="00CB2025" w:rsidRDefault="00CB2025" w:rsidP="00CB20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Варан, ящерица – пустыня, жарко, песок</w:t>
      </w:r>
    </w:p>
    <w:p w:rsidR="00CB2025" w:rsidRPr="00CB2025" w:rsidRDefault="00CB2025" w:rsidP="00CB20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Лягушка, аист – болото, вода</w:t>
      </w:r>
    </w:p>
    <w:p w:rsidR="00CB2025" w:rsidRPr="00CB2025" w:rsidRDefault="00CB2025" w:rsidP="00CB20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Волк, лиса, лось – лес, тайга, шерсть.</w:t>
      </w:r>
    </w:p>
    <w:p w:rsidR="00CB2025" w:rsidRPr="00CB2025" w:rsidRDefault="00CB2025" w:rsidP="00CB2025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СЛАЙД 8: Скажите, пожалуйста, а можно встретить вместе, например,</w:t>
      </w:r>
    </w:p>
    <w:p w:rsidR="00CB2025" w:rsidRPr="00CB2025" w:rsidRDefault="00CB2025" w:rsidP="00CB202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Зебру и аиста;</w:t>
      </w:r>
    </w:p>
    <w:p w:rsidR="00CB2025" w:rsidRPr="00CB2025" w:rsidRDefault="00CB2025" w:rsidP="00CB202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Белого медведя и лягушку;</w:t>
      </w:r>
    </w:p>
    <w:p w:rsidR="00CB2025" w:rsidRPr="00CB2025" w:rsidRDefault="00CB2025" w:rsidP="00CB202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Варана и лису?</w:t>
      </w:r>
    </w:p>
    <w:p w:rsidR="00CB2025" w:rsidRPr="00CB2025" w:rsidRDefault="00CB2025" w:rsidP="00CB2025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– А почему? </w:t>
      </w:r>
      <w:r w:rsidRPr="00CB2025">
        <w:rPr>
          <w:rFonts w:ascii="Helvetica" w:eastAsia="Times New Roman" w:hAnsi="Helvetica" w:cs="Helvetica"/>
          <w:i/>
          <w:iCs/>
          <w:color w:val="333333"/>
          <w:lang w:eastAsia="ru-RU"/>
        </w:rPr>
        <w:t>(Живут в разных природных зонах, где разные благоприятные условия.)</w:t>
      </w:r>
    </w:p>
    <w:p w:rsidR="00CB2025" w:rsidRPr="00CB2025" w:rsidRDefault="00CB2025" w:rsidP="00CB2025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– А в каких условиях могут жить живые организмы?</w:t>
      </w:r>
      <w:r w:rsidRPr="00CB2025">
        <w:rPr>
          <w:rFonts w:ascii="Helvetica" w:eastAsia="Times New Roman" w:hAnsi="Helvetica" w:cs="Helvetica"/>
          <w:i/>
          <w:iCs/>
          <w:color w:val="333333"/>
          <w:lang w:eastAsia="ru-RU"/>
        </w:rPr>
        <w:t> (В благоприятных.)</w:t>
      </w:r>
    </w:p>
    <w:p w:rsidR="00CB2025" w:rsidRPr="00CB2025" w:rsidRDefault="00CB2025" w:rsidP="00CB2025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– Значит, одной из причин, позволяющей разместиться живым организмам по планете, это</w:t>
      </w:r>
      <w:proofErr w:type="gramStart"/>
      <w:r w:rsidRPr="00CB2025">
        <w:rPr>
          <w:rFonts w:ascii="Helvetica" w:eastAsia="Times New Roman" w:hAnsi="Helvetica" w:cs="Helvetica"/>
          <w:color w:val="333333"/>
          <w:lang w:eastAsia="ru-RU"/>
        </w:rPr>
        <w:t>:Б</w:t>
      </w:r>
      <w:proofErr w:type="gramEnd"/>
      <w:r w:rsidRPr="00CB2025">
        <w:rPr>
          <w:rFonts w:ascii="Helvetica" w:eastAsia="Times New Roman" w:hAnsi="Helvetica" w:cs="Helvetica"/>
          <w:color w:val="333333"/>
          <w:lang w:eastAsia="ru-RU"/>
        </w:rPr>
        <w:t>ЛАГОПРИЯТНЫЕ ПРИРОДНЫЕ УСЛОВИЯ. Хорошо.</w:t>
      </w:r>
    </w:p>
    <w:p w:rsidR="00CB2025" w:rsidRPr="00CB2025" w:rsidRDefault="00CB2025" w:rsidP="00CB2025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 xml:space="preserve">СЛАЙД 9: Тогда помогите </w:t>
      </w:r>
      <w:proofErr w:type="gramStart"/>
      <w:r w:rsidRPr="00CB2025">
        <w:rPr>
          <w:rFonts w:ascii="Helvetica" w:eastAsia="Times New Roman" w:hAnsi="Helvetica" w:cs="Helvetica"/>
          <w:color w:val="333333"/>
          <w:lang w:eastAsia="ru-RU"/>
        </w:rPr>
        <w:t>мне</w:t>
      </w:r>
      <w:proofErr w:type="gramEnd"/>
      <w:r w:rsidRPr="00CB2025">
        <w:rPr>
          <w:rFonts w:ascii="Helvetica" w:eastAsia="Times New Roman" w:hAnsi="Helvetica" w:cs="Helvetica"/>
          <w:color w:val="333333"/>
          <w:lang w:eastAsia="ru-RU"/>
        </w:rPr>
        <w:t xml:space="preserve"> пожалуйста, разрешить мой вопрос: в битве белого медведя и варана – кто победит? Умницы!</w:t>
      </w:r>
    </w:p>
    <w:p w:rsidR="00CB2025" w:rsidRPr="00CB2025" w:rsidRDefault="00CB2025" w:rsidP="00CB2025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СЛАЙД 10: Мы выяснили, что одной из причин, позволяющей разместиться живым организмам по планете, это: БЛАГОПРИЯТНЫЕ ПРИРОДНЫЕ УСЛОВИЯ.</w:t>
      </w:r>
    </w:p>
    <w:p w:rsidR="00CB2025" w:rsidRPr="00CB2025" w:rsidRDefault="00CB2025" w:rsidP="00CB2025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– А как вы полагаете, если человеку создать все благоприятные условия, комфортно ли ему будет жить на земле одному? А почему?</w:t>
      </w:r>
      <w:r w:rsidRPr="00CB2025">
        <w:rPr>
          <w:rFonts w:ascii="Helvetica" w:eastAsia="Times New Roman" w:hAnsi="Helvetica" w:cs="Helvetica"/>
          <w:i/>
          <w:iCs/>
          <w:color w:val="333333"/>
          <w:lang w:eastAsia="ru-RU"/>
        </w:rPr>
        <w:t> </w:t>
      </w:r>
      <w:proofErr w:type="gramStart"/>
      <w:r w:rsidRPr="00CB2025">
        <w:rPr>
          <w:rFonts w:ascii="Helvetica" w:eastAsia="Times New Roman" w:hAnsi="Helvetica" w:cs="Helvetica"/>
          <w:i/>
          <w:iCs/>
          <w:color w:val="333333"/>
          <w:lang w:eastAsia="ru-RU"/>
        </w:rPr>
        <w:t>(Общение – взаимодействие – иначе тоска и одиночество.</w:t>
      </w:r>
      <w:proofErr w:type="gramEnd"/>
      <w:r w:rsidRPr="00CB2025">
        <w:rPr>
          <w:rFonts w:ascii="Helvetica" w:eastAsia="Times New Roman" w:hAnsi="Helvetica" w:cs="Helvetica"/>
          <w:i/>
          <w:iCs/>
          <w:color w:val="333333"/>
          <w:lang w:eastAsia="ru-RU"/>
        </w:rPr>
        <w:t xml:space="preserve"> </w:t>
      </w:r>
      <w:proofErr w:type="gramStart"/>
      <w:r w:rsidRPr="00CB2025">
        <w:rPr>
          <w:rFonts w:ascii="Helvetica" w:eastAsia="Times New Roman" w:hAnsi="Helvetica" w:cs="Helvetica"/>
          <w:i/>
          <w:iCs/>
          <w:color w:val="333333"/>
          <w:lang w:eastAsia="ru-RU"/>
        </w:rPr>
        <w:t>Легче добыть пищу, защититься от врагов.)</w:t>
      </w:r>
      <w:proofErr w:type="gramEnd"/>
      <w:r w:rsidRPr="00CB2025">
        <w:rPr>
          <w:rFonts w:ascii="Helvetica" w:eastAsia="Times New Roman" w:hAnsi="Helvetica" w:cs="Helvetica"/>
          <w:color w:val="333333"/>
          <w:lang w:eastAsia="ru-RU"/>
        </w:rPr>
        <w:br/>
        <w:t>Значит живым организмам, как и человеку трудно выжить в одиночку? Действительно это так. Живые организмы постоянно вступают во взаимоотношения. Котенок нам напоминает о том, что мы должны продолжить запись в тетради. </w:t>
      </w:r>
      <w:r w:rsidRPr="00CB2025">
        <w:rPr>
          <w:rFonts w:ascii="Helvetica" w:eastAsia="Times New Roman" w:hAnsi="Helvetica" w:cs="Helvetica"/>
          <w:color w:val="333333"/>
          <w:lang w:eastAsia="ru-RU"/>
        </w:rPr>
        <w:br/>
        <w:t>Взаимоотношения делятся на три вида</w:t>
      </w:r>
      <w:proofErr w:type="gramStart"/>
      <w:r w:rsidRPr="00CB2025">
        <w:rPr>
          <w:rFonts w:ascii="Helvetica" w:eastAsia="Times New Roman" w:hAnsi="Helvetica" w:cs="Helvetica"/>
          <w:color w:val="333333"/>
          <w:lang w:eastAsia="ru-RU"/>
        </w:rPr>
        <w:t xml:space="preserve">: "+", "–" </w:t>
      </w:r>
      <w:proofErr w:type="gramEnd"/>
      <w:r w:rsidRPr="00CB2025">
        <w:rPr>
          <w:rFonts w:ascii="Helvetica" w:eastAsia="Times New Roman" w:hAnsi="Helvetica" w:cs="Helvetica"/>
          <w:color w:val="333333"/>
          <w:lang w:eastAsia="ru-RU"/>
        </w:rPr>
        <w:t>и "0". </w:t>
      </w:r>
      <w:r w:rsidRPr="00CB2025">
        <w:rPr>
          <w:rFonts w:ascii="Helvetica" w:eastAsia="Times New Roman" w:hAnsi="Helvetica" w:cs="Helvetica"/>
          <w:color w:val="333333"/>
          <w:lang w:eastAsia="ru-RU"/>
        </w:rPr>
        <w:br/>
        <w:t>Как вы можете это объяснить? Помогают, враждуют и не встречаются.</w:t>
      </w:r>
    </w:p>
    <w:p w:rsidR="00CB2025" w:rsidRPr="00CB2025" w:rsidRDefault="00CB2025" w:rsidP="00CB2025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СЛАЙД 11: приведите примеры, глядя на экран – разных типов взаимоотношений</w:t>
      </w:r>
      <w:proofErr w:type="gramStart"/>
      <w:r w:rsidRPr="00CB2025">
        <w:rPr>
          <w:rFonts w:ascii="Helvetica" w:eastAsia="Times New Roman" w:hAnsi="Helvetica" w:cs="Helvetica"/>
          <w:color w:val="333333"/>
          <w:lang w:eastAsia="ru-RU"/>
        </w:rPr>
        <w:t xml:space="preserve"> ("+": </w:t>
      </w:r>
      <w:proofErr w:type="gramEnd"/>
      <w:r w:rsidRPr="00CB2025">
        <w:rPr>
          <w:rFonts w:ascii="Helvetica" w:eastAsia="Times New Roman" w:hAnsi="Helvetica" w:cs="Helvetica"/>
          <w:color w:val="333333"/>
          <w:lang w:eastAsia="ru-RU"/>
        </w:rPr>
        <w:t>забота о потомстве, проживание в стае; "–": паразитизм, хищничество, уничтожение растений).</w:t>
      </w:r>
    </w:p>
    <w:p w:rsidR="00CB2025" w:rsidRPr="00CB2025" w:rsidRDefault="00CB2025" w:rsidP="00CB2025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 xml:space="preserve">СЛАЙД 12: Таким образом, живые организмы образуют природные сообщества. СОО – вместе, ОБЩЕСТВО – </w:t>
      </w:r>
      <w:proofErr w:type="gramStart"/>
      <w:r w:rsidRPr="00CB2025">
        <w:rPr>
          <w:rFonts w:ascii="Helvetica" w:eastAsia="Times New Roman" w:hAnsi="Helvetica" w:cs="Helvetica"/>
          <w:color w:val="333333"/>
          <w:lang w:eastAsia="ru-RU"/>
        </w:rPr>
        <w:t>общий</w:t>
      </w:r>
      <w:proofErr w:type="gramEnd"/>
      <w:r w:rsidRPr="00CB2025">
        <w:rPr>
          <w:rFonts w:ascii="Helvetica" w:eastAsia="Times New Roman" w:hAnsi="Helvetica" w:cs="Helvetica"/>
          <w:color w:val="333333"/>
          <w:lang w:eastAsia="ru-RU"/>
        </w:rPr>
        <w:t>.</w:t>
      </w:r>
      <w:r w:rsidRPr="00CB2025">
        <w:rPr>
          <w:rFonts w:ascii="Helvetica" w:eastAsia="Times New Roman" w:hAnsi="Helvetica" w:cs="Helvetica"/>
          <w:color w:val="333333"/>
          <w:lang w:eastAsia="ru-RU"/>
        </w:rPr>
        <w:br/>
        <w:t>Как бы вы сказали, что такое природное сообщество? Давайте прочитаем в конспекте!</w:t>
      </w:r>
      <w:r w:rsidRPr="00CB2025">
        <w:rPr>
          <w:rFonts w:ascii="Helvetica" w:eastAsia="Times New Roman" w:hAnsi="Helvetica" w:cs="Helvetica"/>
          <w:color w:val="333333"/>
          <w:lang w:eastAsia="ru-RU"/>
        </w:rPr>
        <w:br/>
      </w:r>
      <w:r w:rsidRPr="00CB2025">
        <w:rPr>
          <w:rFonts w:ascii="Helvetica" w:eastAsia="Times New Roman" w:hAnsi="Helvetica" w:cs="Helvetica"/>
          <w:color w:val="333333"/>
          <w:lang w:eastAsia="ru-RU"/>
        </w:rPr>
        <w:lastRenderedPageBreak/>
        <w:t>Природное сообщество с точки зрения биологии называют – БИОЦЕН</w:t>
      </w:r>
      <w:proofErr w:type="gramStart"/>
      <w:r w:rsidRPr="00CB2025">
        <w:rPr>
          <w:rFonts w:ascii="Helvetica" w:eastAsia="Times New Roman" w:hAnsi="Helvetica" w:cs="Helvetica"/>
          <w:color w:val="333333"/>
          <w:lang w:eastAsia="ru-RU"/>
        </w:rPr>
        <w:t>О-</w:t>
      </w:r>
      <w:proofErr w:type="gramEnd"/>
      <w:r w:rsidRPr="00CB2025">
        <w:rPr>
          <w:rFonts w:ascii="Helvetica" w:eastAsia="Times New Roman" w:hAnsi="Helvetica" w:cs="Helvetica"/>
          <w:color w:val="333333"/>
          <w:lang w:eastAsia="ru-RU"/>
        </w:rPr>
        <w:t xml:space="preserve"> БИО – означает “жизнь”, а ЦЕНОЗ – “общий”.</w:t>
      </w:r>
    </w:p>
    <w:p w:rsidR="00CB2025" w:rsidRPr="00CB2025" w:rsidRDefault="00CB2025" w:rsidP="00CB2025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 xml:space="preserve">СЛАЙД 13: Природные сообщества делят на два вида: естественные и искусственные. А как вы считаете, по какому признаку их делят? </w:t>
      </w:r>
      <w:proofErr w:type="gramStart"/>
      <w:r w:rsidRPr="00CB2025">
        <w:rPr>
          <w:rFonts w:ascii="Helvetica" w:eastAsia="Times New Roman" w:hAnsi="Helvetica" w:cs="Helvetica"/>
          <w:color w:val="333333"/>
          <w:lang w:eastAsia="ru-RU"/>
        </w:rPr>
        <w:t>Естественный</w:t>
      </w:r>
      <w:proofErr w:type="gramEnd"/>
      <w:r w:rsidRPr="00CB2025">
        <w:rPr>
          <w:rFonts w:ascii="Helvetica" w:eastAsia="Times New Roman" w:hAnsi="Helvetica" w:cs="Helvetica"/>
          <w:color w:val="333333"/>
          <w:lang w:eastAsia="ru-RU"/>
        </w:rPr>
        <w:t xml:space="preserve"> создан? ПРИРОДОЙ, БЕЗ УЧАСТИЯ ЧЕЛОВЕКА, а </w:t>
      </w:r>
      <w:proofErr w:type="gramStart"/>
      <w:r w:rsidRPr="00CB2025">
        <w:rPr>
          <w:rFonts w:ascii="Helvetica" w:eastAsia="Times New Roman" w:hAnsi="Helvetica" w:cs="Helvetica"/>
          <w:color w:val="333333"/>
          <w:lang w:eastAsia="ru-RU"/>
        </w:rPr>
        <w:t>Искусственный</w:t>
      </w:r>
      <w:proofErr w:type="gramEnd"/>
      <w:r w:rsidRPr="00CB2025">
        <w:rPr>
          <w:rFonts w:ascii="Helvetica" w:eastAsia="Times New Roman" w:hAnsi="Helvetica" w:cs="Helvetica"/>
          <w:color w:val="333333"/>
          <w:lang w:eastAsia="ru-RU"/>
        </w:rPr>
        <w:t xml:space="preserve"> – создан ЧЕЛОВЕКОМ.</w:t>
      </w:r>
    </w:p>
    <w:p w:rsidR="00CB2025" w:rsidRPr="00CB2025" w:rsidRDefault="00CB2025" w:rsidP="00CB2025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СЛАЙД 14: А теперь поработаем в парах: постарайтесь распределить природные сообщества на две группы. Заполните в конспекте пробелы. </w:t>
      </w:r>
      <w:r w:rsidRPr="00CB2025">
        <w:rPr>
          <w:rFonts w:ascii="Helvetica" w:eastAsia="Times New Roman" w:hAnsi="Helvetica" w:cs="Helvetica"/>
          <w:color w:val="333333"/>
          <w:lang w:eastAsia="ru-RU"/>
        </w:rPr>
        <w:br/>
        <w:t>Посмотрим, что у вас получилось. (2–3 пары)</w:t>
      </w:r>
    </w:p>
    <w:p w:rsidR="00CB2025" w:rsidRPr="00CB2025" w:rsidRDefault="00CB2025" w:rsidP="00CB2025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СЛАЙД 15: Проверьте вашу работу. Поднимите руки, у кого не было ошибок. Вы замечательные и умные ученики!</w:t>
      </w:r>
    </w:p>
    <w:p w:rsidR="00CB2025" w:rsidRPr="00CB2025" w:rsidRDefault="00CB2025" w:rsidP="00CB2025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СЛАЙД 16: Живые организмы не только не могут жить без взаимодействия друг с другом. Но и не могут жить без неживой природы. Такое взаимодействие природного сообщества с неживой природой называют ЭКОСИСТЕМОЙ. </w:t>
      </w:r>
      <w:r w:rsidRPr="00CB2025">
        <w:rPr>
          <w:rFonts w:ascii="Helvetica" w:eastAsia="Times New Roman" w:hAnsi="Helvetica" w:cs="Helvetica"/>
          <w:color w:val="333333"/>
          <w:lang w:eastAsia="ru-RU"/>
        </w:rPr>
        <w:br/>
        <w:t>Как вы думаете, а какое понятие шире: ЭКОСИСТЕМА или ПРИРОДНОЕ СООБЩЕСТВО. Почему</w:t>
      </w:r>
      <w:proofErr w:type="gramStart"/>
      <w:r w:rsidRPr="00CB2025">
        <w:rPr>
          <w:rFonts w:ascii="Helvetica" w:eastAsia="Times New Roman" w:hAnsi="Helvetica" w:cs="Helvetica"/>
          <w:color w:val="333333"/>
          <w:lang w:eastAsia="ru-RU"/>
        </w:rPr>
        <w:t>?</w:t>
      </w:r>
      <w:r w:rsidRPr="00CB2025">
        <w:rPr>
          <w:rFonts w:ascii="Helvetica" w:eastAsia="Times New Roman" w:hAnsi="Helvetica" w:cs="Helvetica"/>
          <w:i/>
          <w:iCs/>
          <w:color w:val="333333"/>
          <w:lang w:eastAsia="ru-RU"/>
        </w:rPr>
        <w:t>(</w:t>
      </w:r>
      <w:proofErr w:type="gramEnd"/>
      <w:r w:rsidRPr="00CB2025">
        <w:rPr>
          <w:rFonts w:ascii="Helvetica" w:eastAsia="Times New Roman" w:hAnsi="Helvetica" w:cs="Helvetica"/>
          <w:i/>
          <w:iCs/>
          <w:color w:val="333333"/>
          <w:lang w:eastAsia="ru-RU"/>
        </w:rPr>
        <w:t>Природное сообщество входит в состав экосистемы.)</w:t>
      </w:r>
    </w:p>
    <w:p w:rsidR="00CB2025" w:rsidRPr="00CB2025" w:rsidRDefault="00CB2025" w:rsidP="00CB2025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– Молодцы!</w:t>
      </w:r>
    </w:p>
    <w:p w:rsidR="00CB2025" w:rsidRPr="00CB2025" w:rsidRDefault="00CB2025" w:rsidP="00CB2025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b/>
          <w:bCs/>
          <w:color w:val="333333"/>
          <w:lang w:eastAsia="ru-RU"/>
        </w:rPr>
        <w:t>IV. Этап закрепления знаний</w:t>
      </w:r>
    </w:p>
    <w:p w:rsidR="00CB2025" w:rsidRPr="00CB2025" w:rsidRDefault="00CB2025" w:rsidP="00CB2025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а) Подведение итогов.</w:t>
      </w:r>
    </w:p>
    <w:p w:rsidR="00CB2025" w:rsidRPr="00CB2025" w:rsidRDefault="00CB2025" w:rsidP="00CB2025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– Итак, сегодня на уроке мы с вами узнали, что природное сообщество – это группа организмов, совместно обитающих на одной территории и взаимосвязанных между собой. Что природные сообщества бывают искусственными и естественными. И что взаимодействие природного сообщества с факторами неживой природы образуют экосистему.</w:t>
      </w:r>
    </w:p>
    <w:p w:rsidR="00CB2025" w:rsidRPr="00CB2025" w:rsidRDefault="00CB2025" w:rsidP="00CB2025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б) Самоконтроль.</w:t>
      </w:r>
    </w:p>
    <w:p w:rsidR="00CB2025" w:rsidRPr="00CB2025" w:rsidRDefault="00CB2025" w:rsidP="00CB2025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– А теперь – поиграем:</w:t>
      </w:r>
    </w:p>
    <w:p w:rsidR="00CB2025" w:rsidRPr="00CB2025" w:rsidRDefault="00CB2025" w:rsidP="00CB2025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СЛАЙД 17: Игра называется “Кто лишний</w:t>
      </w:r>
      <w:proofErr w:type="gramStart"/>
      <w:r w:rsidRPr="00CB2025">
        <w:rPr>
          <w:rFonts w:ascii="Helvetica" w:eastAsia="Times New Roman" w:hAnsi="Helvetica" w:cs="Helvetica"/>
          <w:color w:val="333333"/>
          <w:lang w:eastAsia="ru-RU"/>
        </w:rPr>
        <w:t>7</w:t>
      </w:r>
      <w:proofErr w:type="gramEnd"/>
      <w:r w:rsidRPr="00CB2025">
        <w:rPr>
          <w:rFonts w:ascii="Helvetica" w:eastAsia="Times New Roman" w:hAnsi="Helvetica" w:cs="Helvetica"/>
          <w:color w:val="333333"/>
          <w:lang w:eastAsia="ru-RU"/>
        </w:rPr>
        <w:t>”: в тетради поставьте в столбик цифры от одного до четырех. Напротив этих цифр вам необходимо поставить номер лишнего понятия. Работаем самостоятельно. Готовы?</w:t>
      </w:r>
    </w:p>
    <w:p w:rsidR="00CB2025" w:rsidRPr="00CB2025" w:rsidRDefault="00CB2025" w:rsidP="00CB202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№ 1: 1 – аист, 2 – лиса, 3 – лягушка;</w:t>
      </w:r>
    </w:p>
    <w:p w:rsidR="00CB2025" w:rsidRPr="00CB2025" w:rsidRDefault="00CB2025" w:rsidP="00CB202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№ 2: 1 – морской котик, 2 – белый медведь, 3 – лось;</w:t>
      </w:r>
    </w:p>
    <w:p w:rsidR="00CB2025" w:rsidRPr="00CB2025" w:rsidRDefault="00CB2025" w:rsidP="00CB202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№ 3: 1 – заяц, 2 – ящерица, 3 – змея;</w:t>
      </w:r>
    </w:p>
    <w:p w:rsidR="00CB2025" w:rsidRPr="00CB2025" w:rsidRDefault="00CB2025" w:rsidP="00CB202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№ 4: 1 – жаба, 2 – черепаха, 3 – аист.</w:t>
      </w:r>
    </w:p>
    <w:p w:rsidR="00CB2025" w:rsidRPr="00CB2025" w:rsidRDefault="00CB2025" w:rsidP="00CB2025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СЛАЙД 18: Проверим себя:</w:t>
      </w:r>
    </w:p>
    <w:p w:rsidR="00CB2025" w:rsidRPr="00CB2025" w:rsidRDefault="00CB2025" w:rsidP="00CB202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№ 1:</w:t>
      </w:r>
      <w:proofErr w:type="gramStart"/>
      <w:r w:rsidRPr="00CB2025">
        <w:rPr>
          <w:rFonts w:ascii="Helvetica" w:eastAsia="Times New Roman" w:hAnsi="Helvetica" w:cs="Helvetica"/>
          <w:color w:val="333333"/>
          <w:lang w:eastAsia="ru-RU"/>
        </w:rPr>
        <w:t xml:space="preserve"> ?</w:t>
      </w:r>
      <w:proofErr w:type="gramEnd"/>
      <w:r w:rsidRPr="00CB2025">
        <w:rPr>
          <w:rFonts w:ascii="Helvetica" w:eastAsia="Times New Roman" w:hAnsi="Helvetica" w:cs="Helvetica"/>
          <w:color w:val="333333"/>
          <w:lang w:eastAsia="ru-RU"/>
        </w:rPr>
        <w:t xml:space="preserve"> 2 – лиса; ПОЧЕМУ? 1 и 3 - болото</w:t>
      </w:r>
    </w:p>
    <w:p w:rsidR="00CB2025" w:rsidRPr="00CB2025" w:rsidRDefault="00CB2025" w:rsidP="00CB202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№ 2:</w:t>
      </w:r>
      <w:proofErr w:type="gramStart"/>
      <w:r w:rsidRPr="00CB2025">
        <w:rPr>
          <w:rFonts w:ascii="Helvetica" w:eastAsia="Times New Roman" w:hAnsi="Helvetica" w:cs="Helvetica"/>
          <w:color w:val="333333"/>
          <w:lang w:eastAsia="ru-RU"/>
        </w:rPr>
        <w:t xml:space="preserve"> ?</w:t>
      </w:r>
      <w:proofErr w:type="gramEnd"/>
      <w:r w:rsidRPr="00CB2025">
        <w:rPr>
          <w:rFonts w:ascii="Helvetica" w:eastAsia="Times New Roman" w:hAnsi="Helvetica" w:cs="Helvetica"/>
          <w:color w:val="333333"/>
          <w:lang w:eastAsia="ru-RU"/>
        </w:rPr>
        <w:t xml:space="preserve"> 3 – лось; ПОЧЕМУ? 1 и 2 - арктика</w:t>
      </w:r>
    </w:p>
    <w:p w:rsidR="00CB2025" w:rsidRPr="00CB2025" w:rsidRDefault="00CB2025" w:rsidP="00CB202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№ 3:</w:t>
      </w:r>
      <w:proofErr w:type="gramStart"/>
      <w:r w:rsidRPr="00CB2025">
        <w:rPr>
          <w:rFonts w:ascii="Helvetica" w:eastAsia="Times New Roman" w:hAnsi="Helvetica" w:cs="Helvetica"/>
          <w:color w:val="333333"/>
          <w:lang w:eastAsia="ru-RU"/>
        </w:rPr>
        <w:t xml:space="preserve"> ?</w:t>
      </w:r>
      <w:proofErr w:type="gramEnd"/>
      <w:r w:rsidRPr="00CB2025">
        <w:rPr>
          <w:rFonts w:ascii="Helvetica" w:eastAsia="Times New Roman" w:hAnsi="Helvetica" w:cs="Helvetica"/>
          <w:color w:val="333333"/>
          <w:lang w:eastAsia="ru-RU"/>
        </w:rPr>
        <w:t xml:space="preserve"> 1 – заяц; ПОЧЕМУ? 2 и 3 – пустыня (степь)</w:t>
      </w:r>
    </w:p>
    <w:p w:rsidR="00CB2025" w:rsidRPr="00CB2025" w:rsidRDefault="00CB2025" w:rsidP="00CB202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№ 4:</w:t>
      </w:r>
      <w:proofErr w:type="gramStart"/>
      <w:r w:rsidRPr="00CB2025">
        <w:rPr>
          <w:rFonts w:ascii="Helvetica" w:eastAsia="Times New Roman" w:hAnsi="Helvetica" w:cs="Helvetica"/>
          <w:color w:val="333333"/>
          <w:lang w:eastAsia="ru-RU"/>
        </w:rPr>
        <w:t xml:space="preserve"> ?</w:t>
      </w:r>
      <w:proofErr w:type="gramEnd"/>
      <w:r w:rsidRPr="00CB2025">
        <w:rPr>
          <w:rFonts w:ascii="Helvetica" w:eastAsia="Times New Roman" w:hAnsi="Helvetica" w:cs="Helvetica"/>
          <w:color w:val="333333"/>
          <w:lang w:eastAsia="ru-RU"/>
        </w:rPr>
        <w:t xml:space="preserve"> 2 – черепаха; ПОЧЕМУ? 1 и 3 – болото.</w:t>
      </w:r>
    </w:p>
    <w:p w:rsidR="00CB2025" w:rsidRPr="00CB2025" w:rsidRDefault="00CB2025" w:rsidP="00CB2025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– Поднимите руки – у кого не было ни одной ошибки. Умницы! Поставьте себе – 5!! У кого одна ошибка – поставьте себе – 4!! А других оценок у нас сегодня нет.</w:t>
      </w:r>
    </w:p>
    <w:p w:rsidR="00CB2025" w:rsidRPr="00CB2025" w:rsidRDefault="00CB2025" w:rsidP="00CB2025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b/>
          <w:bCs/>
          <w:color w:val="333333"/>
          <w:lang w:eastAsia="ru-RU"/>
        </w:rPr>
        <w:t>V. Домашнее задание</w:t>
      </w:r>
    </w:p>
    <w:p w:rsidR="00CB2025" w:rsidRPr="00CB2025" w:rsidRDefault="00CB2025" w:rsidP="00CB2025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lastRenderedPageBreak/>
        <w:t xml:space="preserve">И, поэтому, выполнить домашнее задание вам не составит никакого труда. Посмотрите распечатанный конспект, вы его прикрепите в тетради </w:t>
      </w:r>
      <w:proofErr w:type="gramStart"/>
      <w:r w:rsidRPr="00CB2025">
        <w:rPr>
          <w:rFonts w:ascii="Helvetica" w:eastAsia="Times New Roman" w:hAnsi="Helvetica" w:cs="Helvetica"/>
          <w:color w:val="333333"/>
          <w:lang w:eastAsia="ru-RU"/>
        </w:rPr>
        <w:t>и</w:t>
      </w:r>
      <w:proofErr w:type="gramEnd"/>
      <w:r w:rsidRPr="00CB2025">
        <w:rPr>
          <w:rFonts w:ascii="Helvetica" w:eastAsia="Times New Roman" w:hAnsi="Helvetica" w:cs="Helvetica"/>
          <w:color w:val="333333"/>
          <w:lang w:eastAsia="ru-RU"/>
        </w:rPr>
        <w:t xml:space="preserve"> используя его, выберите одно задание из трех – на выбор:</w:t>
      </w:r>
    </w:p>
    <w:p w:rsidR="00CB2025" w:rsidRPr="00CB2025" w:rsidRDefault="00CB2025" w:rsidP="00CB20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eastAsia="Times New Roman" w:hAnsi="Helvetica" w:cs="Helvetica"/>
          <w:color w:val="333333"/>
          <w:lang w:eastAsia="ru-RU"/>
        </w:rPr>
      </w:pPr>
      <w:proofErr w:type="gramStart"/>
      <w:r w:rsidRPr="00CB2025">
        <w:rPr>
          <w:rFonts w:ascii="Helvetica" w:eastAsia="Times New Roman" w:hAnsi="Helvetica" w:cs="Helvetica"/>
          <w:color w:val="333333"/>
          <w:lang w:eastAsia="ru-RU"/>
        </w:rPr>
        <w:t>Разделите на две группы примеры природных сообществ: луг, поле, болото, река, огород, море, лужа, пруд.</w:t>
      </w:r>
      <w:proofErr w:type="gramEnd"/>
    </w:p>
    <w:p w:rsidR="00CB2025" w:rsidRPr="00CB2025" w:rsidRDefault="00CB2025" w:rsidP="00CB20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Составьте кроссворд “Природное сообщество”, используя на выбор одно из сообществ - луг, поле, болото, река.</w:t>
      </w:r>
    </w:p>
    <w:p w:rsidR="00CB2025" w:rsidRPr="00CB2025" w:rsidRDefault="00CB2025" w:rsidP="00CB2025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b/>
          <w:bCs/>
          <w:color w:val="333333"/>
          <w:lang w:eastAsia="ru-RU"/>
        </w:rPr>
        <w:t>VI. Рефлексия</w:t>
      </w:r>
    </w:p>
    <w:p w:rsidR="00CB2025" w:rsidRPr="00CB2025" w:rsidRDefault="00CB2025" w:rsidP="00CB2025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– Я была бы рада, если вы закончите одно из предложений:</w:t>
      </w:r>
    </w:p>
    <w:p w:rsidR="00CB2025" w:rsidRPr="00CB2025" w:rsidRDefault="00CB2025" w:rsidP="00CB202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Больше всего мне понравилось …</w:t>
      </w:r>
    </w:p>
    <w:p w:rsidR="00CB2025" w:rsidRPr="00CB2025" w:rsidRDefault="00CB2025" w:rsidP="00CB202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Сегодня я понял (а), что думать …</w:t>
      </w:r>
    </w:p>
    <w:p w:rsidR="00CB2025" w:rsidRPr="00CB2025" w:rsidRDefault="00CB2025" w:rsidP="00CB202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Главным на уроке для меня было …</w:t>
      </w:r>
    </w:p>
    <w:p w:rsidR="00CB2025" w:rsidRPr="00CB2025" w:rsidRDefault="00CB2025" w:rsidP="00CB2025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CB2025">
        <w:rPr>
          <w:rFonts w:ascii="Helvetica" w:eastAsia="Times New Roman" w:hAnsi="Helvetica" w:cs="Helvetica"/>
          <w:color w:val="333333"/>
          <w:lang w:eastAsia="ru-RU"/>
        </w:rPr>
        <w:t>– Спасибо, я просто очарована вашей работоспособностью. Мне очень приятно, что тепло наших ладошек сохранилось на протяжении всего урока. Давайте еще раз согреем друг друга. Ваше тепло всегда меня будет согревать в трудную минуту. Мне было очень приятно в вашей теплой и дружной компании.</w:t>
      </w:r>
    </w:p>
    <w:p w:rsidR="00E0337C" w:rsidRDefault="00E0337C"/>
    <w:sectPr w:rsidR="00E0337C" w:rsidSect="00E03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57FD"/>
    <w:multiLevelType w:val="multilevel"/>
    <w:tmpl w:val="0AF2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440C41"/>
    <w:multiLevelType w:val="multilevel"/>
    <w:tmpl w:val="7F32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43E3C"/>
    <w:multiLevelType w:val="multilevel"/>
    <w:tmpl w:val="90DA6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EC4448"/>
    <w:multiLevelType w:val="multilevel"/>
    <w:tmpl w:val="9DB21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DB4F39"/>
    <w:multiLevelType w:val="multilevel"/>
    <w:tmpl w:val="0D6E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C849F6"/>
    <w:multiLevelType w:val="multilevel"/>
    <w:tmpl w:val="65DC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3775E4"/>
    <w:multiLevelType w:val="multilevel"/>
    <w:tmpl w:val="FCDE6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E51A18"/>
    <w:multiLevelType w:val="multilevel"/>
    <w:tmpl w:val="5CDAA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B77830"/>
    <w:multiLevelType w:val="multilevel"/>
    <w:tmpl w:val="4E80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7A66B8"/>
    <w:multiLevelType w:val="multilevel"/>
    <w:tmpl w:val="C008A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efaultTabStop w:val="708"/>
  <w:characterSpacingControl w:val="doNotCompress"/>
  <w:compat/>
  <w:rsids>
    <w:rsidRoot w:val="00CB2025"/>
    <w:rsid w:val="00CB2025"/>
    <w:rsid w:val="00E0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7C"/>
  </w:style>
  <w:style w:type="paragraph" w:styleId="1">
    <w:name w:val="heading 1"/>
    <w:basedOn w:val="a"/>
    <w:link w:val="10"/>
    <w:uiPriority w:val="9"/>
    <w:qFormat/>
    <w:rsid w:val="00CB20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0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B20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2025"/>
  </w:style>
  <w:style w:type="character" w:styleId="a4">
    <w:name w:val="Emphasis"/>
    <w:basedOn w:val="a0"/>
    <w:uiPriority w:val="20"/>
    <w:qFormat/>
    <w:rsid w:val="00CB2025"/>
    <w:rPr>
      <w:i/>
      <w:iCs/>
    </w:rPr>
  </w:style>
  <w:style w:type="paragraph" w:styleId="a5">
    <w:name w:val="Normal (Web)"/>
    <w:basedOn w:val="a"/>
    <w:uiPriority w:val="99"/>
    <w:semiHidden/>
    <w:unhideWhenUsed/>
    <w:rsid w:val="00CB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B20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410665/pril1.pp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410665/pril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biology/" TargetMode="External"/><Relationship Id="rId5" Type="http://schemas.openxmlformats.org/officeDocument/2006/relationships/hyperlink" Target="http://festival.1september.ru/authors/104-908-24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1458</Words>
  <Characters>8313</Characters>
  <Application>Microsoft Office Word</Application>
  <DocSecurity>0</DocSecurity>
  <Lines>69</Lines>
  <Paragraphs>19</Paragraphs>
  <ScaleCrop>false</ScaleCrop>
  <Company/>
  <LinksUpToDate>false</LinksUpToDate>
  <CharactersWithSpaces>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2014-03-20T14:38:00Z</dcterms:created>
  <dcterms:modified xsi:type="dcterms:W3CDTF">2014-03-20T14:38:00Z</dcterms:modified>
</cp:coreProperties>
</file>