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0E" w:rsidRPr="00D2365D" w:rsidRDefault="00EA4E0E" w:rsidP="00EA4E0E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2365D">
        <w:rPr>
          <w:b/>
          <w:sz w:val="28"/>
          <w:szCs w:val="28"/>
        </w:rPr>
        <w:t>АНАЛИТИЧЕСКАЯ СПРАВКА</w:t>
      </w:r>
    </w:p>
    <w:p w:rsidR="00EA4E0E" w:rsidRDefault="00EA4E0E" w:rsidP="00021FD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D2365D">
        <w:rPr>
          <w:b/>
          <w:sz w:val="28"/>
          <w:szCs w:val="28"/>
        </w:rPr>
        <w:t xml:space="preserve">по </w:t>
      </w:r>
      <w:r w:rsidR="009C0A04">
        <w:rPr>
          <w:b/>
          <w:sz w:val="28"/>
          <w:szCs w:val="28"/>
        </w:rPr>
        <w:t xml:space="preserve">оценке эффективности урока </w:t>
      </w:r>
      <w:r w:rsidRPr="00D2365D">
        <w:rPr>
          <w:b/>
          <w:sz w:val="28"/>
          <w:szCs w:val="28"/>
        </w:rPr>
        <w:t xml:space="preserve"> </w:t>
      </w:r>
      <w:r w:rsidR="00021FDF">
        <w:rPr>
          <w:b/>
          <w:sz w:val="28"/>
          <w:szCs w:val="28"/>
        </w:rPr>
        <w:t>с применением</w:t>
      </w:r>
    </w:p>
    <w:p w:rsidR="00021FDF" w:rsidRPr="00D2365D" w:rsidRDefault="00021FDF" w:rsidP="00021FDF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здоровьсберегающих</w:t>
      </w:r>
      <w:proofErr w:type="spellEnd"/>
      <w:r>
        <w:rPr>
          <w:b/>
          <w:sz w:val="28"/>
          <w:szCs w:val="28"/>
        </w:rPr>
        <w:t xml:space="preserve"> технологий</w:t>
      </w:r>
    </w:p>
    <w:p w:rsidR="00EA4E0E" w:rsidRDefault="00EA4E0E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9"/>
          <w:b/>
          <w:bCs/>
          <w:iCs/>
          <w:color w:val="000000" w:themeColor="text1"/>
          <w:sz w:val="28"/>
          <w:szCs w:val="28"/>
        </w:rPr>
      </w:pPr>
    </w:p>
    <w:p w:rsidR="00EA4E0E" w:rsidRPr="00D2365D" w:rsidRDefault="00EA4E0E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3"/>
          <w:bCs w:val="0"/>
          <w:iCs/>
          <w:color w:val="000000" w:themeColor="text1"/>
          <w:sz w:val="28"/>
          <w:szCs w:val="28"/>
        </w:rPr>
      </w:pPr>
      <w:r w:rsidRPr="00D2365D">
        <w:rPr>
          <w:rStyle w:val="c9"/>
          <w:b/>
          <w:bCs/>
          <w:iCs/>
          <w:color w:val="000000" w:themeColor="text1"/>
          <w:sz w:val="28"/>
          <w:szCs w:val="28"/>
        </w:rPr>
        <w:t>Цель проверки:</w:t>
      </w:r>
      <w:r w:rsidRPr="00D2365D">
        <w:rPr>
          <w:color w:val="000000" w:themeColor="text1"/>
          <w:sz w:val="28"/>
          <w:szCs w:val="28"/>
        </w:rPr>
        <w:t> </w:t>
      </w:r>
      <w:r w:rsidRPr="00D2365D">
        <w:rPr>
          <w:rStyle w:val="apple-converted-space"/>
          <w:color w:val="000000" w:themeColor="text1"/>
          <w:sz w:val="28"/>
          <w:szCs w:val="28"/>
        </w:rPr>
        <w:t> </w:t>
      </w:r>
      <w:r w:rsidR="00EE1CA3">
        <w:rPr>
          <w:sz w:val="28"/>
          <w:szCs w:val="28"/>
        </w:rPr>
        <w:t>оценка</w:t>
      </w:r>
      <w:r w:rsidRPr="00D2365D">
        <w:rPr>
          <w:sz w:val="28"/>
          <w:szCs w:val="28"/>
        </w:rPr>
        <w:t xml:space="preserve"> </w:t>
      </w:r>
      <w:r w:rsidR="00F006E3">
        <w:rPr>
          <w:sz w:val="28"/>
          <w:szCs w:val="28"/>
        </w:rPr>
        <w:t>эффективности</w:t>
      </w:r>
      <w:r w:rsidRPr="00D2365D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учителей </w:t>
      </w:r>
      <w:r w:rsidR="00F006E3">
        <w:rPr>
          <w:sz w:val="28"/>
          <w:szCs w:val="28"/>
        </w:rPr>
        <w:t xml:space="preserve">на уроке с позиции </w:t>
      </w:r>
      <w:proofErr w:type="spellStart"/>
      <w:r w:rsidR="00F006E3"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</w:t>
      </w:r>
      <w:r w:rsidRPr="00D2365D">
        <w:rPr>
          <w:sz w:val="28"/>
          <w:szCs w:val="28"/>
        </w:rPr>
        <w:t>и определение перспективы развития в данном направлении</w:t>
      </w:r>
      <w:r>
        <w:rPr>
          <w:sz w:val="28"/>
          <w:szCs w:val="28"/>
        </w:rPr>
        <w:t>.</w:t>
      </w:r>
      <w:r w:rsidRPr="00D2365D">
        <w:rPr>
          <w:rStyle w:val="a3"/>
          <w:iCs/>
          <w:color w:val="000000" w:themeColor="text1"/>
          <w:sz w:val="28"/>
          <w:szCs w:val="28"/>
        </w:rPr>
        <w:t xml:space="preserve"> </w:t>
      </w:r>
    </w:p>
    <w:p w:rsidR="00EA4E0E" w:rsidRPr="00D2365D" w:rsidRDefault="00EA4E0E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65D">
        <w:rPr>
          <w:rStyle w:val="c9"/>
          <w:b/>
          <w:bCs/>
          <w:iCs/>
          <w:color w:val="000000" w:themeColor="text1"/>
          <w:sz w:val="28"/>
          <w:szCs w:val="28"/>
        </w:rPr>
        <w:t>Сроки проведения проверки:</w:t>
      </w:r>
      <w:r w:rsidRPr="00D2365D">
        <w:rPr>
          <w:color w:val="000000" w:themeColor="text1"/>
          <w:sz w:val="28"/>
          <w:szCs w:val="28"/>
        </w:rPr>
        <w:t xml:space="preserve">  </w:t>
      </w:r>
      <w:r w:rsidRPr="00F006E3">
        <w:rPr>
          <w:b/>
          <w:color w:val="000000" w:themeColor="text1"/>
          <w:sz w:val="28"/>
          <w:szCs w:val="28"/>
        </w:rPr>
        <w:t>20.12.12.- 28.12.12.</w:t>
      </w:r>
    </w:p>
    <w:p w:rsidR="00EA4E0E" w:rsidRDefault="00EA4E0E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65D">
        <w:rPr>
          <w:rStyle w:val="c9"/>
          <w:b/>
          <w:bCs/>
          <w:iCs/>
          <w:color w:val="000000" w:themeColor="text1"/>
          <w:sz w:val="28"/>
          <w:szCs w:val="28"/>
        </w:rPr>
        <w:t>Формы и методы проверки:</w:t>
      </w:r>
      <w:r w:rsidRPr="00D2365D">
        <w:rPr>
          <w:color w:val="000000" w:themeColor="text1"/>
          <w:sz w:val="28"/>
          <w:szCs w:val="28"/>
        </w:rPr>
        <w:t> анализ</w:t>
      </w:r>
      <w:r>
        <w:rPr>
          <w:color w:val="000000" w:themeColor="text1"/>
          <w:sz w:val="28"/>
          <w:szCs w:val="28"/>
        </w:rPr>
        <w:t xml:space="preserve"> уроков с позиции </w:t>
      </w:r>
      <w:r w:rsidR="00021FDF">
        <w:rPr>
          <w:color w:val="000000" w:themeColor="text1"/>
          <w:sz w:val="28"/>
          <w:szCs w:val="28"/>
        </w:rPr>
        <w:t xml:space="preserve">применения </w:t>
      </w:r>
      <w:proofErr w:type="spellStart"/>
      <w:r>
        <w:rPr>
          <w:color w:val="000000" w:themeColor="text1"/>
          <w:sz w:val="28"/>
          <w:szCs w:val="28"/>
        </w:rPr>
        <w:t>здоровьесбере</w:t>
      </w:r>
      <w:r w:rsidR="00021FDF">
        <w:rPr>
          <w:color w:val="000000" w:themeColor="text1"/>
          <w:sz w:val="28"/>
          <w:szCs w:val="28"/>
        </w:rPr>
        <w:t>гающих</w:t>
      </w:r>
      <w:proofErr w:type="spellEnd"/>
      <w:r w:rsidR="00021FDF">
        <w:rPr>
          <w:color w:val="000000" w:themeColor="text1"/>
          <w:sz w:val="28"/>
          <w:szCs w:val="28"/>
        </w:rPr>
        <w:t xml:space="preserve"> технологий</w:t>
      </w:r>
      <w:r w:rsidRPr="00D2365D">
        <w:rPr>
          <w:color w:val="000000" w:themeColor="text1"/>
          <w:sz w:val="28"/>
          <w:szCs w:val="28"/>
        </w:rPr>
        <w:t>,  собеседование с учителями.</w:t>
      </w:r>
    </w:p>
    <w:p w:rsidR="00D20C66" w:rsidRDefault="00D20C66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006E3" w:rsidRPr="00D20C66" w:rsidRDefault="00D20C66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0C66">
        <w:rPr>
          <w:sz w:val="28"/>
          <w:szCs w:val="28"/>
        </w:rPr>
        <w:t xml:space="preserve"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</w:t>
      </w:r>
      <w:r w:rsidRPr="00D20C66">
        <w:rPr>
          <w:b/>
          <w:sz w:val="28"/>
          <w:szCs w:val="28"/>
        </w:rPr>
        <w:t>учитель должен работать так, чтобы обучение детей в школе не наносило ущерба здоровью школьников.</w:t>
      </w:r>
    </w:p>
    <w:p w:rsidR="00021FDF" w:rsidRDefault="00021FDF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021FDF">
        <w:rPr>
          <w:sz w:val="28"/>
          <w:szCs w:val="28"/>
        </w:rPr>
        <w:t>Здоровьесберегающие</w:t>
      </w:r>
      <w:proofErr w:type="spellEnd"/>
      <w:r w:rsidRPr="00021FDF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</w:t>
      </w:r>
      <w:r w:rsidR="00F006E3">
        <w:rPr>
          <w:sz w:val="28"/>
          <w:szCs w:val="28"/>
        </w:rPr>
        <w:t xml:space="preserve"> его</w:t>
      </w:r>
      <w:r w:rsidRPr="00021FDF">
        <w:rPr>
          <w:sz w:val="28"/>
          <w:szCs w:val="28"/>
        </w:rPr>
        <w:t xml:space="preserve"> здоровье.</w:t>
      </w:r>
    </w:p>
    <w:p w:rsidR="00E32AE3" w:rsidRDefault="00E32AE3" w:rsidP="00E32AE3">
      <w:pPr>
        <w:pStyle w:val="a4"/>
        <w:rPr>
          <w:sz w:val="28"/>
        </w:rPr>
      </w:pPr>
      <w:r>
        <w:rPr>
          <w:sz w:val="28"/>
        </w:rPr>
        <w:t>Анализ урок</w:t>
      </w:r>
      <w:r w:rsidR="00E3556A">
        <w:rPr>
          <w:sz w:val="28"/>
        </w:rPr>
        <w:t>ов</w:t>
      </w:r>
      <w:r>
        <w:rPr>
          <w:sz w:val="28"/>
        </w:rPr>
        <w:t xml:space="preserve"> с позиций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проводился по схеме, предложенной Н.К. Смирновым:</w:t>
      </w:r>
    </w:p>
    <w:p w:rsidR="00E32AE3" w:rsidRDefault="00E32AE3" w:rsidP="00E32AE3">
      <w:pPr>
        <w:jc w:val="center"/>
        <w:rPr>
          <w:b/>
        </w:rPr>
      </w:pPr>
    </w:p>
    <w:tbl>
      <w:tblPr>
        <w:tblW w:w="10984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425"/>
        <w:gridCol w:w="426"/>
        <w:gridCol w:w="422"/>
        <w:gridCol w:w="4255"/>
        <w:gridCol w:w="426"/>
        <w:gridCol w:w="425"/>
        <w:gridCol w:w="386"/>
      </w:tblGrid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pPr>
              <w:jc w:val="center"/>
            </w:pPr>
            <w:r>
              <w:t>Параметры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  <w:r>
              <w:t>1</w:t>
            </w: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  <w:r>
              <w:t>0</w:t>
            </w:r>
          </w:p>
        </w:tc>
        <w:tc>
          <w:tcPr>
            <w:tcW w:w="4255" w:type="dxa"/>
          </w:tcPr>
          <w:p w:rsidR="00E32AE3" w:rsidRDefault="00E32AE3" w:rsidP="008931C8">
            <w:pPr>
              <w:jc w:val="center"/>
            </w:pPr>
            <w:r>
              <w:t>Параметры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  <w:r>
              <w:t>1</w:t>
            </w: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  <w:r>
              <w:t>0</w:t>
            </w: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>1.Обстановка и гигиенические усл</w:t>
            </w:r>
            <w:r>
              <w:t>о</w:t>
            </w:r>
            <w:r>
              <w:t>вия в классе или кабинете, такие как температура и свежесть воздуха, р</w:t>
            </w:r>
            <w:r>
              <w:t>а</w:t>
            </w:r>
            <w:r>
              <w:t>циональность освещения помещения и доски, наличие или отсутствие мон</w:t>
            </w:r>
            <w:r>
              <w:t>о</w:t>
            </w:r>
            <w:r>
              <w:t>тонных, неприятных звуковых ра</w:t>
            </w:r>
            <w:r>
              <w:t>з</w:t>
            </w:r>
            <w:r>
              <w:t>дражителей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9.Наличие, место, содержание и пр</w:t>
            </w:r>
            <w:r>
              <w:t>о</w:t>
            </w:r>
            <w:r>
              <w:t>должительность оздоровительных моментов на занятии, таких как фи</w:t>
            </w:r>
            <w:r>
              <w:t>з</w:t>
            </w:r>
            <w:r>
              <w:t xml:space="preserve">культминутки, динамические паузы, </w:t>
            </w:r>
            <w:proofErr w:type="spellStart"/>
            <w:r>
              <w:t>самомассаж</w:t>
            </w:r>
            <w:proofErr w:type="spellEnd"/>
            <w:r>
              <w:t>. Соответствие условий в кабинете для проведения таких форм р</w:t>
            </w:r>
            <w:r>
              <w:t>а</w:t>
            </w:r>
            <w:r>
              <w:t>боты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proofErr w:type="gramStart"/>
            <w:r>
              <w:t>2.Количество видов учебной деятел</w:t>
            </w:r>
            <w:r>
              <w:t>ь</w:t>
            </w:r>
            <w:r>
              <w:t>ности, таких, как опрос, письмо, чт</w:t>
            </w:r>
            <w:r>
              <w:t>е</w:t>
            </w:r>
            <w:r>
              <w:t>ние, слушание, рассказ, рассматрив</w:t>
            </w:r>
            <w:r>
              <w:t>а</w:t>
            </w:r>
            <w:r>
              <w:t xml:space="preserve">ние наглядных пособий, </w:t>
            </w:r>
            <w:r>
              <w:lastRenderedPageBreak/>
              <w:t>ответы на в</w:t>
            </w:r>
            <w:r>
              <w:t>о</w:t>
            </w:r>
            <w:r>
              <w:t>просы, решение примеров и задач и т.д. (норма: 4-7 видов за занятие)</w:t>
            </w:r>
            <w:proofErr w:type="gramEnd"/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10.Наличие в содержательной части занятия вопросов, связанных со зд</w:t>
            </w:r>
            <w:r>
              <w:t>о</w:t>
            </w:r>
            <w:r>
              <w:t>ровьем и здоровым образом жизни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lastRenderedPageBreak/>
              <w:t>3.Средняя продолжительность и ча</w:t>
            </w:r>
            <w:r>
              <w:t>с</w:t>
            </w:r>
            <w:r>
              <w:t>тота чередования различных видов учебной деятельности (норма: 7-10 мин. на каждый вид учебной деятел</w:t>
            </w:r>
            <w:r>
              <w:t>ь</w:t>
            </w:r>
            <w:r>
              <w:t>ности)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11.Наличие мотивации деятельности учащихся на занятии (оценивается н</w:t>
            </w:r>
            <w:r>
              <w:t>а</w:t>
            </w:r>
            <w:r>
              <w:t>личие внешней – оценка, похвала, поддержка и внутренней – стремление узнать больше, интерес к изучаемому материалу и другие мотивации)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 xml:space="preserve">4.Количество видов преподавания, таких, как </w:t>
            </w:r>
            <w:proofErr w:type="gramStart"/>
            <w:r>
              <w:t>словесный</w:t>
            </w:r>
            <w:proofErr w:type="gramEnd"/>
            <w:r>
              <w:t>, наглядный, аудиовизуальный, самостоятельная работа и т.д. (норма: не менее 3 за зан</w:t>
            </w:r>
            <w:r>
              <w:t>я</w:t>
            </w:r>
            <w:r>
              <w:t>тие)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12.Психологический климат на зан</w:t>
            </w:r>
            <w:r>
              <w:t>я</w:t>
            </w:r>
            <w:r>
              <w:t>тии (оцениваются взаимоотношения на занятии, как между педагогом и уч</w:t>
            </w:r>
            <w:r>
              <w:t>а</w:t>
            </w:r>
            <w:r>
              <w:t>щимися, так и между учащимися)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>5.Чередование видов преподавания (норма: не позже, чем через 10-15 мин.)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13.Наличие на занятии эмоциональных разрядок, таких как шутка, юморист</w:t>
            </w:r>
            <w:r>
              <w:t>и</w:t>
            </w:r>
            <w:r>
              <w:t>ческая или поучительная картинка, п</w:t>
            </w:r>
            <w:r>
              <w:t>о</w:t>
            </w:r>
            <w:r>
              <w:t>говорка, известное высказывание (афоризм) с комментарием, музыкал</w:t>
            </w:r>
            <w:r>
              <w:t>ь</w:t>
            </w:r>
            <w:r>
              <w:t>ная минутка и т.д.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>6.Наличие и выбор места на уроке м</w:t>
            </w:r>
            <w:r>
              <w:t>е</w:t>
            </w:r>
            <w:r>
              <w:t>тодов, способствующих активизации инициативы и творческого самовыр</w:t>
            </w:r>
            <w:r>
              <w:t>а</w:t>
            </w:r>
            <w:r>
              <w:t>жения самих учащихся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14.Плотность занятия, т.е. количество времени, затраченного учащимися на учебную работу (норма: не менее 60% и не более 75%-80 %)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>7.Место и длительность применения ТСО. Умение педагога использовать их как возможности инициирования дискуссии, о</w:t>
            </w:r>
            <w:r>
              <w:t>б</w:t>
            </w:r>
            <w:r>
              <w:t>суждения.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15.Отслеживание педагогом момента наступления утомления у учащихся и снижение их учебной активности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  <w:tr w:rsidR="00E32AE3" w:rsidTr="00E32AE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E32AE3" w:rsidRDefault="00E32AE3" w:rsidP="008931C8">
            <w:r>
              <w:t>8.Поза учащихся во время занятия, чередование позы (наблюдает ли педагог за посадкой учащихся, черед</w:t>
            </w:r>
            <w:r>
              <w:t>у</w:t>
            </w:r>
            <w:r>
              <w:t>ются ли позы в соответствии с видами работы)</w:t>
            </w: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2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5" w:type="dxa"/>
          </w:tcPr>
          <w:p w:rsidR="00E32AE3" w:rsidRDefault="00E32AE3" w:rsidP="008931C8">
            <w:r>
              <w:t>16. Темп окончания занятия:</w:t>
            </w:r>
          </w:p>
          <w:p w:rsidR="00E32AE3" w:rsidRDefault="00E32AE3" w:rsidP="008931C8">
            <w:r>
              <w:t>-«</w:t>
            </w:r>
            <w:proofErr w:type="spellStart"/>
            <w:r>
              <w:t>Скомка</w:t>
            </w:r>
            <w:r>
              <w:t>н</w:t>
            </w:r>
            <w:r>
              <w:t>ность</w:t>
            </w:r>
            <w:proofErr w:type="spellEnd"/>
            <w:r>
              <w:t>»</w:t>
            </w:r>
          </w:p>
          <w:p w:rsidR="00E32AE3" w:rsidRDefault="00E32AE3" w:rsidP="008931C8">
            <w:r>
              <w:t>-Спокойное завершение занятия</w:t>
            </w:r>
          </w:p>
          <w:p w:rsidR="00E32AE3" w:rsidRDefault="00E32AE3" w:rsidP="008931C8">
            <w:r>
              <w:t>-Задержка учащихся после зво</w:t>
            </w:r>
            <w:r>
              <w:t>н</w:t>
            </w:r>
            <w:r>
              <w:t>ка</w:t>
            </w:r>
          </w:p>
        </w:tc>
        <w:tc>
          <w:tcPr>
            <w:tcW w:w="426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425" w:type="dxa"/>
          </w:tcPr>
          <w:p w:rsidR="00E32AE3" w:rsidRDefault="00E32AE3" w:rsidP="008931C8">
            <w:pPr>
              <w:jc w:val="center"/>
            </w:pPr>
          </w:p>
        </w:tc>
        <w:tc>
          <w:tcPr>
            <w:tcW w:w="386" w:type="dxa"/>
          </w:tcPr>
          <w:p w:rsidR="00E32AE3" w:rsidRDefault="00E32AE3" w:rsidP="008931C8">
            <w:pPr>
              <w:jc w:val="center"/>
            </w:pPr>
          </w:p>
        </w:tc>
      </w:tr>
    </w:tbl>
    <w:p w:rsidR="00E32AE3" w:rsidRDefault="00E32AE3" w:rsidP="00E32AE3"/>
    <w:p w:rsidR="00CA4DEB" w:rsidRDefault="00E32AE3" w:rsidP="00E32AE3">
      <w:r>
        <w:t xml:space="preserve">Примечание: </w:t>
      </w:r>
    </w:p>
    <w:p w:rsidR="00E32AE3" w:rsidRDefault="00E32AE3" w:rsidP="00E32AE3">
      <w:r>
        <w:t>0 – не выполняется, 1 – выполняется частично, 2 – выполняется полностью</w:t>
      </w:r>
    </w:p>
    <w:p w:rsidR="00E32AE3" w:rsidRPr="00E32AE3" w:rsidRDefault="00E32AE3" w:rsidP="00E32AE3">
      <w:pPr>
        <w:rPr>
          <w:b/>
        </w:rPr>
      </w:pPr>
      <w:r w:rsidRPr="00E32AE3">
        <w:rPr>
          <w:b/>
        </w:rPr>
        <w:t>Эффективность урока = (Количество набранных баллов *100%)/32</w:t>
      </w:r>
      <w:r w:rsidRPr="00E32AE3">
        <w:rPr>
          <w:b/>
        </w:rPr>
        <w:tab/>
      </w:r>
    </w:p>
    <w:p w:rsidR="00E32AE3" w:rsidRDefault="00E32AE3" w:rsidP="00E32AE3">
      <w:r>
        <w:tab/>
      </w:r>
      <w:r>
        <w:tab/>
      </w:r>
      <w:r>
        <w:tab/>
      </w:r>
    </w:p>
    <w:p w:rsidR="00E32AE3" w:rsidRPr="00E32AE3" w:rsidRDefault="00E32AE3" w:rsidP="00E32AE3">
      <w:pPr>
        <w:rPr>
          <w:b/>
          <w:i/>
        </w:rPr>
      </w:pPr>
      <w:r w:rsidRPr="00E32AE3">
        <w:rPr>
          <w:b/>
          <w:i/>
        </w:rPr>
        <w:t xml:space="preserve">Если больше 70%   - урок соответствует критериям </w:t>
      </w:r>
      <w:proofErr w:type="spellStart"/>
      <w:r w:rsidRPr="00E32AE3">
        <w:rPr>
          <w:b/>
          <w:i/>
        </w:rPr>
        <w:t>здоровьесбережения</w:t>
      </w:r>
      <w:proofErr w:type="spellEnd"/>
      <w:r w:rsidRPr="00E32AE3">
        <w:rPr>
          <w:b/>
          <w:i/>
        </w:rPr>
        <w:t>.</w:t>
      </w:r>
    </w:p>
    <w:p w:rsidR="00E32AE3" w:rsidRPr="00E32AE3" w:rsidRDefault="00E32AE3" w:rsidP="00E32AE3">
      <w:pPr>
        <w:rPr>
          <w:b/>
          <w:i/>
        </w:rPr>
      </w:pPr>
      <w:r w:rsidRPr="00E32AE3">
        <w:rPr>
          <w:b/>
          <w:i/>
        </w:rPr>
        <w:t xml:space="preserve">От 50 до 70% - урок частично соответствует критериям </w:t>
      </w:r>
      <w:proofErr w:type="spellStart"/>
      <w:r w:rsidRPr="00E32AE3">
        <w:rPr>
          <w:b/>
          <w:i/>
        </w:rPr>
        <w:t>здоровьесбережения</w:t>
      </w:r>
      <w:proofErr w:type="spellEnd"/>
      <w:r w:rsidRPr="00E32AE3">
        <w:rPr>
          <w:b/>
          <w:i/>
        </w:rPr>
        <w:t>.</w:t>
      </w:r>
    </w:p>
    <w:p w:rsidR="00E32AE3" w:rsidRPr="00E32AE3" w:rsidRDefault="00E32AE3" w:rsidP="00E32AE3">
      <w:pPr>
        <w:rPr>
          <w:b/>
          <w:i/>
        </w:rPr>
      </w:pPr>
      <w:r w:rsidRPr="00E32AE3">
        <w:rPr>
          <w:b/>
          <w:i/>
        </w:rPr>
        <w:t xml:space="preserve">Менее 50% - урок не соответствует критериям </w:t>
      </w:r>
      <w:proofErr w:type="spellStart"/>
      <w:r w:rsidRPr="00E32AE3">
        <w:rPr>
          <w:b/>
          <w:i/>
        </w:rPr>
        <w:t>здоровьесбережения</w:t>
      </w:r>
      <w:proofErr w:type="spellEnd"/>
      <w:r w:rsidRPr="00E32AE3">
        <w:rPr>
          <w:b/>
          <w:i/>
        </w:rPr>
        <w:t>.</w:t>
      </w:r>
    </w:p>
    <w:p w:rsidR="00F006E3" w:rsidRDefault="00F006E3" w:rsidP="00EA4E0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54716" w:rsidRDefault="00F006E3" w:rsidP="00F006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</w:t>
      </w:r>
      <w:r w:rsidRPr="00D2365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Pr="00D2365D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учителей на уроке с позиции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были посещены уроки: английского языка </w:t>
      </w:r>
      <w:proofErr w:type="spellStart"/>
      <w:r>
        <w:rPr>
          <w:sz w:val="28"/>
          <w:szCs w:val="28"/>
        </w:rPr>
        <w:t>Идельбаевой</w:t>
      </w:r>
      <w:proofErr w:type="spellEnd"/>
      <w:r>
        <w:rPr>
          <w:sz w:val="28"/>
          <w:szCs w:val="28"/>
        </w:rPr>
        <w:t xml:space="preserve"> С. Н., физики Величко А. Б., биологии Красновой Н. Е.</w:t>
      </w:r>
      <w:r w:rsidR="00354716">
        <w:rPr>
          <w:sz w:val="28"/>
          <w:szCs w:val="28"/>
        </w:rPr>
        <w:t xml:space="preserve"> Учителя ознакомлены </w:t>
      </w:r>
      <w:r w:rsidR="00354716">
        <w:rPr>
          <w:sz w:val="28"/>
          <w:szCs w:val="28"/>
        </w:rPr>
        <w:lastRenderedPageBreak/>
        <w:t>с анализом урока,  оценкой его эффективности, выводом и рекомендациями к уроку.</w:t>
      </w:r>
    </w:p>
    <w:p w:rsidR="00F006E3" w:rsidRPr="00F006E3" w:rsidRDefault="00354716" w:rsidP="00F006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E32AE3">
        <w:rPr>
          <w:sz w:val="28"/>
          <w:szCs w:val="28"/>
        </w:rPr>
        <w:t xml:space="preserve">роведены индивидуальные беседы с Савиной Н. Б., </w:t>
      </w:r>
      <w:proofErr w:type="spellStart"/>
      <w:r w:rsidR="00E32AE3">
        <w:rPr>
          <w:sz w:val="28"/>
          <w:szCs w:val="28"/>
        </w:rPr>
        <w:t>Стрельниковой</w:t>
      </w:r>
      <w:proofErr w:type="spellEnd"/>
      <w:r w:rsidR="00E32AE3">
        <w:rPr>
          <w:sz w:val="28"/>
          <w:szCs w:val="28"/>
        </w:rPr>
        <w:t xml:space="preserve"> Т. Б., Усачевой А.</w:t>
      </w:r>
      <w:r w:rsidR="00822031">
        <w:rPr>
          <w:sz w:val="28"/>
          <w:szCs w:val="28"/>
        </w:rPr>
        <w:t xml:space="preserve"> </w:t>
      </w:r>
      <w:r w:rsidR="00E32AE3">
        <w:rPr>
          <w:sz w:val="28"/>
          <w:szCs w:val="28"/>
        </w:rPr>
        <w:t xml:space="preserve">А., Смольской Е.В., Богославской Л. В.,  </w:t>
      </w:r>
      <w:proofErr w:type="spellStart"/>
      <w:r w:rsidR="00E32AE3">
        <w:rPr>
          <w:sz w:val="28"/>
          <w:szCs w:val="28"/>
        </w:rPr>
        <w:t>Окостко</w:t>
      </w:r>
      <w:proofErr w:type="spellEnd"/>
      <w:r w:rsidR="00E32AE3">
        <w:rPr>
          <w:sz w:val="28"/>
          <w:szCs w:val="28"/>
        </w:rPr>
        <w:t xml:space="preserve"> И. И.</w:t>
      </w:r>
      <w:r>
        <w:rPr>
          <w:sz w:val="28"/>
          <w:szCs w:val="28"/>
        </w:rPr>
        <w:t>, Петренко Л. А., Полянской А. Н.</w:t>
      </w:r>
      <w:r w:rsidR="00E32AE3">
        <w:rPr>
          <w:sz w:val="28"/>
          <w:szCs w:val="28"/>
        </w:rPr>
        <w:t xml:space="preserve"> </w:t>
      </w:r>
    </w:p>
    <w:p w:rsidR="006667E6" w:rsidRPr="00D95E02" w:rsidRDefault="00354716" w:rsidP="00E32A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</w:t>
      </w:r>
      <w:r w:rsidR="00E32AE3">
        <w:rPr>
          <w:sz w:val="28"/>
          <w:szCs w:val="28"/>
        </w:rPr>
        <w:t>льтате проверки выявлено, что п</w:t>
      </w:r>
      <w:r w:rsidR="006667E6" w:rsidRPr="00D95E02">
        <w:rPr>
          <w:sz w:val="28"/>
          <w:szCs w:val="28"/>
        </w:rPr>
        <w:t>едагоги школы стараются придерживаться гигиенических критериев рациональной организации урока:</w:t>
      </w:r>
    </w:p>
    <w:tbl>
      <w:tblPr>
        <w:tblW w:w="438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4"/>
        <w:gridCol w:w="4103"/>
        <w:gridCol w:w="3341"/>
      </w:tblGrid>
      <w:tr w:rsidR="006667E6" w:rsidRPr="00D95E02" w:rsidTr="006667E6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Плотность урока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менее 60% и не более 75-80%</w:t>
            </w:r>
          </w:p>
        </w:tc>
      </w:tr>
      <w:tr w:rsidR="006667E6" w:rsidRPr="00D95E02" w:rsidTr="006667E6">
        <w:trPr>
          <w:trHeight w:val="5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Количество видов уче</w:t>
            </w:r>
            <w:r w:rsidRPr="00D95E02">
              <w:rPr>
                <w:sz w:val="28"/>
                <w:szCs w:val="28"/>
              </w:rPr>
              <w:t>б</w:t>
            </w:r>
            <w:r w:rsidRPr="00D95E02">
              <w:rPr>
                <w:sz w:val="28"/>
                <w:szCs w:val="28"/>
              </w:rPr>
              <w:t>ной деятельности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4-7</w:t>
            </w:r>
          </w:p>
        </w:tc>
      </w:tr>
      <w:tr w:rsidR="006667E6" w:rsidRPr="00D95E02" w:rsidTr="006667E6">
        <w:trPr>
          <w:trHeight w:val="111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Средняя продолжител</w:t>
            </w:r>
            <w:r w:rsidRPr="00D95E02">
              <w:rPr>
                <w:sz w:val="28"/>
                <w:szCs w:val="28"/>
              </w:rPr>
              <w:t>ь</w:t>
            </w:r>
            <w:r w:rsidRPr="00D95E02">
              <w:rPr>
                <w:sz w:val="28"/>
                <w:szCs w:val="28"/>
              </w:rPr>
              <w:t>ность различных видов учебной деятельности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более 10мин.</w:t>
            </w:r>
          </w:p>
        </w:tc>
      </w:tr>
      <w:tr w:rsidR="006667E6" w:rsidRPr="00D95E02" w:rsidTr="006667E6">
        <w:trPr>
          <w:trHeight w:val="84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Частота чередования ра</w:t>
            </w:r>
            <w:r w:rsidRPr="00D95E02">
              <w:rPr>
                <w:sz w:val="28"/>
                <w:szCs w:val="28"/>
              </w:rPr>
              <w:t>з</w:t>
            </w:r>
            <w:r w:rsidRPr="00D95E02">
              <w:rPr>
                <w:sz w:val="28"/>
                <w:szCs w:val="28"/>
              </w:rPr>
              <w:t>личных видов учебной деятельности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смена не позже чем через 7-10 мин.</w:t>
            </w:r>
          </w:p>
        </w:tc>
      </w:tr>
      <w:tr w:rsidR="006667E6" w:rsidRPr="00D95E02" w:rsidTr="006667E6">
        <w:trPr>
          <w:trHeight w:val="5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Количество видов преп</w:t>
            </w:r>
            <w:r w:rsidRPr="00D95E02">
              <w:rPr>
                <w:sz w:val="28"/>
                <w:szCs w:val="28"/>
              </w:rPr>
              <w:t>о</w:t>
            </w:r>
            <w:r w:rsidRPr="00D95E02">
              <w:rPr>
                <w:sz w:val="28"/>
                <w:szCs w:val="28"/>
              </w:rPr>
              <w:t>давания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менее 3-х</w:t>
            </w:r>
          </w:p>
        </w:tc>
      </w:tr>
      <w:tr w:rsidR="006667E6" w:rsidRPr="00D95E02" w:rsidTr="006667E6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Чередования видов пр</w:t>
            </w:r>
            <w:r w:rsidRPr="00D95E02">
              <w:rPr>
                <w:sz w:val="28"/>
                <w:szCs w:val="28"/>
              </w:rPr>
              <w:t>е</w:t>
            </w:r>
            <w:r w:rsidRPr="00D95E02">
              <w:rPr>
                <w:sz w:val="28"/>
                <w:szCs w:val="28"/>
              </w:rPr>
              <w:t>подавания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не позже чем через 10-15 мин.</w:t>
            </w:r>
          </w:p>
        </w:tc>
      </w:tr>
      <w:tr w:rsidR="006667E6" w:rsidRPr="00D95E02" w:rsidTr="006667E6">
        <w:trPr>
          <w:trHeight w:val="5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Наличие эмоциональных разрядок (кол-во)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2-3</w:t>
            </w:r>
          </w:p>
        </w:tc>
      </w:tr>
      <w:tr w:rsidR="006667E6" w:rsidRPr="00D95E02" w:rsidTr="006667E6">
        <w:trPr>
          <w:trHeight w:val="84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Место и длительность применение ТСО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в соответствии с гигиеническими но</w:t>
            </w:r>
            <w:r w:rsidRPr="00D95E02">
              <w:rPr>
                <w:sz w:val="28"/>
                <w:szCs w:val="28"/>
              </w:rPr>
              <w:t>р</w:t>
            </w:r>
            <w:r w:rsidRPr="00D95E02">
              <w:rPr>
                <w:sz w:val="28"/>
                <w:szCs w:val="28"/>
              </w:rPr>
              <w:t>мами</w:t>
            </w:r>
          </w:p>
        </w:tc>
      </w:tr>
      <w:tr w:rsidR="006667E6" w:rsidRPr="00D95E02" w:rsidTr="006667E6">
        <w:trPr>
          <w:trHeight w:val="16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Чередование позы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поза чередуется в соответствии с в</w:t>
            </w:r>
            <w:r w:rsidRPr="00D95E02">
              <w:rPr>
                <w:sz w:val="28"/>
                <w:szCs w:val="28"/>
              </w:rPr>
              <w:t>и</w:t>
            </w:r>
            <w:r w:rsidRPr="00D95E02">
              <w:rPr>
                <w:sz w:val="28"/>
                <w:szCs w:val="28"/>
              </w:rPr>
              <w:t>дом работы. Учитель наблюдает за поса</w:t>
            </w:r>
            <w:r w:rsidRPr="00D95E02">
              <w:rPr>
                <w:sz w:val="28"/>
                <w:szCs w:val="28"/>
              </w:rPr>
              <w:t>д</w:t>
            </w:r>
            <w:r w:rsidRPr="00D95E02">
              <w:rPr>
                <w:sz w:val="28"/>
                <w:szCs w:val="28"/>
              </w:rPr>
              <w:t>кой учащихся</w:t>
            </w:r>
          </w:p>
        </w:tc>
      </w:tr>
      <w:tr w:rsidR="006667E6" w:rsidRPr="00D95E02" w:rsidTr="006667E6">
        <w:trPr>
          <w:trHeight w:val="17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Наличие, место, содерж</w:t>
            </w:r>
            <w:r w:rsidRPr="00D95E02">
              <w:rPr>
                <w:sz w:val="28"/>
                <w:szCs w:val="28"/>
              </w:rPr>
              <w:t>а</w:t>
            </w:r>
            <w:r w:rsidRPr="00D95E02">
              <w:rPr>
                <w:sz w:val="28"/>
                <w:szCs w:val="28"/>
              </w:rPr>
              <w:t>ние и продолжительность физкультминуток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E6" w:rsidRPr="00D95E02" w:rsidRDefault="006667E6" w:rsidP="008931C8">
            <w:pPr>
              <w:jc w:val="center"/>
              <w:rPr>
                <w:sz w:val="28"/>
                <w:szCs w:val="28"/>
              </w:rPr>
            </w:pPr>
            <w:r w:rsidRPr="00D95E02">
              <w:rPr>
                <w:sz w:val="28"/>
                <w:szCs w:val="28"/>
              </w:rPr>
              <w:t>на 20 и 35 мин. урока по 1 мин. из 3-х ле</w:t>
            </w:r>
            <w:r w:rsidRPr="00D95E02">
              <w:rPr>
                <w:sz w:val="28"/>
                <w:szCs w:val="28"/>
              </w:rPr>
              <w:t>г</w:t>
            </w:r>
            <w:r w:rsidRPr="00D95E02">
              <w:rPr>
                <w:sz w:val="28"/>
                <w:szCs w:val="28"/>
              </w:rPr>
              <w:t>ких упражнений с 3-4 повторениями к</w:t>
            </w:r>
            <w:r w:rsidRPr="00D95E02">
              <w:rPr>
                <w:sz w:val="28"/>
                <w:szCs w:val="28"/>
              </w:rPr>
              <w:t>а</w:t>
            </w:r>
            <w:r w:rsidRPr="00D95E02">
              <w:rPr>
                <w:sz w:val="28"/>
                <w:szCs w:val="28"/>
              </w:rPr>
              <w:t>ждого</w:t>
            </w:r>
          </w:p>
        </w:tc>
      </w:tr>
    </w:tbl>
    <w:p w:rsidR="00E32AE3" w:rsidRDefault="00E32AE3" w:rsidP="00E32AE3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6667E6" w:rsidRPr="00D95E02" w:rsidRDefault="006667E6" w:rsidP="00E32AE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95E02">
        <w:rPr>
          <w:sz w:val="28"/>
          <w:szCs w:val="28"/>
        </w:rPr>
        <w:t xml:space="preserve">Сегодня в процессе обучения педагоги широко используют  новые технические и аудиовизуальные средства для  повышения наглядности </w:t>
      </w:r>
      <w:r w:rsidRPr="00D95E02">
        <w:rPr>
          <w:sz w:val="28"/>
          <w:szCs w:val="28"/>
        </w:rPr>
        <w:lastRenderedPageBreak/>
        <w:t>обучения, что создает  условия для сохранения работосп</w:t>
      </w:r>
      <w:r w:rsidRPr="00D95E02">
        <w:rPr>
          <w:sz w:val="28"/>
          <w:szCs w:val="28"/>
        </w:rPr>
        <w:t>о</w:t>
      </w:r>
      <w:r w:rsidRPr="00D95E02">
        <w:rPr>
          <w:sz w:val="28"/>
          <w:szCs w:val="28"/>
        </w:rPr>
        <w:t xml:space="preserve">собности, так как повышается внимание и интерес учащихся к изучаемому материалу. </w:t>
      </w:r>
    </w:p>
    <w:p w:rsidR="00E32AE3" w:rsidRDefault="00E32AE3" w:rsidP="006667E6">
      <w:pPr>
        <w:spacing w:line="240" w:lineRule="exact"/>
        <w:ind w:left="-540" w:firstLine="360"/>
        <w:jc w:val="both"/>
        <w:rPr>
          <w:b/>
        </w:rPr>
      </w:pPr>
    </w:p>
    <w:p w:rsidR="006667E6" w:rsidRDefault="006667E6" w:rsidP="00DA15F7">
      <w:pPr>
        <w:spacing w:line="360" w:lineRule="auto"/>
        <w:ind w:left="-540" w:firstLine="360"/>
        <w:contextualSpacing/>
        <w:jc w:val="both"/>
        <w:rPr>
          <w:sz w:val="28"/>
          <w:szCs w:val="28"/>
        </w:rPr>
      </w:pPr>
      <w:r w:rsidRPr="00D20C66">
        <w:rPr>
          <w:b/>
          <w:sz w:val="28"/>
          <w:szCs w:val="28"/>
        </w:rPr>
        <w:t>Выводы:</w:t>
      </w:r>
      <w:r w:rsidRPr="00D20C66">
        <w:rPr>
          <w:sz w:val="28"/>
          <w:szCs w:val="28"/>
        </w:rPr>
        <w:t xml:space="preserve"> </w:t>
      </w:r>
    </w:p>
    <w:p w:rsidR="00354716" w:rsidRPr="00354716" w:rsidRDefault="00354716" w:rsidP="00DA15F7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Учителя строят уроки</w:t>
      </w:r>
      <w:r w:rsidRPr="00354716">
        <w:rPr>
          <w:sz w:val="28"/>
          <w:szCs w:val="28"/>
        </w:rPr>
        <w:t xml:space="preserve"> на основе закономерностей учебно-воспитательного процесса с использованием последних достижений передовой педагогической практики с учетом вопросов </w:t>
      </w:r>
      <w:proofErr w:type="spellStart"/>
      <w:r w:rsidRPr="00354716">
        <w:rPr>
          <w:sz w:val="28"/>
          <w:szCs w:val="28"/>
        </w:rPr>
        <w:t>здоровьесбережения</w:t>
      </w:r>
      <w:proofErr w:type="spellEnd"/>
      <w:r w:rsidRPr="00354716">
        <w:rPr>
          <w:sz w:val="28"/>
          <w:szCs w:val="28"/>
        </w:rPr>
        <w:t>.</w:t>
      </w:r>
    </w:p>
    <w:p w:rsidR="00354716" w:rsidRPr="00354716" w:rsidRDefault="00354716" w:rsidP="00354716">
      <w:pPr>
        <w:numPr>
          <w:ilvl w:val="0"/>
          <w:numId w:val="4"/>
        </w:numPr>
        <w:spacing w:line="360" w:lineRule="auto"/>
        <w:ind w:left="538" w:hanging="357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>Реализ</w:t>
      </w:r>
      <w:r>
        <w:rPr>
          <w:sz w:val="28"/>
          <w:szCs w:val="28"/>
        </w:rPr>
        <w:t>уют</w:t>
      </w:r>
      <w:r w:rsidRPr="00354716">
        <w:rPr>
          <w:sz w:val="28"/>
          <w:szCs w:val="28"/>
        </w:rPr>
        <w:t xml:space="preserve"> на уроке в оптимальном соотношении </w:t>
      </w:r>
      <w:proofErr w:type="spellStart"/>
      <w:r w:rsidRPr="00354716">
        <w:rPr>
          <w:sz w:val="28"/>
          <w:szCs w:val="28"/>
        </w:rPr>
        <w:t>общедидактически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Pr="00354716">
        <w:rPr>
          <w:sz w:val="28"/>
          <w:szCs w:val="28"/>
        </w:rPr>
        <w:t>и специфически</w:t>
      </w:r>
      <w:r>
        <w:rPr>
          <w:sz w:val="28"/>
          <w:szCs w:val="28"/>
        </w:rPr>
        <w:t>е</w:t>
      </w:r>
      <w:r w:rsidRPr="00354716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354716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354716">
        <w:rPr>
          <w:sz w:val="28"/>
          <w:szCs w:val="28"/>
        </w:rPr>
        <w:t>.</w:t>
      </w:r>
    </w:p>
    <w:p w:rsidR="00354716" w:rsidRPr="00354716" w:rsidRDefault="00354716" w:rsidP="00354716">
      <w:pPr>
        <w:numPr>
          <w:ilvl w:val="0"/>
          <w:numId w:val="4"/>
        </w:numPr>
        <w:spacing w:line="360" w:lineRule="auto"/>
        <w:ind w:left="538" w:hanging="357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Pr="00354716">
        <w:rPr>
          <w:sz w:val="28"/>
          <w:szCs w:val="28"/>
        </w:rPr>
        <w:t>использ</w:t>
      </w:r>
      <w:r>
        <w:rPr>
          <w:sz w:val="28"/>
          <w:szCs w:val="28"/>
        </w:rPr>
        <w:t>уют</w:t>
      </w:r>
      <w:r w:rsidR="00DA15F7">
        <w:rPr>
          <w:sz w:val="28"/>
          <w:szCs w:val="28"/>
        </w:rPr>
        <w:t xml:space="preserve"> на уроках</w:t>
      </w:r>
      <w:r w:rsidRPr="00354716">
        <w:rPr>
          <w:sz w:val="28"/>
          <w:szCs w:val="28"/>
        </w:rPr>
        <w:t xml:space="preserve"> педагогически</w:t>
      </w:r>
      <w:r w:rsidR="00DA15F7">
        <w:rPr>
          <w:sz w:val="28"/>
          <w:szCs w:val="28"/>
        </w:rPr>
        <w:t>е</w:t>
      </w:r>
      <w:r w:rsidRPr="00354716">
        <w:rPr>
          <w:sz w:val="28"/>
          <w:szCs w:val="28"/>
        </w:rPr>
        <w:t xml:space="preserve"> средств</w:t>
      </w:r>
      <w:r w:rsidR="00DA15F7">
        <w:rPr>
          <w:sz w:val="28"/>
          <w:szCs w:val="28"/>
        </w:rPr>
        <w:t>а</w:t>
      </w:r>
      <w:r w:rsidRPr="00354716">
        <w:rPr>
          <w:sz w:val="28"/>
          <w:szCs w:val="28"/>
        </w:rPr>
        <w:t xml:space="preserve"> </w:t>
      </w:r>
      <w:proofErr w:type="spellStart"/>
      <w:r w:rsidRPr="00354716">
        <w:rPr>
          <w:sz w:val="28"/>
          <w:szCs w:val="28"/>
        </w:rPr>
        <w:t>здоровьесберегающих</w:t>
      </w:r>
      <w:proofErr w:type="spellEnd"/>
      <w:r w:rsidRPr="00354716">
        <w:rPr>
          <w:sz w:val="28"/>
          <w:szCs w:val="28"/>
        </w:rPr>
        <w:t xml:space="preserve"> образовате</w:t>
      </w:r>
      <w:r w:rsidR="00DA15F7">
        <w:rPr>
          <w:sz w:val="28"/>
          <w:szCs w:val="28"/>
        </w:rPr>
        <w:t>льных технологий (физкультминут</w:t>
      </w:r>
      <w:r w:rsidRPr="00354716">
        <w:rPr>
          <w:sz w:val="28"/>
          <w:szCs w:val="28"/>
        </w:rPr>
        <w:t>к</w:t>
      </w:r>
      <w:r w:rsidR="00DA15F7">
        <w:rPr>
          <w:sz w:val="28"/>
          <w:szCs w:val="28"/>
        </w:rPr>
        <w:t>и</w:t>
      </w:r>
      <w:r w:rsidRPr="00354716">
        <w:rPr>
          <w:sz w:val="28"/>
          <w:szCs w:val="28"/>
        </w:rPr>
        <w:t>, игр</w:t>
      </w:r>
      <w:r w:rsidR="00DA15F7">
        <w:rPr>
          <w:sz w:val="28"/>
          <w:szCs w:val="28"/>
        </w:rPr>
        <w:t>ы, эмоциональные разрядки</w:t>
      </w:r>
      <w:r w:rsidRPr="00354716">
        <w:rPr>
          <w:sz w:val="28"/>
          <w:szCs w:val="28"/>
        </w:rPr>
        <w:t>).</w:t>
      </w:r>
    </w:p>
    <w:p w:rsidR="006667E6" w:rsidRPr="00DA15F7" w:rsidRDefault="00DA15F7" w:rsidP="00DA15F7">
      <w:pPr>
        <w:numPr>
          <w:ilvl w:val="0"/>
          <w:numId w:val="4"/>
        </w:numPr>
        <w:spacing w:line="360" w:lineRule="auto"/>
        <w:ind w:left="538" w:hanging="357"/>
        <w:contextualSpacing/>
        <w:jc w:val="both"/>
        <w:rPr>
          <w:sz w:val="28"/>
          <w:szCs w:val="28"/>
        </w:rPr>
      </w:pPr>
      <w:r w:rsidRPr="00DA15F7">
        <w:rPr>
          <w:sz w:val="28"/>
          <w:szCs w:val="28"/>
        </w:rPr>
        <w:t>Обеспеч</w:t>
      </w:r>
      <w:r>
        <w:rPr>
          <w:sz w:val="28"/>
          <w:szCs w:val="28"/>
        </w:rPr>
        <w:t>ивают</w:t>
      </w:r>
      <w:r w:rsidRPr="00DA15F7">
        <w:rPr>
          <w:sz w:val="28"/>
          <w:szCs w:val="28"/>
        </w:rPr>
        <w:t xml:space="preserve"> </w:t>
      </w:r>
      <w:proofErr w:type="gramStart"/>
      <w:r w:rsidRPr="00DA15F7">
        <w:rPr>
          <w:sz w:val="28"/>
          <w:szCs w:val="28"/>
        </w:rPr>
        <w:t>вариативно</w:t>
      </w:r>
      <w:r>
        <w:rPr>
          <w:sz w:val="28"/>
          <w:szCs w:val="28"/>
        </w:rPr>
        <w:t>е</w:t>
      </w:r>
      <w:proofErr w:type="gramEnd"/>
      <w:r w:rsidRPr="00DA15F7">
        <w:rPr>
          <w:sz w:val="28"/>
          <w:szCs w:val="28"/>
        </w:rPr>
        <w:t xml:space="preserve"> использования правил здорового образа жизни в зависимости от конкретных условий проведения урока.</w:t>
      </w:r>
    </w:p>
    <w:p w:rsidR="006667E6" w:rsidRPr="00354716" w:rsidRDefault="006667E6" w:rsidP="00354716">
      <w:pPr>
        <w:spacing w:line="360" w:lineRule="auto"/>
        <w:ind w:left="-540" w:firstLine="360"/>
        <w:contextualSpacing/>
        <w:jc w:val="both"/>
        <w:rPr>
          <w:b/>
          <w:sz w:val="28"/>
          <w:szCs w:val="28"/>
        </w:rPr>
      </w:pPr>
      <w:r w:rsidRPr="00354716">
        <w:rPr>
          <w:b/>
          <w:sz w:val="28"/>
          <w:szCs w:val="28"/>
        </w:rPr>
        <w:t>Рекомендации:</w:t>
      </w:r>
    </w:p>
    <w:p w:rsidR="006667E6" w:rsidRPr="00354716" w:rsidRDefault="006667E6" w:rsidP="00354716">
      <w:pPr>
        <w:spacing w:line="360" w:lineRule="auto"/>
        <w:ind w:left="-180"/>
        <w:contextualSpacing/>
        <w:jc w:val="both"/>
        <w:rPr>
          <w:sz w:val="28"/>
          <w:szCs w:val="28"/>
        </w:rPr>
      </w:pPr>
      <w:r w:rsidRPr="00354716">
        <w:rPr>
          <w:b/>
          <w:sz w:val="28"/>
          <w:szCs w:val="28"/>
        </w:rPr>
        <w:t>Учителям-предметникам</w:t>
      </w:r>
      <w:r w:rsidRPr="00354716">
        <w:rPr>
          <w:sz w:val="28"/>
          <w:szCs w:val="28"/>
        </w:rPr>
        <w:t xml:space="preserve"> </w:t>
      </w:r>
    </w:p>
    <w:p w:rsidR="006667E6" w:rsidRPr="00354716" w:rsidRDefault="006667E6" w:rsidP="00354716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 xml:space="preserve">Строго соблюдать требования </w:t>
      </w:r>
      <w:proofErr w:type="spellStart"/>
      <w:r w:rsidRPr="00354716">
        <w:rPr>
          <w:sz w:val="28"/>
          <w:szCs w:val="28"/>
        </w:rPr>
        <w:t>САНПиН</w:t>
      </w:r>
      <w:proofErr w:type="spellEnd"/>
      <w:r w:rsidRPr="00354716">
        <w:rPr>
          <w:sz w:val="28"/>
          <w:szCs w:val="28"/>
        </w:rPr>
        <w:t xml:space="preserve">, создавать доброжелательную, спокойную обстановку </w:t>
      </w:r>
      <w:r w:rsidR="00D20C66" w:rsidRPr="00354716">
        <w:rPr>
          <w:sz w:val="28"/>
          <w:szCs w:val="28"/>
        </w:rPr>
        <w:t>на уроках.</w:t>
      </w:r>
    </w:p>
    <w:p w:rsidR="006667E6" w:rsidRPr="00354716" w:rsidRDefault="006667E6" w:rsidP="00354716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 xml:space="preserve">При организации уроков учитывать способы управления вниманием:  образность и эмоциональность речи, смена интонаций, новизна речевых форм, смена видов деятельности и т.д. </w:t>
      </w:r>
    </w:p>
    <w:p w:rsidR="006667E6" w:rsidRPr="00354716" w:rsidRDefault="006667E6" w:rsidP="00354716">
      <w:pPr>
        <w:spacing w:line="360" w:lineRule="auto"/>
        <w:ind w:left="-180"/>
        <w:contextualSpacing/>
        <w:jc w:val="both"/>
        <w:rPr>
          <w:b/>
          <w:sz w:val="28"/>
          <w:szCs w:val="28"/>
        </w:rPr>
      </w:pPr>
      <w:r w:rsidRPr="00354716">
        <w:rPr>
          <w:b/>
          <w:sz w:val="28"/>
          <w:szCs w:val="28"/>
        </w:rPr>
        <w:t xml:space="preserve">Классным руководителям  </w:t>
      </w:r>
    </w:p>
    <w:p w:rsidR="006667E6" w:rsidRPr="00354716" w:rsidRDefault="006667E6" w:rsidP="00354716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 xml:space="preserve">Способствовать формированию дружеских миролюбивых отношений в классных коллективах через проведение мероприятий, бесед о дружбе, товариществе, взаимовыручке и др. </w:t>
      </w:r>
    </w:p>
    <w:p w:rsidR="006667E6" w:rsidRPr="00354716" w:rsidRDefault="006667E6" w:rsidP="00354716">
      <w:pPr>
        <w:spacing w:line="360" w:lineRule="auto"/>
        <w:ind w:left="-540" w:firstLine="360"/>
        <w:contextualSpacing/>
        <w:jc w:val="both"/>
        <w:rPr>
          <w:sz w:val="28"/>
          <w:szCs w:val="28"/>
        </w:rPr>
      </w:pPr>
      <w:r w:rsidRPr="00354716">
        <w:rPr>
          <w:sz w:val="28"/>
          <w:szCs w:val="28"/>
        </w:rPr>
        <w:t>2.   Способствовать овладению учащимися навыками позитивного мышления.</w:t>
      </w:r>
    </w:p>
    <w:p w:rsidR="00354716" w:rsidRDefault="00354716" w:rsidP="006667E6">
      <w:pPr>
        <w:spacing w:line="240" w:lineRule="exact"/>
        <w:jc w:val="both"/>
        <w:rPr>
          <w:sz w:val="28"/>
          <w:szCs w:val="28"/>
        </w:rPr>
      </w:pPr>
    </w:p>
    <w:p w:rsidR="00354716" w:rsidRDefault="00354716" w:rsidP="006667E6">
      <w:pPr>
        <w:spacing w:line="240" w:lineRule="exact"/>
        <w:jc w:val="both"/>
        <w:rPr>
          <w:sz w:val="28"/>
          <w:szCs w:val="28"/>
        </w:rPr>
      </w:pPr>
    </w:p>
    <w:p w:rsidR="006667E6" w:rsidRPr="00354716" w:rsidRDefault="00354716" w:rsidP="006667E6">
      <w:pPr>
        <w:spacing w:line="240" w:lineRule="exact"/>
        <w:jc w:val="both"/>
        <w:rPr>
          <w:b/>
          <w:u w:val="single"/>
        </w:rPr>
      </w:pPr>
      <w:r w:rsidRPr="00354716">
        <w:rPr>
          <w:b/>
          <w:sz w:val="28"/>
          <w:szCs w:val="28"/>
        </w:rPr>
        <w:t xml:space="preserve">Руководитель МО </w:t>
      </w:r>
      <w:r w:rsidRPr="00354716">
        <w:rPr>
          <w:b/>
          <w:sz w:val="28"/>
          <w:szCs w:val="28"/>
          <w:u w:val="single"/>
        </w:rPr>
        <w:t>_____________________</w:t>
      </w:r>
      <w:r w:rsidRPr="00354716">
        <w:rPr>
          <w:b/>
          <w:sz w:val="28"/>
          <w:szCs w:val="28"/>
        </w:rPr>
        <w:t>_/Касьянова Н. И./</w:t>
      </w:r>
    </w:p>
    <w:p w:rsidR="006667E6" w:rsidRPr="00354716" w:rsidRDefault="006667E6" w:rsidP="006667E6">
      <w:pPr>
        <w:spacing w:line="240" w:lineRule="exact"/>
        <w:jc w:val="both"/>
        <w:rPr>
          <w:b/>
          <w:u w:val="single"/>
        </w:rPr>
      </w:pPr>
    </w:p>
    <w:p w:rsidR="00BB1CB1" w:rsidRPr="00354716" w:rsidRDefault="006667E6" w:rsidP="00354716">
      <w:pPr>
        <w:spacing w:line="240" w:lineRule="exact"/>
        <w:jc w:val="both"/>
        <w:rPr>
          <w:b/>
          <w:sz w:val="28"/>
          <w:szCs w:val="28"/>
        </w:rPr>
      </w:pPr>
      <w:r w:rsidRPr="00354716">
        <w:rPr>
          <w:b/>
          <w:sz w:val="28"/>
          <w:szCs w:val="28"/>
        </w:rPr>
        <w:t>29.1</w:t>
      </w:r>
      <w:r w:rsidR="00354716" w:rsidRPr="00354716">
        <w:rPr>
          <w:b/>
          <w:sz w:val="28"/>
          <w:szCs w:val="28"/>
        </w:rPr>
        <w:t>2</w:t>
      </w:r>
      <w:r w:rsidRPr="00354716">
        <w:rPr>
          <w:b/>
          <w:sz w:val="28"/>
          <w:szCs w:val="28"/>
        </w:rPr>
        <w:t>.20</w:t>
      </w:r>
      <w:r w:rsidR="00354716" w:rsidRPr="00354716">
        <w:rPr>
          <w:b/>
          <w:sz w:val="28"/>
          <w:szCs w:val="28"/>
        </w:rPr>
        <w:t>12.</w:t>
      </w:r>
    </w:p>
    <w:sectPr w:rsidR="00BB1CB1" w:rsidRPr="00354716" w:rsidSect="00BB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91"/>
    <w:multiLevelType w:val="hybridMultilevel"/>
    <w:tmpl w:val="D3B45CE2"/>
    <w:lvl w:ilvl="0" w:tplc="07A0C4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1B76B07"/>
    <w:multiLevelType w:val="hybridMultilevel"/>
    <w:tmpl w:val="7306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25336"/>
    <w:multiLevelType w:val="hybridMultilevel"/>
    <w:tmpl w:val="FA7604EC"/>
    <w:lvl w:ilvl="0" w:tplc="2764B2AC">
      <w:start w:val="1"/>
      <w:numFmt w:val="decimal"/>
      <w:lvlText w:val="%1.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01B34CA"/>
    <w:multiLevelType w:val="hybridMultilevel"/>
    <w:tmpl w:val="D2DA6E3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E16625"/>
    <w:multiLevelType w:val="hybridMultilevel"/>
    <w:tmpl w:val="06428A7E"/>
    <w:lvl w:ilvl="0" w:tplc="CFB84406">
      <w:start w:val="1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E6"/>
    <w:rsid w:val="00021FDF"/>
    <w:rsid w:val="00354716"/>
    <w:rsid w:val="006667E6"/>
    <w:rsid w:val="00822031"/>
    <w:rsid w:val="009C0A04"/>
    <w:rsid w:val="00BB1CB1"/>
    <w:rsid w:val="00CA4DEB"/>
    <w:rsid w:val="00D20C66"/>
    <w:rsid w:val="00DA15F7"/>
    <w:rsid w:val="00E32AE3"/>
    <w:rsid w:val="00E3556A"/>
    <w:rsid w:val="00EA4E0E"/>
    <w:rsid w:val="00EE1CA3"/>
    <w:rsid w:val="00F0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4E0E"/>
    <w:pPr>
      <w:spacing w:before="100" w:beforeAutospacing="1" w:after="100" w:afterAutospacing="1"/>
    </w:pPr>
  </w:style>
  <w:style w:type="character" w:customStyle="1" w:styleId="c9">
    <w:name w:val="c9"/>
    <w:basedOn w:val="a0"/>
    <w:rsid w:val="00EA4E0E"/>
  </w:style>
  <w:style w:type="character" w:customStyle="1" w:styleId="apple-converted-space">
    <w:name w:val="apple-converted-space"/>
    <w:basedOn w:val="a0"/>
    <w:rsid w:val="00EA4E0E"/>
  </w:style>
  <w:style w:type="character" w:styleId="a3">
    <w:name w:val="Strong"/>
    <w:basedOn w:val="a0"/>
    <w:qFormat/>
    <w:rsid w:val="00EA4E0E"/>
    <w:rPr>
      <w:b/>
      <w:bCs/>
    </w:rPr>
  </w:style>
  <w:style w:type="paragraph" w:styleId="a4">
    <w:name w:val="Title"/>
    <w:basedOn w:val="a"/>
    <w:link w:val="a5"/>
    <w:qFormat/>
    <w:rsid w:val="00E32AE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32A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2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2012-12-29T17:06:00Z</dcterms:created>
  <dcterms:modified xsi:type="dcterms:W3CDTF">2012-12-29T18:34:00Z</dcterms:modified>
</cp:coreProperties>
</file>