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DF1E4D" w:rsidRDefault="00C80B00" w:rsidP="00C80B00">
      <w:pPr>
        <w:pStyle w:val="a3"/>
        <w:ind w:firstLine="567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Муниципальное</w:t>
      </w:r>
      <w:r w:rsidR="005206D9">
        <w:rPr>
          <w:b/>
          <w:spacing w:val="-3"/>
          <w:sz w:val="24"/>
          <w:szCs w:val="24"/>
        </w:rPr>
        <w:t xml:space="preserve"> </w:t>
      </w:r>
      <w:r w:rsidR="00DF1E4D">
        <w:rPr>
          <w:b/>
          <w:spacing w:val="-3"/>
          <w:sz w:val="24"/>
          <w:szCs w:val="24"/>
        </w:rPr>
        <w:t xml:space="preserve">казённое образовательное </w:t>
      </w:r>
      <w:r>
        <w:rPr>
          <w:b/>
          <w:spacing w:val="-3"/>
          <w:sz w:val="24"/>
          <w:szCs w:val="24"/>
        </w:rPr>
        <w:t xml:space="preserve"> учреждение </w:t>
      </w:r>
    </w:p>
    <w:p w:rsidR="00CB3466" w:rsidRDefault="00C80B00" w:rsidP="00C80B00">
      <w:pPr>
        <w:pStyle w:val="a3"/>
        <w:ind w:firstLine="567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дополнительного образования детей – </w:t>
      </w:r>
    </w:p>
    <w:p w:rsidR="00C80B00" w:rsidRDefault="00C80B00" w:rsidP="00C80B00">
      <w:pPr>
        <w:pStyle w:val="a3"/>
        <w:ind w:firstLine="567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Дом детского творчества г. Аркадак Саратовская область.</w:t>
      </w:r>
    </w:p>
    <w:p w:rsidR="00C80B00" w:rsidRDefault="00C80B00" w:rsidP="005206D9">
      <w:pPr>
        <w:pStyle w:val="a3"/>
        <w:rPr>
          <w:b/>
          <w:spacing w:val="-3"/>
          <w:sz w:val="24"/>
          <w:szCs w:val="24"/>
        </w:rPr>
      </w:pPr>
    </w:p>
    <w:p w:rsidR="00C80B00" w:rsidRDefault="00C80B00" w:rsidP="00C80B00">
      <w:pPr>
        <w:pStyle w:val="a3"/>
        <w:ind w:firstLine="567"/>
        <w:jc w:val="center"/>
        <w:rPr>
          <w:b/>
          <w:spacing w:val="-3"/>
          <w:sz w:val="24"/>
          <w:szCs w:val="24"/>
        </w:rPr>
      </w:pPr>
    </w:p>
    <w:p w:rsidR="00C80B00" w:rsidRPr="00C80B00" w:rsidRDefault="00C80B00" w:rsidP="00C80B00">
      <w:pPr>
        <w:pStyle w:val="a3"/>
        <w:ind w:firstLine="567"/>
        <w:jc w:val="center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jc w:val="center"/>
        <w:rPr>
          <w:color w:val="000080"/>
          <w:sz w:val="52"/>
          <w:szCs w:val="52"/>
        </w:rPr>
      </w:pPr>
      <w:r w:rsidRPr="00CB3466">
        <w:rPr>
          <w:color w:val="000080"/>
          <w:sz w:val="52"/>
          <w:szCs w:val="52"/>
        </w:rPr>
        <w:t>ПРОГРАММА</w:t>
      </w:r>
    </w:p>
    <w:p w:rsidR="00CB3466" w:rsidRPr="00C80B00" w:rsidRDefault="00C80B00" w:rsidP="00C80B00">
      <w:pPr>
        <w:jc w:val="center"/>
        <w:rPr>
          <w:color w:val="000080"/>
          <w:sz w:val="40"/>
          <w:szCs w:val="40"/>
        </w:rPr>
      </w:pPr>
      <w:r>
        <w:rPr>
          <w:color w:val="000080"/>
          <w:sz w:val="40"/>
          <w:szCs w:val="40"/>
        </w:rPr>
        <w:t>подготовки детей к школе</w:t>
      </w:r>
    </w:p>
    <w:p w:rsidR="00CB3466" w:rsidRPr="00C80B00" w:rsidRDefault="00CB3466" w:rsidP="00C80B00">
      <w:pPr>
        <w:jc w:val="center"/>
        <w:rPr>
          <w:i/>
          <w:color w:val="000080"/>
          <w:sz w:val="96"/>
          <w:szCs w:val="96"/>
        </w:rPr>
      </w:pPr>
      <w:r>
        <w:rPr>
          <w:i/>
          <w:color w:val="000080"/>
          <w:sz w:val="96"/>
          <w:szCs w:val="96"/>
        </w:rPr>
        <w:t>«Подготовишка</w:t>
      </w:r>
      <w:r w:rsidR="00C80B00">
        <w:rPr>
          <w:i/>
          <w:color w:val="000080"/>
          <w:sz w:val="96"/>
          <w:szCs w:val="96"/>
        </w:rPr>
        <w:t>»</w:t>
      </w: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92076</wp:posOffset>
            </wp:positionV>
            <wp:extent cx="2943225" cy="2982784"/>
            <wp:effectExtent l="19050" t="0" r="9525" b="0"/>
            <wp:wrapNone/>
            <wp:docPr id="2" name="Рисунок 2" descr="CGA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A2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8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Pr="00CB3466" w:rsidRDefault="00CB3466" w:rsidP="00CB3466">
      <w:pPr>
        <w:pStyle w:val="a3"/>
        <w:ind w:firstLine="567"/>
        <w:rPr>
          <w:b/>
          <w:spacing w:val="-3"/>
          <w:sz w:val="24"/>
          <w:szCs w:val="24"/>
        </w:rPr>
      </w:pPr>
    </w:p>
    <w:p w:rsidR="00CB3466" w:rsidRDefault="00CB3466" w:rsidP="00D972E7">
      <w:pPr>
        <w:pStyle w:val="a3"/>
        <w:rPr>
          <w:b/>
          <w:spacing w:val="-3"/>
          <w:sz w:val="24"/>
          <w:szCs w:val="24"/>
        </w:rPr>
      </w:pPr>
    </w:p>
    <w:p w:rsidR="00D972E7" w:rsidRPr="00CB3466" w:rsidRDefault="00D972E7" w:rsidP="00D972E7">
      <w:pPr>
        <w:pStyle w:val="a3"/>
        <w:rPr>
          <w:b/>
          <w:spacing w:val="-3"/>
          <w:sz w:val="24"/>
          <w:szCs w:val="24"/>
        </w:rPr>
      </w:pPr>
    </w:p>
    <w:p w:rsidR="00C80B00" w:rsidRPr="00AA05FF" w:rsidRDefault="00C80B00" w:rsidP="00C80B00">
      <w:pPr>
        <w:jc w:val="both"/>
        <w:rPr>
          <w:sz w:val="28"/>
          <w:szCs w:val="28"/>
        </w:rPr>
      </w:pPr>
      <w:r w:rsidRPr="00AA05FF">
        <w:rPr>
          <w:sz w:val="28"/>
          <w:szCs w:val="28"/>
        </w:rPr>
        <w:t>Принято на педагогическом</w:t>
      </w:r>
    </w:p>
    <w:p w:rsidR="00C80B00" w:rsidRPr="00AA05FF" w:rsidRDefault="00C80B00" w:rsidP="00C80B00">
      <w:pPr>
        <w:jc w:val="both"/>
        <w:rPr>
          <w:sz w:val="28"/>
          <w:szCs w:val="28"/>
        </w:rPr>
      </w:pPr>
      <w:r w:rsidRPr="00AA05FF">
        <w:rPr>
          <w:sz w:val="28"/>
          <w:szCs w:val="28"/>
        </w:rPr>
        <w:t>Совете</w:t>
      </w:r>
      <w:r w:rsidR="005206D9">
        <w:rPr>
          <w:sz w:val="28"/>
          <w:szCs w:val="28"/>
        </w:rPr>
        <w:t xml:space="preserve"> «___»__________2013</w:t>
      </w:r>
      <w:r w:rsidRPr="00AA05FF">
        <w:rPr>
          <w:sz w:val="28"/>
          <w:szCs w:val="28"/>
        </w:rPr>
        <w:t xml:space="preserve">г </w:t>
      </w:r>
    </w:p>
    <w:p w:rsidR="00AA05FF" w:rsidRDefault="00C80B00" w:rsidP="00AA05FF">
      <w:pPr>
        <w:rPr>
          <w:sz w:val="28"/>
          <w:szCs w:val="28"/>
        </w:rPr>
      </w:pPr>
      <w:r w:rsidRPr="00AA05FF">
        <w:rPr>
          <w:sz w:val="28"/>
          <w:szCs w:val="28"/>
        </w:rPr>
        <w:t>Проток</w:t>
      </w:r>
      <w:r w:rsidR="00AA05FF">
        <w:rPr>
          <w:sz w:val="28"/>
          <w:szCs w:val="28"/>
        </w:rPr>
        <w:t xml:space="preserve">ол </w:t>
      </w:r>
      <w:r w:rsidRPr="00AA05FF">
        <w:rPr>
          <w:sz w:val="28"/>
          <w:szCs w:val="28"/>
        </w:rPr>
        <w:t xml:space="preserve">№___________ </w:t>
      </w:r>
    </w:p>
    <w:p w:rsidR="00C80B00" w:rsidRPr="00AA05FF" w:rsidRDefault="00C80B00" w:rsidP="005206D9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>«Утверждаю»</w:t>
      </w:r>
    </w:p>
    <w:p w:rsidR="005206D9" w:rsidRDefault="00C80B00" w:rsidP="005206D9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 xml:space="preserve">                                                                                         Директор М</w:t>
      </w:r>
      <w:r w:rsidR="005206D9">
        <w:rPr>
          <w:sz w:val="28"/>
          <w:szCs w:val="28"/>
        </w:rPr>
        <w:t>КО</w:t>
      </w:r>
      <w:r w:rsidRPr="00AA05FF">
        <w:rPr>
          <w:sz w:val="28"/>
          <w:szCs w:val="28"/>
        </w:rPr>
        <w:t>У</w:t>
      </w:r>
      <w:r w:rsidR="005206D9">
        <w:rPr>
          <w:sz w:val="28"/>
          <w:szCs w:val="28"/>
        </w:rPr>
        <w:t xml:space="preserve"> </w:t>
      </w:r>
      <w:r w:rsidRPr="00AA05FF">
        <w:rPr>
          <w:sz w:val="28"/>
          <w:szCs w:val="28"/>
        </w:rPr>
        <w:t>Д</w:t>
      </w:r>
      <w:r w:rsidR="005206D9">
        <w:rPr>
          <w:sz w:val="28"/>
          <w:szCs w:val="28"/>
        </w:rPr>
        <w:t>ОД</w:t>
      </w:r>
      <w:r w:rsidRPr="00AA05FF">
        <w:rPr>
          <w:sz w:val="28"/>
          <w:szCs w:val="28"/>
        </w:rPr>
        <w:t xml:space="preserve"> – </w:t>
      </w:r>
    </w:p>
    <w:p w:rsidR="005206D9" w:rsidRPr="00AA05FF" w:rsidRDefault="00C80B00" w:rsidP="005206D9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>Дома</w:t>
      </w:r>
    </w:p>
    <w:p w:rsidR="00C80B00" w:rsidRPr="00AA05FF" w:rsidRDefault="00C80B00" w:rsidP="00C80B00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 xml:space="preserve">                                                       </w:t>
      </w:r>
      <w:r w:rsidR="005206D9">
        <w:rPr>
          <w:sz w:val="28"/>
          <w:szCs w:val="28"/>
        </w:rPr>
        <w:t xml:space="preserve">              д</w:t>
      </w:r>
      <w:r w:rsidRPr="00AA05FF">
        <w:rPr>
          <w:sz w:val="28"/>
          <w:szCs w:val="28"/>
        </w:rPr>
        <w:t>етского творчества</w:t>
      </w:r>
    </w:p>
    <w:p w:rsidR="00C80B00" w:rsidRPr="00AA05FF" w:rsidRDefault="00C80B00" w:rsidP="00C80B00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 xml:space="preserve">                                                                             </w:t>
      </w:r>
      <w:r w:rsidR="005206D9">
        <w:rPr>
          <w:sz w:val="28"/>
          <w:szCs w:val="28"/>
        </w:rPr>
        <w:t xml:space="preserve">          «___»_____________2013</w:t>
      </w:r>
      <w:r w:rsidRPr="00AA05FF">
        <w:rPr>
          <w:sz w:val="28"/>
          <w:szCs w:val="28"/>
        </w:rPr>
        <w:t>г</w:t>
      </w:r>
    </w:p>
    <w:p w:rsidR="00C80B00" w:rsidRPr="00AA05FF" w:rsidRDefault="00C80B00" w:rsidP="00C80B00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 xml:space="preserve">                                                                            </w:t>
      </w:r>
      <w:r w:rsidR="005206D9">
        <w:rPr>
          <w:sz w:val="28"/>
          <w:szCs w:val="28"/>
        </w:rPr>
        <w:t xml:space="preserve">          ________(Акинина Т.В.</w:t>
      </w:r>
      <w:r w:rsidRPr="00AA05FF">
        <w:rPr>
          <w:sz w:val="28"/>
          <w:szCs w:val="28"/>
        </w:rPr>
        <w:t>)</w:t>
      </w:r>
    </w:p>
    <w:p w:rsidR="00C80B00" w:rsidRPr="00AA05FF" w:rsidRDefault="00C80B00" w:rsidP="00C80B00">
      <w:pPr>
        <w:tabs>
          <w:tab w:val="left" w:pos="4155"/>
        </w:tabs>
        <w:jc w:val="center"/>
        <w:rPr>
          <w:sz w:val="28"/>
          <w:szCs w:val="28"/>
        </w:rPr>
      </w:pPr>
    </w:p>
    <w:p w:rsidR="00C80B00" w:rsidRPr="00AA05FF" w:rsidRDefault="00C80B00" w:rsidP="00DF1E4D">
      <w:pPr>
        <w:pStyle w:val="a3"/>
        <w:rPr>
          <w:b/>
          <w:spacing w:val="-3"/>
          <w:sz w:val="28"/>
          <w:szCs w:val="28"/>
        </w:rPr>
      </w:pPr>
    </w:p>
    <w:p w:rsidR="00C80B00" w:rsidRPr="00AA05FF" w:rsidRDefault="00C80B00" w:rsidP="00C80B00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>Возраст обучающихся – 5 – 7 лет</w:t>
      </w:r>
    </w:p>
    <w:p w:rsidR="00C80B00" w:rsidRPr="00AA05FF" w:rsidRDefault="00C80B00" w:rsidP="00C80B00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>Срок реализации – 1 год</w:t>
      </w:r>
    </w:p>
    <w:p w:rsidR="005206D9" w:rsidRDefault="005206D9" w:rsidP="00C80B00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педагог дополнительного</w:t>
      </w:r>
    </w:p>
    <w:p w:rsidR="00C80B00" w:rsidRPr="00AA05FF" w:rsidRDefault="005206D9" w:rsidP="00C80B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</w:t>
      </w:r>
      <w:r w:rsidR="00C80B00" w:rsidRPr="00AA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ДОД - </w:t>
      </w:r>
      <w:r w:rsidR="00C80B00" w:rsidRPr="00AA05FF">
        <w:rPr>
          <w:sz w:val="28"/>
          <w:szCs w:val="28"/>
        </w:rPr>
        <w:t>ДДТ</w:t>
      </w:r>
    </w:p>
    <w:p w:rsidR="00AA05FF" w:rsidRPr="00D972E7" w:rsidRDefault="00C80B00" w:rsidP="00D972E7">
      <w:pPr>
        <w:jc w:val="right"/>
        <w:rPr>
          <w:sz w:val="28"/>
          <w:szCs w:val="28"/>
        </w:rPr>
      </w:pPr>
      <w:r w:rsidRPr="00AA05FF">
        <w:rPr>
          <w:sz w:val="28"/>
          <w:szCs w:val="28"/>
        </w:rPr>
        <w:t>Узоровская В.Н.</w:t>
      </w:r>
    </w:p>
    <w:p w:rsidR="00D972E7" w:rsidRDefault="00D972E7" w:rsidP="00D972E7">
      <w:pPr>
        <w:pStyle w:val="a3"/>
        <w:jc w:val="center"/>
        <w:rPr>
          <w:b/>
          <w:spacing w:val="-3"/>
          <w:sz w:val="24"/>
          <w:szCs w:val="24"/>
        </w:rPr>
      </w:pPr>
    </w:p>
    <w:p w:rsidR="00D972E7" w:rsidRDefault="00D972E7" w:rsidP="00D972E7">
      <w:pPr>
        <w:pStyle w:val="a3"/>
        <w:jc w:val="center"/>
        <w:rPr>
          <w:b/>
          <w:spacing w:val="-3"/>
          <w:sz w:val="24"/>
          <w:szCs w:val="24"/>
        </w:rPr>
      </w:pPr>
    </w:p>
    <w:p w:rsidR="00AA05FF" w:rsidRPr="00AA05FF" w:rsidRDefault="00CB3466" w:rsidP="00D972E7">
      <w:pPr>
        <w:pStyle w:val="a3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г.Аркадак</w:t>
      </w:r>
    </w:p>
    <w:p w:rsidR="00D36374" w:rsidRPr="00D972E7" w:rsidRDefault="00C80B00" w:rsidP="00AA05FF">
      <w:pPr>
        <w:pStyle w:val="a3"/>
        <w:ind w:firstLine="567"/>
        <w:jc w:val="center"/>
        <w:rPr>
          <w:b/>
          <w:spacing w:val="-3"/>
          <w:sz w:val="28"/>
          <w:szCs w:val="28"/>
        </w:rPr>
      </w:pPr>
      <w:r w:rsidRPr="00D972E7">
        <w:rPr>
          <w:b/>
          <w:spacing w:val="-3"/>
          <w:sz w:val="28"/>
          <w:szCs w:val="28"/>
        </w:rPr>
        <w:lastRenderedPageBreak/>
        <w:t>Пояснительная записка</w:t>
      </w:r>
    </w:p>
    <w:p w:rsidR="00AA05FF" w:rsidRPr="00D972E7" w:rsidRDefault="00AA05FF" w:rsidP="00AA05FF">
      <w:pPr>
        <w:pStyle w:val="a3"/>
        <w:spacing w:line="276" w:lineRule="auto"/>
        <w:ind w:firstLine="567"/>
        <w:jc w:val="center"/>
        <w:rPr>
          <w:b/>
          <w:spacing w:val="-3"/>
          <w:sz w:val="28"/>
          <w:szCs w:val="28"/>
        </w:rPr>
      </w:pPr>
    </w:p>
    <w:p w:rsidR="00CB3466" w:rsidRPr="00D972E7" w:rsidRDefault="00D36374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Программа «Подготовишка»</w:t>
      </w:r>
      <w:r w:rsidR="00C80B00" w:rsidRPr="00D972E7">
        <w:rPr>
          <w:b/>
          <w:spacing w:val="-3"/>
          <w:sz w:val="28"/>
          <w:szCs w:val="28"/>
        </w:rPr>
        <w:tab/>
      </w:r>
      <w:r w:rsidRPr="00D972E7">
        <w:rPr>
          <w:spacing w:val="-3"/>
          <w:sz w:val="28"/>
          <w:szCs w:val="28"/>
        </w:rPr>
        <w:t xml:space="preserve">предназначена для подготовки к школе детей, которые не посещают дошкольные учреждения. </w:t>
      </w:r>
    </w:p>
    <w:p w:rsidR="00D36374" w:rsidRPr="00D972E7" w:rsidRDefault="00D36374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Главное назначение работы с детьми по подготовке к школе – выявить уровень развития у детей устной речи и слухо-речевой памяти, математического мышления</w:t>
      </w:r>
      <w:r w:rsidR="003010D7" w:rsidRPr="00D972E7">
        <w:rPr>
          <w:spacing w:val="-3"/>
          <w:sz w:val="28"/>
          <w:szCs w:val="28"/>
        </w:rPr>
        <w:t>, умение наблюдать и сравнивать, делать выводы, развитие мелкой  моторики и зрительно-двигательной координации</w:t>
      </w:r>
      <w:r w:rsidRPr="00D972E7">
        <w:rPr>
          <w:spacing w:val="-3"/>
          <w:sz w:val="28"/>
          <w:szCs w:val="28"/>
        </w:rPr>
        <w:t>.</w:t>
      </w:r>
    </w:p>
    <w:p w:rsidR="003010D7" w:rsidRPr="00D972E7" w:rsidRDefault="003010D7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Актуальность разработки данной программы</w:t>
      </w:r>
    </w:p>
    <w:p w:rsidR="003010D7" w:rsidRPr="00D972E7" w:rsidRDefault="003010D7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- необходимость совершенствования образовательного пространства с целью оптимизации общекультурного, личностного и познавательного развития, создания условий для достижения успешности всех детей;</w:t>
      </w:r>
    </w:p>
    <w:p w:rsidR="003010D7" w:rsidRPr="00D972E7" w:rsidRDefault="00322E24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- разрыв между системой дошкольного и школьного образования и необходимость сохранения единства образовательного пространства, преемственность ступеней образовательной системы (актуальность проблемы обеспечения непрерывности образования в детском возрасте обусловлена возрастанием явлений школьной дезадаптации.)</w:t>
      </w:r>
    </w:p>
    <w:p w:rsidR="00322E24" w:rsidRPr="00D972E7" w:rsidRDefault="00322E24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- возрастание требований к коммуникационному взаимодействию и толерантности, степени ответственности и свободе личностного выбора).</w:t>
      </w:r>
    </w:p>
    <w:p w:rsidR="00322E24" w:rsidRPr="00D972E7" w:rsidRDefault="00322E24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На данный момент, уровень готовности будущих первоклассников к систематическому обучению различен. Это затрудняет адаптацию детей к школе,</w:t>
      </w:r>
      <w:r w:rsidR="00C82ABA" w:rsidRPr="00D972E7">
        <w:rPr>
          <w:spacing w:val="-3"/>
          <w:sz w:val="28"/>
          <w:szCs w:val="28"/>
        </w:rPr>
        <w:t xml:space="preserve"> их успешность в обучении и усложняет работу учителя с такими учащимися.</w:t>
      </w:r>
    </w:p>
    <w:p w:rsidR="003010D7" w:rsidRPr="00D972E7" w:rsidRDefault="003010D7" w:rsidP="00D972E7">
      <w:pPr>
        <w:pStyle w:val="a3"/>
        <w:ind w:firstLine="567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Данная программа позволяет:</w:t>
      </w:r>
    </w:p>
    <w:p w:rsidR="003010D7" w:rsidRPr="00D972E7" w:rsidRDefault="003010D7" w:rsidP="00D972E7">
      <w:pPr>
        <w:pStyle w:val="a3"/>
        <w:numPr>
          <w:ilvl w:val="0"/>
          <w:numId w:val="2"/>
        </w:numPr>
        <w:ind w:left="0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Устранить разноуровневую подготовку к обучению детей к школе;</w:t>
      </w:r>
    </w:p>
    <w:p w:rsidR="003010D7" w:rsidRPr="00D972E7" w:rsidRDefault="003010D7" w:rsidP="00D972E7">
      <w:pPr>
        <w:pStyle w:val="a3"/>
        <w:numPr>
          <w:ilvl w:val="0"/>
          <w:numId w:val="2"/>
        </w:numPr>
        <w:ind w:left="0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Исключить дублирование школьной программы при подготовке детей к обучению.</w:t>
      </w:r>
    </w:p>
    <w:p w:rsidR="00C82ABA" w:rsidRPr="00D972E7" w:rsidRDefault="00C82ABA" w:rsidP="00D972E7">
      <w:pPr>
        <w:pStyle w:val="a3"/>
        <w:numPr>
          <w:ilvl w:val="0"/>
          <w:numId w:val="2"/>
        </w:numPr>
        <w:ind w:left="0"/>
        <w:jc w:val="both"/>
        <w:rPr>
          <w:spacing w:val="-3"/>
          <w:sz w:val="28"/>
          <w:szCs w:val="28"/>
        </w:rPr>
      </w:pPr>
      <w:r w:rsidRPr="00D972E7">
        <w:rPr>
          <w:spacing w:val="-3"/>
          <w:sz w:val="28"/>
          <w:szCs w:val="28"/>
        </w:rPr>
        <w:t>Формировать навыки учебной деятельности, интерес и желание учиться в школе.</w:t>
      </w:r>
    </w:p>
    <w:p w:rsidR="003010D7" w:rsidRPr="00D972E7" w:rsidRDefault="003010D7" w:rsidP="00D972E7">
      <w:pPr>
        <w:pStyle w:val="a3"/>
        <w:jc w:val="both"/>
        <w:rPr>
          <w:spacing w:val="-3"/>
          <w:sz w:val="28"/>
          <w:szCs w:val="28"/>
        </w:rPr>
      </w:pPr>
    </w:p>
    <w:p w:rsidR="00CB3466" w:rsidRPr="00D972E7" w:rsidRDefault="00CB3466" w:rsidP="00D972E7">
      <w:pPr>
        <w:pStyle w:val="a3"/>
        <w:ind w:firstLine="567"/>
        <w:rPr>
          <w:rFonts w:cs="Arial"/>
          <w:spacing w:val="-1"/>
          <w:sz w:val="28"/>
          <w:szCs w:val="28"/>
        </w:rPr>
      </w:pPr>
      <w:r w:rsidRPr="00D972E7">
        <w:rPr>
          <w:b/>
          <w:spacing w:val="-3"/>
          <w:sz w:val="28"/>
          <w:szCs w:val="28"/>
        </w:rPr>
        <w:t>Цель</w:t>
      </w:r>
      <w:r w:rsidR="0020494B">
        <w:rPr>
          <w:b/>
          <w:spacing w:val="-3"/>
          <w:sz w:val="28"/>
          <w:szCs w:val="28"/>
        </w:rPr>
        <w:t xml:space="preserve"> </w:t>
      </w:r>
      <w:r w:rsidRPr="00D972E7">
        <w:rPr>
          <w:b/>
          <w:spacing w:val="-3"/>
          <w:sz w:val="28"/>
          <w:szCs w:val="28"/>
        </w:rPr>
        <w:t>данной адаптированной типовой программы</w:t>
      </w:r>
      <w:r w:rsidRPr="00D972E7">
        <w:rPr>
          <w:rFonts w:cs="Arial"/>
          <w:spacing w:val="-3"/>
          <w:sz w:val="28"/>
          <w:szCs w:val="28"/>
        </w:rPr>
        <w:t xml:space="preserve"> – </w:t>
      </w:r>
      <w:r w:rsidRPr="00D972E7">
        <w:rPr>
          <w:spacing w:val="-3"/>
          <w:sz w:val="28"/>
          <w:szCs w:val="28"/>
        </w:rPr>
        <w:t>развитие личности ребёнка старшего дошкольного возраста, формирование социальных черт личности будущего школьника, необходимых для благополучной адаптации к школе, подготовке его к систематическому обучению.</w:t>
      </w:r>
    </w:p>
    <w:p w:rsidR="00CB3466" w:rsidRPr="00D972E7" w:rsidRDefault="00CB3466" w:rsidP="00D972E7">
      <w:pPr>
        <w:ind w:firstLine="567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Задача данной программы включает в себя:</w:t>
      </w:r>
    </w:p>
    <w:p w:rsidR="00CB3466" w:rsidRPr="00D972E7" w:rsidRDefault="00CB3466" w:rsidP="00D972E7">
      <w:pPr>
        <w:numPr>
          <w:ilvl w:val="0"/>
          <w:numId w:val="1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формировать различные знания об окружающем мире, стимулировать коммуникативную, познавательную, игровую активность детей в различных видах деятельности;</w:t>
      </w:r>
    </w:p>
    <w:p w:rsidR="00CB3466" w:rsidRPr="00D972E7" w:rsidRDefault="00CB3466" w:rsidP="00D972E7">
      <w:pPr>
        <w:numPr>
          <w:ilvl w:val="0"/>
          <w:numId w:val="1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обеспечить эмоциональное благополучие ребёнка, развивать его положительное самоощущение;</w:t>
      </w:r>
    </w:p>
    <w:p w:rsidR="00CB3466" w:rsidRPr="00D972E7" w:rsidRDefault="00CB3466" w:rsidP="00D972E7">
      <w:pPr>
        <w:numPr>
          <w:ilvl w:val="0"/>
          <w:numId w:val="1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развивать инициативу, любознательность, способность к творческому самовыражению;</w:t>
      </w:r>
    </w:p>
    <w:p w:rsidR="00CB3466" w:rsidRPr="00D972E7" w:rsidRDefault="00CB3466" w:rsidP="00D972E7">
      <w:pPr>
        <w:numPr>
          <w:ilvl w:val="0"/>
          <w:numId w:val="1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развивать компетентность в сфере отношений к миру, людям, к себе, включать детей в различные формы сотрудничества (со взрослыми и детьми);</w:t>
      </w:r>
    </w:p>
    <w:p w:rsidR="00CB3466" w:rsidRPr="00D972E7" w:rsidRDefault="00CB3466" w:rsidP="00D972E7">
      <w:pPr>
        <w:numPr>
          <w:ilvl w:val="0"/>
          <w:numId w:val="1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 xml:space="preserve">формировать положительное отношение к здоровому образу жизни. </w:t>
      </w:r>
    </w:p>
    <w:p w:rsidR="00C82ABA" w:rsidRPr="00D972E7" w:rsidRDefault="00C82ABA" w:rsidP="00D972E7">
      <w:pPr>
        <w:rPr>
          <w:sz w:val="28"/>
          <w:szCs w:val="28"/>
        </w:rPr>
      </w:pPr>
      <w:r w:rsidRPr="00D972E7">
        <w:rPr>
          <w:sz w:val="28"/>
          <w:szCs w:val="28"/>
        </w:rPr>
        <w:lastRenderedPageBreak/>
        <w:t>В программе учитываются основные принципы работы при подготовке детей к обучению:</w:t>
      </w:r>
    </w:p>
    <w:p w:rsidR="00C82ABA" w:rsidRPr="00D972E7" w:rsidRDefault="00C82ABA" w:rsidP="00D972E7">
      <w:pPr>
        <w:pStyle w:val="a8"/>
        <w:numPr>
          <w:ilvl w:val="0"/>
          <w:numId w:val="3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учет особенностей и ценностей дошкольного периода развития;</w:t>
      </w:r>
    </w:p>
    <w:p w:rsidR="00C82ABA" w:rsidRPr="00D972E7" w:rsidRDefault="00C82ABA" w:rsidP="00D972E7">
      <w:pPr>
        <w:pStyle w:val="a8"/>
        <w:numPr>
          <w:ilvl w:val="0"/>
          <w:numId w:val="3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учет потребностей данного возраста, опора на игровую деятельность – ведущую для этого периода развития;</w:t>
      </w:r>
    </w:p>
    <w:p w:rsidR="00C82ABA" w:rsidRPr="00D972E7" w:rsidRDefault="00C82ABA" w:rsidP="00D972E7">
      <w:pPr>
        <w:pStyle w:val="a8"/>
        <w:numPr>
          <w:ilvl w:val="0"/>
          <w:numId w:val="3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сохранение и развитие индивидуальности каждого ребёнка;</w:t>
      </w:r>
    </w:p>
    <w:p w:rsidR="00C82ABA" w:rsidRPr="00D972E7" w:rsidRDefault="0019610E" w:rsidP="00D972E7">
      <w:pPr>
        <w:pStyle w:val="a8"/>
        <w:numPr>
          <w:ilvl w:val="0"/>
          <w:numId w:val="3"/>
        </w:numPr>
        <w:ind w:left="0"/>
        <w:rPr>
          <w:sz w:val="28"/>
          <w:szCs w:val="28"/>
        </w:rPr>
      </w:pPr>
      <w:r w:rsidRPr="00D972E7">
        <w:rPr>
          <w:sz w:val="28"/>
          <w:szCs w:val="28"/>
        </w:rPr>
        <w:t>обеспечение поступательности в развитии ребёнка, его готовности к обучению в школе, к принятию новой деятельности.</w:t>
      </w:r>
    </w:p>
    <w:p w:rsidR="001D7D41" w:rsidRPr="00D972E7" w:rsidRDefault="001D7D41" w:rsidP="00D972E7">
      <w:pPr>
        <w:rPr>
          <w:sz w:val="28"/>
          <w:szCs w:val="28"/>
        </w:rPr>
      </w:pPr>
    </w:p>
    <w:p w:rsidR="001D7D41" w:rsidRPr="00D972E7" w:rsidRDefault="001D7D41" w:rsidP="00D972E7">
      <w:pPr>
        <w:rPr>
          <w:sz w:val="28"/>
          <w:szCs w:val="28"/>
        </w:rPr>
      </w:pPr>
      <w:r w:rsidRPr="00D972E7">
        <w:rPr>
          <w:b/>
          <w:sz w:val="28"/>
          <w:szCs w:val="28"/>
        </w:rPr>
        <w:t>Продолжительность обучения:</w:t>
      </w:r>
      <w:r w:rsidR="005E3615" w:rsidRPr="00D972E7">
        <w:rPr>
          <w:sz w:val="28"/>
          <w:szCs w:val="28"/>
        </w:rPr>
        <w:t xml:space="preserve"> 3</w:t>
      </w:r>
      <w:r w:rsidR="004A0DAA">
        <w:rPr>
          <w:sz w:val="28"/>
          <w:szCs w:val="28"/>
        </w:rPr>
        <w:t>1 недели</w:t>
      </w:r>
      <w:r w:rsidR="00AC0F17" w:rsidRPr="00D972E7">
        <w:rPr>
          <w:sz w:val="28"/>
          <w:szCs w:val="28"/>
        </w:rPr>
        <w:t>, с учетом  двухнедельных каникул в я</w:t>
      </w:r>
      <w:r w:rsidR="005E3615" w:rsidRPr="00D972E7">
        <w:rPr>
          <w:sz w:val="28"/>
          <w:szCs w:val="28"/>
        </w:rPr>
        <w:t>нваре</w:t>
      </w:r>
      <w:r w:rsidR="005206D9">
        <w:rPr>
          <w:sz w:val="28"/>
          <w:szCs w:val="28"/>
        </w:rPr>
        <w:t xml:space="preserve"> и  в марте</w:t>
      </w:r>
      <w:r w:rsidR="005E3615" w:rsidRPr="00D972E7">
        <w:rPr>
          <w:sz w:val="28"/>
          <w:szCs w:val="28"/>
        </w:rPr>
        <w:t xml:space="preserve">) общее число занятий – </w:t>
      </w:r>
      <w:r w:rsidR="0020494B">
        <w:rPr>
          <w:sz w:val="28"/>
          <w:szCs w:val="28"/>
        </w:rPr>
        <w:t>590</w:t>
      </w:r>
    </w:p>
    <w:p w:rsidR="00AA05FF" w:rsidRPr="00D972E7" w:rsidRDefault="00AA05FF" w:rsidP="00D972E7">
      <w:pPr>
        <w:rPr>
          <w:sz w:val="28"/>
          <w:szCs w:val="28"/>
        </w:rPr>
      </w:pPr>
    </w:p>
    <w:p w:rsidR="005E3615" w:rsidRPr="00D972E7" w:rsidRDefault="005E3615" w:rsidP="00D972E7">
      <w:pPr>
        <w:rPr>
          <w:sz w:val="28"/>
          <w:szCs w:val="28"/>
        </w:rPr>
      </w:pPr>
      <w:r w:rsidRPr="00D972E7">
        <w:rPr>
          <w:b/>
          <w:sz w:val="28"/>
          <w:szCs w:val="28"/>
        </w:rPr>
        <w:t xml:space="preserve">Режим занятий: </w:t>
      </w:r>
      <w:r w:rsidR="0020494B">
        <w:rPr>
          <w:sz w:val="28"/>
          <w:szCs w:val="28"/>
        </w:rPr>
        <w:t>5 дней в неделю по 3</w:t>
      </w:r>
      <w:r w:rsidRPr="00D972E7">
        <w:rPr>
          <w:sz w:val="28"/>
          <w:szCs w:val="28"/>
        </w:rPr>
        <w:t xml:space="preserve"> занятия в день. Длительность заняти</w:t>
      </w:r>
      <w:r w:rsidR="0020494B">
        <w:rPr>
          <w:sz w:val="28"/>
          <w:szCs w:val="28"/>
        </w:rPr>
        <w:t xml:space="preserve">я 20-25 минут, игровой час – 30-40 минут. </w:t>
      </w:r>
      <w:r w:rsidRPr="00D972E7">
        <w:rPr>
          <w:sz w:val="28"/>
          <w:szCs w:val="28"/>
        </w:rPr>
        <w:t xml:space="preserve"> Перерыв между занятиями – 5-10 минут.</w:t>
      </w:r>
    </w:p>
    <w:p w:rsidR="0019610E" w:rsidRPr="00D972E7" w:rsidRDefault="0019610E" w:rsidP="00D972E7">
      <w:pPr>
        <w:rPr>
          <w:sz w:val="28"/>
          <w:szCs w:val="28"/>
        </w:rPr>
      </w:pPr>
      <w:r w:rsidRPr="00D972E7">
        <w:rPr>
          <w:sz w:val="28"/>
          <w:szCs w:val="28"/>
        </w:rPr>
        <w:t>П</w:t>
      </w:r>
      <w:r w:rsidR="009721CF" w:rsidRPr="00D972E7">
        <w:rPr>
          <w:sz w:val="28"/>
          <w:szCs w:val="28"/>
        </w:rPr>
        <w:t xml:space="preserve">рограмма определяет те знания и умения, которыми должен овладеть каждый ребёнок для успешного интеллектуального и социального развития, адаптации к школьному обучению. В </w:t>
      </w:r>
      <w:r w:rsidR="0020494B">
        <w:rPr>
          <w:sz w:val="28"/>
          <w:szCs w:val="28"/>
        </w:rPr>
        <w:t>ней выделяются шесть</w:t>
      </w:r>
      <w:r w:rsidR="00BA7285" w:rsidRPr="00D972E7">
        <w:rPr>
          <w:sz w:val="28"/>
          <w:szCs w:val="28"/>
        </w:rPr>
        <w:t xml:space="preserve"> разделов</w:t>
      </w:r>
      <w:r w:rsidR="009721CF" w:rsidRPr="00D972E7">
        <w:rPr>
          <w:sz w:val="28"/>
          <w:szCs w:val="28"/>
        </w:rPr>
        <w:t>, отражающих основные линии развития ребёнка-дошкольника в результате его обучения:</w:t>
      </w:r>
    </w:p>
    <w:p w:rsidR="003428AD" w:rsidRPr="00D972E7" w:rsidRDefault="00F7117E" w:rsidP="00D972E7">
      <w:pPr>
        <w:rPr>
          <w:sz w:val="28"/>
          <w:szCs w:val="28"/>
        </w:rPr>
      </w:pPr>
      <w:r>
        <w:rPr>
          <w:sz w:val="28"/>
          <w:szCs w:val="28"/>
        </w:rPr>
        <w:t>«Грамотейка» - 148</w:t>
      </w:r>
      <w:r w:rsidR="005206D9">
        <w:rPr>
          <w:sz w:val="28"/>
          <w:szCs w:val="28"/>
        </w:rPr>
        <w:t xml:space="preserve"> часов. («Развитие речи» - 59</w:t>
      </w:r>
      <w:r w:rsidR="006114CD" w:rsidRPr="00D972E7">
        <w:rPr>
          <w:sz w:val="28"/>
          <w:szCs w:val="28"/>
        </w:rPr>
        <w:t xml:space="preserve"> часов.«Обучение грамоте</w:t>
      </w:r>
      <w:r w:rsidR="005206D9">
        <w:rPr>
          <w:sz w:val="28"/>
          <w:szCs w:val="28"/>
        </w:rPr>
        <w:t>» - 89</w:t>
      </w:r>
      <w:r w:rsidR="003428AD" w:rsidRPr="00D972E7">
        <w:rPr>
          <w:sz w:val="28"/>
          <w:szCs w:val="28"/>
        </w:rPr>
        <w:t xml:space="preserve"> часа).</w:t>
      </w:r>
    </w:p>
    <w:p w:rsidR="003428AD" w:rsidRPr="00D972E7" w:rsidRDefault="005E3615" w:rsidP="00D972E7">
      <w:pPr>
        <w:rPr>
          <w:sz w:val="28"/>
          <w:szCs w:val="28"/>
        </w:rPr>
      </w:pPr>
      <w:r w:rsidRPr="00D972E7">
        <w:rPr>
          <w:sz w:val="28"/>
          <w:szCs w:val="28"/>
        </w:rPr>
        <w:t xml:space="preserve">«Посчитайка» - </w:t>
      </w:r>
      <w:r w:rsidR="00F7117E">
        <w:rPr>
          <w:sz w:val="28"/>
          <w:szCs w:val="28"/>
        </w:rPr>
        <w:t>89</w:t>
      </w:r>
      <w:r w:rsidR="001D7D41" w:rsidRPr="00D972E7">
        <w:rPr>
          <w:sz w:val="28"/>
          <w:szCs w:val="28"/>
        </w:rPr>
        <w:t xml:space="preserve"> часа.</w:t>
      </w:r>
    </w:p>
    <w:p w:rsidR="001D7D41" w:rsidRPr="00D972E7" w:rsidRDefault="00EE4CF0" w:rsidP="00D972E7">
      <w:pPr>
        <w:rPr>
          <w:sz w:val="28"/>
          <w:szCs w:val="28"/>
        </w:rPr>
      </w:pPr>
      <w:r w:rsidRPr="00D972E7">
        <w:rPr>
          <w:sz w:val="28"/>
          <w:szCs w:val="28"/>
        </w:rPr>
        <w:t>«Узнаём</w:t>
      </w:r>
      <w:r w:rsidR="00F7117E">
        <w:rPr>
          <w:sz w:val="28"/>
          <w:szCs w:val="28"/>
        </w:rPr>
        <w:t xml:space="preserve"> мир» - 58</w:t>
      </w:r>
      <w:r w:rsidR="001D7D41" w:rsidRPr="00D972E7">
        <w:rPr>
          <w:sz w:val="28"/>
          <w:szCs w:val="28"/>
        </w:rPr>
        <w:t xml:space="preserve"> часов.</w:t>
      </w:r>
      <w:r w:rsidRPr="00D972E7">
        <w:rPr>
          <w:sz w:val="28"/>
          <w:szCs w:val="28"/>
        </w:rPr>
        <w:t xml:space="preserve"> (ознакомление с окружающим миром)</w:t>
      </w:r>
    </w:p>
    <w:p w:rsidR="001D7D41" w:rsidRPr="00D972E7" w:rsidRDefault="005E3615" w:rsidP="00D972E7">
      <w:pPr>
        <w:rPr>
          <w:sz w:val="28"/>
          <w:szCs w:val="28"/>
        </w:rPr>
      </w:pPr>
      <w:r w:rsidRPr="00D972E7">
        <w:rPr>
          <w:sz w:val="28"/>
          <w:szCs w:val="28"/>
        </w:rPr>
        <w:t xml:space="preserve">«Учимся писать» - </w:t>
      </w:r>
      <w:r w:rsidR="00F7117E">
        <w:rPr>
          <w:sz w:val="28"/>
          <w:szCs w:val="28"/>
        </w:rPr>
        <w:t>89</w:t>
      </w:r>
      <w:r w:rsidR="001D7D41" w:rsidRPr="00D972E7">
        <w:rPr>
          <w:sz w:val="28"/>
          <w:szCs w:val="28"/>
        </w:rPr>
        <w:t xml:space="preserve"> часов.</w:t>
      </w:r>
    </w:p>
    <w:p w:rsidR="001D7D41" w:rsidRDefault="00B22633" w:rsidP="00D972E7">
      <w:pPr>
        <w:rPr>
          <w:sz w:val="28"/>
          <w:szCs w:val="28"/>
        </w:rPr>
      </w:pPr>
      <w:r w:rsidRPr="00D972E7">
        <w:rPr>
          <w:sz w:val="28"/>
          <w:szCs w:val="28"/>
        </w:rPr>
        <w:t>«Прикладное творчество</w:t>
      </w:r>
      <w:r w:rsidR="00F7117E">
        <w:rPr>
          <w:sz w:val="28"/>
          <w:szCs w:val="28"/>
        </w:rPr>
        <w:t>» - 58часов. (рисование – 16</w:t>
      </w:r>
      <w:r w:rsidR="0045123B" w:rsidRPr="00D972E7">
        <w:rPr>
          <w:sz w:val="28"/>
          <w:szCs w:val="28"/>
        </w:rPr>
        <w:t xml:space="preserve"> часов, леп</w:t>
      </w:r>
      <w:r w:rsidR="00F7117E">
        <w:rPr>
          <w:sz w:val="28"/>
          <w:szCs w:val="28"/>
        </w:rPr>
        <w:t>ка – 16 часов,  аппликация – 16</w:t>
      </w:r>
      <w:r w:rsidR="0045123B" w:rsidRPr="00D972E7">
        <w:rPr>
          <w:sz w:val="28"/>
          <w:szCs w:val="28"/>
        </w:rPr>
        <w:t xml:space="preserve"> часов, ручной труд – 10 часов</w:t>
      </w:r>
      <w:r w:rsidR="001D7D41" w:rsidRPr="00D972E7">
        <w:rPr>
          <w:sz w:val="28"/>
          <w:szCs w:val="28"/>
        </w:rPr>
        <w:t>).</w:t>
      </w:r>
    </w:p>
    <w:p w:rsidR="005206D9" w:rsidRPr="00D972E7" w:rsidRDefault="005206D9" w:rsidP="00D972E7">
      <w:pPr>
        <w:rPr>
          <w:sz w:val="28"/>
          <w:szCs w:val="28"/>
        </w:rPr>
      </w:pPr>
      <w:r>
        <w:rPr>
          <w:sz w:val="28"/>
          <w:szCs w:val="28"/>
        </w:rPr>
        <w:t>«Игровой час» - 148 часов.</w:t>
      </w:r>
    </w:p>
    <w:p w:rsidR="00B22633" w:rsidRPr="00D972E7" w:rsidRDefault="00B22633" w:rsidP="00D972E7">
      <w:pPr>
        <w:rPr>
          <w:sz w:val="28"/>
          <w:szCs w:val="28"/>
        </w:rPr>
      </w:pPr>
      <w:r w:rsidRPr="00D972E7">
        <w:rPr>
          <w:sz w:val="28"/>
          <w:szCs w:val="28"/>
        </w:rPr>
        <w:t>Также в занятия детей дошкольного возраста можно включать музыкальное воспитание и английский язык (по возможностям учреждения).</w:t>
      </w:r>
    </w:p>
    <w:p w:rsidR="00BA7285" w:rsidRPr="00D972E7" w:rsidRDefault="00BA7285" w:rsidP="00D972E7">
      <w:pPr>
        <w:rPr>
          <w:sz w:val="28"/>
          <w:szCs w:val="28"/>
        </w:rPr>
      </w:pPr>
    </w:p>
    <w:p w:rsidR="00BA7285" w:rsidRPr="00D972E7" w:rsidRDefault="00BA7285" w:rsidP="00D972E7">
      <w:pPr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Число занятий в неделю:</w:t>
      </w:r>
    </w:p>
    <w:p w:rsidR="00BA7285" w:rsidRPr="00D972E7" w:rsidRDefault="00BA7285" w:rsidP="00D972E7">
      <w:pPr>
        <w:jc w:val="both"/>
        <w:rPr>
          <w:sz w:val="28"/>
          <w:szCs w:val="28"/>
        </w:rPr>
      </w:pPr>
    </w:p>
    <w:p w:rsidR="00BA7285" w:rsidRPr="00D972E7" w:rsidRDefault="00BA7285" w:rsidP="00D972E7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«Грамотейка» - 5 («Разви</w:t>
      </w:r>
      <w:r w:rsidR="00BF6D6C" w:rsidRPr="00D972E7">
        <w:rPr>
          <w:sz w:val="28"/>
          <w:szCs w:val="28"/>
        </w:rPr>
        <w:t>тие речи» – 2; «Обучение грамоте</w:t>
      </w:r>
      <w:r w:rsidRPr="00D972E7">
        <w:rPr>
          <w:sz w:val="28"/>
          <w:szCs w:val="28"/>
        </w:rPr>
        <w:t>» – 3)</w:t>
      </w:r>
    </w:p>
    <w:p w:rsidR="00BA7285" w:rsidRPr="00D972E7" w:rsidRDefault="00BA7285" w:rsidP="00D972E7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«Посчитайка» - 3</w:t>
      </w:r>
    </w:p>
    <w:p w:rsidR="00BA7285" w:rsidRPr="00D972E7" w:rsidRDefault="00EE4CF0" w:rsidP="00D972E7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«Узнаем</w:t>
      </w:r>
      <w:r w:rsidR="00BA7285" w:rsidRPr="00D972E7">
        <w:rPr>
          <w:sz w:val="28"/>
          <w:szCs w:val="28"/>
        </w:rPr>
        <w:t xml:space="preserve"> мир» - 2</w:t>
      </w:r>
    </w:p>
    <w:p w:rsidR="00BA7285" w:rsidRPr="00D972E7" w:rsidRDefault="00BA7285" w:rsidP="00D972E7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«Учимся писать» - 3</w:t>
      </w:r>
    </w:p>
    <w:p w:rsidR="00BA7285" w:rsidRDefault="00B22633" w:rsidP="00D972E7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«Прикладное творчество</w:t>
      </w:r>
      <w:r w:rsidR="00BA7285" w:rsidRPr="00D972E7">
        <w:rPr>
          <w:sz w:val="28"/>
          <w:szCs w:val="28"/>
        </w:rPr>
        <w:t>» - 2</w:t>
      </w:r>
    </w:p>
    <w:p w:rsidR="00D972E7" w:rsidRDefault="005206D9" w:rsidP="00D972E7">
      <w:pPr>
        <w:jc w:val="both"/>
        <w:rPr>
          <w:sz w:val="28"/>
          <w:szCs w:val="28"/>
        </w:rPr>
      </w:pPr>
      <w:r>
        <w:rPr>
          <w:sz w:val="28"/>
          <w:szCs w:val="28"/>
        </w:rPr>
        <w:t>«Игровой час» - 5</w:t>
      </w:r>
    </w:p>
    <w:p w:rsidR="00D972E7" w:rsidRDefault="00D972E7" w:rsidP="00D972E7">
      <w:pPr>
        <w:jc w:val="both"/>
        <w:rPr>
          <w:sz w:val="28"/>
          <w:szCs w:val="28"/>
        </w:rPr>
      </w:pPr>
    </w:p>
    <w:p w:rsidR="00D972E7" w:rsidRDefault="00D972E7" w:rsidP="00D972E7">
      <w:pPr>
        <w:jc w:val="both"/>
        <w:rPr>
          <w:sz w:val="28"/>
          <w:szCs w:val="28"/>
        </w:rPr>
      </w:pPr>
    </w:p>
    <w:p w:rsidR="00D972E7" w:rsidRDefault="00D972E7" w:rsidP="00D972E7">
      <w:pPr>
        <w:jc w:val="both"/>
        <w:rPr>
          <w:sz w:val="28"/>
          <w:szCs w:val="28"/>
        </w:rPr>
      </w:pPr>
    </w:p>
    <w:p w:rsidR="00D972E7" w:rsidRDefault="00D972E7" w:rsidP="00D972E7">
      <w:pPr>
        <w:jc w:val="both"/>
        <w:rPr>
          <w:sz w:val="28"/>
          <w:szCs w:val="28"/>
        </w:rPr>
      </w:pPr>
    </w:p>
    <w:p w:rsidR="00D972E7" w:rsidRDefault="00D972E7" w:rsidP="00D972E7">
      <w:pPr>
        <w:jc w:val="both"/>
        <w:rPr>
          <w:sz w:val="28"/>
          <w:szCs w:val="28"/>
        </w:rPr>
      </w:pPr>
    </w:p>
    <w:p w:rsidR="00D972E7" w:rsidRDefault="00D972E7" w:rsidP="00D972E7">
      <w:pPr>
        <w:jc w:val="both"/>
        <w:rPr>
          <w:sz w:val="28"/>
          <w:szCs w:val="28"/>
        </w:rPr>
      </w:pPr>
    </w:p>
    <w:p w:rsidR="00D972E7" w:rsidRDefault="00D972E7" w:rsidP="00D972E7">
      <w:pPr>
        <w:jc w:val="both"/>
        <w:rPr>
          <w:sz w:val="28"/>
          <w:szCs w:val="28"/>
        </w:rPr>
      </w:pPr>
    </w:p>
    <w:p w:rsidR="00BA7285" w:rsidRPr="00D972E7" w:rsidRDefault="00BA7285" w:rsidP="00AA05FF">
      <w:pPr>
        <w:rPr>
          <w:sz w:val="28"/>
          <w:szCs w:val="28"/>
        </w:rPr>
      </w:pPr>
    </w:p>
    <w:p w:rsidR="00BA7285" w:rsidRPr="00D972E7" w:rsidRDefault="00BA7285" w:rsidP="00AA05FF">
      <w:pPr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СОДЕРЖАНИЕ ПРОГРАММЫ</w:t>
      </w:r>
    </w:p>
    <w:p w:rsidR="00BA7285" w:rsidRPr="00D972E7" w:rsidRDefault="00BA7285" w:rsidP="00AA05FF">
      <w:pPr>
        <w:jc w:val="center"/>
        <w:rPr>
          <w:b/>
          <w:sz w:val="28"/>
          <w:szCs w:val="28"/>
        </w:rPr>
      </w:pPr>
    </w:p>
    <w:p w:rsidR="00BA7285" w:rsidRPr="00D972E7" w:rsidRDefault="00BA7285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Раздел 1</w:t>
      </w:r>
    </w:p>
    <w:p w:rsidR="00BA7285" w:rsidRPr="00D972E7" w:rsidRDefault="00F7117E" w:rsidP="00AA05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«ГРАМОТЕЙКА» (148</w:t>
      </w:r>
      <w:r w:rsidR="004054F4" w:rsidRPr="00D972E7">
        <w:rPr>
          <w:b/>
          <w:sz w:val="28"/>
          <w:szCs w:val="28"/>
        </w:rPr>
        <w:t xml:space="preserve"> часов).</w:t>
      </w:r>
    </w:p>
    <w:p w:rsidR="00AA05FF" w:rsidRPr="00D972E7" w:rsidRDefault="00AA05FF" w:rsidP="00AA05FF">
      <w:pPr>
        <w:jc w:val="both"/>
        <w:rPr>
          <w:b/>
          <w:sz w:val="28"/>
          <w:szCs w:val="28"/>
        </w:rPr>
      </w:pPr>
    </w:p>
    <w:p w:rsidR="004054F4" w:rsidRPr="00D972E7" w:rsidRDefault="004054F4" w:rsidP="00AA05FF">
      <w:pPr>
        <w:jc w:val="center"/>
        <w:rPr>
          <w:sz w:val="28"/>
          <w:szCs w:val="28"/>
        </w:rPr>
      </w:pPr>
      <w:r w:rsidRPr="00D972E7">
        <w:rPr>
          <w:sz w:val="28"/>
          <w:szCs w:val="28"/>
        </w:rPr>
        <w:t>Пояснительная записка.</w:t>
      </w:r>
    </w:p>
    <w:p w:rsidR="004054F4" w:rsidRPr="00D972E7" w:rsidRDefault="004054F4" w:rsidP="00AA05FF">
      <w:pPr>
        <w:jc w:val="both"/>
        <w:rPr>
          <w:sz w:val="28"/>
          <w:szCs w:val="28"/>
        </w:rPr>
      </w:pPr>
    </w:p>
    <w:p w:rsidR="00525867" w:rsidRPr="00D972E7" w:rsidRDefault="004054F4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Раздел «Грамотейка» решает вопросы</w:t>
      </w:r>
      <w:r w:rsidR="00525867" w:rsidRPr="00D972E7">
        <w:rPr>
          <w:sz w:val="28"/>
          <w:szCs w:val="28"/>
        </w:rPr>
        <w:t xml:space="preserve"> практической подготовки детей к обучению чтению и ведет работу по совершенствованию устной речи. </w:t>
      </w:r>
    </w:p>
    <w:p w:rsidR="004054F4" w:rsidRPr="00D972E7" w:rsidRDefault="00525867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Содержание раздела позво</w:t>
      </w:r>
      <w:r w:rsidR="00E80A41" w:rsidRPr="00D972E7">
        <w:rPr>
          <w:sz w:val="28"/>
          <w:szCs w:val="28"/>
        </w:rPr>
        <w:t>ляет организовать работу по двум</w:t>
      </w:r>
      <w:r w:rsidRPr="00D972E7">
        <w:rPr>
          <w:sz w:val="28"/>
          <w:szCs w:val="28"/>
        </w:rPr>
        <w:t xml:space="preserve"> направлениям: развитие связной ре</w:t>
      </w:r>
      <w:r w:rsidR="00E80A41" w:rsidRPr="00D972E7">
        <w:rPr>
          <w:sz w:val="28"/>
          <w:szCs w:val="28"/>
        </w:rPr>
        <w:t>чи, обучение грамоте.</w:t>
      </w:r>
    </w:p>
    <w:p w:rsidR="00033CC8" w:rsidRPr="00D972E7" w:rsidRDefault="00033CC8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Развитие связной речи происходит посредством обогащения и совершенствования грамматического строя языка ребёнка. Формируется готовность связно говорить на определённые темы, осознать на элементарном уровне, что такое речь, каково её назначение, и её особенности.</w:t>
      </w:r>
    </w:p>
    <w:p w:rsidR="00AA05FF" w:rsidRPr="00D972E7" w:rsidRDefault="00521AE6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</w:t>
      </w:r>
      <w:r w:rsidR="00846714" w:rsidRPr="00D972E7">
        <w:rPr>
          <w:sz w:val="28"/>
          <w:szCs w:val="28"/>
        </w:rPr>
        <w:t>аня</w:t>
      </w:r>
      <w:r w:rsidRPr="00D972E7">
        <w:rPr>
          <w:sz w:val="28"/>
          <w:szCs w:val="28"/>
        </w:rPr>
        <w:t xml:space="preserve">тия строятся в занимательной игровой форме с использованием речевых игр, что позволяет детям успешно овладевать звуковым анализом. С интересом наблюдать за особенностями слов, их использование в речи. Учебный </w:t>
      </w:r>
      <w:r w:rsidR="00846714" w:rsidRPr="00D972E7">
        <w:rPr>
          <w:sz w:val="28"/>
          <w:szCs w:val="28"/>
        </w:rPr>
        <w:t>материал подается в сравнении,с</w:t>
      </w:r>
      <w:r w:rsidRPr="00D972E7">
        <w:rPr>
          <w:sz w:val="28"/>
          <w:szCs w:val="28"/>
        </w:rPr>
        <w:t xml:space="preserve">опоставлении и побуждает детей постоянно рассуждать.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ценность, основа всей учебной деятельности – творческое </w:t>
      </w:r>
      <w:r w:rsidR="00846714" w:rsidRPr="00D972E7">
        <w:rPr>
          <w:sz w:val="28"/>
          <w:szCs w:val="28"/>
        </w:rPr>
        <w:t>мышление ребёнка,н</w:t>
      </w:r>
      <w:r w:rsidRPr="00D972E7">
        <w:rPr>
          <w:sz w:val="28"/>
          <w:szCs w:val="28"/>
        </w:rPr>
        <w:t>а основе которого постепенно будут складываться система знаний о языке и формироваться потребность владения языком, совершенствование речи.</w:t>
      </w:r>
    </w:p>
    <w:p w:rsidR="00846714" w:rsidRPr="00D972E7" w:rsidRDefault="00846714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Задачи работы по развитию речи:</w:t>
      </w:r>
    </w:p>
    <w:p w:rsidR="00846714" w:rsidRPr="00D972E7" w:rsidRDefault="00846714" w:rsidP="00AA05FF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обогащение активного, пассивного, потенциального словаря;</w:t>
      </w:r>
    </w:p>
    <w:p w:rsidR="00846714" w:rsidRPr="00D972E7" w:rsidRDefault="00846714" w:rsidP="00AA05FF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грамматического строя речи;</w:t>
      </w:r>
    </w:p>
    <w:p w:rsidR="00846714" w:rsidRPr="00D972E7" w:rsidRDefault="00846714" w:rsidP="00AA05FF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умений связной речи с опорой на речевой опыт ребёнка;</w:t>
      </w:r>
    </w:p>
    <w:p w:rsidR="00304315" w:rsidRPr="00D972E7" w:rsidRDefault="00304315" w:rsidP="00AA05FF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наглядно-образного и формирование словесно-логического мышления, умения делать выводы, обосновывать свои суждения:</w:t>
      </w:r>
    </w:p>
    <w:p w:rsidR="00384F43" w:rsidRPr="00D972E7" w:rsidRDefault="00384F43" w:rsidP="00AA05FF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выразительности речи – умения пользоваться высотой и силой голоса. Темпом и ритмом речи. Паузами. Разнообразными интонациями.</w:t>
      </w:r>
    </w:p>
    <w:p w:rsidR="00AA05FF" w:rsidRPr="00D972E7" w:rsidRDefault="00304315" w:rsidP="00AA05FF">
      <w:pPr>
        <w:pStyle w:val="a8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общеучебных умений:</w:t>
      </w:r>
      <w:r w:rsidR="00384F43" w:rsidRPr="00D972E7">
        <w:rPr>
          <w:sz w:val="28"/>
          <w:szCs w:val="28"/>
        </w:rPr>
        <w:t xml:space="preserve"> умения работать в коллективе, взаимодействовать, доводить начатое до конца, р</w:t>
      </w:r>
      <w:r w:rsidRPr="00D972E7">
        <w:rPr>
          <w:sz w:val="28"/>
          <w:szCs w:val="28"/>
        </w:rPr>
        <w:t>аботать внимательно, сосредоточенно, планировать и контролировать свои действия.</w:t>
      </w:r>
    </w:p>
    <w:p w:rsidR="006114CD" w:rsidRPr="00D972E7" w:rsidRDefault="006114CD" w:rsidP="00D972E7">
      <w:pPr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Задачи работы по обучению грамоте:</w:t>
      </w:r>
    </w:p>
    <w:p w:rsidR="006114CD" w:rsidRPr="00D972E7" w:rsidRDefault="00BF6D6C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1 этап: Развитие фонематического слуха</w:t>
      </w:r>
      <w:r w:rsidR="006114CD" w:rsidRPr="00D972E7">
        <w:rPr>
          <w:b/>
          <w:sz w:val="28"/>
          <w:szCs w:val="28"/>
        </w:rPr>
        <w:t>:</w:t>
      </w:r>
    </w:p>
    <w:p w:rsidR="006114CD" w:rsidRPr="00D972E7" w:rsidRDefault="006114CD" w:rsidP="00AA05FF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фонематического слуха, совершенствование звуковой культуры речи;</w:t>
      </w:r>
    </w:p>
    <w:p w:rsidR="00384F43" w:rsidRPr="00D972E7" w:rsidRDefault="00384F43" w:rsidP="00AA05FF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умения слышать отдельные звуки в словах, определять первый звук, умение р</w:t>
      </w:r>
      <w:r w:rsidR="00DA3396" w:rsidRPr="00D972E7">
        <w:rPr>
          <w:sz w:val="28"/>
          <w:szCs w:val="28"/>
        </w:rPr>
        <w:t>азличать звуки на слух, гласные,</w:t>
      </w:r>
      <w:r w:rsidRPr="00D972E7">
        <w:rPr>
          <w:sz w:val="28"/>
          <w:szCs w:val="28"/>
        </w:rPr>
        <w:t xml:space="preserve"> твердые и мягкие согласные;</w:t>
      </w:r>
    </w:p>
    <w:p w:rsidR="00384F43" w:rsidRPr="00D972E7" w:rsidRDefault="00384F43" w:rsidP="00AA05FF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умения интонационно выделять звуки в слове и произносить их изолированно.</w:t>
      </w:r>
    </w:p>
    <w:p w:rsidR="00384F43" w:rsidRPr="00D972E7" w:rsidRDefault="00E80A41" w:rsidP="00AA05FF">
      <w:pPr>
        <w:pStyle w:val="a8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</w:t>
      </w:r>
      <w:r w:rsidR="00384F43" w:rsidRPr="00D972E7">
        <w:rPr>
          <w:sz w:val="28"/>
          <w:szCs w:val="28"/>
        </w:rPr>
        <w:t>ормирование умения правильно произносить звуки и слова.</w:t>
      </w:r>
    </w:p>
    <w:p w:rsidR="00D972E7" w:rsidRDefault="00D972E7" w:rsidP="00AA05FF">
      <w:pPr>
        <w:jc w:val="both"/>
        <w:rPr>
          <w:b/>
          <w:sz w:val="28"/>
          <w:szCs w:val="28"/>
        </w:rPr>
      </w:pPr>
    </w:p>
    <w:p w:rsidR="00384F43" w:rsidRPr="00D972E7" w:rsidRDefault="00D41BF9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2</w:t>
      </w:r>
      <w:r w:rsidR="00BF6D6C" w:rsidRPr="00D972E7">
        <w:rPr>
          <w:b/>
          <w:sz w:val="28"/>
          <w:szCs w:val="28"/>
        </w:rPr>
        <w:t xml:space="preserve"> этап: Звуко-буквенный анализ</w:t>
      </w:r>
      <w:r w:rsidR="00384F43" w:rsidRPr="00D972E7">
        <w:rPr>
          <w:b/>
          <w:sz w:val="28"/>
          <w:szCs w:val="28"/>
        </w:rPr>
        <w:t>:</w:t>
      </w:r>
    </w:p>
    <w:p w:rsidR="00384F43" w:rsidRPr="00D972E7" w:rsidRDefault="00E80A41" w:rsidP="00AA05FF">
      <w:pPr>
        <w:pStyle w:val="a8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</w:t>
      </w:r>
      <w:r w:rsidR="00D41BF9" w:rsidRPr="00D972E7">
        <w:rPr>
          <w:sz w:val="28"/>
          <w:szCs w:val="28"/>
        </w:rPr>
        <w:t>азвитие звуко-буквенного анализа;</w:t>
      </w:r>
    </w:p>
    <w:p w:rsidR="00D41BF9" w:rsidRPr="00D972E7" w:rsidRDefault="00E80A41" w:rsidP="00AA05FF">
      <w:pPr>
        <w:pStyle w:val="a8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</w:t>
      </w:r>
      <w:r w:rsidR="00D41BF9" w:rsidRPr="00D972E7">
        <w:rPr>
          <w:sz w:val="28"/>
          <w:szCs w:val="28"/>
        </w:rPr>
        <w:t>азвитие фонематического восприятия.</w:t>
      </w:r>
    </w:p>
    <w:p w:rsidR="00D41BF9" w:rsidRPr="00D972E7" w:rsidRDefault="00D41BF9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 xml:space="preserve">3 этап: </w:t>
      </w:r>
      <w:r w:rsidR="00BF6D6C" w:rsidRPr="00D972E7">
        <w:rPr>
          <w:b/>
          <w:sz w:val="28"/>
          <w:szCs w:val="28"/>
        </w:rPr>
        <w:t>Развитие интереса и способностей к чтению:</w:t>
      </w:r>
    </w:p>
    <w:p w:rsidR="006114CD" w:rsidRPr="00D972E7" w:rsidRDefault="00E80A41" w:rsidP="00AA05FF">
      <w:pPr>
        <w:pStyle w:val="a8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техники чтения;</w:t>
      </w:r>
    </w:p>
    <w:p w:rsidR="00E80A41" w:rsidRPr="00D972E7" w:rsidRDefault="00E80A41" w:rsidP="00AA05FF">
      <w:pPr>
        <w:pStyle w:val="a8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интереса к самостоятельному чтению и способностей к чтению.</w:t>
      </w:r>
    </w:p>
    <w:p w:rsidR="00E80A41" w:rsidRPr="00D972E7" w:rsidRDefault="00E80A41" w:rsidP="00D972E7">
      <w:pPr>
        <w:pStyle w:val="a8"/>
        <w:ind w:left="0"/>
        <w:jc w:val="both"/>
        <w:rPr>
          <w:sz w:val="28"/>
          <w:szCs w:val="28"/>
        </w:rPr>
      </w:pPr>
    </w:p>
    <w:p w:rsidR="00E80A41" w:rsidRPr="00D972E7" w:rsidRDefault="00E80A41" w:rsidP="00AA05FF">
      <w:pPr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Тематический план обучения по разделу «Грамотейка»</w:t>
      </w:r>
    </w:p>
    <w:p w:rsidR="00CD5980" w:rsidRPr="00D972E7" w:rsidRDefault="00CD5980" w:rsidP="00D972E7">
      <w:pPr>
        <w:rPr>
          <w:b/>
          <w:sz w:val="28"/>
          <w:szCs w:val="28"/>
        </w:rPr>
      </w:pPr>
    </w:p>
    <w:tbl>
      <w:tblPr>
        <w:tblStyle w:val="a9"/>
        <w:tblW w:w="9827" w:type="dxa"/>
        <w:tblLook w:val="04A0"/>
      </w:tblPr>
      <w:tblGrid>
        <w:gridCol w:w="905"/>
        <w:gridCol w:w="7796"/>
        <w:gridCol w:w="1126"/>
      </w:tblGrid>
      <w:tr w:rsidR="00E80A41" w:rsidRPr="00D972E7" w:rsidTr="00D972E7">
        <w:trPr>
          <w:trHeight w:val="613"/>
        </w:trPr>
        <w:tc>
          <w:tcPr>
            <w:tcW w:w="905" w:type="dxa"/>
          </w:tcPr>
          <w:p w:rsidR="00E80A41" w:rsidRPr="00D972E7" w:rsidRDefault="00E80A41" w:rsidP="00AA05FF">
            <w:pPr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№п\п</w:t>
            </w:r>
          </w:p>
        </w:tc>
        <w:tc>
          <w:tcPr>
            <w:tcW w:w="7796" w:type="dxa"/>
          </w:tcPr>
          <w:p w:rsidR="00E80A41" w:rsidRPr="00D972E7" w:rsidRDefault="00E80A41" w:rsidP="00AA05FF">
            <w:pPr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126" w:type="dxa"/>
          </w:tcPr>
          <w:p w:rsidR="00E80A41" w:rsidRPr="00D972E7" w:rsidRDefault="00E80A41" w:rsidP="00AA05FF">
            <w:pPr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80A41" w:rsidRPr="00D972E7" w:rsidTr="00D972E7">
        <w:trPr>
          <w:trHeight w:val="306"/>
        </w:trPr>
        <w:tc>
          <w:tcPr>
            <w:tcW w:w="905" w:type="dxa"/>
          </w:tcPr>
          <w:p w:rsidR="00E80A41" w:rsidRPr="00D972E7" w:rsidRDefault="00E80A41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80A41" w:rsidRPr="00D972E7" w:rsidRDefault="00983E5E" w:rsidP="00AA05FF">
            <w:pPr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Лексическая и грамматическая работа</w:t>
            </w:r>
          </w:p>
        </w:tc>
        <w:tc>
          <w:tcPr>
            <w:tcW w:w="1126" w:type="dxa"/>
          </w:tcPr>
          <w:p w:rsidR="00E80A41" w:rsidRPr="00D972E7" w:rsidRDefault="00B2476A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2</w:t>
            </w:r>
            <w:r w:rsidR="00983E5E" w:rsidRPr="00D972E7">
              <w:rPr>
                <w:sz w:val="28"/>
                <w:szCs w:val="28"/>
              </w:rPr>
              <w:t>0</w:t>
            </w:r>
          </w:p>
        </w:tc>
      </w:tr>
      <w:tr w:rsidR="00E80A41" w:rsidRPr="00D972E7" w:rsidTr="00D972E7">
        <w:trPr>
          <w:trHeight w:val="306"/>
        </w:trPr>
        <w:tc>
          <w:tcPr>
            <w:tcW w:w="905" w:type="dxa"/>
          </w:tcPr>
          <w:p w:rsidR="00E80A41" w:rsidRPr="00D972E7" w:rsidRDefault="00E80A41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80A41" w:rsidRPr="00D972E7" w:rsidRDefault="00983E5E" w:rsidP="00AA05FF">
            <w:pPr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Развитие связной речи</w:t>
            </w:r>
          </w:p>
        </w:tc>
        <w:tc>
          <w:tcPr>
            <w:tcW w:w="1126" w:type="dxa"/>
          </w:tcPr>
          <w:p w:rsidR="00E80A41" w:rsidRPr="00D972E7" w:rsidRDefault="00B2476A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3</w:t>
            </w:r>
            <w:r w:rsidR="0095351C" w:rsidRPr="00D972E7">
              <w:rPr>
                <w:sz w:val="28"/>
                <w:szCs w:val="28"/>
              </w:rPr>
              <w:t>2</w:t>
            </w:r>
          </w:p>
        </w:tc>
      </w:tr>
      <w:tr w:rsidR="00E80A41" w:rsidRPr="00D972E7" w:rsidTr="00D972E7">
        <w:trPr>
          <w:trHeight w:val="306"/>
        </w:trPr>
        <w:tc>
          <w:tcPr>
            <w:tcW w:w="905" w:type="dxa"/>
          </w:tcPr>
          <w:p w:rsidR="00E80A41" w:rsidRPr="00D972E7" w:rsidRDefault="00E80A41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E80A41" w:rsidRPr="00D972E7" w:rsidRDefault="00B2476A" w:rsidP="00AA05FF">
            <w:pPr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Развитие фонематического слуха.</w:t>
            </w:r>
          </w:p>
        </w:tc>
        <w:tc>
          <w:tcPr>
            <w:tcW w:w="1126" w:type="dxa"/>
          </w:tcPr>
          <w:p w:rsidR="00E80A41" w:rsidRPr="00D972E7" w:rsidRDefault="00F7117E" w:rsidP="00AA0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80A41" w:rsidRPr="00D972E7" w:rsidTr="00D972E7">
        <w:trPr>
          <w:trHeight w:val="306"/>
        </w:trPr>
        <w:tc>
          <w:tcPr>
            <w:tcW w:w="905" w:type="dxa"/>
          </w:tcPr>
          <w:p w:rsidR="00E80A41" w:rsidRPr="00D972E7" w:rsidRDefault="00E80A41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80A41" w:rsidRPr="00D972E7" w:rsidRDefault="00983E5E" w:rsidP="00AA05FF">
            <w:pPr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«Звуко-буквенный анализ»</w:t>
            </w:r>
          </w:p>
        </w:tc>
        <w:tc>
          <w:tcPr>
            <w:tcW w:w="1126" w:type="dxa"/>
          </w:tcPr>
          <w:p w:rsidR="00E80A41" w:rsidRPr="00D972E7" w:rsidRDefault="00F7117E" w:rsidP="00AA0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E80A41" w:rsidRPr="00D972E7" w:rsidTr="00D972E7">
        <w:trPr>
          <w:trHeight w:val="306"/>
        </w:trPr>
        <w:tc>
          <w:tcPr>
            <w:tcW w:w="905" w:type="dxa"/>
          </w:tcPr>
          <w:p w:rsidR="00E80A41" w:rsidRPr="00D972E7" w:rsidRDefault="00E80A41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80A41" w:rsidRPr="00D972E7" w:rsidRDefault="00BF6D6C" w:rsidP="00AA05FF">
            <w:pPr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Развитие интереса и способностей к чтению.</w:t>
            </w:r>
          </w:p>
        </w:tc>
        <w:tc>
          <w:tcPr>
            <w:tcW w:w="1126" w:type="dxa"/>
          </w:tcPr>
          <w:p w:rsidR="00E80A41" w:rsidRPr="00D972E7" w:rsidRDefault="00F7117E" w:rsidP="00AA0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80A41" w:rsidRPr="00D972E7" w:rsidTr="00D972E7">
        <w:trPr>
          <w:trHeight w:val="323"/>
        </w:trPr>
        <w:tc>
          <w:tcPr>
            <w:tcW w:w="905" w:type="dxa"/>
          </w:tcPr>
          <w:p w:rsidR="00E80A41" w:rsidRPr="00D972E7" w:rsidRDefault="00E80A41" w:rsidP="00AA0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80A41" w:rsidRPr="00D972E7" w:rsidRDefault="00EE37DD" w:rsidP="00AA05FF">
            <w:pPr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Итого:</w:t>
            </w:r>
          </w:p>
        </w:tc>
        <w:tc>
          <w:tcPr>
            <w:tcW w:w="1126" w:type="dxa"/>
          </w:tcPr>
          <w:p w:rsidR="00E80A41" w:rsidRPr="00D972E7" w:rsidRDefault="00EE37DD" w:rsidP="00AA05FF">
            <w:pPr>
              <w:jc w:val="center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1</w:t>
            </w:r>
            <w:r w:rsidR="00F7117E">
              <w:rPr>
                <w:sz w:val="28"/>
                <w:szCs w:val="28"/>
              </w:rPr>
              <w:t>48</w:t>
            </w:r>
          </w:p>
        </w:tc>
      </w:tr>
    </w:tbl>
    <w:p w:rsidR="00E80A41" w:rsidRPr="00D972E7" w:rsidRDefault="00E80A41" w:rsidP="00D972E7">
      <w:pPr>
        <w:rPr>
          <w:b/>
          <w:sz w:val="28"/>
          <w:szCs w:val="28"/>
        </w:rPr>
      </w:pPr>
    </w:p>
    <w:p w:rsidR="00E80A41" w:rsidRPr="00D972E7" w:rsidRDefault="00AA05FF" w:rsidP="00AA05FF">
      <w:pPr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Содержание раздела</w:t>
      </w:r>
      <w:r w:rsidR="00E80A41" w:rsidRPr="00D972E7">
        <w:rPr>
          <w:b/>
          <w:sz w:val="28"/>
          <w:szCs w:val="28"/>
        </w:rPr>
        <w:t>:</w:t>
      </w:r>
    </w:p>
    <w:p w:rsidR="00E80A41" w:rsidRPr="00D972E7" w:rsidRDefault="00E80A41" w:rsidP="00AA05FF">
      <w:pPr>
        <w:jc w:val="both"/>
        <w:rPr>
          <w:b/>
          <w:sz w:val="28"/>
          <w:szCs w:val="28"/>
        </w:rPr>
      </w:pPr>
    </w:p>
    <w:p w:rsidR="00E80A41" w:rsidRPr="00D972E7" w:rsidRDefault="00EE37DD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Лексич</w:t>
      </w:r>
      <w:r w:rsidR="00B2476A" w:rsidRPr="00D972E7">
        <w:rPr>
          <w:b/>
          <w:sz w:val="28"/>
          <w:szCs w:val="28"/>
        </w:rPr>
        <w:t>еская и грамматическая работа (2</w:t>
      </w:r>
      <w:r w:rsidRPr="00D972E7">
        <w:rPr>
          <w:b/>
          <w:sz w:val="28"/>
          <w:szCs w:val="28"/>
        </w:rPr>
        <w:t>0 часов):</w:t>
      </w:r>
    </w:p>
    <w:p w:rsidR="00EE37DD" w:rsidRPr="00D972E7" w:rsidRDefault="00EE37DD" w:rsidP="00AA05FF">
      <w:pPr>
        <w:pStyle w:val="a8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обогащение словарного запаса детей; наблюдение над многозначными словами в речи;</w:t>
      </w:r>
    </w:p>
    <w:p w:rsidR="00EE37DD" w:rsidRPr="00D972E7" w:rsidRDefault="00EE37DD" w:rsidP="00AA05FF">
      <w:pPr>
        <w:pStyle w:val="a8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употребление новых слов в собственной речи (конструирование словосочетаний и предложений).</w:t>
      </w:r>
    </w:p>
    <w:p w:rsidR="00AA05FF" w:rsidRPr="00D972E7" w:rsidRDefault="00AA05FF" w:rsidP="00D972E7">
      <w:pPr>
        <w:pStyle w:val="a8"/>
        <w:ind w:left="0"/>
        <w:jc w:val="both"/>
        <w:rPr>
          <w:sz w:val="28"/>
          <w:szCs w:val="28"/>
        </w:rPr>
      </w:pPr>
    </w:p>
    <w:p w:rsidR="00EE37DD" w:rsidRPr="00D972E7" w:rsidRDefault="00B2476A" w:rsidP="00AA05FF">
      <w:pPr>
        <w:jc w:val="both"/>
        <w:rPr>
          <w:b/>
          <w:sz w:val="28"/>
          <w:szCs w:val="28"/>
          <w:lang w:val="en-US"/>
        </w:rPr>
      </w:pPr>
      <w:r w:rsidRPr="00D972E7">
        <w:rPr>
          <w:b/>
          <w:sz w:val="28"/>
          <w:szCs w:val="28"/>
        </w:rPr>
        <w:t>Развитие связной речи  (3</w:t>
      </w:r>
      <w:r w:rsidR="0095351C" w:rsidRPr="00D972E7">
        <w:rPr>
          <w:b/>
          <w:sz w:val="28"/>
          <w:szCs w:val="28"/>
        </w:rPr>
        <w:t>2</w:t>
      </w:r>
      <w:r w:rsidR="00EE37DD" w:rsidRPr="00D972E7">
        <w:rPr>
          <w:b/>
          <w:sz w:val="28"/>
          <w:szCs w:val="28"/>
        </w:rPr>
        <w:t xml:space="preserve"> часа):</w:t>
      </w:r>
    </w:p>
    <w:p w:rsidR="00B2476A" w:rsidRPr="00D972E7" w:rsidRDefault="00B2476A" w:rsidP="00AA05FF">
      <w:pPr>
        <w:pStyle w:val="a8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ответы на вопросы, участие в диалоге;</w:t>
      </w:r>
    </w:p>
    <w:p w:rsidR="00B2476A" w:rsidRPr="00D972E7" w:rsidRDefault="00B2476A" w:rsidP="00AA05FF">
      <w:pPr>
        <w:pStyle w:val="a8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подробный пересказ текста по зрительной опоре;</w:t>
      </w:r>
    </w:p>
    <w:p w:rsidR="00B2476A" w:rsidRPr="00D972E7" w:rsidRDefault="00B2476A" w:rsidP="00AA05FF">
      <w:pPr>
        <w:pStyle w:val="a8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составление рассказа-описания, рассказа по сюжетной картинке, по серии картинок;</w:t>
      </w:r>
    </w:p>
    <w:p w:rsidR="00B2476A" w:rsidRPr="00D972E7" w:rsidRDefault="00B2476A" w:rsidP="00AA05FF">
      <w:pPr>
        <w:pStyle w:val="a8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придумывание фантастических историй по плану: кто это, где находился, что делал, что натворил, что сказали люди, чем закончилась история;</w:t>
      </w:r>
    </w:p>
    <w:p w:rsidR="00DA3396" w:rsidRDefault="00DA3396" w:rsidP="00AA05FF">
      <w:pPr>
        <w:pStyle w:val="a8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рифмование слов, участие в коллективном придумывании стишков, потешек, загадок.</w:t>
      </w:r>
    </w:p>
    <w:p w:rsidR="00D972E7" w:rsidRPr="00D972E7" w:rsidRDefault="00D972E7" w:rsidP="00D972E7">
      <w:pPr>
        <w:pStyle w:val="a8"/>
        <w:ind w:left="0"/>
        <w:jc w:val="both"/>
        <w:rPr>
          <w:sz w:val="28"/>
          <w:szCs w:val="28"/>
        </w:rPr>
      </w:pPr>
    </w:p>
    <w:p w:rsidR="00B2476A" w:rsidRPr="00D972E7" w:rsidRDefault="00B2476A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Ра</w:t>
      </w:r>
      <w:r w:rsidR="00F7117E">
        <w:rPr>
          <w:b/>
          <w:sz w:val="28"/>
          <w:szCs w:val="28"/>
        </w:rPr>
        <w:t>звитие фонематического слуха (17</w:t>
      </w:r>
      <w:r w:rsidRPr="00D972E7">
        <w:rPr>
          <w:b/>
          <w:sz w:val="28"/>
          <w:szCs w:val="28"/>
        </w:rPr>
        <w:t xml:space="preserve"> часов):</w:t>
      </w:r>
    </w:p>
    <w:p w:rsidR="00DA3396" w:rsidRPr="00D972E7" w:rsidRDefault="00DA3396" w:rsidP="00AA05FF">
      <w:pPr>
        <w:pStyle w:val="a8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знакомство с терминами: «звук», «слог», «слово».</w:t>
      </w:r>
    </w:p>
    <w:p w:rsidR="00B2476A" w:rsidRPr="00D972E7" w:rsidRDefault="00DA3396" w:rsidP="00AA05FF">
      <w:pPr>
        <w:pStyle w:val="a8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знакомство с органами артикуляции, способами произнесения звука, его условным обозначением;</w:t>
      </w:r>
    </w:p>
    <w:p w:rsidR="00DA3396" w:rsidRPr="00D972E7" w:rsidRDefault="00DA3396" w:rsidP="00AA05FF">
      <w:pPr>
        <w:pStyle w:val="a8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знакомство с классификацией звуков: согласные и гласные звуки; твердые и мягкие, звонкие и глухие согласные;</w:t>
      </w:r>
    </w:p>
    <w:p w:rsidR="00DA3396" w:rsidRPr="00D972E7" w:rsidRDefault="00DA3396" w:rsidP="00AA05FF">
      <w:pPr>
        <w:pStyle w:val="a8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выделение звука в начале, конце и середине слова, определение положения звука в слове;</w:t>
      </w:r>
    </w:p>
    <w:p w:rsidR="00DA3396" w:rsidRPr="00D972E7" w:rsidRDefault="00DA3396" w:rsidP="00AA05FF">
      <w:pPr>
        <w:pStyle w:val="a8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lastRenderedPageBreak/>
        <w:t>выделение в слове гласных звуков, согласных звуков, твердых, мягких, звонких, глухих согласных</w:t>
      </w:r>
      <w:r w:rsidR="00113D5B" w:rsidRPr="00D972E7">
        <w:rPr>
          <w:sz w:val="28"/>
          <w:szCs w:val="28"/>
        </w:rPr>
        <w:t>, называть их изолированно и обозначение их соответствующими знаками-заместителями</w:t>
      </w:r>
      <w:r w:rsidRPr="00D972E7">
        <w:rPr>
          <w:sz w:val="28"/>
          <w:szCs w:val="28"/>
        </w:rPr>
        <w:t>;</w:t>
      </w:r>
    </w:p>
    <w:p w:rsidR="00DA3396" w:rsidRPr="00D972E7" w:rsidRDefault="00DA3396" w:rsidP="00AA05FF">
      <w:pPr>
        <w:pStyle w:val="a8"/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«чтение» и составление слогов и слов с помощью условных звуковых обозначений.</w:t>
      </w:r>
    </w:p>
    <w:p w:rsidR="00113D5B" w:rsidRPr="00D972E7" w:rsidRDefault="00113D5B" w:rsidP="00AA05FF">
      <w:pPr>
        <w:jc w:val="both"/>
        <w:rPr>
          <w:b/>
          <w:sz w:val="28"/>
          <w:szCs w:val="28"/>
        </w:rPr>
      </w:pPr>
    </w:p>
    <w:p w:rsidR="00113D5B" w:rsidRPr="00D972E7" w:rsidRDefault="00F7117E" w:rsidP="00AA05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Звуко-буквенный анализ (61</w:t>
      </w:r>
      <w:r w:rsidR="00113D5B" w:rsidRPr="00D972E7">
        <w:rPr>
          <w:b/>
          <w:sz w:val="28"/>
          <w:szCs w:val="28"/>
        </w:rPr>
        <w:t xml:space="preserve"> часов):</w:t>
      </w:r>
    </w:p>
    <w:p w:rsidR="00113D5B" w:rsidRPr="00D972E7" w:rsidRDefault="00113D5B" w:rsidP="00AA05FF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звуковой анализ состава слогов и слов;</w:t>
      </w:r>
    </w:p>
    <w:p w:rsidR="00113D5B" w:rsidRPr="00D972E7" w:rsidRDefault="00113D5B" w:rsidP="00AA05FF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дифференциация понятий «звук» и «буква»;</w:t>
      </w:r>
    </w:p>
    <w:p w:rsidR="009A05D9" w:rsidRPr="00D972E7" w:rsidRDefault="009A05D9" w:rsidP="00AA05FF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познакомить с буквами как знаками звуков;</w:t>
      </w:r>
    </w:p>
    <w:p w:rsidR="00113D5B" w:rsidRPr="00D972E7" w:rsidRDefault="009A05D9" w:rsidP="00AA05FF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соотнесение букв и звуков;</w:t>
      </w:r>
    </w:p>
    <w:p w:rsidR="009A05D9" w:rsidRPr="00D972E7" w:rsidRDefault="009A05D9" w:rsidP="00AA05FF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письмо печатных букв в клетке, используя образец;</w:t>
      </w:r>
    </w:p>
    <w:p w:rsidR="009A05D9" w:rsidRPr="00D972E7" w:rsidRDefault="009A05D9" w:rsidP="00AA05FF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знакомство с ударением, ударным слогом, ударными гласными;</w:t>
      </w:r>
    </w:p>
    <w:p w:rsidR="009A05D9" w:rsidRPr="00D972E7" w:rsidRDefault="009A05D9" w:rsidP="00AA05FF">
      <w:pPr>
        <w:jc w:val="both"/>
        <w:rPr>
          <w:b/>
          <w:sz w:val="28"/>
          <w:szCs w:val="28"/>
        </w:rPr>
      </w:pPr>
    </w:p>
    <w:p w:rsidR="009A05D9" w:rsidRPr="00D972E7" w:rsidRDefault="009A05D9" w:rsidP="00AA05FF">
      <w:pPr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Развитие инте</w:t>
      </w:r>
      <w:r w:rsidR="00F7117E">
        <w:rPr>
          <w:b/>
          <w:sz w:val="28"/>
          <w:szCs w:val="28"/>
        </w:rPr>
        <w:t>реса и способностей к чтению (18</w:t>
      </w:r>
      <w:r w:rsidRPr="00D972E7">
        <w:rPr>
          <w:b/>
          <w:sz w:val="28"/>
          <w:szCs w:val="28"/>
        </w:rPr>
        <w:t xml:space="preserve"> часов).</w:t>
      </w:r>
    </w:p>
    <w:p w:rsidR="009A05D9" w:rsidRPr="00D972E7" w:rsidRDefault="009A05D9" w:rsidP="00AA05FF">
      <w:pPr>
        <w:pStyle w:val="a8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закрепление умения соотносить звук и букву;</w:t>
      </w:r>
    </w:p>
    <w:p w:rsidR="009A05D9" w:rsidRPr="00D972E7" w:rsidRDefault="009A05D9" w:rsidP="00AA05FF">
      <w:pPr>
        <w:pStyle w:val="a8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обучение чтению слов, предложений и текста;</w:t>
      </w:r>
    </w:p>
    <w:p w:rsidR="009A05D9" w:rsidRPr="00D972E7" w:rsidRDefault="009A05D9" w:rsidP="00AA05FF">
      <w:pPr>
        <w:pStyle w:val="a8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учить разгадывать ребусы, кроссворды;</w:t>
      </w:r>
    </w:p>
    <w:p w:rsidR="009A05D9" w:rsidRPr="00D972E7" w:rsidRDefault="009A05D9" w:rsidP="00AA05FF">
      <w:pPr>
        <w:pStyle w:val="a8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умения понимать прочитанный текст;</w:t>
      </w:r>
    </w:p>
    <w:p w:rsidR="009A05D9" w:rsidRPr="00D972E7" w:rsidRDefault="009A05D9" w:rsidP="00AA05FF">
      <w:pPr>
        <w:pStyle w:val="a8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развитие интереса и способностей к чтению;</w:t>
      </w:r>
    </w:p>
    <w:p w:rsidR="009A05D9" w:rsidRPr="00D972E7" w:rsidRDefault="009A05D9" w:rsidP="00AA05FF">
      <w:pPr>
        <w:pStyle w:val="a8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умения понимать учебную задачу и выполнять её самостоятельно.</w:t>
      </w:r>
    </w:p>
    <w:p w:rsidR="00EE39AE" w:rsidRPr="00D972E7" w:rsidRDefault="00EE39AE" w:rsidP="00AA05FF">
      <w:pPr>
        <w:jc w:val="both"/>
        <w:rPr>
          <w:sz w:val="28"/>
          <w:szCs w:val="28"/>
        </w:rPr>
      </w:pPr>
    </w:p>
    <w:p w:rsidR="00EE39AE" w:rsidRPr="00D972E7" w:rsidRDefault="00EE39AE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В результате работы по разделу «Грамотейка» дети должны: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конструировать словосочетания и предложения, в том числе с новыми словами;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отвечать на вопросы педагога;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подробно пересказывать текст по зрительной опоре;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составлять устный рассказ по картинке, серии сюжетных картинок;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выделять звук в начале слова;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определять место звука в слове в начале, в середине и в конце;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различать гласные, согласные, твердые и мягкие согласные, звонкие и глухие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согласные звуки;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пользоваться графическим обозначением звуков;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различать звуки и буквы;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узнавать и называть буквы русского алфавита;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писать буквы русского алфавита в клетке;</w:t>
      </w:r>
    </w:p>
    <w:p w:rsidR="00E80F60" w:rsidRPr="00D972E7" w:rsidRDefault="00E80F60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соединять звуки в слоги;</w:t>
      </w:r>
    </w:p>
    <w:p w:rsidR="00EE39AE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- уметь записывать слово условными обозначениями, буквами;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- определять ударный слог, ударную гласную и обозначать соответствующим значком;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- проводить звуковой анализ слов;</w:t>
      </w:r>
    </w:p>
    <w:p w:rsidR="00295AFB" w:rsidRPr="00D972E7" w:rsidRDefault="00295AFB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- читать слова, слоги, предложения, небольшие тексты;</w:t>
      </w:r>
    </w:p>
    <w:p w:rsidR="00A70189" w:rsidRPr="00D972E7" w:rsidRDefault="00A70189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-  понимать прочитанное;</w:t>
      </w:r>
    </w:p>
    <w:p w:rsidR="00A70189" w:rsidRPr="00D972E7" w:rsidRDefault="00A70189" w:rsidP="00D972E7">
      <w:pPr>
        <w:ind w:firstLine="284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- пересказывать прочитанное.</w:t>
      </w:r>
    </w:p>
    <w:p w:rsidR="00EE4CF0" w:rsidRPr="00D972E7" w:rsidRDefault="00EE4CF0" w:rsidP="00AA05FF">
      <w:pPr>
        <w:rPr>
          <w:sz w:val="28"/>
          <w:szCs w:val="28"/>
        </w:rPr>
      </w:pPr>
    </w:p>
    <w:p w:rsidR="00A70189" w:rsidRPr="00D972E7" w:rsidRDefault="00A70189" w:rsidP="00AA05FF">
      <w:pPr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Раздел 2</w:t>
      </w:r>
    </w:p>
    <w:p w:rsidR="00A70189" w:rsidRPr="00D972E7" w:rsidRDefault="00F7117E" w:rsidP="00AA0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«ПОСЧИТАЙКА» (89</w:t>
      </w:r>
      <w:r w:rsidR="00A70189" w:rsidRPr="00D972E7">
        <w:rPr>
          <w:b/>
          <w:sz w:val="28"/>
          <w:szCs w:val="28"/>
        </w:rPr>
        <w:t xml:space="preserve"> часов).</w:t>
      </w:r>
    </w:p>
    <w:p w:rsidR="00B0681E" w:rsidRPr="00D972E7" w:rsidRDefault="00B0681E" w:rsidP="00AA05FF">
      <w:pPr>
        <w:jc w:val="both"/>
        <w:rPr>
          <w:b/>
          <w:sz w:val="28"/>
          <w:szCs w:val="28"/>
        </w:rPr>
      </w:pPr>
    </w:p>
    <w:p w:rsidR="00A70189" w:rsidRPr="00D972E7" w:rsidRDefault="00A70189" w:rsidP="00AA05FF">
      <w:pPr>
        <w:jc w:val="center"/>
        <w:rPr>
          <w:sz w:val="28"/>
          <w:szCs w:val="28"/>
        </w:rPr>
      </w:pPr>
      <w:r w:rsidRPr="00D972E7">
        <w:rPr>
          <w:sz w:val="28"/>
          <w:szCs w:val="28"/>
        </w:rPr>
        <w:t>Пояснительная записка.</w:t>
      </w:r>
    </w:p>
    <w:p w:rsidR="00DE23E6" w:rsidRPr="00D972E7" w:rsidRDefault="00DE23E6" w:rsidP="00AA05FF">
      <w:pPr>
        <w:jc w:val="both"/>
        <w:rPr>
          <w:sz w:val="28"/>
          <w:szCs w:val="28"/>
        </w:rPr>
      </w:pPr>
    </w:p>
    <w:p w:rsidR="00DE23E6" w:rsidRPr="00D972E7" w:rsidRDefault="00DE23E6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    В математическом содержании раздела объединены три основные линии: арифметическая (числа от 0 до 10, цифра и число, основные свойст</w:t>
      </w:r>
      <w:r w:rsidR="00B04C0E" w:rsidRPr="00D972E7">
        <w:rPr>
          <w:sz w:val="28"/>
          <w:szCs w:val="28"/>
        </w:rPr>
        <w:t>ва чисел натурального ряда и пр.</w:t>
      </w:r>
      <w:r w:rsidRPr="00D972E7">
        <w:rPr>
          <w:sz w:val="28"/>
          <w:szCs w:val="28"/>
        </w:rPr>
        <w:t>), геометрическая ( прообразы геометрических фигур в окружающей действительности, форма, размер, расположение на плоскости, в пространстве простейших геометрических фигур, изготовление их моделей из бумаги и др.)</w:t>
      </w:r>
      <w:r w:rsidR="00B04C0E" w:rsidRPr="00D972E7">
        <w:rPr>
          <w:sz w:val="28"/>
          <w:szCs w:val="28"/>
        </w:rPr>
        <w:t xml:space="preserve"> и содержательно-логическая, построенная, в основном, на математическом материале двуз первых линий, и обеспечивающая условия для развития внимания, восприятия, воображения, памяти, мышления у детей.</w:t>
      </w:r>
    </w:p>
    <w:p w:rsidR="00B04C0E" w:rsidRPr="00D972E7" w:rsidRDefault="00B04C0E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  Среди методов, используемых в период подготовки детей к школе по математике, в качестве основных, предлагаются практические методы, метод дидактических игр, метод моделирования. Эти методы используются в различном сочетании друг с другом. При этом ведущим остаётся практический метод, позволяющий детям усваивать и осмысливать математический материал, проводя эксперимент. Наблюдения, выполняя действия с предметами, моделями геометрических фигур, зарисовывая, раскрашивая и т.п.</w:t>
      </w:r>
    </w:p>
    <w:p w:rsidR="00A70189" w:rsidRPr="00D972E7" w:rsidRDefault="00B04C0E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Большое внимание уделяется формированию умений работать в одном ритме со всеми, когда это необходимо. Работать со счетным и геометрическим раздаточным материалом, пользоваться тетрадью с печатной основой и др.</w:t>
      </w:r>
    </w:p>
    <w:p w:rsidR="00583D25" w:rsidRPr="00D972E7" w:rsidRDefault="00583D25" w:rsidP="00AA05FF">
      <w:pPr>
        <w:jc w:val="both"/>
        <w:rPr>
          <w:sz w:val="28"/>
          <w:szCs w:val="28"/>
        </w:rPr>
      </w:pPr>
    </w:p>
    <w:p w:rsidR="00583D25" w:rsidRPr="00D972E7" w:rsidRDefault="00583D25" w:rsidP="00AA05FF">
      <w:pPr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Задачи</w:t>
      </w:r>
      <w:r w:rsidR="00CD5980" w:rsidRPr="00D972E7">
        <w:rPr>
          <w:b/>
          <w:sz w:val="28"/>
          <w:szCs w:val="28"/>
        </w:rPr>
        <w:t xml:space="preserve"> работы по развитию математических представлений</w:t>
      </w:r>
      <w:r w:rsidRPr="00D972E7">
        <w:rPr>
          <w:b/>
          <w:sz w:val="28"/>
          <w:szCs w:val="28"/>
        </w:rPr>
        <w:t>:</w:t>
      </w:r>
    </w:p>
    <w:p w:rsidR="00CD5980" w:rsidRPr="00D972E7" w:rsidRDefault="00CD5980" w:rsidP="00AA05FF">
      <w:pPr>
        <w:jc w:val="center"/>
        <w:rPr>
          <w:b/>
          <w:sz w:val="28"/>
          <w:szCs w:val="28"/>
        </w:rPr>
      </w:pP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Выделение предметов из группы по заданным свойствам, сравнение предметов, разбиение предметов по классам в соответствии с выделенными свойствами;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Сравнение групп предметов путем наложения и с помощью графов: равно, неравно, столько же, больше, меньше;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Формирование пространственных представлений и временных: на, над, под, справа, слева, между, посередине, впереди, сзади, раньше, позже;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Формирование представлений о числах в пределах 10 на основе действий с конкретными предметами множеств и измерений величин с помощью произвольно выбранных мерок;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Сравнение множеств выраженных числами с помощью знаков-заместителей, придуманных детьми;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Формирование представлений о следующем и предыдущем числе относительно заданного на основе сравнения предметных множеств (следующее число больше данного на один, предыдущее число меньше данного на один);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Различение количественного и порядкового числа, счёт в прямом и обратном порядке;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lastRenderedPageBreak/>
        <w:t>Составление  математических рассказов на основе предметных действий, сюжетных рисунков и слуховых диктантов;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Составление и решение простых арифметических задач;</w:t>
      </w:r>
    </w:p>
    <w:p w:rsidR="00CD5980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Различение и называние геометрических фигур;</w:t>
      </w:r>
    </w:p>
    <w:p w:rsidR="00B04C0E" w:rsidRPr="00D972E7" w:rsidRDefault="00CD5980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Упражнение в обводке заданных геометрических фигур на листе бумаги в клетку</w:t>
      </w:r>
      <w:r w:rsidR="00B0681E" w:rsidRPr="00D972E7">
        <w:rPr>
          <w:rStyle w:val="ac"/>
          <w:i w:val="0"/>
          <w:sz w:val="28"/>
          <w:szCs w:val="28"/>
        </w:rPr>
        <w:t>;</w:t>
      </w:r>
    </w:p>
    <w:p w:rsidR="00B0681E" w:rsidRPr="00D972E7" w:rsidRDefault="00B0681E" w:rsidP="00AA05FF">
      <w:pPr>
        <w:numPr>
          <w:ilvl w:val="0"/>
          <w:numId w:val="16"/>
        </w:numPr>
        <w:autoSpaceDE w:val="0"/>
        <w:autoSpaceDN w:val="0"/>
        <w:adjustRightInd w:val="0"/>
        <w:ind w:left="0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Письмо цифр в клетке.</w:t>
      </w:r>
    </w:p>
    <w:p w:rsidR="00CD5980" w:rsidRPr="00D972E7" w:rsidRDefault="00CD5980" w:rsidP="00AA05FF">
      <w:pPr>
        <w:jc w:val="both"/>
        <w:rPr>
          <w:sz w:val="28"/>
          <w:szCs w:val="28"/>
        </w:rPr>
      </w:pPr>
    </w:p>
    <w:p w:rsidR="00CD5980" w:rsidRPr="00D972E7" w:rsidRDefault="00CD5980" w:rsidP="00AA05FF">
      <w:pPr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Тематический план</w:t>
      </w:r>
    </w:p>
    <w:p w:rsidR="00CD5980" w:rsidRPr="00D972E7" w:rsidRDefault="00CD5980" w:rsidP="00AA05FF">
      <w:pPr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обучения по разделу</w:t>
      </w:r>
      <w:r w:rsidR="0095351C" w:rsidRPr="00D972E7">
        <w:rPr>
          <w:b/>
          <w:sz w:val="28"/>
          <w:szCs w:val="28"/>
        </w:rPr>
        <w:t>:</w:t>
      </w:r>
      <w:r w:rsidRPr="00D972E7">
        <w:rPr>
          <w:b/>
          <w:sz w:val="28"/>
          <w:szCs w:val="28"/>
        </w:rPr>
        <w:t xml:space="preserve">  «Посчитайка»</w:t>
      </w:r>
    </w:p>
    <w:p w:rsidR="00CD5980" w:rsidRPr="00D972E7" w:rsidRDefault="00CD5980" w:rsidP="00AA05FF">
      <w:pPr>
        <w:jc w:val="center"/>
        <w:rPr>
          <w:b/>
          <w:sz w:val="28"/>
          <w:szCs w:val="28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552"/>
      </w:tblGrid>
      <w:tr w:rsidR="00CD5980" w:rsidRPr="00D972E7" w:rsidTr="008C2811">
        <w:trPr>
          <w:trHeight w:val="42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0" w:rsidRPr="00D972E7" w:rsidRDefault="00CD5980" w:rsidP="00AA05FF">
            <w:pPr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980" w:rsidRPr="00D972E7" w:rsidRDefault="00CD5980" w:rsidP="00AA05FF">
            <w:pPr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D5980" w:rsidRPr="00D972E7" w:rsidTr="008C281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CD5980" w:rsidP="00AA05FF">
            <w:pPr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Общие понятия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0" w:rsidRPr="00D972E7" w:rsidRDefault="00963551" w:rsidP="00AA0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CD5980" w:rsidRPr="00D972E7" w:rsidTr="008C281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CD5980" w:rsidP="00AA05FF">
            <w:pPr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Числа и операции над ними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963551" w:rsidP="00AA0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CD5980" w:rsidRPr="00D972E7" w:rsidTr="008C281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CD5980" w:rsidP="00AA05FF">
            <w:pPr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Пространственно-временные представления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CD5980" w:rsidP="00AA05FF">
            <w:pPr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1</w:t>
            </w:r>
            <w:r w:rsidR="00963551">
              <w:rPr>
                <w:b/>
                <w:sz w:val="28"/>
                <w:szCs w:val="28"/>
              </w:rPr>
              <w:t>2</w:t>
            </w:r>
          </w:p>
        </w:tc>
      </w:tr>
      <w:tr w:rsidR="00CD5980" w:rsidRPr="00D972E7" w:rsidTr="008C281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CD5980" w:rsidP="00AA05FF">
            <w:pPr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Геометрические фигуры и величины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963551" w:rsidP="00AA0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D5980" w:rsidRPr="00D972E7" w:rsidTr="008C281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CD5980" w:rsidP="00AA05FF">
            <w:pPr>
              <w:jc w:val="both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0" w:rsidRPr="00D972E7" w:rsidRDefault="00F7117E" w:rsidP="00AA0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</w:tr>
    </w:tbl>
    <w:p w:rsidR="00CD5980" w:rsidRPr="00D972E7" w:rsidRDefault="00CD5980" w:rsidP="00AA05FF">
      <w:pPr>
        <w:jc w:val="both"/>
        <w:rPr>
          <w:sz w:val="28"/>
          <w:szCs w:val="28"/>
        </w:rPr>
      </w:pPr>
    </w:p>
    <w:p w:rsidR="00CD5980" w:rsidRPr="00D972E7" w:rsidRDefault="00AA05FF" w:rsidP="00AA05FF">
      <w:pPr>
        <w:pStyle w:val="1"/>
        <w:spacing w:before="0" w:after="0"/>
        <w:ind w:firstLine="567"/>
        <w:jc w:val="center"/>
        <w:rPr>
          <w:rFonts w:ascii="Times New Roman" w:hAnsi="Times New Roman"/>
          <w:szCs w:val="28"/>
        </w:rPr>
      </w:pPr>
      <w:r w:rsidRPr="00D972E7">
        <w:rPr>
          <w:rFonts w:ascii="Times New Roman" w:hAnsi="Times New Roman"/>
          <w:szCs w:val="28"/>
        </w:rPr>
        <w:t>Содержание раздела:</w:t>
      </w:r>
    </w:p>
    <w:p w:rsidR="00AA05FF" w:rsidRPr="00D972E7" w:rsidRDefault="00AA05FF" w:rsidP="00AA05FF">
      <w:pPr>
        <w:rPr>
          <w:sz w:val="28"/>
          <w:szCs w:val="28"/>
        </w:rPr>
      </w:pPr>
    </w:p>
    <w:p w:rsidR="00CD5980" w:rsidRPr="00D972E7" w:rsidRDefault="00963551" w:rsidP="00AA05F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понятия (14</w:t>
      </w:r>
      <w:r w:rsidR="00CD5980" w:rsidRPr="00D972E7">
        <w:rPr>
          <w:b/>
          <w:i/>
          <w:sz w:val="28"/>
          <w:szCs w:val="28"/>
        </w:rPr>
        <w:t xml:space="preserve"> часов)</w:t>
      </w:r>
    </w:p>
    <w:p w:rsidR="00CD5980" w:rsidRPr="00D972E7" w:rsidRDefault="00CD5980" w:rsidP="00AA05FF">
      <w:pPr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Свойство предметов: цвет, форма, размер, материал и др. Сравнение предметов по цвету, форме, размеру, материалу.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Совокупности (группы) предметов или фигур, обладающим общим признаком. Составление совокупности по заданному признаку. Выделение части совокупности.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Сравнение двух совокупностей (групп) предметов. Обозначение отношений равенства и неравенства.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Установление равночисленности двух совокупностей (групп) предметов с помощью составления пар (равно – неравно, больше на… - меньше на …).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Начальные представления о величинах: длина, масса предметов, объем жидких и сыпучих веществ. Измерение величин с помощью условных мер (отрезок, клеточка, стакан и т.п.).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Натуральное число как результат счета и измерений. Числовой отрезок.      Составление закономерностей. Поиск нарушения закономерностей. 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Работа с таблицами. Знакомство с символами.</w:t>
      </w:r>
    </w:p>
    <w:p w:rsidR="00CD5980" w:rsidRPr="00D972E7" w:rsidRDefault="00CD5980" w:rsidP="00AA05FF">
      <w:pPr>
        <w:ind w:firstLine="567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Числа и операции над ними</w:t>
      </w:r>
      <w:r w:rsidR="00963551">
        <w:rPr>
          <w:b/>
          <w:i/>
          <w:sz w:val="28"/>
          <w:szCs w:val="28"/>
        </w:rPr>
        <w:t xml:space="preserve"> (</w:t>
      </w:r>
      <w:r w:rsidRPr="00D972E7">
        <w:rPr>
          <w:b/>
          <w:i/>
          <w:sz w:val="28"/>
          <w:szCs w:val="28"/>
        </w:rPr>
        <w:t xml:space="preserve"> </w:t>
      </w:r>
      <w:r w:rsidR="00963551">
        <w:rPr>
          <w:b/>
          <w:i/>
          <w:sz w:val="28"/>
          <w:szCs w:val="28"/>
        </w:rPr>
        <w:t>58</w:t>
      </w:r>
      <w:r w:rsidRPr="00D972E7">
        <w:rPr>
          <w:b/>
          <w:i/>
          <w:sz w:val="28"/>
          <w:szCs w:val="28"/>
        </w:rPr>
        <w:t>часов)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Прямой и обратный счет в пределах 10. Порядковый и ритмический счет.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 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lastRenderedPageBreak/>
        <w:t>Равенство и неравенство чисел. Сравнение чисел (больше на…, меньше на…) на наглядной основе.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Число 0 и его свойства.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Решение простых (в одно действие) задач на сложение и вычитание с использованием наглядного материала.</w:t>
      </w:r>
    </w:p>
    <w:p w:rsidR="00CD5980" w:rsidRPr="00D972E7" w:rsidRDefault="00CD5980" w:rsidP="00AA05FF">
      <w:pPr>
        <w:ind w:firstLine="567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Пространственно – временные представления</w:t>
      </w:r>
      <w:r w:rsidR="00963551">
        <w:rPr>
          <w:b/>
          <w:i/>
          <w:sz w:val="28"/>
          <w:szCs w:val="28"/>
        </w:rPr>
        <w:t xml:space="preserve"> (12</w:t>
      </w:r>
      <w:r w:rsidRPr="00D972E7">
        <w:rPr>
          <w:b/>
          <w:i/>
          <w:sz w:val="28"/>
          <w:szCs w:val="28"/>
        </w:rPr>
        <w:t xml:space="preserve"> часов)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Примеры отношений: на – над – под, слева – справа – посередине, спереди – сзади, сверху – снизу, выше – ниже, шире – уже, длиннее – короче толще – тоньше, раньше – позже, позавчера – вчера – сегодня – завтра – послезавтра, вдоль, через и др. Установление последовательности событий.  Последовательность дней в неделе. Последовательность месяцев в году.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Ориентировка на листе бумаги в клетку. Ориентировка в пространстве с помощью плана.</w:t>
      </w:r>
    </w:p>
    <w:p w:rsidR="00CD5980" w:rsidRPr="00D972E7" w:rsidRDefault="00CD5980" w:rsidP="00AA05FF">
      <w:pPr>
        <w:ind w:firstLine="567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Геометриче</w:t>
      </w:r>
      <w:r w:rsidR="00963551">
        <w:rPr>
          <w:b/>
          <w:i/>
          <w:sz w:val="28"/>
          <w:szCs w:val="28"/>
        </w:rPr>
        <w:t>ские фигуры и величины (</w:t>
      </w:r>
      <w:r w:rsidR="00F7117E">
        <w:rPr>
          <w:b/>
          <w:i/>
          <w:sz w:val="28"/>
          <w:szCs w:val="28"/>
        </w:rPr>
        <w:t>5</w:t>
      </w:r>
      <w:r w:rsidRPr="00D972E7">
        <w:rPr>
          <w:b/>
          <w:i/>
          <w:sz w:val="28"/>
          <w:szCs w:val="28"/>
        </w:rPr>
        <w:t xml:space="preserve"> часов)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 четырехугольник, круг, шар, цилиндр, конус, пирамида, параллелепипед (коробка), куб.  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Составление фигур из частей и деление фигур на части. Конструирование фигур из палочек.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представлений о точке, прямой, луче, отрезке, ломаной линии, многоугольнике, углах, о равных фигурах, замкнутых и незамкнутых линиях.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Сравнение предметов по длине, массе, объему (непосредственное и опосредованное с помощью различных мерок). Установление необходимости выбора единой мерки при сравнении величин. Знакомство с некоторыми общепринятыми единицами измерения различных величин.</w:t>
      </w:r>
    </w:p>
    <w:p w:rsidR="00CD5980" w:rsidRPr="00D972E7" w:rsidRDefault="00CD5980" w:rsidP="00AA05FF">
      <w:pPr>
        <w:jc w:val="both"/>
        <w:rPr>
          <w:sz w:val="28"/>
          <w:szCs w:val="28"/>
        </w:rPr>
      </w:pPr>
    </w:p>
    <w:p w:rsidR="00EE4CF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b/>
          <w:i/>
          <w:sz w:val="28"/>
          <w:szCs w:val="28"/>
        </w:rPr>
        <w:t>К концу обучения</w:t>
      </w:r>
      <w:r w:rsidRPr="00D972E7">
        <w:rPr>
          <w:sz w:val="28"/>
          <w:szCs w:val="28"/>
        </w:rPr>
        <w:t xml:space="preserve"> по программе «</w:t>
      </w:r>
      <w:r w:rsidR="002351DD" w:rsidRPr="00D972E7">
        <w:rPr>
          <w:sz w:val="28"/>
          <w:szCs w:val="28"/>
        </w:rPr>
        <w:t>Посчитайка</w:t>
      </w:r>
      <w:r w:rsidRPr="00D972E7">
        <w:rPr>
          <w:sz w:val="28"/>
          <w:szCs w:val="28"/>
        </w:rPr>
        <w:t>» предполагается продвижение детей в развитии мышления, речи, психических функций, формирование у них познавательных интересов, коммуникативных умений и творческих способностей.</w:t>
      </w:r>
    </w:p>
    <w:p w:rsidR="00CD5980" w:rsidRPr="00D972E7" w:rsidRDefault="00CD5980" w:rsidP="00AA05FF">
      <w:pPr>
        <w:ind w:firstLine="567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Обучающиеся должны иметь представление: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об использовании числового отрезка для присчитывания и отсчитывания одной или нескольких единиц;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об измерении длины предметов непосредственно и с помощью мерки;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 расположении предметов в порядке увеличения и порядке уменьшения их длины, ширины, высоты;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 геометрических фигурах: квадрате, треугольнике, круге, прямоугольнике, многоугольнике, параллелепипеде, цилиндре, конусе, пирамиде;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 простейших случаях разбиения фигуры на несколько частей, составления целых фигур из их частей.</w:t>
      </w:r>
    </w:p>
    <w:p w:rsidR="00D972E7" w:rsidRDefault="00D972E7" w:rsidP="00AA05FF">
      <w:pPr>
        <w:ind w:firstLine="567"/>
        <w:jc w:val="both"/>
        <w:rPr>
          <w:b/>
          <w:i/>
          <w:sz w:val="28"/>
          <w:szCs w:val="28"/>
        </w:rPr>
      </w:pPr>
    </w:p>
    <w:p w:rsidR="00CD5980" w:rsidRPr="00D972E7" w:rsidRDefault="00CD5980" w:rsidP="00AA05FF">
      <w:pPr>
        <w:ind w:firstLine="567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lastRenderedPageBreak/>
        <w:t>Знать: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части суток, последовательность дней в неделе, последовательность месяцев в году;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для каждого числа в пределах 10 предыдущее и последующее числа;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состав чисел первого десятка;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знаки &gt;, &lt;,  = для записи сравнения;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знаки +, -, = для записи сложения и вычитания;</w:t>
      </w:r>
    </w:p>
    <w:p w:rsidR="00EE4CF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общепринятые единицы измерения величин: сантиметр, литр, килограмм.</w:t>
      </w:r>
    </w:p>
    <w:p w:rsidR="00CD5980" w:rsidRPr="00D972E7" w:rsidRDefault="00CD5980" w:rsidP="00AA05FF">
      <w:pPr>
        <w:ind w:firstLine="567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Уметь:</w:t>
      </w:r>
    </w:p>
    <w:p w:rsidR="00EE4CF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выделять и выражать в речи признаки сходства и различия отдельных предметов и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совокупностей;</w:t>
      </w:r>
    </w:p>
    <w:p w:rsidR="00EE4CF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- объединять группы предметов, выделять часть, устанавливать взаимосвязь между частью и 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целым;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находить части целого и целое по известным частям;</w:t>
      </w:r>
    </w:p>
    <w:p w:rsidR="00EE4CF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- считать в пределах 10 в прямом и обратном порядке, правильно пользоваться порядковыми и 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количественными числительными; 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сравнивать числа в пределах 10 с помощью наглядного материала;</w:t>
      </w:r>
    </w:p>
    <w:p w:rsidR="00CD5980" w:rsidRPr="00D972E7" w:rsidRDefault="00CD5980" w:rsidP="00AA05FF">
      <w:pPr>
        <w:ind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соотносить цифру с количеством предметов;</w:t>
      </w:r>
    </w:p>
    <w:p w:rsidR="00EE4CF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выражать словами местонахождение предмета, ориентироваться на листе клетчатой бумаги</w:t>
      </w:r>
    </w:p>
    <w:p w:rsidR="00CD598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(вверху, внизу, справа, слева, посередине);</w:t>
      </w:r>
    </w:p>
    <w:p w:rsidR="00EE4CF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продолжить заданную закономерность с 1-2 изменяющимися признаками, найти нарушение</w:t>
      </w:r>
    </w:p>
    <w:p w:rsidR="00CD598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закономерности;</w:t>
      </w:r>
    </w:p>
    <w:p w:rsidR="00CD598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выполнять сложение и вычитание чисел в пределах 10 на основе предметных действий;</w:t>
      </w:r>
    </w:p>
    <w:p w:rsidR="00CD598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непосредственно сравнивать предметы по длине, массе, объему, площади;</w:t>
      </w:r>
    </w:p>
    <w:p w:rsidR="00CD598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практически измерять длину и объем различными мерками (шаг, локоть, стакан и т.д.);</w:t>
      </w:r>
    </w:p>
    <w:p w:rsidR="00CD5980" w:rsidRPr="00D972E7" w:rsidRDefault="00CD598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- по заданному образцу конструировать </w:t>
      </w:r>
      <w:r w:rsidR="002351DD" w:rsidRPr="00D972E7">
        <w:rPr>
          <w:sz w:val="28"/>
          <w:szCs w:val="28"/>
        </w:rPr>
        <w:t>более сложные фигуры из простых;</w:t>
      </w:r>
    </w:p>
    <w:p w:rsidR="00EE4CF0" w:rsidRPr="00D972E7" w:rsidRDefault="002351DD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составлять с помощью педагога простые арифметические задачи по рисунка</w:t>
      </w:r>
      <w:r w:rsidR="00EE4CF0" w:rsidRPr="00D972E7">
        <w:rPr>
          <w:sz w:val="28"/>
          <w:szCs w:val="28"/>
        </w:rPr>
        <w:t>м: составлять</w:t>
      </w:r>
    </w:p>
    <w:p w:rsidR="00EE4CF0" w:rsidRPr="00D972E7" w:rsidRDefault="00EE4CF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математические рассказы и отвечать на поставленные педагогом вопрос: Сколько было?</w:t>
      </w:r>
    </w:p>
    <w:p w:rsidR="002351DD" w:rsidRPr="00D972E7" w:rsidRDefault="00EE4CF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Сколько стало? Сколько осталось?;</w:t>
      </w:r>
    </w:p>
    <w:p w:rsidR="00EE4CF0" w:rsidRPr="00D972E7" w:rsidRDefault="00EE4CF0" w:rsidP="00AA05FF">
      <w:pPr>
        <w:ind w:right="-284" w:firstLine="567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писать цифры в клетке.</w:t>
      </w:r>
    </w:p>
    <w:p w:rsidR="00EE4CF0" w:rsidRPr="00D972E7" w:rsidRDefault="00EE4CF0" w:rsidP="00AA05FF">
      <w:pPr>
        <w:ind w:right="-2" w:firstLine="567"/>
        <w:jc w:val="both"/>
        <w:rPr>
          <w:sz w:val="28"/>
          <w:szCs w:val="28"/>
        </w:rPr>
      </w:pPr>
    </w:p>
    <w:p w:rsidR="00EE4CF0" w:rsidRDefault="00D972E7" w:rsidP="00AA05F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972E7" w:rsidRPr="00D972E7" w:rsidRDefault="00D972E7" w:rsidP="00AA05FF">
      <w:pPr>
        <w:ind w:right="-2" w:firstLine="567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rPr>
          <w:sz w:val="28"/>
          <w:szCs w:val="28"/>
        </w:rPr>
      </w:pPr>
    </w:p>
    <w:p w:rsidR="0020494B" w:rsidRDefault="0020494B" w:rsidP="00AA05FF">
      <w:pPr>
        <w:ind w:right="-2"/>
        <w:rPr>
          <w:b/>
          <w:sz w:val="28"/>
          <w:szCs w:val="28"/>
        </w:rPr>
      </w:pPr>
    </w:p>
    <w:p w:rsidR="00EE4CF0" w:rsidRPr="00D972E7" w:rsidRDefault="00EE4CF0" w:rsidP="00AA05FF">
      <w:pPr>
        <w:ind w:right="-2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Раздел 3</w:t>
      </w:r>
    </w:p>
    <w:p w:rsidR="00EE4CF0" w:rsidRPr="00D972E7" w:rsidRDefault="00F7117E" w:rsidP="00AA05F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«УЗНАЕМ МИР» (58</w:t>
      </w:r>
      <w:r w:rsidR="00EE4CF0" w:rsidRPr="00D972E7">
        <w:rPr>
          <w:b/>
          <w:sz w:val="28"/>
          <w:szCs w:val="28"/>
        </w:rPr>
        <w:t xml:space="preserve"> часа).</w:t>
      </w:r>
    </w:p>
    <w:p w:rsidR="00EE4CF0" w:rsidRPr="00D972E7" w:rsidRDefault="00EE4CF0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>(Ознакомление с окружающим миром)</w:t>
      </w:r>
    </w:p>
    <w:p w:rsidR="00EE4CF0" w:rsidRPr="00D972E7" w:rsidRDefault="00EE4CF0" w:rsidP="00AA05FF">
      <w:pPr>
        <w:ind w:right="-2"/>
        <w:jc w:val="both"/>
        <w:rPr>
          <w:b/>
          <w:sz w:val="28"/>
          <w:szCs w:val="28"/>
        </w:rPr>
      </w:pPr>
    </w:p>
    <w:p w:rsidR="00EE4CF0" w:rsidRPr="00D972E7" w:rsidRDefault="00EE4CF0" w:rsidP="00AA05FF">
      <w:pPr>
        <w:ind w:right="-2"/>
        <w:jc w:val="center"/>
        <w:rPr>
          <w:sz w:val="28"/>
          <w:szCs w:val="28"/>
        </w:rPr>
      </w:pPr>
      <w:r w:rsidRPr="00D972E7">
        <w:rPr>
          <w:sz w:val="28"/>
          <w:szCs w:val="28"/>
        </w:rPr>
        <w:t>Пояснительная записка.</w:t>
      </w:r>
    </w:p>
    <w:p w:rsidR="00EE4CF0" w:rsidRPr="00D972E7" w:rsidRDefault="00EE4CF0" w:rsidP="00AA05FF">
      <w:pPr>
        <w:ind w:right="-2"/>
        <w:jc w:val="center"/>
        <w:rPr>
          <w:sz w:val="28"/>
          <w:szCs w:val="28"/>
        </w:rPr>
      </w:pPr>
    </w:p>
    <w:p w:rsidR="00EE4CF0" w:rsidRPr="00D972E7" w:rsidRDefault="00EE4CF0" w:rsidP="00AA05FF">
      <w:pPr>
        <w:ind w:right="-2" w:firstLine="709"/>
        <w:jc w:val="both"/>
        <w:rPr>
          <w:sz w:val="28"/>
          <w:szCs w:val="28"/>
        </w:rPr>
      </w:pPr>
    </w:p>
    <w:p w:rsidR="009A0C5E" w:rsidRPr="00D972E7" w:rsidRDefault="009A0C5E" w:rsidP="00AA05FF">
      <w:pPr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D972E7">
        <w:rPr>
          <w:color w:val="000000"/>
          <w:sz w:val="28"/>
          <w:szCs w:val="28"/>
        </w:rPr>
        <w:t xml:space="preserve">Основная цель раздела - знакомство с целостной картиной мира, которое происходит по мере решения задач по осмыслению ребенком своего опыта. </w:t>
      </w:r>
    </w:p>
    <w:p w:rsidR="009A0C5E" w:rsidRPr="00D972E7" w:rsidRDefault="009A0C5E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       Этот раздел программы поможет ребенку научиться свободно ориентироваться, правильно использовать по назначению и ценить предметы материальной культуры, которые окружают его в повседневной жизни дома, в школе, детском саду, на улице. </w:t>
      </w:r>
    </w:p>
    <w:p w:rsidR="009A0C5E" w:rsidRPr="00D972E7" w:rsidRDefault="009A0C5E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     Организуя познание, важно раскрыть детям сущностные особенности предметов, способствовать освоению способов познания и интеллектуальной  деятельности, развивать наблюдательность, исследовательский подход к доступным для школьника объектам окружающей действительности. </w:t>
      </w:r>
    </w:p>
    <w:p w:rsidR="009A0C5E" w:rsidRPr="00D972E7" w:rsidRDefault="009A0C5E" w:rsidP="00AA05FF">
      <w:pPr>
        <w:autoSpaceDE w:val="0"/>
        <w:autoSpaceDN w:val="0"/>
        <w:adjustRightInd w:val="0"/>
        <w:ind w:right="-2" w:firstLine="567"/>
        <w:rPr>
          <w:rStyle w:val="ac"/>
          <w:i w:val="0"/>
          <w:sz w:val="28"/>
          <w:szCs w:val="28"/>
        </w:rPr>
      </w:pPr>
    </w:p>
    <w:p w:rsidR="009A0C5E" w:rsidRPr="00D972E7" w:rsidRDefault="009A0C5E" w:rsidP="00AA05FF">
      <w:pPr>
        <w:autoSpaceDE w:val="0"/>
        <w:autoSpaceDN w:val="0"/>
        <w:adjustRightInd w:val="0"/>
        <w:ind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Задачи раздела:</w:t>
      </w:r>
    </w:p>
    <w:p w:rsidR="009A0C5E" w:rsidRPr="00D972E7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Дальнейшее приобщение к миру взрослых людей, и созданных их трудом предметов;</w:t>
      </w:r>
    </w:p>
    <w:p w:rsidR="009A0C5E" w:rsidRPr="00D972E7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Развитие возможности действовать в повседневной жизни разумно и достаточно самостоятельно, понимать, осмысливать и реализовывать в своём поведении нравственное  отношение  к предметам как результату человеческого труда;</w:t>
      </w:r>
    </w:p>
    <w:p w:rsidR="009A0C5E" w:rsidRPr="00D972E7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Ознакомление с техникой, машинами и механизмами, доступными для понимания дошкольника, разнообразными видами труда взрослых в ближайшем окружении, профессиями родителей;</w:t>
      </w:r>
    </w:p>
    <w:p w:rsidR="009A0C5E" w:rsidRPr="00D972E7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Формирование отчётливых представлений о предметах материальной культуры;</w:t>
      </w:r>
    </w:p>
    <w:p w:rsidR="009A0C5E" w:rsidRPr="00D972E7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Расширение, уточнение и систематизация  знаний о явлениях природы, формирование обобщённых представлений на основе выделения характерных и существенных признаков природных объектов;</w:t>
      </w:r>
    </w:p>
    <w:p w:rsidR="009A0C5E" w:rsidRPr="00D972E7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Воспитание бережного отношения к природе через формирование осознанно правильного отношения к ней;</w:t>
      </w:r>
    </w:p>
    <w:p w:rsidR="009A0C5E" w:rsidRPr="00D972E7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Расширение, уточнение и систематизация  представлений о растительном и животном мире в разных уголках планеты;</w:t>
      </w:r>
    </w:p>
    <w:p w:rsidR="009A0C5E" w:rsidRDefault="009A0C5E" w:rsidP="00AA05FF">
      <w:pPr>
        <w:numPr>
          <w:ilvl w:val="0"/>
          <w:numId w:val="17"/>
        </w:numPr>
        <w:autoSpaceDE w:val="0"/>
        <w:autoSpaceDN w:val="0"/>
        <w:adjustRightInd w:val="0"/>
        <w:ind w:left="0" w:right="-2"/>
        <w:rPr>
          <w:rStyle w:val="ac"/>
          <w:i w:val="0"/>
          <w:sz w:val="28"/>
          <w:szCs w:val="28"/>
        </w:rPr>
      </w:pPr>
      <w:r w:rsidRPr="00D972E7">
        <w:rPr>
          <w:rStyle w:val="ac"/>
          <w:i w:val="0"/>
          <w:sz w:val="28"/>
          <w:szCs w:val="28"/>
        </w:rPr>
        <w:t>Обогащение и уточнение знаний ребёнка о самом себе, своей семье, ближайшем социальном окружении, формирование этических норм и правил поведения в обществе.</w:t>
      </w:r>
    </w:p>
    <w:p w:rsidR="00D972E7" w:rsidRPr="00D972E7" w:rsidRDefault="00D972E7" w:rsidP="00D972E7">
      <w:pPr>
        <w:autoSpaceDE w:val="0"/>
        <w:autoSpaceDN w:val="0"/>
        <w:adjustRightInd w:val="0"/>
        <w:ind w:right="-2"/>
        <w:rPr>
          <w:rStyle w:val="ac"/>
          <w:i w:val="0"/>
          <w:sz w:val="28"/>
          <w:szCs w:val="28"/>
        </w:rPr>
      </w:pPr>
    </w:p>
    <w:p w:rsidR="00D972E7" w:rsidRDefault="00D972E7" w:rsidP="00AA05FF">
      <w:pPr>
        <w:pStyle w:val="a8"/>
        <w:ind w:left="0" w:right="-2"/>
        <w:jc w:val="center"/>
        <w:rPr>
          <w:b/>
          <w:sz w:val="28"/>
          <w:szCs w:val="28"/>
        </w:rPr>
      </w:pPr>
    </w:p>
    <w:p w:rsidR="00D972E7" w:rsidRDefault="00D972E7" w:rsidP="00AA05FF">
      <w:pPr>
        <w:pStyle w:val="a8"/>
        <w:ind w:left="0" w:right="-2"/>
        <w:jc w:val="center"/>
        <w:rPr>
          <w:b/>
          <w:sz w:val="28"/>
          <w:szCs w:val="28"/>
        </w:rPr>
      </w:pPr>
    </w:p>
    <w:p w:rsidR="00D972E7" w:rsidRDefault="00D972E7" w:rsidP="00AA05FF">
      <w:pPr>
        <w:pStyle w:val="a8"/>
        <w:ind w:left="0" w:right="-2"/>
        <w:jc w:val="center"/>
        <w:rPr>
          <w:b/>
          <w:sz w:val="28"/>
          <w:szCs w:val="28"/>
        </w:rPr>
      </w:pPr>
    </w:p>
    <w:p w:rsidR="00D972E7" w:rsidRDefault="00D972E7" w:rsidP="00AA05FF">
      <w:pPr>
        <w:pStyle w:val="a8"/>
        <w:ind w:left="0" w:right="-2"/>
        <w:jc w:val="center"/>
        <w:rPr>
          <w:b/>
          <w:sz w:val="28"/>
          <w:szCs w:val="28"/>
        </w:rPr>
      </w:pPr>
    </w:p>
    <w:p w:rsidR="00D972E7" w:rsidRDefault="00D972E7" w:rsidP="00AA05FF">
      <w:pPr>
        <w:pStyle w:val="a8"/>
        <w:ind w:left="0" w:right="-2"/>
        <w:jc w:val="center"/>
        <w:rPr>
          <w:b/>
          <w:sz w:val="28"/>
          <w:szCs w:val="28"/>
        </w:rPr>
      </w:pPr>
    </w:p>
    <w:p w:rsidR="00BD4354" w:rsidRPr="00D972E7" w:rsidRDefault="00BD4354" w:rsidP="00AA05FF">
      <w:pPr>
        <w:pStyle w:val="a8"/>
        <w:ind w:left="0"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Тематический план</w:t>
      </w:r>
    </w:p>
    <w:p w:rsidR="00BD4354" w:rsidRDefault="009D794D" w:rsidP="00AA05FF">
      <w:pPr>
        <w:pStyle w:val="a8"/>
        <w:ind w:left="0"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обучения по разделу</w:t>
      </w:r>
      <w:r w:rsidR="00BD4354" w:rsidRPr="00D972E7">
        <w:rPr>
          <w:b/>
          <w:sz w:val="28"/>
          <w:szCs w:val="28"/>
        </w:rPr>
        <w:t xml:space="preserve"> «Узнаем мир!»</w:t>
      </w:r>
    </w:p>
    <w:p w:rsidR="00D972E7" w:rsidRPr="00D972E7" w:rsidRDefault="00D972E7" w:rsidP="00AA05FF">
      <w:pPr>
        <w:pStyle w:val="a8"/>
        <w:ind w:left="0" w:right="-2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8"/>
        <w:gridCol w:w="2685"/>
      </w:tblGrid>
      <w:tr w:rsidR="00BD4354" w:rsidRPr="00D972E7" w:rsidTr="00D972E7">
        <w:trPr>
          <w:trHeight w:val="297"/>
        </w:trPr>
        <w:tc>
          <w:tcPr>
            <w:tcW w:w="7208" w:type="dxa"/>
          </w:tcPr>
          <w:p w:rsidR="00BD4354" w:rsidRPr="00D972E7" w:rsidRDefault="00BD4354" w:rsidP="00AA05FF">
            <w:pPr>
              <w:ind w:right="-2"/>
              <w:jc w:val="center"/>
              <w:rPr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685" w:type="dxa"/>
          </w:tcPr>
          <w:p w:rsidR="00BD4354" w:rsidRPr="00D972E7" w:rsidRDefault="00BD4354" w:rsidP="00AA05FF">
            <w:pPr>
              <w:ind w:right="-2"/>
              <w:jc w:val="center"/>
              <w:rPr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D4354" w:rsidRPr="00D972E7" w:rsidTr="00D972E7">
        <w:trPr>
          <w:trHeight w:val="312"/>
        </w:trPr>
        <w:tc>
          <w:tcPr>
            <w:tcW w:w="7208" w:type="dxa"/>
          </w:tcPr>
          <w:p w:rsidR="00BD4354" w:rsidRPr="00D972E7" w:rsidRDefault="00BD4354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Предметный мир</w:t>
            </w:r>
          </w:p>
        </w:tc>
        <w:tc>
          <w:tcPr>
            <w:tcW w:w="2685" w:type="dxa"/>
          </w:tcPr>
          <w:p w:rsidR="00BD4354" w:rsidRPr="00D972E7" w:rsidRDefault="00820CDD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D794D" w:rsidRPr="00D972E7" w:rsidTr="00D972E7">
        <w:trPr>
          <w:trHeight w:val="269"/>
        </w:trPr>
        <w:tc>
          <w:tcPr>
            <w:tcW w:w="7208" w:type="dxa"/>
            <w:tcBorders>
              <w:top w:val="single" w:sz="4" w:space="0" w:color="auto"/>
              <w:bottom w:val="single" w:sz="4" w:space="0" w:color="auto"/>
            </w:tcBorders>
          </w:tcPr>
          <w:p w:rsidR="009D794D" w:rsidRPr="00D972E7" w:rsidRDefault="00820CDD" w:rsidP="00AA05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общество</w:t>
            </w:r>
            <w:r w:rsidR="009D794D" w:rsidRPr="00D972E7">
              <w:rPr>
                <w:sz w:val="28"/>
                <w:szCs w:val="28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D794D" w:rsidRPr="00D972E7" w:rsidRDefault="00EB0AA3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BD4354" w:rsidRPr="00D972E7" w:rsidTr="00D972E7">
        <w:trPr>
          <w:trHeight w:val="297"/>
        </w:trPr>
        <w:tc>
          <w:tcPr>
            <w:tcW w:w="7208" w:type="dxa"/>
          </w:tcPr>
          <w:p w:rsidR="00BD4354" w:rsidRPr="00D972E7" w:rsidRDefault="00BD4354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 xml:space="preserve">Природа </w:t>
            </w:r>
          </w:p>
        </w:tc>
        <w:tc>
          <w:tcPr>
            <w:tcW w:w="2685" w:type="dxa"/>
          </w:tcPr>
          <w:p w:rsidR="00BD4354" w:rsidRPr="00D972E7" w:rsidRDefault="00BD4354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1</w:t>
            </w:r>
            <w:r w:rsidR="00820CDD">
              <w:rPr>
                <w:b/>
                <w:sz w:val="28"/>
                <w:szCs w:val="28"/>
              </w:rPr>
              <w:t>0</w:t>
            </w:r>
          </w:p>
        </w:tc>
      </w:tr>
      <w:tr w:rsidR="00BD4354" w:rsidRPr="00D972E7" w:rsidTr="00D972E7">
        <w:trPr>
          <w:trHeight w:val="297"/>
        </w:trPr>
        <w:tc>
          <w:tcPr>
            <w:tcW w:w="7208" w:type="dxa"/>
          </w:tcPr>
          <w:p w:rsidR="00BD4354" w:rsidRPr="00D972E7" w:rsidRDefault="00FC2CB6" w:rsidP="00AA05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</w:t>
            </w:r>
            <w:r w:rsidR="00820CDD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685" w:type="dxa"/>
          </w:tcPr>
          <w:p w:rsidR="00BD4354" w:rsidRPr="00D972E7" w:rsidRDefault="00BD4354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1</w:t>
            </w:r>
            <w:r w:rsidR="00FC2CB6">
              <w:rPr>
                <w:b/>
                <w:sz w:val="28"/>
                <w:szCs w:val="28"/>
              </w:rPr>
              <w:t>1</w:t>
            </w:r>
          </w:p>
        </w:tc>
      </w:tr>
      <w:tr w:rsidR="00BD4354" w:rsidRPr="00D972E7" w:rsidTr="00D972E7">
        <w:trPr>
          <w:trHeight w:val="312"/>
        </w:trPr>
        <w:tc>
          <w:tcPr>
            <w:tcW w:w="7208" w:type="dxa"/>
          </w:tcPr>
          <w:p w:rsidR="00BD4354" w:rsidRPr="00D972E7" w:rsidRDefault="00FC2CB6" w:rsidP="00AA05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</w:t>
            </w:r>
            <w:r w:rsidR="00820CDD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2685" w:type="dxa"/>
          </w:tcPr>
          <w:p w:rsidR="00BD4354" w:rsidRPr="00D972E7" w:rsidRDefault="00FC2CB6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D4354" w:rsidRPr="00D972E7" w:rsidTr="00D972E7">
        <w:trPr>
          <w:trHeight w:val="297"/>
        </w:trPr>
        <w:tc>
          <w:tcPr>
            <w:tcW w:w="7208" w:type="dxa"/>
          </w:tcPr>
          <w:p w:rsidR="00BD4354" w:rsidRPr="00D972E7" w:rsidRDefault="009D794D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Т</w:t>
            </w:r>
            <w:r w:rsidR="00BD4354" w:rsidRPr="00D972E7">
              <w:rPr>
                <w:sz w:val="28"/>
                <w:szCs w:val="28"/>
              </w:rPr>
              <w:t>ранспорт</w:t>
            </w:r>
          </w:p>
        </w:tc>
        <w:tc>
          <w:tcPr>
            <w:tcW w:w="2685" w:type="dxa"/>
          </w:tcPr>
          <w:p w:rsidR="00BD4354" w:rsidRPr="00D972E7" w:rsidRDefault="00820CDD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D4354" w:rsidRPr="00D972E7" w:rsidTr="00D972E7">
        <w:trPr>
          <w:trHeight w:val="312"/>
        </w:trPr>
        <w:tc>
          <w:tcPr>
            <w:tcW w:w="7208" w:type="dxa"/>
          </w:tcPr>
          <w:p w:rsidR="00BD4354" w:rsidRPr="00D972E7" w:rsidRDefault="00BD4354" w:rsidP="00AA05FF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85" w:type="dxa"/>
          </w:tcPr>
          <w:p w:rsidR="00BD4354" w:rsidRPr="00D972E7" w:rsidRDefault="00EB0AA3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</w:tbl>
    <w:p w:rsidR="00BD4354" w:rsidRPr="00D972E7" w:rsidRDefault="00BD4354" w:rsidP="00AA05FF">
      <w:pPr>
        <w:pStyle w:val="a8"/>
        <w:ind w:left="0" w:right="-2"/>
        <w:jc w:val="both"/>
        <w:rPr>
          <w:sz w:val="28"/>
          <w:szCs w:val="28"/>
        </w:rPr>
      </w:pPr>
    </w:p>
    <w:p w:rsidR="00BD4354" w:rsidRPr="00D972E7" w:rsidRDefault="00BD4354" w:rsidP="00D972E7">
      <w:pPr>
        <w:pStyle w:val="a8"/>
        <w:ind w:left="0"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С</w:t>
      </w:r>
      <w:r w:rsidR="00D972E7">
        <w:rPr>
          <w:b/>
          <w:sz w:val="28"/>
          <w:szCs w:val="28"/>
        </w:rPr>
        <w:t>одержание раздела:</w:t>
      </w:r>
    </w:p>
    <w:p w:rsidR="00BD4354" w:rsidRPr="00D972E7" w:rsidRDefault="00EB0AA3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Предметный мир (5</w:t>
      </w:r>
      <w:r w:rsidR="00BD4354" w:rsidRPr="00D972E7">
        <w:rPr>
          <w:b/>
          <w:i/>
          <w:sz w:val="28"/>
          <w:szCs w:val="28"/>
        </w:rPr>
        <w:t xml:space="preserve"> часов)</w:t>
      </w:r>
    </w:p>
    <w:p w:rsidR="009D794D" w:rsidRPr="00D972E7" w:rsidRDefault="009D794D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Наблюдать основные свойства разных предметов (игрушек, вещей и др.), их назначение и возможные действия, которые можно сними производить</w:t>
      </w:r>
      <w:r w:rsidR="00C00AE7" w:rsidRPr="00D972E7">
        <w:rPr>
          <w:sz w:val="28"/>
          <w:szCs w:val="28"/>
        </w:rPr>
        <w:t>;</w:t>
      </w:r>
    </w:p>
    <w:p w:rsidR="00C00AE7" w:rsidRPr="00D972E7" w:rsidRDefault="00C00AE7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Определять предмет по запаху, вкусу и на ощупь;</w:t>
      </w:r>
    </w:p>
    <w:p w:rsidR="00C00AE7" w:rsidRPr="00D972E7" w:rsidRDefault="00C00AE7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Узнавать изделия, сделанные из разных материалов. Называть их (стеклянный, деревянный, глиняный и др.);</w:t>
      </w:r>
    </w:p>
    <w:p w:rsidR="00C00AE7" w:rsidRPr="00D972E7" w:rsidRDefault="00C00AE7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Знать назначение предметов быта (мебель, посуда, бытовая техника и др.)</w:t>
      </w:r>
    </w:p>
    <w:p w:rsidR="00C00AE7" w:rsidRPr="00D972E7" w:rsidRDefault="00C00AE7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Объединять предметы в группы по разным признакам.</w:t>
      </w:r>
    </w:p>
    <w:p w:rsidR="00C00AE7" w:rsidRPr="00D972E7" w:rsidRDefault="00EB0AA3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и общество. (15</w:t>
      </w:r>
      <w:r w:rsidR="00C00AE7" w:rsidRPr="00D972E7">
        <w:rPr>
          <w:b/>
          <w:i/>
          <w:sz w:val="28"/>
          <w:szCs w:val="28"/>
        </w:rPr>
        <w:t xml:space="preserve"> часов)</w:t>
      </w:r>
    </w:p>
    <w:p w:rsidR="00A001C6" w:rsidRDefault="00A001C6" w:rsidP="00AA05FF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отличительных признаках семьи, рассказывать о своей семье. </w:t>
      </w:r>
      <w:r w:rsidR="00BD4354" w:rsidRPr="00D972E7">
        <w:rPr>
          <w:sz w:val="28"/>
          <w:szCs w:val="28"/>
        </w:rPr>
        <w:t>Взаимоотношения в семье. Взаимопомощь в семье.</w:t>
      </w:r>
      <w:r w:rsidR="003D48B7" w:rsidRPr="00D972E7">
        <w:rPr>
          <w:sz w:val="28"/>
          <w:szCs w:val="28"/>
        </w:rPr>
        <w:t xml:space="preserve"> Забота о близких. Знать свои роли в семейном коллективе (сын, брат, внук и др.) и роли других членов семьи (мама, дочь, бабушка, дедушка и др.). </w:t>
      </w:r>
    </w:p>
    <w:p w:rsidR="007C0CB1" w:rsidRPr="00EB0AA3" w:rsidRDefault="00A001C6" w:rsidP="00AA05FF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Иметь представление о различных профессиях, называть профессии, объяснять их значение.</w:t>
      </w:r>
    </w:p>
    <w:p w:rsidR="007C0CB1" w:rsidRDefault="00A001C6" w:rsidP="00AA05FF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название нашей страны, флаг, герб России, составлять рассказ о своей стране по вопросам. </w:t>
      </w:r>
    </w:p>
    <w:p w:rsidR="00A001C6" w:rsidRDefault="00091105" w:rsidP="00AA05FF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значении учёбы в жизни человека, называть качества характера, необходимые для успешной учёбы в школе, уметь рассказывать о себе.</w:t>
      </w:r>
    </w:p>
    <w:p w:rsidR="00091105" w:rsidRDefault="00091105" w:rsidP="00AA05FF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Выражать свою мысль высказываниями, понятными собеседнику, составлять рассказ по серии сюжетных картинок, пользуясь планом и опорными словами и словосочетаниями. Пересказывать сказки, составлять свою сказку по рисункам.</w:t>
      </w:r>
    </w:p>
    <w:p w:rsidR="00091105" w:rsidRPr="00D972E7" w:rsidRDefault="00091105" w:rsidP="00AA05FF">
      <w:pPr>
        <w:pStyle w:val="a8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Называть месяца года, дни недели, части суток, объяснять понятия вчера, сегодня, завтра. Иметь представление о назначении часов, об их устройстве, называть единицы времени, знать их последовательность, называть время по часам.</w:t>
      </w:r>
    </w:p>
    <w:p w:rsidR="007C0CB1" w:rsidRPr="00D972E7" w:rsidRDefault="00091105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Природа (10</w:t>
      </w:r>
      <w:r w:rsidR="007C0CB1" w:rsidRPr="00D972E7">
        <w:rPr>
          <w:b/>
          <w:i/>
          <w:sz w:val="28"/>
          <w:szCs w:val="28"/>
        </w:rPr>
        <w:t xml:space="preserve"> часов).</w:t>
      </w:r>
    </w:p>
    <w:p w:rsidR="00091105" w:rsidRDefault="00643077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Знать название и последовательность времён года. Называть основные признаки сезона. Соотносить природные явления, погоду сезона. Наблюдать и называть явления природы и деятельность людей, характерные для данного </w:t>
      </w:r>
      <w:r w:rsidRPr="00D972E7">
        <w:rPr>
          <w:sz w:val="28"/>
          <w:szCs w:val="28"/>
        </w:rPr>
        <w:lastRenderedPageBreak/>
        <w:t>времени года.</w:t>
      </w:r>
      <w:r w:rsidR="00091105">
        <w:rPr>
          <w:sz w:val="28"/>
          <w:szCs w:val="28"/>
        </w:rPr>
        <w:t xml:space="preserve"> Иметь представление о понятии живая и неживая природа</w:t>
      </w:r>
      <w:r w:rsidR="00FC2CB6">
        <w:rPr>
          <w:sz w:val="28"/>
          <w:szCs w:val="28"/>
        </w:rPr>
        <w:t>, различать объекты живой и неживой природы, рукотворный мир.</w:t>
      </w:r>
    </w:p>
    <w:p w:rsidR="00FC2CB6" w:rsidRDefault="00FC2CB6" w:rsidP="00AA05FF">
      <w:pPr>
        <w:pStyle w:val="a8"/>
        <w:ind w:left="0" w:right="-2"/>
        <w:jc w:val="both"/>
        <w:rPr>
          <w:sz w:val="28"/>
          <w:szCs w:val="28"/>
        </w:rPr>
      </w:pPr>
    </w:p>
    <w:p w:rsidR="00091105" w:rsidRPr="00FC2CB6" w:rsidRDefault="00FC2CB6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FC2CB6">
        <w:rPr>
          <w:b/>
          <w:i/>
          <w:sz w:val="28"/>
          <w:szCs w:val="28"/>
        </w:rPr>
        <w:t>Растительный мир (11 часов)</w:t>
      </w:r>
    </w:p>
    <w:p w:rsidR="007C0CB1" w:rsidRPr="00D972E7" w:rsidRDefault="00A66F91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Наблюдать различные живые объекты природы (растения, животных). Показывать части растений (стебель, корень, лист, цветок). Знакомить с хвойными и лиственными деревьями, кустарниками, цветами, лесными ягодами и грибами. Сравнивать разные растения.</w:t>
      </w:r>
      <w:r w:rsidR="00FC2CB6">
        <w:rPr>
          <w:sz w:val="28"/>
          <w:szCs w:val="28"/>
        </w:rPr>
        <w:t xml:space="preserve"> Различать садовые и луговые цветы, узнавать цветы по рисункам. Иметь представление о значении</w:t>
      </w:r>
      <w:r w:rsidR="00274BAD">
        <w:rPr>
          <w:sz w:val="28"/>
          <w:szCs w:val="28"/>
        </w:rPr>
        <w:t xml:space="preserve"> цветов,</w:t>
      </w:r>
      <w:r w:rsidR="00FC2CB6">
        <w:rPr>
          <w:sz w:val="28"/>
          <w:szCs w:val="28"/>
        </w:rPr>
        <w:t xml:space="preserve"> овощей и фруктов для человека, узнавать овощи и фрукты по рисункам.</w:t>
      </w:r>
    </w:p>
    <w:p w:rsidR="00FC2CB6" w:rsidRDefault="00FC2CB6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</w:p>
    <w:p w:rsidR="007C0CB1" w:rsidRPr="00D972E7" w:rsidRDefault="007C0CB1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Наши друзья животные (12 часов).</w:t>
      </w:r>
    </w:p>
    <w:p w:rsidR="007C0CB1" w:rsidRPr="00D972E7" w:rsidRDefault="00A713B9" w:rsidP="00AA05FF">
      <w:pPr>
        <w:pStyle w:val="a8"/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 Узнавать, называть, давать краткую характеристику</w:t>
      </w:r>
      <w:r w:rsidR="00274BAD">
        <w:rPr>
          <w:sz w:val="28"/>
          <w:szCs w:val="28"/>
        </w:rPr>
        <w:t xml:space="preserve"> насекомых, земноводных, зверей, п</w:t>
      </w:r>
      <w:r w:rsidRPr="00D972E7">
        <w:rPr>
          <w:sz w:val="28"/>
          <w:szCs w:val="28"/>
        </w:rPr>
        <w:t xml:space="preserve">тиц, пресмыкающихся, живущих в ближайшем природном окружении и уголке природы, описывать особенности их внешний вида, движений и поведения. </w:t>
      </w:r>
      <w:r w:rsidR="00274BAD">
        <w:rPr>
          <w:sz w:val="28"/>
          <w:szCs w:val="28"/>
        </w:rPr>
        <w:t xml:space="preserve">Называть животных и их детёнышей. Различать домашних и диких животных. </w:t>
      </w:r>
      <w:r w:rsidRPr="00D972E7">
        <w:rPr>
          <w:sz w:val="28"/>
          <w:szCs w:val="28"/>
        </w:rPr>
        <w:t>Узнавать животных по издаваемым ими звукам, называть и воспроизводить звуки. Наблюдать отдельные защитные свойства. Знать наиболее распространенных животных разных мест обитания. Особенности приспособления к сезонной жизни. Проявлять желание ухаживать за животными. Знать и соблюдать правили поведения в природе.</w:t>
      </w:r>
    </w:p>
    <w:p w:rsidR="00A713B9" w:rsidRPr="00D972E7" w:rsidRDefault="005206D9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 (5 часов</w:t>
      </w:r>
      <w:r w:rsidR="007C0CB1" w:rsidRPr="00D972E7">
        <w:rPr>
          <w:b/>
          <w:i/>
          <w:sz w:val="28"/>
          <w:szCs w:val="28"/>
        </w:rPr>
        <w:t>).</w:t>
      </w:r>
    </w:p>
    <w:p w:rsidR="007C0CB1" w:rsidRPr="00D972E7" w:rsidRDefault="00A713B9" w:rsidP="00AA05FF">
      <w:pPr>
        <w:pStyle w:val="a8"/>
        <w:ind w:left="0" w:right="-2"/>
        <w:jc w:val="both"/>
        <w:rPr>
          <w:b/>
          <w:sz w:val="28"/>
          <w:szCs w:val="28"/>
        </w:rPr>
      </w:pPr>
      <w:r w:rsidRPr="00D972E7">
        <w:rPr>
          <w:sz w:val="28"/>
          <w:szCs w:val="28"/>
        </w:rPr>
        <w:t xml:space="preserve">        Выбор средств передвижения. </w:t>
      </w:r>
      <w:r w:rsidR="00F53AE7">
        <w:rPr>
          <w:sz w:val="28"/>
          <w:szCs w:val="28"/>
        </w:rPr>
        <w:t>Знать виды транспорта: в</w:t>
      </w:r>
      <w:r w:rsidRPr="00D972E7">
        <w:rPr>
          <w:sz w:val="28"/>
          <w:szCs w:val="28"/>
        </w:rPr>
        <w:t xml:space="preserve">одный, наземный и воздушный транспорт. </w:t>
      </w:r>
      <w:r w:rsidR="00F53AE7">
        <w:rPr>
          <w:sz w:val="28"/>
          <w:szCs w:val="28"/>
        </w:rPr>
        <w:t xml:space="preserve">Иметь представление о назначении транспорта. Сравнивать, группировать, классифицировать транспорт. </w:t>
      </w:r>
      <w:r w:rsidRPr="00D972E7">
        <w:rPr>
          <w:sz w:val="28"/>
          <w:szCs w:val="28"/>
        </w:rPr>
        <w:t>Автомобильный и железнодорожный транспорт.</w:t>
      </w:r>
      <w:r w:rsidR="00F53AE7">
        <w:rPr>
          <w:sz w:val="28"/>
          <w:szCs w:val="28"/>
        </w:rPr>
        <w:t xml:space="preserve"> Техника. </w:t>
      </w:r>
      <w:r w:rsidRPr="00D972E7">
        <w:rPr>
          <w:sz w:val="28"/>
          <w:szCs w:val="28"/>
        </w:rPr>
        <w:t xml:space="preserve"> Правила поведения в транспорте. Знаки дорожного движения.</w:t>
      </w:r>
    </w:p>
    <w:p w:rsidR="00BD4354" w:rsidRPr="00D972E7" w:rsidRDefault="00BD4354" w:rsidP="00AA05FF">
      <w:pPr>
        <w:ind w:right="-2"/>
        <w:jc w:val="both"/>
        <w:rPr>
          <w:sz w:val="28"/>
          <w:szCs w:val="28"/>
        </w:rPr>
      </w:pPr>
    </w:p>
    <w:p w:rsidR="00BD4354" w:rsidRPr="00D972E7" w:rsidRDefault="00BD4354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К концу года обучающиеся  должны знать: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элементарные правила поведения в городе и природе;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 правилах личной безопасности;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свой адрес, название страны, города;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родственные отношения;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 сезонных изменениях в природе;</w:t>
      </w:r>
    </w:p>
    <w:p w:rsidR="00ED6992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название о последовательность времен</w:t>
      </w:r>
      <w:r w:rsidR="00ED6992" w:rsidRPr="00D972E7">
        <w:rPr>
          <w:sz w:val="28"/>
          <w:szCs w:val="28"/>
        </w:rPr>
        <w:t xml:space="preserve"> года</w:t>
      </w:r>
      <w:r w:rsidRPr="00D972E7">
        <w:rPr>
          <w:sz w:val="28"/>
          <w:szCs w:val="28"/>
        </w:rPr>
        <w:t>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 условиях, необходимых для роста растений;</w:t>
      </w:r>
    </w:p>
    <w:p w:rsidR="00AB6387" w:rsidRPr="00D972E7" w:rsidRDefault="00AB6387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наиболее распространённых животных разных мест обитания (вода, лес). Особенности приспособления к сезонной жизни (спячка, заготовка корма)</w:t>
      </w:r>
    </w:p>
    <w:p w:rsidR="00BD4354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основные трудовые действия людей разных профессий</w:t>
      </w:r>
      <w:r w:rsidR="00ED6992" w:rsidRPr="00D972E7">
        <w:rPr>
          <w:sz w:val="28"/>
          <w:szCs w:val="28"/>
        </w:rPr>
        <w:t>;</w:t>
      </w:r>
    </w:p>
    <w:p w:rsidR="00ED6992" w:rsidRPr="00D972E7" w:rsidRDefault="00ED6992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свой режим дня;</w:t>
      </w:r>
    </w:p>
    <w:p w:rsidR="00ED6992" w:rsidRPr="00D972E7" w:rsidRDefault="00ED6992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знаки дорожного движения;</w:t>
      </w:r>
    </w:p>
    <w:p w:rsidR="00AB6387" w:rsidRPr="00D972E7" w:rsidRDefault="00AB6387" w:rsidP="00AA05FF">
      <w:pPr>
        <w:pStyle w:val="a8"/>
        <w:ind w:left="0" w:right="-2"/>
        <w:jc w:val="both"/>
        <w:rPr>
          <w:sz w:val="28"/>
          <w:szCs w:val="28"/>
        </w:rPr>
      </w:pPr>
    </w:p>
    <w:p w:rsidR="00BD4354" w:rsidRPr="00D972E7" w:rsidRDefault="00BD4354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Должны иметь представление: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FB68A0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lastRenderedPageBreak/>
        <w:t>о труде людей в городе и сельской местности;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о строении своего тела;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о погоде в разных частях света в разное время года;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о растительном и животном мире разных частей света;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об образе жизни людей в других странах;</w:t>
      </w:r>
    </w:p>
    <w:p w:rsidR="00BD4354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 сезонных изменениях в природе;</w:t>
      </w:r>
    </w:p>
    <w:p w:rsidR="00FB68A0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 домашних и диких животных;</w:t>
      </w:r>
    </w:p>
    <w:p w:rsidR="00FB68A0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 перелётных и зимующих птицах;</w:t>
      </w:r>
    </w:p>
    <w:p w:rsidR="00FB68A0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 овощах и фруктах, лесных ягодах и грибах;</w:t>
      </w:r>
    </w:p>
    <w:p w:rsidR="00FB68A0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 деревьях и кустарниках, цветах</w:t>
      </w:r>
    </w:p>
    <w:p w:rsidR="00FB68A0" w:rsidRPr="00D972E7" w:rsidRDefault="00FB68A0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о труде людей в городе и сельской местности.</w:t>
      </w:r>
    </w:p>
    <w:p w:rsidR="00AB6387" w:rsidRPr="00D972E7" w:rsidRDefault="00AB6387" w:rsidP="00AA05FF">
      <w:pPr>
        <w:pStyle w:val="a8"/>
        <w:ind w:left="0" w:right="-2"/>
        <w:jc w:val="both"/>
        <w:rPr>
          <w:sz w:val="28"/>
          <w:szCs w:val="28"/>
        </w:rPr>
      </w:pPr>
    </w:p>
    <w:p w:rsidR="00ED6992" w:rsidRPr="00D972E7" w:rsidRDefault="00BD4354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Должны уметь:</w:t>
      </w:r>
    </w:p>
    <w:p w:rsidR="00ED6992" w:rsidRPr="00D972E7" w:rsidRDefault="00ED6992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    сравнивать, группировать, классифицировать предмета;</w:t>
      </w:r>
    </w:p>
    <w:p w:rsidR="00ED6992" w:rsidRPr="00D972E7" w:rsidRDefault="00ED6992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-     понимать значение обобщающих слов;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устанавливать простейшие причинно-следственные связи;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определять предметы по разным признакам (форме, величине, материалу и др.);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находить предметы по плану-описанию;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выполнять несложные задания, связанные с ориентировкой и перемещением в пространстве;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определять предмет по запаху, вкусу и на ощупь;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выполнять режим дня;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определять время по часам;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оценивать последствия своего и чужого поведения;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различать и называть деревья и кустарники по коре, листьям и плодам;</w:t>
      </w:r>
    </w:p>
    <w:p w:rsidR="00BD4354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пользоваться знаками определяющими явления природы;</w:t>
      </w:r>
    </w:p>
    <w:p w:rsidR="00E7350C" w:rsidRPr="00D972E7" w:rsidRDefault="00E7350C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соотносить природные явления, погоду с сезонами;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ухаживать вместе со взрослыми за растениями и животными ближайшего окружения;</w:t>
      </w:r>
    </w:p>
    <w:p w:rsidR="00BD4354" w:rsidRPr="00D972E7" w:rsidRDefault="00BD4354" w:rsidP="00AA05FF">
      <w:pPr>
        <w:pStyle w:val="a8"/>
        <w:numPr>
          <w:ilvl w:val="0"/>
          <w:numId w:val="1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соблюдать осторожность, оказавшись в новых жизненных ситуациях.</w:t>
      </w:r>
    </w:p>
    <w:p w:rsidR="00AB6387" w:rsidRPr="00D972E7" w:rsidRDefault="00AB638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AB6387" w:rsidRPr="00D972E7" w:rsidRDefault="00AB6387" w:rsidP="00AA05FF">
      <w:pPr>
        <w:ind w:right="-2"/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Раздел 4</w:t>
      </w:r>
    </w:p>
    <w:p w:rsidR="00AB6387" w:rsidRPr="00D972E7" w:rsidRDefault="00F53AE7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«УЧИМСЯ ПИСАТЬ» (89</w:t>
      </w:r>
      <w:r w:rsidR="00AB6387" w:rsidRPr="00D972E7">
        <w:rPr>
          <w:b/>
          <w:sz w:val="28"/>
          <w:szCs w:val="28"/>
        </w:rPr>
        <w:t xml:space="preserve"> часов).</w:t>
      </w:r>
    </w:p>
    <w:p w:rsidR="00AB6387" w:rsidRPr="00D972E7" w:rsidRDefault="00AB6387" w:rsidP="00AA05FF">
      <w:pPr>
        <w:ind w:right="-2"/>
        <w:jc w:val="both"/>
        <w:rPr>
          <w:b/>
          <w:sz w:val="28"/>
          <w:szCs w:val="28"/>
        </w:rPr>
      </w:pPr>
    </w:p>
    <w:p w:rsidR="00AB6387" w:rsidRPr="00D972E7" w:rsidRDefault="00AB6387" w:rsidP="00AA05FF">
      <w:pPr>
        <w:ind w:right="-2"/>
        <w:jc w:val="center"/>
        <w:rPr>
          <w:sz w:val="28"/>
          <w:szCs w:val="28"/>
        </w:rPr>
      </w:pPr>
      <w:r w:rsidRPr="00D972E7">
        <w:rPr>
          <w:sz w:val="28"/>
          <w:szCs w:val="28"/>
        </w:rPr>
        <w:t>Пояснительная записка.</w:t>
      </w:r>
    </w:p>
    <w:p w:rsidR="00AB6387" w:rsidRPr="00D972E7" w:rsidRDefault="00AB6387" w:rsidP="00AA05FF">
      <w:pPr>
        <w:ind w:right="-2"/>
        <w:jc w:val="both"/>
        <w:rPr>
          <w:sz w:val="28"/>
          <w:szCs w:val="28"/>
        </w:rPr>
      </w:pPr>
    </w:p>
    <w:p w:rsidR="00AB6387" w:rsidRPr="00D972E7" w:rsidRDefault="00AB6387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Основной целью обучения по данному разделу является подготовка кисти руки ребёнка к письму. </w:t>
      </w:r>
    </w:p>
    <w:p w:rsidR="00AB6387" w:rsidRPr="00D972E7" w:rsidRDefault="00AB6387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Учебный материал позволяет усвоить зрительный образ каждой печатной и прописной буквы, различать похожие буквы и не смешивать их.  Основными являются два упражнения – обведение по контуру и штриховка в разных направлениях</w:t>
      </w:r>
      <w:r w:rsidR="000017C3" w:rsidRPr="00D972E7">
        <w:rPr>
          <w:sz w:val="28"/>
          <w:szCs w:val="28"/>
        </w:rPr>
        <w:t>. Работа по звуко-слоговому анализу слов сочетается с работой по обучению грамоте.</w:t>
      </w:r>
    </w:p>
    <w:p w:rsidR="000017C3" w:rsidRPr="00D972E7" w:rsidRDefault="000017C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Занятия строятся в игровой форм, что позволяет детям успешно овладевать звуковым анализом, дифференцировать понятия «звук» и «буква».</w:t>
      </w:r>
    </w:p>
    <w:p w:rsidR="000017C3" w:rsidRPr="00D972E7" w:rsidRDefault="000017C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Основными задачами раздела являются:</w:t>
      </w:r>
    </w:p>
    <w:p w:rsidR="000017C3" w:rsidRPr="00D972E7" w:rsidRDefault="000017C3" w:rsidP="00AA05FF">
      <w:pPr>
        <w:numPr>
          <w:ilvl w:val="0"/>
          <w:numId w:val="19"/>
        </w:numPr>
        <w:tabs>
          <w:tab w:val="clear" w:pos="360"/>
          <w:tab w:val="num" w:pos="-284"/>
        </w:tabs>
        <w:ind w:left="0" w:right="-2" w:firstLine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</w:t>
      </w:r>
      <w:r w:rsidR="00000639" w:rsidRPr="00D972E7">
        <w:rPr>
          <w:sz w:val="28"/>
          <w:szCs w:val="28"/>
        </w:rPr>
        <w:t>азвитие мелкой моторики руки;</w:t>
      </w:r>
    </w:p>
    <w:p w:rsidR="00000639" w:rsidRPr="00D972E7" w:rsidRDefault="00000639" w:rsidP="00AA05FF">
      <w:pPr>
        <w:numPr>
          <w:ilvl w:val="0"/>
          <w:numId w:val="19"/>
        </w:numPr>
        <w:tabs>
          <w:tab w:val="clear" w:pos="360"/>
          <w:tab w:val="num" w:pos="-284"/>
        </w:tabs>
        <w:ind w:left="0" w:right="-2" w:firstLine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ориентировка на листе бумаги;</w:t>
      </w:r>
    </w:p>
    <w:p w:rsidR="000017C3" w:rsidRPr="00D972E7" w:rsidRDefault="000017C3" w:rsidP="00AA05FF">
      <w:pPr>
        <w:numPr>
          <w:ilvl w:val="0"/>
          <w:numId w:val="19"/>
        </w:numPr>
        <w:tabs>
          <w:tab w:val="clear" w:pos="360"/>
          <w:tab w:val="num" w:pos="-284"/>
        </w:tabs>
        <w:ind w:left="0" w:right="-2" w:firstLine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памяти, внимания, творческих способностей, вооб</w:t>
      </w:r>
      <w:r w:rsidR="00000639" w:rsidRPr="00D972E7">
        <w:rPr>
          <w:sz w:val="28"/>
          <w:szCs w:val="28"/>
        </w:rPr>
        <w:t>ражения, вариативности мышления;</w:t>
      </w:r>
    </w:p>
    <w:p w:rsidR="000017C3" w:rsidRPr="00D972E7" w:rsidRDefault="000017C3" w:rsidP="00AA05FF">
      <w:pPr>
        <w:numPr>
          <w:ilvl w:val="0"/>
          <w:numId w:val="19"/>
        </w:numPr>
        <w:tabs>
          <w:tab w:val="clear" w:pos="360"/>
          <w:tab w:val="num" w:pos="-284"/>
        </w:tabs>
        <w:ind w:left="0" w:right="-2" w:firstLine="0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приемов умственных действий: анализа, синтеза, сравнения, обобщения, исключения,</w:t>
      </w:r>
      <w:r w:rsidR="00000639" w:rsidRPr="00D972E7">
        <w:rPr>
          <w:sz w:val="28"/>
          <w:szCs w:val="28"/>
        </w:rPr>
        <w:t xml:space="preserve"> моделирования, конструирования;</w:t>
      </w:r>
    </w:p>
    <w:p w:rsidR="00D972E7" w:rsidRDefault="00D972E7" w:rsidP="00B90455">
      <w:pPr>
        <w:ind w:right="-2"/>
        <w:rPr>
          <w:b/>
          <w:sz w:val="28"/>
          <w:szCs w:val="28"/>
        </w:rPr>
      </w:pPr>
    </w:p>
    <w:p w:rsidR="000017C3" w:rsidRPr="00D972E7" w:rsidRDefault="000017C3" w:rsidP="00AA05FF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Тематический план</w:t>
      </w:r>
    </w:p>
    <w:p w:rsidR="000017C3" w:rsidRPr="00D972E7" w:rsidRDefault="00000639" w:rsidP="00AA05FF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обучения по разделу</w:t>
      </w:r>
      <w:r w:rsidR="000017C3" w:rsidRPr="00D972E7">
        <w:rPr>
          <w:b/>
          <w:sz w:val="28"/>
          <w:szCs w:val="28"/>
        </w:rPr>
        <w:t xml:space="preserve"> «</w:t>
      </w:r>
      <w:r w:rsidRPr="00D972E7">
        <w:rPr>
          <w:b/>
          <w:sz w:val="28"/>
          <w:szCs w:val="28"/>
        </w:rPr>
        <w:t>Учимся писать</w:t>
      </w:r>
      <w:r w:rsidR="000017C3" w:rsidRPr="00D972E7">
        <w:rPr>
          <w:b/>
          <w:sz w:val="28"/>
          <w:szCs w:val="28"/>
        </w:rPr>
        <w:t>»</w:t>
      </w:r>
    </w:p>
    <w:p w:rsidR="000017C3" w:rsidRPr="00D972E7" w:rsidRDefault="000017C3" w:rsidP="00AA05FF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(подготовка к обучению письму)</w:t>
      </w:r>
    </w:p>
    <w:p w:rsidR="00000639" w:rsidRPr="00D972E7" w:rsidRDefault="00000639" w:rsidP="00AA05FF">
      <w:pPr>
        <w:ind w:right="-2"/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2694"/>
      </w:tblGrid>
      <w:tr w:rsidR="000017C3" w:rsidRPr="00D972E7" w:rsidTr="00FA78D4">
        <w:trPr>
          <w:trHeight w:val="300"/>
        </w:trPr>
        <w:tc>
          <w:tcPr>
            <w:tcW w:w="7371" w:type="dxa"/>
          </w:tcPr>
          <w:p w:rsidR="000017C3" w:rsidRPr="00D972E7" w:rsidRDefault="000017C3" w:rsidP="00AA05FF">
            <w:pPr>
              <w:ind w:right="-2"/>
              <w:jc w:val="center"/>
              <w:rPr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694" w:type="dxa"/>
          </w:tcPr>
          <w:p w:rsidR="000017C3" w:rsidRPr="00D972E7" w:rsidRDefault="000017C3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017C3" w:rsidRPr="00D972E7" w:rsidTr="00FA78D4">
        <w:tc>
          <w:tcPr>
            <w:tcW w:w="7371" w:type="dxa"/>
          </w:tcPr>
          <w:p w:rsidR="000017C3" w:rsidRPr="00D972E7" w:rsidRDefault="000017C3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2694" w:type="dxa"/>
          </w:tcPr>
          <w:p w:rsidR="000017C3" w:rsidRPr="00D972E7" w:rsidRDefault="00F53AE7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0017C3" w:rsidRPr="00D972E7" w:rsidTr="00FA78D4">
        <w:tc>
          <w:tcPr>
            <w:tcW w:w="7371" w:type="dxa"/>
          </w:tcPr>
          <w:p w:rsidR="000017C3" w:rsidRPr="00D972E7" w:rsidRDefault="007E4F94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2694" w:type="dxa"/>
          </w:tcPr>
          <w:p w:rsidR="000017C3" w:rsidRPr="00D972E7" w:rsidRDefault="00F53AE7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017C3" w:rsidRPr="00D972E7" w:rsidTr="00FA78D4">
        <w:tc>
          <w:tcPr>
            <w:tcW w:w="7371" w:type="dxa"/>
          </w:tcPr>
          <w:p w:rsidR="000017C3" w:rsidRPr="00D972E7" w:rsidRDefault="007E4F94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Письмо  печатных букв</w:t>
            </w:r>
            <w:r w:rsidR="00000639" w:rsidRPr="00D972E7">
              <w:rPr>
                <w:sz w:val="28"/>
                <w:szCs w:val="28"/>
              </w:rPr>
              <w:t xml:space="preserve"> по контуру</w:t>
            </w:r>
            <w:r w:rsidRPr="00D972E7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017C3" w:rsidRPr="00D972E7" w:rsidRDefault="00000639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32</w:t>
            </w:r>
          </w:p>
        </w:tc>
      </w:tr>
      <w:tr w:rsidR="000017C3" w:rsidRPr="00D972E7" w:rsidTr="00FA78D4">
        <w:tc>
          <w:tcPr>
            <w:tcW w:w="7371" w:type="dxa"/>
          </w:tcPr>
          <w:p w:rsidR="000017C3" w:rsidRPr="00D972E7" w:rsidRDefault="00000639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Письмо  прописных букв.</w:t>
            </w:r>
          </w:p>
        </w:tc>
        <w:tc>
          <w:tcPr>
            <w:tcW w:w="2694" w:type="dxa"/>
          </w:tcPr>
          <w:p w:rsidR="000017C3" w:rsidRPr="00D972E7" w:rsidRDefault="00F53AE7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017C3" w:rsidRPr="00D972E7" w:rsidTr="00FA78D4">
        <w:tc>
          <w:tcPr>
            <w:tcW w:w="7371" w:type="dxa"/>
          </w:tcPr>
          <w:p w:rsidR="000017C3" w:rsidRPr="00D972E7" w:rsidRDefault="000017C3" w:rsidP="00AA05FF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0017C3" w:rsidRPr="00D972E7" w:rsidRDefault="00F53AE7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</w:tbl>
    <w:p w:rsidR="000017C3" w:rsidRPr="00D972E7" w:rsidRDefault="000017C3" w:rsidP="00AA05FF">
      <w:pPr>
        <w:tabs>
          <w:tab w:val="num" w:pos="-567"/>
        </w:tabs>
        <w:ind w:right="-2" w:firstLine="567"/>
        <w:jc w:val="both"/>
        <w:rPr>
          <w:sz w:val="28"/>
          <w:szCs w:val="28"/>
        </w:rPr>
      </w:pPr>
    </w:p>
    <w:p w:rsidR="00D972E7" w:rsidRDefault="00D972E7" w:rsidP="00D972E7">
      <w:pPr>
        <w:ind w:right="-2" w:firstLine="283"/>
        <w:jc w:val="center"/>
        <w:rPr>
          <w:b/>
          <w:sz w:val="28"/>
          <w:szCs w:val="28"/>
        </w:rPr>
      </w:pPr>
    </w:p>
    <w:p w:rsidR="007E4F94" w:rsidRPr="00D972E7" w:rsidRDefault="00D972E7" w:rsidP="00D972E7">
      <w:pPr>
        <w:ind w:right="-2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раздела:</w:t>
      </w:r>
    </w:p>
    <w:p w:rsidR="000017C3" w:rsidRPr="00D972E7" w:rsidRDefault="000017C3" w:rsidP="00AA05FF">
      <w:pPr>
        <w:tabs>
          <w:tab w:val="num" w:pos="-567"/>
        </w:tabs>
        <w:ind w:right="-2"/>
        <w:jc w:val="both"/>
        <w:rPr>
          <w:sz w:val="28"/>
          <w:szCs w:val="28"/>
        </w:rPr>
      </w:pPr>
    </w:p>
    <w:p w:rsidR="00000639" w:rsidRPr="00D972E7" w:rsidRDefault="007E4F94" w:rsidP="00AA05FF">
      <w:pPr>
        <w:ind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 xml:space="preserve"> Работа по развитию мелкой моторики рук</w:t>
      </w:r>
      <w:r w:rsidR="005206D9">
        <w:rPr>
          <w:b/>
          <w:i/>
          <w:sz w:val="28"/>
          <w:szCs w:val="28"/>
        </w:rPr>
        <w:t>и (21 час</w:t>
      </w:r>
      <w:r w:rsidRPr="00D972E7">
        <w:rPr>
          <w:b/>
          <w:i/>
          <w:sz w:val="28"/>
          <w:szCs w:val="28"/>
        </w:rPr>
        <w:t xml:space="preserve">) </w:t>
      </w:r>
    </w:p>
    <w:p w:rsidR="00000639" w:rsidRPr="00D972E7" w:rsidRDefault="002719D4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Штриховка, обведение по контуру.  К</w:t>
      </w:r>
      <w:r w:rsidR="00000639" w:rsidRPr="00D972E7">
        <w:rPr>
          <w:sz w:val="28"/>
          <w:szCs w:val="28"/>
        </w:rPr>
        <w:t xml:space="preserve">аллиграфические </w:t>
      </w:r>
      <w:r w:rsidRPr="00D972E7">
        <w:rPr>
          <w:sz w:val="28"/>
          <w:szCs w:val="28"/>
        </w:rPr>
        <w:t>бордюры. С</w:t>
      </w:r>
      <w:r w:rsidR="00000639" w:rsidRPr="00D972E7">
        <w:rPr>
          <w:sz w:val="28"/>
          <w:szCs w:val="28"/>
        </w:rPr>
        <w:t>рисовывание рисунков, узоров,</w:t>
      </w:r>
      <w:r w:rsidRPr="00D972E7">
        <w:rPr>
          <w:sz w:val="28"/>
          <w:szCs w:val="28"/>
        </w:rPr>
        <w:t xml:space="preserve"> фигур, </w:t>
      </w:r>
      <w:r w:rsidR="00000639" w:rsidRPr="00D972E7">
        <w:rPr>
          <w:sz w:val="28"/>
          <w:szCs w:val="28"/>
        </w:rPr>
        <w:t xml:space="preserve"> раскраска заданных контуров.</w:t>
      </w:r>
      <w:r w:rsidR="00DC6654" w:rsidRPr="00D972E7">
        <w:rPr>
          <w:sz w:val="28"/>
          <w:szCs w:val="28"/>
        </w:rPr>
        <w:t xml:space="preserve"> «Проведи дорожку», «Соедини». «Обведи»</w:t>
      </w:r>
    </w:p>
    <w:p w:rsidR="007E4F94" w:rsidRPr="00D972E7" w:rsidRDefault="007E4F94" w:rsidP="00AA05FF">
      <w:pPr>
        <w:ind w:right="-2"/>
        <w:jc w:val="both"/>
        <w:rPr>
          <w:sz w:val="28"/>
          <w:szCs w:val="28"/>
        </w:rPr>
      </w:pPr>
    </w:p>
    <w:p w:rsidR="00000639" w:rsidRPr="00D972E7" w:rsidRDefault="005206D9" w:rsidP="00AA05FF">
      <w:pPr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Ориентировка на листе бумаги (4 часа</w:t>
      </w:r>
      <w:r w:rsidR="00000639" w:rsidRPr="00D972E7">
        <w:rPr>
          <w:b/>
          <w:i/>
          <w:sz w:val="28"/>
          <w:szCs w:val="28"/>
        </w:rPr>
        <w:t>)</w:t>
      </w:r>
    </w:p>
    <w:p w:rsidR="00DC6654" w:rsidRPr="00D972E7" w:rsidRDefault="00D83D02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Ориентироваться на листе бумаги в клетку (вверх, вниз, вправо, влево, наискосок)</w:t>
      </w:r>
      <w:r w:rsidR="00DC6654" w:rsidRPr="00D972E7">
        <w:rPr>
          <w:sz w:val="28"/>
          <w:szCs w:val="28"/>
        </w:rPr>
        <w:t>. Письмо вертикальных и горизонтальных линий в клетке.</w:t>
      </w:r>
    </w:p>
    <w:p w:rsidR="00DC6654" w:rsidRPr="00D972E7" w:rsidRDefault="00DC6654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Ориентировка на листе бумаги в линию. </w:t>
      </w:r>
    </w:p>
    <w:p w:rsidR="00DC6654" w:rsidRPr="00D972E7" w:rsidRDefault="00DC6654" w:rsidP="00AA05FF">
      <w:pPr>
        <w:ind w:right="-2"/>
        <w:jc w:val="both"/>
        <w:rPr>
          <w:sz w:val="28"/>
          <w:szCs w:val="28"/>
        </w:rPr>
      </w:pPr>
    </w:p>
    <w:p w:rsidR="00000639" w:rsidRPr="00D972E7" w:rsidRDefault="00000639" w:rsidP="00AA05FF">
      <w:pPr>
        <w:ind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Письмо печатных букв по контуру (32 часа)</w:t>
      </w:r>
    </w:p>
    <w:p w:rsidR="00000639" w:rsidRPr="00D972E7" w:rsidRDefault="002719D4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Обведение по контуру печатных букв. Штриховка букв. Письмо печатных букв</w:t>
      </w:r>
      <w:r w:rsidR="00E246D1" w:rsidRPr="00D972E7">
        <w:rPr>
          <w:sz w:val="28"/>
          <w:szCs w:val="28"/>
        </w:rPr>
        <w:t xml:space="preserve"> в клетках</w:t>
      </w:r>
      <w:r w:rsidRPr="00D972E7">
        <w:rPr>
          <w:sz w:val="28"/>
          <w:szCs w:val="28"/>
        </w:rPr>
        <w:t xml:space="preserve"> по пунктирным линиям и по образцу.</w:t>
      </w:r>
      <w:r w:rsidR="00E246D1" w:rsidRPr="00D972E7">
        <w:rPr>
          <w:sz w:val="28"/>
          <w:szCs w:val="28"/>
        </w:rPr>
        <w:t xml:space="preserve"> Соединение по точкам.</w:t>
      </w:r>
    </w:p>
    <w:p w:rsidR="00DC6654" w:rsidRPr="00D972E7" w:rsidRDefault="00DC6654" w:rsidP="00AA05FF">
      <w:pPr>
        <w:ind w:right="-2"/>
        <w:jc w:val="both"/>
        <w:rPr>
          <w:sz w:val="28"/>
          <w:szCs w:val="28"/>
        </w:rPr>
      </w:pPr>
    </w:p>
    <w:p w:rsidR="00000639" w:rsidRPr="00D972E7" w:rsidRDefault="0095351C" w:rsidP="00AA05FF">
      <w:pPr>
        <w:ind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Письмо</w:t>
      </w:r>
      <w:r w:rsidR="005206D9">
        <w:rPr>
          <w:b/>
          <w:i/>
          <w:sz w:val="28"/>
          <w:szCs w:val="28"/>
        </w:rPr>
        <w:t xml:space="preserve"> прописных букв (32</w:t>
      </w:r>
      <w:r w:rsidR="00000639" w:rsidRPr="00D972E7">
        <w:rPr>
          <w:b/>
          <w:i/>
          <w:sz w:val="28"/>
          <w:szCs w:val="28"/>
        </w:rPr>
        <w:t xml:space="preserve"> часов)</w:t>
      </w:r>
    </w:p>
    <w:p w:rsidR="00E246D1" w:rsidRPr="00D972E7" w:rsidRDefault="00DC6654" w:rsidP="00AA05FF">
      <w:pPr>
        <w:ind w:right="-2" w:firstLine="283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Написание элементов прописных букв по пунктирным линиям.</w:t>
      </w:r>
      <w:r w:rsidR="00E246D1" w:rsidRPr="00D972E7">
        <w:rPr>
          <w:sz w:val="28"/>
          <w:szCs w:val="28"/>
        </w:rPr>
        <w:t xml:space="preserve"> Письмо прописных букв, слогов, слов.</w:t>
      </w:r>
    </w:p>
    <w:p w:rsidR="00E246D1" w:rsidRPr="00D972E7" w:rsidRDefault="00E246D1" w:rsidP="00AA05FF">
      <w:pPr>
        <w:ind w:right="-2" w:firstLine="283"/>
        <w:jc w:val="both"/>
        <w:rPr>
          <w:sz w:val="28"/>
          <w:szCs w:val="28"/>
        </w:rPr>
      </w:pPr>
    </w:p>
    <w:p w:rsidR="007E4F94" w:rsidRPr="00D972E7" w:rsidRDefault="007E4F94" w:rsidP="00AA05FF">
      <w:pPr>
        <w:ind w:right="-2" w:firstLine="283"/>
        <w:jc w:val="both"/>
        <w:rPr>
          <w:sz w:val="28"/>
          <w:szCs w:val="28"/>
        </w:rPr>
      </w:pPr>
    </w:p>
    <w:p w:rsidR="00E246D1" w:rsidRPr="00D972E7" w:rsidRDefault="00E246D1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К концу года обучающиеся  должны</w:t>
      </w:r>
      <w:r w:rsidR="00FF24DB" w:rsidRPr="00D972E7">
        <w:rPr>
          <w:b/>
          <w:i/>
          <w:sz w:val="28"/>
          <w:szCs w:val="28"/>
        </w:rPr>
        <w:t xml:space="preserve"> уметь</w:t>
      </w:r>
      <w:r w:rsidRPr="00D972E7">
        <w:rPr>
          <w:b/>
          <w:i/>
          <w:sz w:val="28"/>
          <w:szCs w:val="28"/>
        </w:rPr>
        <w:t>:</w:t>
      </w:r>
    </w:p>
    <w:p w:rsidR="00FF24DB" w:rsidRPr="00D972E7" w:rsidRDefault="00FF24DB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</w:p>
    <w:p w:rsidR="00FF24DB" w:rsidRPr="00D972E7" w:rsidRDefault="00FF24DB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ориентироваться в рабочей тетради;</w:t>
      </w:r>
    </w:p>
    <w:p w:rsidR="00FF24DB" w:rsidRPr="00D972E7" w:rsidRDefault="00FF24DB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ориентироваться на листе бумаги в клетку и линию;</w:t>
      </w:r>
    </w:p>
    <w:p w:rsidR="000017C3" w:rsidRPr="00D972E7" w:rsidRDefault="00E246D1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рисовать вертикальные, горизонтальные, наклонные, округлые линии;</w:t>
      </w:r>
    </w:p>
    <w:p w:rsidR="00E246D1" w:rsidRPr="00D972E7" w:rsidRDefault="00E246D1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обводить по контуру предметы и заштриховывать;</w:t>
      </w:r>
    </w:p>
    <w:p w:rsidR="00E246D1" w:rsidRPr="00D972E7" w:rsidRDefault="00E246D1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рисовать предметы, сочетающие в себе прямые и округлые линии;</w:t>
      </w:r>
    </w:p>
    <w:p w:rsidR="00E246D1" w:rsidRPr="00D972E7" w:rsidRDefault="00FF24DB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писать печатные буквы русского алфавита в клетке;</w:t>
      </w:r>
    </w:p>
    <w:p w:rsidR="00FF24DB" w:rsidRPr="00D972E7" w:rsidRDefault="00FF24DB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писать элементы прописных букв;</w:t>
      </w:r>
    </w:p>
    <w:p w:rsidR="00FF24DB" w:rsidRPr="00D972E7" w:rsidRDefault="00FF24DB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писать прописные буквы русского алфавита в тетради в линию;</w:t>
      </w:r>
    </w:p>
    <w:p w:rsidR="00FF24DB" w:rsidRPr="00D972E7" w:rsidRDefault="00FF24DB" w:rsidP="00AA05FF">
      <w:pPr>
        <w:pStyle w:val="a8"/>
        <w:numPr>
          <w:ilvl w:val="0"/>
          <w:numId w:val="21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писать слоги, слова.</w:t>
      </w:r>
    </w:p>
    <w:p w:rsidR="00FF24DB" w:rsidRPr="00D972E7" w:rsidRDefault="00FF24DB" w:rsidP="00AA05FF">
      <w:pPr>
        <w:ind w:right="-2"/>
        <w:jc w:val="both"/>
        <w:rPr>
          <w:sz w:val="28"/>
          <w:szCs w:val="28"/>
        </w:rPr>
      </w:pPr>
    </w:p>
    <w:p w:rsidR="00FF24DB" w:rsidRPr="00D972E7" w:rsidRDefault="00FF24DB" w:rsidP="00AA05FF">
      <w:pPr>
        <w:ind w:right="-2"/>
        <w:jc w:val="both"/>
        <w:rPr>
          <w:sz w:val="28"/>
          <w:szCs w:val="28"/>
        </w:rPr>
      </w:pPr>
    </w:p>
    <w:p w:rsidR="00FF24DB" w:rsidRDefault="00FF24DB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sz w:val="28"/>
          <w:szCs w:val="28"/>
        </w:rPr>
      </w:pPr>
    </w:p>
    <w:p w:rsidR="005206D9" w:rsidRDefault="005206D9" w:rsidP="00AA05FF">
      <w:pPr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both"/>
        <w:rPr>
          <w:sz w:val="28"/>
          <w:szCs w:val="28"/>
        </w:rPr>
      </w:pPr>
    </w:p>
    <w:p w:rsidR="00D972E7" w:rsidRPr="00D972E7" w:rsidRDefault="00D972E7" w:rsidP="00AA05FF">
      <w:pPr>
        <w:ind w:right="-2"/>
        <w:jc w:val="both"/>
        <w:rPr>
          <w:sz w:val="28"/>
          <w:szCs w:val="28"/>
        </w:rPr>
      </w:pPr>
    </w:p>
    <w:p w:rsidR="00FF24DB" w:rsidRPr="00D972E7" w:rsidRDefault="00FF24DB" w:rsidP="00AA05FF">
      <w:pPr>
        <w:ind w:right="-2"/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Раздел 5</w:t>
      </w:r>
    </w:p>
    <w:p w:rsidR="00FF24DB" w:rsidRPr="00D972E7" w:rsidRDefault="00F306F9" w:rsidP="00AA05FF">
      <w:pPr>
        <w:ind w:right="-2"/>
        <w:jc w:val="both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«ПРИКЛАДНОЕ ТВОРЧЕСТВО</w:t>
      </w:r>
      <w:r w:rsidR="005206D9">
        <w:rPr>
          <w:b/>
          <w:sz w:val="28"/>
          <w:szCs w:val="28"/>
        </w:rPr>
        <w:t>» (58</w:t>
      </w:r>
      <w:r w:rsidR="00FF24DB" w:rsidRPr="00D972E7">
        <w:rPr>
          <w:b/>
          <w:sz w:val="28"/>
          <w:szCs w:val="28"/>
        </w:rPr>
        <w:t xml:space="preserve"> часов).</w:t>
      </w:r>
    </w:p>
    <w:p w:rsidR="00FF24DB" w:rsidRPr="00D972E7" w:rsidRDefault="00FF24DB" w:rsidP="00AA05FF">
      <w:pPr>
        <w:ind w:right="-2"/>
        <w:jc w:val="both"/>
        <w:rPr>
          <w:b/>
          <w:sz w:val="28"/>
          <w:szCs w:val="28"/>
        </w:rPr>
      </w:pPr>
    </w:p>
    <w:p w:rsidR="00FF24DB" w:rsidRPr="00D972E7" w:rsidRDefault="00FF24DB" w:rsidP="00AA05FF">
      <w:pPr>
        <w:ind w:right="-2"/>
        <w:jc w:val="center"/>
        <w:rPr>
          <w:sz w:val="28"/>
          <w:szCs w:val="28"/>
        </w:rPr>
      </w:pPr>
      <w:r w:rsidRPr="00D972E7">
        <w:rPr>
          <w:sz w:val="28"/>
          <w:szCs w:val="28"/>
        </w:rPr>
        <w:t>Пояснительная записка.</w:t>
      </w:r>
    </w:p>
    <w:p w:rsidR="00FF24DB" w:rsidRPr="00D972E7" w:rsidRDefault="00FF24DB" w:rsidP="00AA05FF">
      <w:pPr>
        <w:ind w:right="-2"/>
        <w:jc w:val="center"/>
        <w:rPr>
          <w:sz w:val="28"/>
          <w:szCs w:val="28"/>
        </w:rPr>
      </w:pPr>
    </w:p>
    <w:p w:rsidR="00FF24DB" w:rsidRPr="00D972E7" w:rsidRDefault="00F306F9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Дошкольное 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с детьми дошкольного возраста является изобразительная деятельность и художественный  труд, создающие условия для вовлечения ребёнка в собственное творчество, в процессе которого создаётся что-то красивое, необычное.</w:t>
      </w:r>
    </w:p>
    <w:p w:rsidR="006A5287" w:rsidRPr="00D972E7" w:rsidRDefault="00E103D2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У детей вырабатывается умение доводить начатое дело до конца. Формируется каллиграфические навыки, улучшается глазомер, цветоощущение.</w:t>
      </w:r>
    </w:p>
    <w:p w:rsidR="00E103D2" w:rsidRPr="00D972E7" w:rsidRDefault="00E103D2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В этом возрасте для ребёнка является проблемой овладение элементами письма. И преодолеть эти трудности поможет графическая работа карандашом. Работа в мелкой пластике, развива</w:t>
      </w:r>
      <w:r w:rsidR="00B22633" w:rsidRPr="00D972E7">
        <w:rPr>
          <w:sz w:val="28"/>
          <w:szCs w:val="28"/>
        </w:rPr>
        <w:t>ющая пальцы, занятие рисованием,</w:t>
      </w:r>
      <w:r w:rsidRPr="00D972E7">
        <w:rPr>
          <w:sz w:val="28"/>
          <w:szCs w:val="28"/>
        </w:rPr>
        <w:t xml:space="preserve"> лепкой, аппликацией, а также изготовление различных поделок из бумаги и природного материала.</w:t>
      </w:r>
    </w:p>
    <w:p w:rsidR="00177AE7" w:rsidRPr="00D972E7" w:rsidRDefault="00FA78D4" w:rsidP="00AA05FF">
      <w:pPr>
        <w:tabs>
          <w:tab w:val="left" w:pos="2085"/>
        </w:tabs>
        <w:ind w:right="-2"/>
        <w:jc w:val="both"/>
        <w:rPr>
          <w:sz w:val="28"/>
          <w:szCs w:val="28"/>
        </w:rPr>
      </w:pPr>
      <w:r w:rsidRPr="00D972E7">
        <w:rPr>
          <w:b/>
          <w:sz w:val="28"/>
          <w:szCs w:val="28"/>
        </w:rPr>
        <w:t xml:space="preserve">       Основной цел</w:t>
      </w:r>
      <w:r w:rsidR="00B22633" w:rsidRPr="00D972E7">
        <w:rPr>
          <w:b/>
          <w:sz w:val="28"/>
          <w:szCs w:val="28"/>
        </w:rPr>
        <w:t>ью раздела «Прикладного творчества</w:t>
      </w:r>
      <w:r w:rsidRPr="00D972E7">
        <w:rPr>
          <w:b/>
          <w:sz w:val="28"/>
          <w:szCs w:val="28"/>
        </w:rPr>
        <w:t>»</w:t>
      </w:r>
      <w:r w:rsidR="00177AE7" w:rsidRPr="00D972E7">
        <w:rPr>
          <w:b/>
          <w:sz w:val="28"/>
          <w:szCs w:val="28"/>
        </w:rPr>
        <w:t xml:space="preserve"> является </w:t>
      </w:r>
      <w:r w:rsidRPr="00D972E7">
        <w:rPr>
          <w:b/>
          <w:sz w:val="28"/>
          <w:szCs w:val="28"/>
        </w:rPr>
        <w:t>–</w:t>
      </w:r>
      <w:r w:rsidRPr="00D972E7">
        <w:rPr>
          <w:sz w:val="28"/>
          <w:szCs w:val="28"/>
        </w:rPr>
        <w:t>развитие творческой личности, з</w:t>
      </w:r>
      <w:r w:rsidR="00177AE7" w:rsidRPr="00D972E7">
        <w:rPr>
          <w:sz w:val="28"/>
          <w:szCs w:val="28"/>
        </w:rPr>
        <w:t>накомство дет</w:t>
      </w:r>
      <w:r w:rsidRPr="00D972E7">
        <w:rPr>
          <w:sz w:val="28"/>
          <w:szCs w:val="28"/>
        </w:rPr>
        <w:t>ей с окружающим миром через изобразительное</w:t>
      </w:r>
      <w:r w:rsidR="00177AE7" w:rsidRPr="00D972E7">
        <w:rPr>
          <w:sz w:val="28"/>
          <w:szCs w:val="28"/>
        </w:rPr>
        <w:t xml:space="preserve"> искусств</w:t>
      </w:r>
      <w:r w:rsidRPr="00D972E7">
        <w:rPr>
          <w:sz w:val="28"/>
          <w:szCs w:val="28"/>
        </w:rPr>
        <w:t>о.</w:t>
      </w:r>
    </w:p>
    <w:p w:rsidR="00FA78D4" w:rsidRPr="00D972E7" w:rsidRDefault="00FA78D4" w:rsidP="00AA05FF">
      <w:pPr>
        <w:tabs>
          <w:tab w:val="left" w:pos="2085"/>
        </w:tabs>
        <w:ind w:right="-2"/>
        <w:jc w:val="both"/>
        <w:rPr>
          <w:sz w:val="28"/>
          <w:szCs w:val="28"/>
        </w:rPr>
      </w:pPr>
      <w:r w:rsidRPr="00D972E7">
        <w:rPr>
          <w:b/>
          <w:sz w:val="28"/>
          <w:szCs w:val="28"/>
        </w:rPr>
        <w:t>Задачи раздела:</w:t>
      </w:r>
    </w:p>
    <w:p w:rsidR="00FA78D4" w:rsidRPr="00D972E7" w:rsidRDefault="00895B8F" w:rsidP="00AA05FF">
      <w:pPr>
        <w:pStyle w:val="a8"/>
        <w:numPr>
          <w:ilvl w:val="0"/>
          <w:numId w:val="23"/>
        </w:numPr>
        <w:tabs>
          <w:tab w:val="left" w:pos="2085"/>
        </w:tabs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образных представлений о предметах и явлениях окружающего мира;</w:t>
      </w:r>
    </w:p>
    <w:p w:rsidR="00895B8F" w:rsidRPr="00D972E7" w:rsidRDefault="0045123B" w:rsidP="00AA05FF">
      <w:pPr>
        <w:pStyle w:val="a8"/>
        <w:numPr>
          <w:ilvl w:val="0"/>
          <w:numId w:val="23"/>
        </w:numPr>
        <w:tabs>
          <w:tab w:val="left" w:pos="2085"/>
        </w:tabs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овладение навыками и умениями работы с инструментами, освоение различных художественных материалов</w:t>
      </w:r>
      <w:r w:rsidR="00895B8F" w:rsidRPr="00D972E7">
        <w:rPr>
          <w:sz w:val="28"/>
          <w:szCs w:val="28"/>
        </w:rPr>
        <w:t>;</w:t>
      </w:r>
    </w:p>
    <w:p w:rsidR="001878A6" w:rsidRPr="00D972E7" w:rsidRDefault="001878A6" w:rsidP="00AA05FF">
      <w:pPr>
        <w:pStyle w:val="a8"/>
        <w:numPr>
          <w:ilvl w:val="0"/>
          <w:numId w:val="23"/>
        </w:numPr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закрепление навыков работы карандашом, красками, использования различных техник для достижения художественного замысла, совершенствование владения различными техниками, их смешения.</w:t>
      </w:r>
    </w:p>
    <w:p w:rsidR="00895B8F" w:rsidRPr="00D972E7" w:rsidRDefault="00895B8F" w:rsidP="00AA05FF">
      <w:pPr>
        <w:pStyle w:val="a8"/>
        <w:numPr>
          <w:ilvl w:val="0"/>
          <w:numId w:val="23"/>
        </w:numPr>
        <w:tabs>
          <w:tab w:val="left" w:pos="2085"/>
        </w:tabs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формирование понятий о тесной взаимосвязи природы и искусства;</w:t>
      </w:r>
    </w:p>
    <w:p w:rsidR="00895B8F" w:rsidRPr="00D972E7" w:rsidRDefault="00895B8F" w:rsidP="00AA05FF">
      <w:pPr>
        <w:pStyle w:val="a8"/>
        <w:numPr>
          <w:ilvl w:val="0"/>
          <w:numId w:val="23"/>
        </w:numPr>
        <w:tabs>
          <w:tab w:val="left" w:pos="2085"/>
        </w:tabs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расширение знаний о видах</w:t>
      </w:r>
      <w:r w:rsidR="0045123B" w:rsidRPr="00D972E7">
        <w:rPr>
          <w:sz w:val="28"/>
          <w:szCs w:val="28"/>
        </w:rPr>
        <w:t xml:space="preserve"> и жанрах изобразительного искусства;</w:t>
      </w:r>
    </w:p>
    <w:p w:rsidR="0045123B" w:rsidRPr="00D972E7" w:rsidRDefault="0045123B" w:rsidP="00AA05FF">
      <w:pPr>
        <w:pStyle w:val="a8"/>
        <w:numPr>
          <w:ilvl w:val="0"/>
          <w:numId w:val="23"/>
        </w:numPr>
        <w:tabs>
          <w:tab w:val="left" w:pos="2085"/>
        </w:tabs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воспитание чувства прекрасного;</w:t>
      </w:r>
    </w:p>
    <w:p w:rsidR="00895B8F" w:rsidRPr="00D972E7" w:rsidRDefault="00895B8F" w:rsidP="00AA05FF">
      <w:pPr>
        <w:pStyle w:val="a8"/>
        <w:numPr>
          <w:ilvl w:val="0"/>
          <w:numId w:val="23"/>
        </w:numPr>
        <w:tabs>
          <w:tab w:val="left" w:pos="2085"/>
        </w:tabs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развитие творческого потенциала, проявление самостоятельности, индивидуальности ребят.</w:t>
      </w:r>
    </w:p>
    <w:p w:rsidR="005206D9" w:rsidRDefault="00E103D2" w:rsidP="00AA05FF">
      <w:pPr>
        <w:tabs>
          <w:tab w:val="left" w:pos="2085"/>
        </w:tabs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</w:t>
      </w:r>
    </w:p>
    <w:p w:rsidR="00E103D2" w:rsidRPr="00D972E7" w:rsidRDefault="00E103D2" w:rsidP="00AA05FF">
      <w:pPr>
        <w:tabs>
          <w:tab w:val="left" w:pos="2085"/>
        </w:tabs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В ходе занятий детям прививаются ответственное отношение к труду и художественный вкус.</w:t>
      </w:r>
    </w:p>
    <w:p w:rsidR="0045123B" w:rsidRPr="00D972E7" w:rsidRDefault="0045123B" w:rsidP="00AA05FF">
      <w:pPr>
        <w:tabs>
          <w:tab w:val="left" w:pos="2085"/>
        </w:tabs>
        <w:ind w:right="-2"/>
        <w:jc w:val="both"/>
        <w:rPr>
          <w:sz w:val="28"/>
          <w:szCs w:val="28"/>
        </w:rPr>
      </w:pPr>
    </w:p>
    <w:p w:rsidR="0045123B" w:rsidRPr="00D972E7" w:rsidRDefault="0045123B" w:rsidP="00AA05FF">
      <w:pPr>
        <w:tabs>
          <w:tab w:val="left" w:pos="2085"/>
        </w:tabs>
        <w:ind w:right="-2"/>
        <w:jc w:val="both"/>
        <w:rPr>
          <w:sz w:val="28"/>
          <w:szCs w:val="28"/>
        </w:rPr>
      </w:pPr>
    </w:p>
    <w:p w:rsidR="00D972E7" w:rsidRDefault="00D972E7" w:rsidP="00AA05FF">
      <w:pPr>
        <w:ind w:right="-2"/>
        <w:jc w:val="center"/>
        <w:rPr>
          <w:b/>
          <w:sz w:val="28"/>
          <w:szCs w:val="28"/>
        </w:rPr>
      </w:pPr>
    </w:p>
    <w:p w:rsidR="00D972E7" w:rsidRDefault="00D972E7" w:rsidP="00AA05FF">
      <w:pPr>
        <w:ind w:right="-2"/>
        <w:jc w:val="center"/>
        <w:rPr>
          <w:b/>
          <w:sz w:val="28"/>
          <w:szCs w:val="28"/>
        </w:rPr>
      </w:pPr>
    </w:p>
    <w:p w:rsidR="00D972E7" w:rsidRDefault="00D972E7" w:rsidP="00AA05FF">
      <w:pPr>
        <w:ind w:right="-2"/>
        <w:jc w:val="center"/>
        <w:rPr>
          <w:b/>
          <w:sz w:val="28"/>
          <w:szCs w:val="28"/>
        </w:rPr>
      </w:pPr>
    </w:p>
    <w:p w:rsidR="0045123B" w:rsidRPr="00D972E7" w:rsidRDefault="0045123B" w:rsidP="00AA05FF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Тематический план</w:t>
      </w:r>
    </w:p>
    <w:p w:rsidR="0045123B" w:rsidRPr="00D972E7" w:rsidRDefault="0045123B" w:rsidP="00B90455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обучения по разделу «</w:t>
      </w:r>
      <w:r w:rsidR="00B22633" w:rsidRPr="00D972E7">
        <w:rPr>
          <w:b/>
          <w:sz w:val="28"/>
          <w:szCs w:val="28"/>
        </w:rPr>
        <w:t>Прикладное творчество</w:t>
      </w:r>
      <w:r w:rsidRPr="00D972E7">
        <w:rPr>
          <w:b/>
          <w:sz w:val="28"/>
          <w:szCs w:val="28"/>
        </w:rPr>
        <w:t>»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2694"/>
      </w:tblGrid>
      <w:tr w:rsidR="0045123B" w:rsidRPr="00D972E7" w:rsidTr="0095351C">
        <w:trPr>
          <w:trHeight w:val="300"/>
        </w:trPr>
        <w:tc>
          <w:tcPr>
            <w:tcW w:w="7371" w:type="dxa"/>
          </w:tcPr>
          <w:p w:rsidR="0045123B" w:rsidRPr="00D972E7" w:rsidRDefault="0045123B" w:rsidP="00AA05FF">
            <w:pPr>
              <w:ind w:right="-2"/>
              <w:jc w:val="center"/>
              <w:rPr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694" w:type="dxa"/>
          </w:tcPr>
          <w:p w:rsidR="0045123B" w:rsidRPr="00D972E7" w:rsidRDefault="0045123B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5123B" w:rsidRPr="00D972E7" w:rsidTr="0095351C">
        <w:tc>
          <w:tcPr>
            <w:tcW w:w="7371" w:type="dxa"/>
          </w:tcPr>
          <w:p w:rsidR="0045123B" w:rsidRPr="00D972E7" w:rsidRDefault="0045123B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2694" w:type="dxa"/>
          </w:tcPr>
          <w:p w:rsidR="0045123B" w:rsidRPr="005206D9" w:rsidRDefault="005206D9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45123B" w:rsidRPr="00D972E7" w:rsidTr="0095351C">
        <w:tc>
          <w:tcPr>
            <w:tcW w:w="7371" w:type="dxa"/>
          </w:tcPr>
          <w:p w:rsidR="0045123B" w:rsidRPr="00D972E7" w:rsidRDefault="0045123B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2694" w:type="dxa"/>
          </w:tcPr>
          <w:p w:rsidR="0045123B" w:rsidRPr="00D972E7" w:rsidRDefault="0045123B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16</w:t>
            </w:r>
          </w:p>
        </w:tc>
      </w:tr>
      <w:tr w:rsidR="0045123B" w:rsidRPr="00D972E7" w:rsidTr="0095351C">
        <w:tc>
          <w:tcPr>
            <w:tcW w:w="7371" w:type="dxa"/>
          </w:tcPr>
          <w:p w:rsidR="0045123B" w:rsidRPr="00D972E7" w:rsidRDefault="0045123B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2694" w:type="dxa"/>
          </w:tcPr>
          <w:p w:rsidR="0045123B" w:rsidRPr="005206D9" w:rsidRDefault="0045123B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1</w:t>
            </w:r>
            <w:r w:rsidR="005206D9">
              <w:rPr>
                <w:b/>
                <w:sz w:val="28"/>
                <w:szCs w:val="28"/>
              </w:rPr>
              <w:t>6</w:t>
            </w:r>
          </w:p>
        </w:tc>
      </w:tr>
      <w:tr w:rsidR="0045123B" w:rsidRPr="00D972E7" w:rsidTr="0095351C">
        <w:tc>
          <w:tcPr>
            <w:tcW w:w="7371" w:type="dxa"/>
          </w:tcPr>
          <w:p w:rsidR="0045123B" w:rsidRPr="00D972E7" w:rsidRDefault="0045123B" w:rsidP="00AA05FF">
            <w:pPr>
              <w:ind w:right="-2"/>
              <w:jc w:val="both"/>
              <w:rPr>
                <w:sz w:val="28"/>
                <w:szCs w:val="28"/>
              </w:rPr>
            </w:pPr>
            <w:r w:rsidRPr="00D972E7">
              <w:rPr>
                <w:sz w:val="28"/>
                <w:szCs w:val="28"/>
              </w:rPr>
              <w:t>Ручной труд</w:t>
            </w:r>
          </w:p>
        </w:tc>
        <w:tc>
          <w:tcPr>
            <w:tcW w:w="2694" w:type="dxa"/>
          </w:tcPr>
          <w:p w:rsidR="0045123B" w:rsidRPr="00D972E7" w:rsidRDefault="0045123B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10</w:t>
            </w:r>
          </w:p>
        </w:tc>
      </w:tr>
      <w:tr w:rsidR="0045123B" w:rsidRPr="00D972E7" w:rsidTr="0095351C">
        <w:tc>
          <w:tcPr>
            <w:tcW w:w="7371" w:type="dxa"/>
          </w:tcPr>
          <w:p w:rsidR="0045123B" w:rsidRPr="00D972E7" w:rsidRDefault="0045123B" w:rsidP="00AA05FF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45123B" w:rsidRPr="005206D9" w:rsidRDefault="005206D9" w:rsidP="00AA05FF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</w:tbl>
    <w:p w:rsidR="0045123B" w:rsidRPr="00D972E7" w:rsidRDefault="0045123B" w:rsidP="00B90455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Содержание програм</w:t>
      </w:r>
      <w:r w:rsidR="00B22633" w:rsidRPr="00D972E7">
        <w:rPr>
          <w:b/>
          <w:sz w:val="28"/>
          <w:szCs w:val="28"/>
        </w:rPr>
        <w:t>мы раздела «Прикладное творчество</w:t>
      </w:r>
      <w:r w:rsidRPr="00D972E7">
        <w:rPr>
          <w:b/>
          <w:sz w:val="28"/>
          <w:szCs w:val="28"/>
        </w:rPr>
        <w:t>»</w:t>
      </w:r>
    </w:p>
    <w:p w:rsidR="0045123B" w:rsidRPr="00D972E7" w:rsidRDefault="0045123B" w:rsidP="00AA05FF">
      <w:pPr>
        <w:ind w:right="-2"/>
        <w:rPr>
          <w:sz w:val="28"/>
          <w:szCs w:val="28"/>
        </w:rPr>
      </w:pPr>
    </w:p>
    <w:p w:rsidR="00177AE7" w:rsidRPr="00D972E7" w:rsidRDefault="00944AD3" w:rsidP="00AA05FF">
      <w:pPr>
        <w:ind w:right="-2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Рисование (</w:t>
      </w:r>
      <w:r w:rsidR="005206D9">
        <w:rPr>
          <w:b/>
          <w:sz w:val="28"/>
          <w:szCs w:val="28"/>
        </w:rPr>
        <w:t>16</w:t>
      </w:r>
      <w:r w:rsidR="00177AE7" w:rsidRPr="00D972E7">
        <w:rPr>
          <w:b/>
          <w:sz w:val="28"/>
          <w:szCs w:val="28"/>
        </w:rPr>
        <w:t xml:space="preserve"> часов</w:t>
      </w:r>
      <w:r w:rsidRPr="00D972E7">
        <w:rPr>
          <w:b/>
          <w:sz w:val="28"/>
          <w:szCs w:val="28"/>
        </w:rPr>
        <w:t>)</w:t>
      </w:r>
    </w:p>
    <w:p w:rsidR="001878A6" w:rsidRPr="00D972E7" w:rsidRDefault="001878A6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>Предметное рисование.</w:t>
      </w:r>
      <w:r w:rsidR="00AC36A9">
        <w:rPr>
          <w:sz w:val="28"/>
          <w:szCs w:val="28"/>
        </w:rPr>
        <w:t xml:space="preserve"> </w:t>
      </w:r>
      <w:r w:rsidRPr="00D972E7">
        <w:rPr>
          <w:sz w:val="28"/>
          <w:szCs w:val="28"/>
        </w:rPr>
        <w:t>Рисование по представлению, с натуры (овощи, фрукты, цветы, игрушки). Сюжетные рисунки: картинки природы, сюжеты из сказок.</w:t>
      </w:r>
      <w:r w:rsidR="00944AD3" w:rsidRPr="00D972E7">
        <w:rPr>
          <w:sz w:val="28"/>
          <w:szCs w:val="28"/>
        </w:rPr>
        <w:t xml:space="preserve"> Рисование животных и птиц с элементами аппликации. Дорисовывать рисунок по образцу.</w:t>
      </w:r>
    </w:p>
    <w:p w:rsidR="00177AE7" w:rsidRPr="00D972E7" w:rsidRDefault="00177AE7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>Учить различать и правильно использовать цвета и их оттенки, закреплять навыки работы с акварелью; учить изображать по представлению и с натуры отдельные предметы, передавать композицию в сюжетном рисунке, располагать персонажи и предметы на всем листе, на широкой полосе, располагая их ближе, дальше.</w:t>
      </w:r>
    </w:p>
    <w:p w:rsidR="00177AE7" w:rsidRPr="00D972E7" w:rsidRDefault="00177AE7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 xml:space="preserve"> Закреплять умение рисовать кольцо, круг, волнистые линии, ягоды, цветы, листья.</w:t>
      </w:r>
    </w:p>
    <w:p w:rsidR="00177AE7" w:rsidRPr="00D972E7" w:rsidRDefault="00177AE7" w:rsidP="00AA05FF">
      <w:pPr>
        <w:ind w:right="-2"/>
        <w:rPr>
          <w:b/>
          <w:sz w:val="28"/>
          <w:szCs w:val="28"/>
        </w:rPr>
      </w:pPr>
    </w:p>
    <w:p w:rsidR="00177AE7" w:rsidRPr="00D972E7" w:rsidRDefault="00944AD3" w:rsidP="00AA05FF">
      <w:pPr>
        <w:ind w:right="-2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Лепка  (16 часов)</w:t>
      </w:r>
    </w:p>
    <w:p w:rsidR="00177AE7" w:rsidRPr="00D972E7" w:rsidRDefault="00944AD3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 xml:space="preserve">       Обучение  основным приёмам и способам лепки (скатывание, раскатывание, выдавливание, сплющивание, жгут, примазывание, лепка по частям и вытягивание). Создание целых композиций, объединенных сюжетом, передавая при этом пропорции. Рельефна</w:t>
      </w:r>
      <w:r w:rsidR="00A623C3" w:rsidRPr="00D972E7">
        <w:rPr>
          <w:sz w:val="28"/>
          <w:szCs w:val="28"/>
        </w:rPr>
        <w:t>я</w:t>
      </w:r>
      <w:r w:rsidRPr="00D972E7">
        <w:rPr>
          <w:sz w:val="28"/>
          <w:szCs w:val="28"/>
        </w:rPr>
        <w:t xml:space="preserve"> лепка</w:t>
      </w:r>
      <w:r w:rsidR="00A623C3" w:rsidRPr="00D972E7">
        <w:rPr>
          <w:sz w:val="28"/>
          <w:szCs w:val="28"/>
        </w:rPr>
        <w:t xml:space="preserve">.  </w:t>
      </w:r>
      <w:r w:rsidRPr="00D972E7">
        <w:rPr>
          <w:sz w:val="28"/>
          <w:szCs w:val="28"/>
        </w:rPr>
        <w:t xml:space="preserve">Лепка </w:t>
      </w:r>
      <w:r w:rsidR="0045123B" w:rsidRPr="00D972E7">
        <w:rPr>
          <w:sz w:val="28"/>
          <w:szCs w:val="28"/>
        </w:rPr>
        <w:t xml:space="preserve"> из куска </w:t>
      </w:r>
      <w:r w:rsidR="00177AE7" w:rsidRPr="00D972E7">
        <w:rPr>
          <w:sz w:val="28"/>
          <w:szCs w:val="28"/>
        </w:rPr>
        <w:t xml:space="preserve"> пластилина предмет более сложной формы с натуры и по представлению, по типу народных глиняных игрушек, обрабатывать поверхность формы пальцами и стекой, украшать ее рельефом.</w:t>
      </w:r>
    </w:p>
    <w:p w:rsidR="00177AE7" w:rsidRPr="00D972E7" w:rsidRDefault="00177AE7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>Учить детей выполнять декоративную лепку на пластинах.</w:t>
      </w:r>
    </w:p>
    <w:p w:rsidR="00177AE7" w:rsidRPr="00D972E7" w:rsidRDefault="00AD2235" w:rsidP="00AA05F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  (1</w:t>
      </w:r>
      <w:r w:rsidR="005206D9">
        <w:rPr>
          <w:b/>
          <w:sz w:val="28"/>
          <w:szCs w:val="28"/>
        </w:rPr>
        <w:t>6</w:t>
      </w:r>
      <w:r w:rsidR="00944AD3" w:rsidRPr="00D972E7">
        <w:rPr>
          <w:b/>
          <w:sz w:val="28"/>
          <w:szCs w:val="28"/>
        </w:rPr>
        <w:t xml:space="preserve"> часов)</w:t>
      </w:r>
    </w:p>
    <w:p w:rsidR="00177AE7" w:rsidRPr="00D972E7" w:rsidRDefault="00A623C3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>Создание изображений</w:t>
      </w:r>
      <w:r w:rsidR="00177AE7" w:rsidRPr="00D972E7">
        <w:rPr>
          <w:sz w:val="28"/>
          <w:szCs w:val="28"/>
        </w:rPr>
        <w:t xml:space="preserve"> в аппликации с натуры и по представлению, ком</w:t>
      </w:r>
      <w:r w:rsidRPr="00D972E7">
        <w:rPr>
          <w:sz w:val="28"/>
          <w:szCs w:val="28"/>
        </w:rPr>
        <w:t>позиционно правильное расположение аппликации, предание симметричных форм</w:t>
      </w:r>
      <w:r w:rsidR="00AC36A9">
        <w:rPr>
          <w:sz w:val="28"/>
          <w:szCs w:val="28"/>
        </w:rPr>
        <w:t xml:space="preserve"> </w:t>
      </w:r>
      <w:r w:rsidRPr="00D972E7">
        <w:rPr>
          <w:sz w:val="28"/>
          <w:szCs w:val="28"/>
        </w:rPr>
        <w:t>из бумаги, составление узоров, декоративных</w:t>
      </w:r>
      <w:r w:rsidR="00177AE7" w:rsidRPr="00D972E7">
        <w:rPr>
          <w:sz w:val="28"/>
          <w:szCs w:val="28"/>
        </w:rPr>
        <w:t xml:space="preserve"> ко</w:t>
      </w:r>
      <w:r w:rsidRPr="00D972E7">
        <w:rPr>
          <w:sz w:val="28"/>
          <w:szCs w:val="28"/>
        </w:rPr>
        <w:t>мпозиций</w:t>
      </w:r>
      <w:r w:rsidR="00177AE7" w:rsidRPr="00D972E7">
        <w:rPr>
          <w:sz w:val="28"/>
          <w:szCs w:val="28"/>
        </w:rPr>
        <w:t xml:space="preserve"> на бумаге разной формы, из геометрических и растительных форм, включать в изображение птиц, животных по типу народного декоративного искусства.</w:t>
      </w:r>
    </w:p>
    <w:p w:rsidR="00177AE7" w:rsidRPr="00E55CEA" w:rsidRDefault="00A623C3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>Сочетание приемов</w:t>
      </w:r>
      <w:r w:rsidR="00177AE7" w:rsidRPr="00D972E7">
        <w:rPr>
          <w:sz w:val="28"/>
          <w:szCs w:val="28"/>
        </w:rPr>
        <w:t xml:space="preserve"> вырезания ножницами с приемами</w:t>
      </w:r>
      <w:r w:rsidRPr="00D972E7">
        <w:rPr>
          <w:sz w:val="28"/>
          <w:szCs w:val="28"/>
        </w:rPr>
        <w:t xml:space="preserve"> обрывной аппликации, составление сюжетных</w:t>
      </w:r>
      <w:r w:rsidR="00177AE7" w:rsidRPr="00D972E7">
        <w:rPr>
          <w:sz w:val="28"/>
          <w:szCs w:val="28"/>
        </w:rPr>
        <w:t xml:space="preserve"> апп</w:t>
      </w:r>
      <w:r w:rsidRPr="00D972E7">
        <w:rPr>
          <w:sz w:val="28"/>
          <w:szCs w:val="28"/>
        </w:rPr>
        <w:t>ликаций</w:t>
      </w:r>
      <w:r w:rsidR="00177AE7" w:rsidRPr="00D972E7">
        <w:rPr>
          <w:sz w:val="28"/>
          <w:szCs w:val="28"/>
        </w:rPr>
        <w:t>.</w:t>
      </w:r>
      <w:r w:rsidRPr="00D972E7">
        <w:rPr>
          <w:sz w:val="28"/>
          <w:szCs w:val="28"/>
        </w:rPr>
        <w:t xml:space="preserve">  Аппликация из природного материала.</w:t>
      </w:r>
    </w:p>
    <w:p w:rsidR="00177AE7" w:rsidRPr="00D972E7" w:rsidRDefault="00A623C3" w:rsidP="00AA05FF">
      <w:pPr>
        <w:pStyle w:val="a8"/>
        <w:ind w:left="0" w:right="-2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Ручной труд  (10 часов)</w:t>
      </w:r>
    </w:p>
    <w:p w:rsidR="00177AE7" w:rsidRPr="00D972E7" w:rsidRDefault="00177AE7" w:rsidP="00AA05FF">
      <w:pPr>
        <w:ind w:right="-2"/>
        <w:rPr>
          <w:sz w:val="28"/>
          <w:szCs w:val="28"/>
        </w:rPr>
      </w:pPr>
      <w:r w:rsidRPr="00D972E7">
        <w:rPr>
          <w:i/>
          <w:sz w:val="28"/>
          <w:szCs w:val="28"/>
        </w:rPr>
        <w:t>Работа с бумагой и картоном</w:t>
      </w:r>
      <w:r w:rsidR="000C6A7B" w:rsidRPr="00D972E7">
        <w:rPr>
          <w:sz w:val="28"/>
          <w:szCs w:val="28"/>
        </w:rPr>
        <w:t>: складывание бумаги</w:t>
      </w:r>
      <w:r w:rsidRPr="00D972E7">
        <w:rPr>
          <w:sz w:val="28"/>
          <w:szCs w:val="28"/>
        </w:rPr>
        <w:t xml:space="preserve"> (прямоугольной, квадратной формы) в разных направле</w:t>
      </w:r>
      <w:r w:rsidR="000C6A7B" w:rsidRPr="00D972E7">
        <w:rPr>
          <w:sz w:val="28"/>
          <w:szCs w:val="28"/>
        </w:rPr>
        <w:t xml:space="preserve">ниях (буденовка, пилотка),  </w:t>
      </w:r>
      <w:r w:rsidR="000C6A7B" w:rsidRPr="00D972E7">
        <w:rPr>
          <w:sz w:val="28"/>
          <w:szCs w:val="28"/>
        </w:rPr>
        <w:lastRenderedPageBreak/>
        <w:t>использование разной бумаги</w:t>
      </w:r>
      <w:r w:rsidRPr="00D972E7">
        <w:rPr>
          <w:sz w:val="28"/>
          <w:szCs w:val="28"/>
        </w:rPr>
        <w:t xml:space="preserve"> п</w:t>
      </w:r>
      <w:r w:rsidR="000C6A7B" w:rsidRPr="00D972E7">
        <w:rPr>
          <w:sz w:val="28"/>
          <w:szCs w:val="28"/>
        </w:rPr>
        <w:t>о (фактуре), разметка</w:t>
      </w:r>
      <w:r w:rsidRPr="00D972E7">
        <w:rPr>
          <w:sz w:val="28"/>
          <w:szCs w:val="28"/>
        </w:rPr>
        <w:t xml:space="preserve">  с помощью шаблона,</w:t>
      </w:r>
      <w:r w:rsidR="000C6A7B" w:rsidRPr="00D972E7">
        <w:rPr>
          <w:sz w:val="28"/>
          <w:szCs w:val="28"/>
        </w:rPr>
        <w:t xml:space="preserve">  создание</w:t>
      </w:r>
      <w:r w:rsidRPr="00D972E7">
        <w:rPr>
          <w:sz w:val="28"/>
          <w:szCs w:val="28"/>
        </w:rPr>
        <w:t xml:space="preserve"> игруш</w:t>
      </w:r>
      <w:r w:rsidR="000C6A7B" w:rsidRPr="00D972E7">
        <w:rPr>
          <w:sz w:val="28"/>
          <w:szCs w:val="28"/>
        </w:rPr>
        <w:t>ек</w:t>
      </w:r>
      <w:r w:rsidRPr="00D972E7">
        <w:rPr>
          <w:sz w:val="28"/>
          <w:szCs w:val="28"/>
        </w:rPr>
        <w:t xml:space="preserve"> –з</w:t>
      </w:r>
      <w:r w:rsidR="000C6A7B" w:rsidRPr="00D972E7">
        <w:rPr>
          <w:sz w:val="28"/>
          <w:szCs w:val="28"/>
        </w:rPr>
        <w:t>абав</w:t>
      </w:r>
      <w:r w:rsidRPr="00D972E7">
        <w:rPr>
          <w:sz w:val="28"/>
          <w:szCs w:val="28"/>
        </w:rPr>
        <w:t>.</w:t>
      </w:r>
    </w:p>
    <w:p w:rsidR="00177AE7" w:rsidRPr="00D972E7" w:rsidRDefault="000C6A7B" w:rsidP="00AA05FF">
      <w:pPr>
        <w:ind w:right="-2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  Изготовление простых фигур из бумаги путем складывания (оригами), объёмное конструирование с приёмами гофрирования. Художественное конструирование  новогодних игрушек, масок.</w:t>
      </w:r>
    </w:p>
    <w:p w:rsidR="00177AE7" w:rsidRPr="00D972E7" w:rsidRDefault="00177AE7" w:rsidP="00AA05FF">
      <w:pPr>
        <w:ind w:right="-2"/>
        <w:rPr>
          <w:sz w:val="28"/>
          <w:szCs w:val="28"/>
        </w:rPr>
      </w:pPr>
      <w:r w:rsidRPr="00D972E7">
        <w:rPr>
          <w:i/>
          <w:sz w:val="28"/>
          <w:szCs w:val="28"/>
        </w:rPr>
        <w:t>Работа с природным материалом</w:t>
      </w:r>
      <w:r w:rsidR="0098103C" w:rsidRPr="00D972E7">
        <w:rPr>
          <w:i/>
          <w:sz w:val="28"/>
          <w:szCs w:val="28"/>
        </w:rPr>
        <w:t xml:space="preserve">: </w:t>
      </w:r>
      <w:r w:rsidR="0098103C" w:rsidRPr="00D972E7">
        <w:rPr>
          <w:sz w:val="28"/>
          <w:szCs w:val="28"/>
        </w:rPr>
        <w:t>у</w:t>
      </w:r>
      <w:r w:rsidRPr="00D972E7">
        <w:rPr>
          <w:sz w:val="28"/>
          <w:szCs w:val="28"/>
        </w:rPr>
        <w:t>чить детей делать фигуры людей, животных, птиц (из желудей, шишек, косточек, травы и др. природных материалов), передавать выразительность образа, создавать общие композиции. В процессе работы развивать фантазию, воображение детей.</w:t>
      </w:r>
    </w:p>
    <w:p w:rsidR="00177AE7" w:rsidRPr="00D972E7" w:rsidRDefault="00177AE7" w:rsidP="00AA05FF">
      <w:pPr>
        <w:ind w:right="-2"/>
        <w:rPr>
          <w:sz w:val="28"/>
          <w:szCs w:val="28"/>
        </w:rPr>
      </w:pPr>
    </w:p>
    <w:p w:rsidR="001E704F" w:rsidRPr="00D972E7" w:rsidRDefault="001E704F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К концу года обучающиеся должны знать:</w:t>
      </w:r>
    </w:p>
    <w:p w:rsidR="001E704F" w:rsidRPr="00D972E7" w:rsidRDefault="00E103D2" w:rsidP="00AA05FF">
      <w:pPr>
        <w:pStyle w:val="a8"/>
        <w:numPr>
          <w:ilvl w:val="0"/>
          <w:numId w:val="2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название основных цветов и составных, </w:t>
      </w:r>
      <w:r w:rsidR="001E704F" w:rsidRPr="00D972E7">
        <w:rPr>
          <w:sz w:val="28"/>
          <w:szCs w:val="28"/>
        </w:rPr>
        <w:t>холодные и тёплые цвета;</w:t>
      </w:r>
    </w:p>
    <w:p w:rsidR="00974C47" w:rsidRPr="00D972E7" w:rsidRDefault="00974C47" w:rsidP="00AA05FF">
      <w:pPr>
        <w:pStyle w:val="a8"/>
        <w:numPr>
          <w:ilvl w:val="0"/>
          <w:numId w:val="2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значение терминов: акварель, гуашь, трафарет, стека, оригами;</w:t>
      </w:r>
    </w:p>
    <w:p w:rsidR="001E704F" w:rsidRPr="00D972E7" w:rsidRDefault="0098103C" w:rsidP="00AA05FF">
      <w:pPr>
        <w:pStyle w:val="a8"/>
        <w:numPr>
          <w:ilvl w:val="0"/>
          <w:numId w:val="2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основные приёмы и способы лепки и украшения изделия;</w:t>
      </w:r>
    </w:p>
    <w:p w:rsidR="0098103C" w:rsidRPr="00D972E7" w:rsidRDefault="00371884" w:rsidP="00AA05FF">
      <w:pPr>
        <w:pStyle w:val="a8"/>
        <w:numPr>
          <w:ilvl w:val="0"/>
          <w:numId w:val="2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правила работы с шаблонами и трафаретами, готовыми выкройками;</w:t>
      </w:r>
    </w:p>
    <w:p w:rsidR="006A5287" w:rsidRPr="00B90455" w:rsidRDefault="006A5287" w:rsidP="00AA05FF">
      <w:pPr>
        <w:pStyle w:val="a8"/>
        <w:numPr>
          <w:ilvl w:val="0"/>
          <w:numId w:val="27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правила работы с различными материалами (бумагой, картоном, природным материалом.</w:t>
      </w:r>
    </w:p>
    <w:p w:rsidR="001E704F" w:rsidRPr="00D972E7" w:rsidRDefault="001E704F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Должны иметь представление:</w:t>
      </w:r>
    </w:p>
    <w:p w:rsidR="00177AE7" w:rsidRPr="00D972E7" w:rsidRDefault="001E704F" w:rsidP="00AA05FF">
      <w:pPr>
        <w:pStyle w:val="a8"/>
        <w:numPr>
          <w:ilvl w:val="0"/>
          <w:numId w:val="25"/>
        </w:numPr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о декоративно-прикладном искусстве;</w:t>
      </w:r>
    </w:p>
    <w:p w:rsidR="001E704F" w:rsidRPr="00D972E7" w:rsidRDefault="0098103C" w:rsidP="00AA05FF">
      <w:pPr>
        <w:pStyle w:val="a8"/>
        <w:numPr>
          <w:ilvl w:val="0"/>
          <w:numId w:val="25"/>
        </w:numPr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о психологических характеристиках цветовых тонов;</w:t>
      </w:r>
    </w:p>
    <w:p w:rsidR="00371884" w:rsidRPr="00D972E7" w:rsidRDefault="00371884" w:rsidP="00AA05FF">
      <w:pPr>
        <w:pStyle w:val="a8"/>
        <w:numPr>
          <w:ilvl w:val="0"/>
          <w:numId w:val="25"/>
        </w:numPr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о приёмах симметричного и силуэтного вырезания из бумаги. Обрывной аппликации;</w:t>
      </w:r>
    </w:p>
    <w:p w:rsidR="006A5287" w:rsidRPr="00B90455" w:rsidRDefault="006A5287" w:rsidP="00AA05FF">
      <w:pPr>
        <w:pStyle w:val="a8"/>
        <w:numPr>
          <w:ilvl w:val="0"/>
          <w:numId w:val="25"/>
        </w:numPr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о приёмах складывания бумаги.</w:t>
      </w:r>
    </w:p>
    <w:p w:rsidR="000C6A7B" w:rsidRPr="00D972E7" w:rsidRDefault="000C6A7B" w:rsidP="00AA05FF">
      <w:pPr>
        <w:pStyle w:val="a8"/>
        <w:ind w:left="0" w:right="-2"/>
        <w:jc w:val="both"/>
        <w:rPr>
          <w:b/>
          <w:i/>
          <w:sz w:val="28"/>
          <w:szCs w:val="28"/>
        </w:rPr>
      </w:pPr>
      <w:r w:rsidRPr="00D972E7">
        <w:rPr>
          <w:b/>
          <w:i/>
          <w:sz w:val="28"/>
          <w:szCs w:val="28"/>
        </w:rPr>
        <w:t>К концу года обучающиеся  должны уметь:</w:t>
      </w:r>
    </w:p>
    <w:p w:rsidR="00FF24DB" w:rsidRPr="00D972E7" w:rsidRDefault="000C6A7B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правильно сидеть при рисовании;</w:t>
      </w:r>
    </w:p>
    <w:p w:rsidR="000C6A7B" w:rsidRPr="00D972E7" w:rsidRDefault="000C6A7B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держать карандаш, кисть и пользоваться ими;</w:t>
      </w:r>
    </w:p>
    <w:p w:rsidR="001E704F" w:rsidRPr="00D972E7" w:rsidRDefault="0098103C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использовать основные и производственные цвета в работе</w:t>
      </w:r>
      <w:r w:rsidR="00974C47" w:rsidRPr="00D972E7">
        <w:rPr>
          <w:sz w:val="28"/>
          <w:szCs w:val="28"/>
        </w:rPr>
        <w:t>, разводить и смешивать краски</w:t>
      </w:r>
      <w:r w:rsidR="001E704F" w:rsidRPr="00D972E7">
        <w:rPr>
          <w:sz w:val="28"/>
          <w:szCs w:val="28"/>
        </w:rPr>
        <w:t>;</w:t>
      </w:r>
    </w:p>
    <w:p w:rsidR="0098103C" w:rsidRPr="00D972E7" w:rsidRDefault="0098103C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применять различные техники в рисовании;</w:t>
      </w:r>
    </w:p>
    <w:p w:rsidR="001E704F" w:rsidRPr="00D972E7" w:rsidRDefault="001E704F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располагать изображение на листе;</w:t>
      </w:r>
    </w:p>
    <w:p w:rsidR="001E704F" w:rsidRPr="00D972E7" w:rsidRDefault="001E704F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рисовать по представлению, с натуры;</w:t>
      </w:r>
    </w:p>
    <w:p w:rsidR="001E704F" w:rsidRPr="00D972E7" w:rsidRDefault="001E704F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изображать сюжетные рисунки;</w:t>
      </w:r>
    </w:p>
    <w:p w:rsidR="001E704F" w:rsidRPr="00D972E7" w:rsidRDefault="001E704F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правильно передавать в рисунке форму, соотношение предметов по величине, цвету и их оттенки;</w:t>
      </w:r>
    </w:p>
    <w:p w:rsidR="001E704F" w:rsidRPr="00D972E7" w:rsidRDefault="0098103C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пользоваться пластилином;</w:t>
      </w:r>
    </w:p>
    <w:p w:rsidR="0098103C" w:rsidRPr="00D972E7" w:rsidRDefault="0098103C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лепить предметы, используя приемы оттягивания. Сглаживания, вдавливание, прижимания, примазывания;</w:t>
      </w:r>
    </w:p>
    <w:p w:rsidR="0098103C" w:rsidRPr="00D972E7" w:rsidRDefault="0098103C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использовать разные способы лепки;</w:t>
      </w:r>
    </w:p>
    <w:p w:rsidR="0098103C" w:rsidRPr="00D972E7" w:rsidRDefault="0098103C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лепить предметы с натуры и по представлению;</w:t>
      </w:r>
    </w:p>
    <w:p w:rsidR="00371884" w:rsidRPr="00D972E7" w:rsidRDefault="00371884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рационально использовать материалы для работы;</w:t>
      </w:r>
    </w:p>
    <w:p w:rsidR="00371884" w:rsidRPr="00D972E7" w:rsidRDefault="00371884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правильно держать ножницы и пользоваться ими;</w:t>
      </w:r>
    </w:p>
    <w:p w:rsidR="00371884" w:rsidRPr="00D972E7" w:rsidRDefault="00371884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составлять сюжетные аппликации и декоративные узоры;</w:t>
      </w:r>
    </w:p>
    <w:p w:rsidR="00371884" w:rsidRPr="00D972E7" w:rsidRDefault="00371884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сочетать приемы вырезания ножницами с приёмами обрывной аппликации;</w:t>
      </w:r>
    </w:p>
    <w:p w:rsidR="00371884" w:rsidRPr="00D972E7" w:rsidRDefault="00371884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складывать лист пополам, совмещая углы и стороны;</w:t>
      </w:r>
    </w:p>
    <w:p w:rsidR="00371884" w:rsidRPr="00D972E7" w:rsidRDefault="00371884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изготовлять простые фигуры из бумаги путем складывания</w:t>
      </w:r>
      <w:r w:rsidR="006A5287" w:rsidRPr="00D972E7">
        <w:rPr>
          <w:sz w:val="28"/>
          <w:szCs w:val="28"/>
        </w:rPr>
        <w:t xml:space="preserve"> (гармошкой, вчетверо,  в разных направлениях)</w:t>
      </w:r>
      <w:r w:rsidRPr="00D972E7">
        <w:rPr>
          <w:sz w:val="28"/>
          <w:szCs w:val="28"/>
        </w:rPr>
        <w:t>;</w:t>
      </w:r>
    </w:p>
    <w:p w:rsidR="00371884" w:rsidRPr="00D972E7" w:rsidRDefault="00371884" w:rsidP="00AA05FF">
      <w:pPr>
        <w:pStyle w:val="a8"/>
        <w:numPr>
          <w:ilvl w:val="0"/>
          <w:numId w:val="24"/>
        </w:numPr>
        <w:ind w:left="0"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работать с природным материалом</w:t>
      </w:r>
      <w:r w:rsidR="006A5287" w:rsidRPr="00D972E7">
        <w:rPr>
          <w:sz w:val="28"/>
          <w:szCs w:val="28"/>
        </w:rPr>
        <w:t>.</w:t>
      </w: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5206D9" w:rsidRPr="00D972E7" w:rsidRDefault="005206D9" w:rsidP="005206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</w:p>
    <w:p w:rsidR="005206D9" w:rsidRPr="00D972E7" w:rsidRDefault="005206D9" w:rsidP="005206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«ИГРОВОЙ ЧАС» (148</w:t>
      </w:r>
      <w:r w:rsidRPr="00D972E7">
        <w:rPr>
          <w:b/>
          <w:sz w:val="28"/>
          <w:szCs w:val="28"/>
        </w:rPr>
        <w:t xml:space="preserve"> часов).</w:t>
      </w:r>
    </w:p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D32C69" w:rsidRDefault="00D32C6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Игра выступает не только как метод обучения, но и как свободная самостоятельная деятельность детей.  </w:t>
      </w:r>
    </w:p>
    <w:p w:rsidR="005206D9" w:rsidRDefault="00D32C6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Игровой час – понятие условное. Длительность игрового часа составляет 30-40 минут в зависимости от возраста, желания детей. Основная задача воспитателя – создать оптимальные условия для игровой деятельности.</w:t>
      </w:r>
    </w:p>
    <w:p w:rsidR="00D32C69" w:rsidRDefault="00D32C6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игрового часа: дать ребёнку наиграться, предоставить возможности для самореализации. В каждом ребёнке живёт страсть к игре и её надо удовлетворить – это так же естественно, как потребность в пище, отдыхе и т.д.</w:t>
      </w:r>
    </w:p>
    <w:p w:rsidR="00D32C69" w:rsidRDefault="00D32C6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игрового часа ребёнок овладевает разными видами дидактических игр (с предметами, словесными, настольно-печатными). Участвует в имитационных играх («превращение»</w:t>
      </w:r>
      <w:r w:rsidR="00AC36A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предмета, подражание кому-то, изображение профессии или действия и др.) разыгрывать простые сценки: приглашение в гости, знакомство, поздравление, диалог по телефону, встреча друзей, разговор животных и др. имитировать движения и звуки (по образцу и собственному замыслу). Быть внимательным при повторении движений за другими.</w:t>
      </w:r>
    </w:p>
    <w:p w:rsidR="00D32C69" w:rsidRDefault="00D32C6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Принимать участие в сюжетно-ролевых играх</w:t>
      </w:r>
      <w:r w:rsidR="00AC36A9">
        <w:rPr>
          <w:sz w:val="28"/>
          <w:szCs w:val="28"/>
        </w:rPr>
        <w:t>. Сюжетно-ролевые игры носят отражательный характер, в них ребёнок творчески воссоздает заинтересовавшие его стороны действительности, отношения между людьми, события. Ребёнок должен с</w:t>
      </w:r>
      <w:r>
        <w:rPr>
          <w:sz w:val="28"/>
          <w:szCs w:val="28"/>
        </w:rPr>
        <w:t>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</w:t>
      </w:r>
    </w:p>
    <w:p w:rsidR="00D32C69" w:rsidRDefault="00D32C6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 и др.)</w:t>
      </w:r>
    </w:p>
    <w:p w:rsidR="00D32C69" w:rsidRDefault="00D32C6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Проявлять интерес к подвижным играм, соревнованиям с элементами спортивных игр.</w:t>
      </w:r>
      <w:r w:rsidR="00AC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процессе праздников участвовать в музыкальных играх, танцах, хороводах. </w:t>
      </w:r>
    </w:p>
    <w:p w:rsidR="00AC36A9" w:rsidRDefault="00AC36A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Взрослый всегда должен помнить о праве ребёнка на свободу при выборе игры – это его мир. А «вторжение» в этот мир взрослого со своими воспитательными и обучающими задачами должно быть очень корректным и незаметным для играющих. Педагог может помочь детям в выборе игры (сюжета). Педагог активно наблюдает, фиксирует свои наблюдения, анализирует их, обучает необходимым умениям и навыкам, подключаясь к игре детей.      </w:t>
      </w:r>
    </w:p>
    <w:p w:rsidR="005206D9" w:rsidRPr="00AC36A9" w:rsidRDefault="00AC36A9" w:rsidP="00AC36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После завершения игрового часа целесообразно заняться организованными видами деятельности, в том числе и учебной.</w:t>
      </w:r>
    </w:p>
    <w:p w:rsidR="00AC36A9" w:rsidRPr="00D972E7" w:rsidRDefault="00AC36A9" w:rsidP="00AC36A9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lastRenderedPageBreak/>
        <w:t>Тематический план</w:t>
      </w:r>
    </w:p>
    <w:p w:rsidR="00AC36A9" w:rsidRPr="00D972E7" w:rsidRDefault="00AC36A9" w:rsidP="00AC36A9">
      <w:pPr>
        <w:ind w:right="-2"/>
        <w:jc w:val="center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 xml:space="preserve"> по разделу «</w:t>
      </w:r>
      <w:r>
        <w:rPr>
          <w:b/>
          <w:sz w:val="28"/>
          <w:szCs w:val="28"/>
        </w:rPr>
        <w:t>Игровой час</w:t>
      </w:r>
      <w:r w:rsidRPr="00D972E7">
        <w:rPr>
          <w:b/>
          <w:sz w:val="28"/>
          <w:szCs w:val="28"/>
        </w:rPr>
        <w:t>»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2694"/>
      </w:tblGrid>
      <w:tr w:rsidR="00AC36A9" w:rsidRPr="00D972E7" w:rsidTr="00AC36A9">
        <w:trPr>
          <w:trHeight w:val="300"/>
        </w:trPr>
        <w:tc>
          <w:tcPr>
            <w:tcW w:w="7371" w:type="dxa"/>
          </w:tcPr>
          <w:p w:rsidR="00AC36A9" w:rsidRPr="00D972E7" w:rsidRDefault="00AC36A9" w:rsidP="00AC36A9">
            <w:pPr>
              <w:ind w:right="-2"/>
              <w:jc w:val="center"/>
              <w:rPr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694" w:type="dxa"/>
          </w:tcPr>
          <w:p w:rsidR="00AC36A9" w:rsidRPr="00D972E7" w:rsidRDefault="00AC36A9" w:rsidP="00AC36A9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C36A9" w:rsidRPr="00D972E7" w:rsidTr="00AC36A9">
        <w:tc>
          <w:tcPr>
            <w:tcW w:w="7371" w:type="dxa"/>
          </w:tcPr>
          <w:p w:rsidR="00AC36A9" w:rsidRPr="00D972E7" w:rsidRDefault="00AC36A9" w:rsidP="00AC36A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2694" w:type="dxa"/>
          </w:tcPr>
          <w:p w:rsidR="00AC36A9" w:rsidRPr="005206D9" w:rsidRDefault="00AC36A9" w:rsidP="00AC36A9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AC36A9" w:rsidRPr="00D972E7" w:rsidTr="00AC36A9">
        <w:tc>
          <w:tcPr>
            <w:tcW w:w="7371" w:type="dxa"/>
          </w:tcPr>
          <w:p w:rsidR="00AC36A9" w:rsidRPr="00D972E7" w:rsidRDefault="00AC36A9" w:rsidP="00AC36A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694" w:type="dxa"/>
          </w:tcPr>
          <w:p w:rsidR="00AC36A9" w:rsidRPr="00D972E7" w:rsidRDefault="00AC36A9" w:rsidP="00AC36A9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AC36A9" w:rsidRPr="00D972E7" w:rsidTr="00AC36A9">
        <w:tc>
          <w:tcPr>
            <w:tcW w:w="7371" w:type="dxa"/>
          </w:tcPr>
          <w:p w:rsidR="00AC36A9" w:rsidRPr="00D972E7" w:rsidRDefault="00AC36A9" w:rsidP="00AC36A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игры</w:t>
            </w:r>
          </w:p>
        </w:tc>
        <w:tc>
          <w:tcPr>
            <w:tcW w:w="2694" w:type="dxa"/>
          </w:tcPr>
          <w:p w:rsidR="00AC36A9" w:rsidRPr="005206D9" w:rsidRDefault="00AC36A9" w:rsidP="00AC36A9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AC36A9" w:rsidRPr="00D972E7" w:rsidTr="00AC36A9">
        <w:tc>
          <w:tcPr>
            <w:tcW w:w="7371" w:type="dxa"/>
          </w:tcPr>
          <w:p w:rsidR="00AC36A9" w:rsidRPr="00D972E7" w:rsidRDefault="00AC36A9" w:rsidP="00AC36A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694" w:type="dxa"/>
          </w:tcPr>
          <w:p w:rsidR="00AC36A9" w:rsidRPr="00D972E7" w:rsidRDefault="00AC36A9" w:rsidP="00AC36A9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AC36A9" w:rsidRPr="00D972E7" w:rsidTr="00AC36A9">
        <w:tc>
          <w:tcPr>
            <w:tcW w:w="7371" w:type="dxa"/>
          </w:tcPr>
          <w:p w:rsidR="00AC36A9" w:rsidRPr="00AC36A9" w:rsidRDefault="00AC36A9" w:rsidP="00AC36A9">
            <w:pPr>
              <w:ind w:right="-2"/>
              <w:jc w:val="both"/>
              <w:rPr>
                <w:sz w:val="28"/>
                <w:szCs w:val="28"/>
              </w:rPr>
            </w:pPr>
            <w:r w:rsidRPr="00AC36A9">
              <w:rPr>
                <w:sz w:val="28"/>
                <w:szCs w:val="28"/>
              </w:rPr>
              <w:t>Игры по выбору детей</w:t>
            </w:r>
          </w:p>
        </w:tc>
        <w:tc>
          <w:tcPr>
            <w:tcW w:w="2694" w:type="dxa"/>
          </w:tcPr>
          <w:p w:rsidR="00AC36A9" w:rsidRDefault="00AC36A9" w:rsidP="00AC36A9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AC36A9" w:rsidRPr="00D972E7" w:rsidTr="00AC36A9">
        <w:tc>
          <w:tcPr>
            <w:tcW w:w="7371" w:type="dxa"/>
          </w:tcPr>
          <w:p w:rsidR="00AC36A9" w:rsidRPr="00D972E7" w:rsidRDefault="00AC36A9" w:rsidP="00AC36A9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D972E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AC36A9" w:rsidRPr="005206D9" w:rsidRDefault="00AC36A9" w:rsidP="00AC36A9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</w:tr>
    </w:tbl>
    <w:p w:rsidR="005206D9" w:rsidRDefault="005206D9" w:rsidP="00AA05FF">
      <w:pPr>
        <w:ind w:right="-2"/>
        <w:jc w:val="both"/>
        <w:rPr>
          <w:b/>
          <w:sz w:val="28"/>
          <w:szCs w:val="28"/>
        </w:rPr>
      </w:pPr>
    </w:p>
    <w:p w:rsidR="00AC36A9" w:rsidRDefault="00AC36A9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игр.</w:t>
      </w:r>
    </w:p>
    <w:p w:rsidR="00AC36A9" w:rsidRPr="00AC36A9" w:rsidRDefault="00AC36A9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Сюжетно-ролевые игры (32 часа). 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 w:rsidRPr="00AC36A9">
        <w:rPr>
          <w:sz w:val="28"/>
          <w:szCs w:val="28"/>
        </w:rPr>
        <w:t>«Семья»</w:t>
      </w:r>
      <w:r>
        <w:rPr>
          <w:sz w:val="28"/>
          <w:szCs w:val="28"/>
        </w:rPr>
        <w:t>, «Семейный праздник», «Новогодний праздник», «Школа», «Строительство», «Цирк», «Кафе», Модельное агентство», ГИБДД, «Пираты», «Банк», «Почта», «Больница», «Зоопарк», «Музей», «Рыбаки», «Салон красоты», «Редакция газеты», «Театр», «Космонавты» и др.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</w:p>
    <w:p w:rsidR="00AC36A9" w:rsidRDefault="00AC36A9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(32 часа).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Игры на развитие творческого, образного и воссоздающего воображения («Неоконченный рассказ», «Круги на воде», «Фантастические гипотезы», «Кляксы» и др.).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Развитие произвольного, слухового внимания, сообразительности, активизации словаря («Пишущая машинка», «Кузовок», «Четыре стихии», «Будь внимателен»и др).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Знание предметов необходимых для какой-либо деятельности, назначение предметов, классификация предметов по существенному признаку («Первоклассник», «Найди лишнее», «Для чего нужен предмет», «подбери одежду по сезону», «Похож-непохож» и др.)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логического мышления, сообразительности, целеустремленности, вдержки, умение разделять сложные фигуры на составные части и создавать их из составных частей («Танграм», «Да-нет», «Геометрическая мозайка», «Кто больше назовет действий» и др.)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Умение быстро находить близкие по смыслу слова, синонимы («Подбери слово», «Скажи по-другому») и др.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</w:p>
    <w:p w:rsidR="00AC36A9" w:rsidRDefault="00AC36A9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Театрализованные игры (32 часа)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Пальчиковый театр, театр игрушек, кукольный театр, инсценировка сказок, рассказов, теневой театр, драматизация сказки и др.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</w:p>
    <w:p w:rsidR="00AC36A9" w:rsidRDefault="00AC36A9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(32 часа).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Игры на метание и ловлю меча, бег, лазанье, ползанье, ходьбу, прыжки. Игры-соревнования, эстафеты.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</w:p>
    <w:p w:rsidR="00AC36A9" w:rsidRPr="00AC36A9" w:rsidRDefault="00AC36A9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по выбору детей (20 часов).</w:t>
      </w:r>
    </w:p>
    <w:p w:rsidR="00AC36A9" w:rsidRDefault="00AC36A9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Настольно-печатные игры: «Лото», «Домино»,  пазлы, игры со строительным материалом  и др.</w:t>
      </w:r>
    </w:p>
    <w:p w:rsidR="00AC36A9" w:rsidRPr="00AC36A9" w:rsidRDefault="00AC36A9" w:rsidP="00AA05FF">
      <w:pPr>
        <w:ind w:right="-2"/>
        <w:jc w:val="both"/>
        <w:rPr>
          <w:sz w:val="28"/>
          <w:szCs w:val="28"/>
        </w:rPr>
      </w:pPr>
    </w:p>
    <w:p w:rsidR="00B22633" w:rsidRPr="00AC36A9" w:rsidRDefault="00B22633" w:rsidP="00AA05FF">
      <w:pPr>
        <w:ind w:right="-2"/>
        <w:jc w:val="both"/>
        <w:rPr>
          <w:b/>
          <w:sz w:val="32"/>
          <w:szCs w:val="32"/>
        </w:rPr>
      </w:pPr>
      <w:r w:rsidRPr="00AC36A9">
        <w:rPr>
          <w:b/>
          <w:sz w:val="32"/>
          <w:szCs w:val="32"/>
        </w:rPr>
        <w:t>Работа с родителями: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Проведение индивидуальных консультаций с родителями по вопросам подготовки ребёнка к школе.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Разработка рекомендаций родителям по вопросам психологической готовности дошкольника к школе.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Проведение массовых воспитательных мероприятий совместно с родителями по плану.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</w:p>
    <w:p w:rsidR="00B22633" w:rsidRPr="00AC36A9" w:rsidRDefault="00B22633" w:rsidP="00AA05FF">
      <w:pPr>
        <w:ind w:right="-2"/>
        <w:jc w:val="both"/>
        <w:rPr>
          <w:b/>
          <w:sz w:val="32"/>
          <w:szCs w:val="32"/>
        </w:rPr>
      </w:pPr>
      <w:r w:rsidRPr="00AC36A9">
        <w:rPr>
          <w:b/>
          <w:sz w:val="32"/>
          <w:szCs w:val="32"/>
        </w:rPr>
        <w:t>Формы контроля: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            Педагогическая диагностика готовности детей дошкольного возраста к школе проводится два раза в год: 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 xml:space="preserve">входящая диагностика – октябрь, 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  <w:r w:rsidRPr="00D972E7">
        <w:rPr>
          <w:sz w:val="28"/>
          <w:szCs w:val="28"/>
        </w:rPr>
        <w:t>исходящая диагностика – май.</w:t>
      </w:r>
    </w:p>
    <w:p w:rsidR="00B22633" w:rsidRPr="00D972E7" w:rsidRDefault="00B22633" w:rsidP="00AA05FF">
      <w:pPr>
        <w:ind w:right="-2"/>
        <w:jc w:val="both"/>
        <w:rPr>
          <w:sz w:val="28"/>
          <w:szCs w:val="28"/>
        </w:rPr>
      </w:pPr>
    </w:p>
    <w:p w:rsidR="00CD261F" w:rsidRPr="00D972E7" w:rsidRDefault="00CD261F" w:rsidP="00AA05FF">
      <w:pPr>
        <w:ind w:right="-2"/>
        <w:jc w:val="both"/>
        <w:rPr>
          <w:sz w:val="28"/>
          <w:szCs w:val="28"/>
        </w:rPr>
      </w:pPr>
    </w:p>
    <w:p w:rsidR="00CD261F" w:rsidRPr="00AC36A9" w:rsidRDefault="00CD261F" w:rsidP="00AA05FF">
      <w:pPr>
        <w:ind w:right="-2"/>
        <w:jc w:val="both"/>
        <w:rPr>
          <w:b/>
          <w:sz w:val="32"/>
          <w:szCs w:val="32"/>
        </w:rPr>
      </w:pPr>
      <w:r w:rsidRPr="00AC36A9">
        <w:rPr>
          <w:b/>
          <w:sz w:val="32"/>
          <w:szCs w:val="32"/>
        </w:rPr>
        <w:t>Методическое обеспечение учебного процесса:</w:t>
      </w:r>
    </w:p>
    <w:p w:rsidR="00C71110" w:rsidRPr="00DF1E4D" w:rsidRDefault="00C71110" w:rsidP="00AA05FF">
      <w:pPr>
        <w:ind w:right="-2"/>
        <w:jc w:val="both"/>
        <w:rPr>
          <w:b/>
          <w:sz w:val="28"/>
          <w:szCs w:val="28"/>
        </w:rPr>
      </w:pPr>
    </w:p>
    <w:p w:rsidR="00967FB8" w:rsidRDefault="00967FB8" w:rsidP="00AA05F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занятия в объединении является</w:t>
      </w:r>
      <w:r w:rsidR="00C71110">
        <w:rPr>
          <w:sz w:val="28"/>
          <w:szCs w:val="28"/>
        </w:rPr>
        <w:t xml:space="preserve"> учебное занятие</w:t>
      </w:r>
      <w:r>
        <w:rPr>
          <w:sz w:val="28"/>
          <w:szCs w:val="28"/>
        </w:rPr>
        <w:t>.  В учебно-воспитательном процессе используются следующие методы обучения:</w:t>
      </w:r>
    </w:p>
    <w:p w:rsidR="00C71110" w:rsidRDefault="00C71110" w:rsidP="00967FB8">
      <w:pPr>
        <w:pStyle w:val="a8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</w:p>
    <w:p w:rsidR="00967FB8" w:rsidRDefault="00967FB8" w:rsidP="00967FB8">
      <w:pPr>
        <w:pStyle w:val="a8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словесный метод</w:t>
      </w:r>
    </w:p>
    <w:p w:rsidR="00967FB8" w:rsidRDefault="00967FB8" w:rsidP="00967FB8">
      <w:pPr>
        <w:pStyle w:val="a8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 показа</w:t>
      </w:r>
    </w:p>
    <w:p w:rsidR="00967FB8" w:rsidRDefault="00967FB8" w:rsidP="00967FB8">
      <w:pPr>
        <w:pStyle w:val="a8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проблемный метод</w:t>
      </w:r>
    </w:p>
    <w:p w:rsidR="00C71110" w:rsidRDefault="00C71110" w:rsidP="00967FB8">
      <w:pPr>
        <w:pStyle w:val="a8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 наблюдений</w:t>
      </w:r>
    </w:p>
    <w:p w:rsidR="00967FB8" w:rsidRDefault="00967FB8" w:rsidP="00967FB8">
      <w:pPr>
        <w:pStyle w:val="a8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 мотивации и стимулирования</w:t>
      </w:r>
    </w:p>
    <w:p w:rsidR="0020494B" w:rsidRDefault="0020494B" w:rsidP="0020494B">
      <w:pPr>
        <w:pStyle w:val="a8"/>
        <w:ind w:right="-2"/>
        <w:jc w:val="both"/>
        <w:rPr>
          <w:sz w:val="28"/>
          <w:szCs w:val="28"/>
        </w:rPr>
      </w:pPr>
    </w:p>
    <w:p w:rsidR="00C71110" w:rsidRPr="00C71110" w:rsidRDefault="00C71110" w:rsidP="00C7111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материал: пособие</w:t>
      </w:r>
      <w:r w:rsidR="00BB4648">
        <w:rPr>
          <w:sz w:val="28"/>
          <w:szCs w:val="28"/>
        </w:rPr>
        <w:t xml:space="preserve"> «Учим буквы», «Учим цифры», «Учимся считать»,</w:t>
      </w:r>
      <w:r>
        <w:rPr>
          <w:sz w:val="28"/>
          <w:szCs w:val="28"/>
        </w:rPr>
        <w:t xml:space="preserve"> «Учимся писать цифры»,</w:t>
      </w:r>
      <w:r w:rsidR="00BB4648">
        <w:rPr>
          <w:sz w:val="28"/>
          <w:szCs w:val="28"/>
        </w:rPr>
        <w:t xml:space="preserve"> счётный  материал(фрукты, овощи), раздаточный материал и др.</w:t>
      </w:r>
    </w:p>
    <w:p w:rsidR="00967FB8" w:rsidRDefault="00967FB8" w:rsidP="00AA05FF">
      <w:pPr>
        <w:ind w:right="-2"/>
        <w:jc w:val="both"/>
        <w:rPr>
          <w:sz w:val="28"/>
          <w:szCs w:val="28"/>
        </w:rPr>
      </w:pPr>
    </w:p>
    <w:p w:rsidR="00967FB8" w:rsidRDefault="00967FB8" w:rsidP="00AA05F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педагога:</w:t>
      </w:r>
    </w:p>
    <w:p w:rsidR="00BB4648" w:rsidRPr="00967FB8" w:rsidRDefault="00BB4648" w:rsidP="00AA05FF">
      <w:pPr>
        <w:ind w:right="-2"/>
        <w:jc w:val="both"/>
        <w:rPr>
          <w:b/>
          <w:sz w:val="28"/>
          <w:szCs w:val="28"/>
        </w:rPr>
      </w:pPr>
    </w:p>
    <w:p w:rsidR="00CD261F" w:rsidRPr="00D972E7" w:rsidRDefault="00CD261F" w:rsidP="00AA05FF">
      <w:pPr>
        <w:pStyle w:val="a8"/>
        <w:numPr>
          <w:ilvl w:val="0"/>
          <w:numId w:val="28"/>
        </w:numPr>
        <w:tabs>
          <w:tab w:val="left" w:pos="1035"/>
        </w:tabs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С.А. Козлова  «Я хочу в школу»</w:t>
      </w:r>
    </w:p>
    <w:p w:rsidR="00CD261F" w:rsidRPr="00D972E7" w:rsidRDefault="00CD261F" w:rsidP="00AA05FF">
      <w:pPr>
        <w:pStyle w:val="a8"/>
        <w:numPr>
          <w:ilvl w:val="0"/>
          <w:numId w:val="28"/>
        </w:numPr>
        <w:tabs>
          <w:tab w:val="left" w:pos="1035"/>
        </w:tabs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Л.П. Стрелкова  «Уроки сказки» Москва, «Педагогика» 1990г.</w:t>
      </w:r>
    </w:p>
    <w:p w:rsidR="00CD261F" w:rsidRPr="00D972E7" w:rsidRDefault="00CD261F" w:rsidP="00AA05FF">
      <w:pPr>
        <w:pStyle w:val="a8"/>
        <w:numPr>
          <w:ilvl w:val="0"/>
          <w:numId w:val="28"/>
        </w:numPr>
        <w:tabs>
          <w:tab w:val="left" w:pos="1035"/>
        </w:tabs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В.В. Волина «Праздник числа»</w:t>
      </w:r>
    </w:p>
    <w:p w:rsidR="00CD261F" w:rsidRDefault="00397094" w:rsidP="00AA05FF">
      <w:pPr>
        <w:pStyle w:val="a8"/>
        <w:numPr>
          <w:ilvl w:val="0"/>
          <w:numId w:val="28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В.В. Волина </w:t>
      </w:r>
      <w:r w:rsidR="00CD261F" w:rsidRPr="00D972E7">
        <w:rPr>
          <w:sz w:val="28"/>
          <w:szCs w:val="28"/>
        </w:rPr>
        <w:t>«Праздник букваря»</w:t>
      </w:r>
    </w:p>
    <w:p w:rsidR="00397094" w:rsidRPr="00D972E7" w:rsidRDefault="00397094" w:rsidP="00AA05FF">
      <w:pPr>
        <w:pStyle w:val="a8"/>
        <w:numPr>
          <w:ilvl w:val="0"/>
          <w:numId w:val="28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Программа развития обучения дошкольника (учимся говорить) Санкт-Петербург «Издательский Дом «Нева» Москва «Олма-пресс» 2000г.</w:t>
      </w:r>
    </w:p>
    <w:p w:rsidR="00CD261F" w:rsidRPr="00D972E7" w:rsidRDefault="00CD261F" w:rsidP="00AA05FF">
      <w:pPr>
        <w:tabs>
          <w:tab w:val="left" w:pos="1035"/>
        </w:tabs>
        <w:ind w:right="-2"/>
        <w:rPr>
          <w:sz w:val="28"/>
          <w:szCs w:val="28"/>
        </w:rPr>
      </w:pPr>
    </w:p>
    <w:p w:rsidR="00CD261F" w:rsidRPr="00D972E7" w:rsidRDefault="00CD261F" w:rsidP="00AA05FF">
      <w:pPr>
        <w:tabs>
          <w:tab w:val="left" w:pos="1035"/>
        </w:tabs>
        <w:ind w:right="-2"/>
        <w:rPr>
          <w:sz w:val="28"/>
          <w:szCs w:val="28"/>
        </w:rPr>
      </w:pPr>
    </w:p>
    <w:p w:rsidR="00CD261F" w:rsidRPr="00D972E7" w:rsidRDefault="00CD261F" w:rsidP="00AA05FF">
      <w:pPr>
        <w:tabs>
          <w:tab w:val="left" w:pos="1035"/>
        </w:tabs>
        <w:ind w:right="-2"/>
        <w:rPr>
          <w:b/>
          <w:sz w:val="28"/>
          <w:szCs w:val="28"/>
        </w:rPr>
      </w:pPr>
      <w:r w:rsidRPr="00D972E7">
        <w:rPr>
          <w:b/>
          <w:sz w:val="28"/>
          <w:szCs w:val="28"/>
        </w:rPr>
        <w:t>Литература для детей:</w:t>
      </w:r>
    </w:p>
    <w:p w:rsidR="0020494B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О.В.Чистякова «Изучаем математику».</w:t>
      </w:r>
      <w:r w:rsidRPr="0020494B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Издательский дом «Литера», Санкт-Петербург 2010г.</w:t>
      </w:r>
    </w:p>
    <w:p w:rsidR="00CD261F" w:rsidRDefault="00CD261F" w:rsidP="0020494B">
      <w:pPr>
        <w:pStyle w:val="a8"/>
        <w:tabs>
          <w:tab w:val="left" w:pos="1035"/>
        </w:tabs>
        <w:ind w:left="0" w:right="-2"/>
        <w:rPr>
          <w:sz w:val="28"/>
          <w:szCs w:val="28"/>
        </w:rPr>
      </w:pPr>
    </w:p>
    <w:p w:rsidR="0020494B" w:rsidRDefault="0020494B" w:rsidP="00AA05FF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С.Е.Гаврина «Учимся решать задачи».</w:t>
      </w:r>
    </w:p>
    <w:p w:rsidR="0020494B" w:rsidRDefault="0020494B" w:rsidP="00AA05FF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Е.В.Колесникова «Я считаю до 10».</w:t>
      </w:r>
    </w:p>
    <w:p w:rsidR="0020494B" w:rsidRPr="0020494B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Г.И.Щербакова «Знакомимся с математикой»</w:t>
      </w:r>
    </w:p>
    <w:p w:rsidR="0020494B" w:rsidRDefault="0020494B" w:rsidP="00AA05FF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Н.М.Савицкая «28 занятий для обучения грамоте в детском саду и дома»</w:t>
      </w:r>
    </w:p>
    <w:p w:rsidR="0020494B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О.И.Крупенчук  «Научите меня читать». Издательский дом «Литера», Санкт-Петербург 2010г.</w:t>
      </w:r>
    </w:p>
    <w:p w:rsidR="0020494B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О.И.Крупенчук  «Научите  мня говорить правильно». Издательский дом «Литера», Санкт-Петербург 2010г.</w:t>
      </w:r>
    </w:p>
    <w:p w:rsidR="0020494B" w:rsidRPr="0020494B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О.В.Чистякова «Знакомимся с окружающим миром». Издательский дом «Литера», Санкт-Петербург 2010г.</w:t>
      </w:r>
    </w:p>
    <w:p w:rsidR="00CD261F" w:rsidRDefault="00CD261F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 w:rsidRPr="00D972E7">
        <w:rPr>
          <w:sz w:val="28"/>
          <w:szCs w:val="28"/>
        </w:rPr>
        <w:t>Н.Ф.Виноградова «Рассказы и загадки о природе»</w:t>
      </w:r>
    </w:p>
    <w:p w:rsidR="0020494B" w:rsidRPr="00397094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С.Е.Гаврина, Н.Л.Кутявина, И.Г. Топоркова, С.В.Щербинина. Тетрадь с заданиями для детей. Окружающий мир 1 и 2 части.</w:t>
      </w:r>
    </w:p>
    <w:p w:rsidR="0020494B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Т.А. Воробьёва «85 уроков для обучения письму». Издательский дом «Литера», Санкт-Петербург 2011г.</w:t>
      </w:r>
    </w:p>
    <w:p w:rsidR="00FD0513" w:rsidRPr="0020494B" w:rsidRDefault="0020494B" w:rsidP="0020494B">
      <w:pPr>
        <w:pStyle w:val="a8"/>
        <w:numPr>
          <w:ilvl w:val="0"/>
          <w:numId w:val="29"/>
        </w:numPr>
        <w:tabs>
          <w:tab w:val="left" w:pos="1035"/>
        </w:tabs>
        <w:ind w:left="0" w:right="-2"/>
        <w:rPr>
          <w:sz w:val="28"/>
          <w:szCs w:val="28"/>
        </w:rPr>
      </w:pPr>
      <w:r>
        <w:rPr>
          <w:sz w:val="28"/>
          <w:szCs w:val="28"/>
        </w:rPr>
        <w:t>Т.А. Воробьёва «50 уроков для подготовки руки к  письму». Издательский дом «Литера», Санкт-Петербург 2011г.</w:t>
      </w:r>
    </w:p>
    <w:sectPr w:rsidR="00FD0513" w:rsidRPr="0020494B" w:rsidSect="00AA05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29" w:rsidRDefault="00EB6129" w:rsidP="00CB3466">
      <w:r>
        <w:separator/>
      </w:r>
    </w:p>
  </w:endnote>
  <w:endnote w:type="continuationSeparator" w:id="1">
    <w:p w:rsidR="00EB6129" w:rsidRDefault="00EB6129" w:rsidP="00CB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29" w:rsidRDefault="00EB6129" w:rsidP="00CB3466">
      <w:r>
        <w:separator/>
      </w:r>
    </w:p>
  </w:footnote>
  <w:footnote w:type="continuationSeparator" w:id="1">
    <w:p w:rsidR="00EB6129" w:rsidRDefault="00EB6129" w:rsidP="00CB3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90E"/>
    <w:multiLevelType w:val="hybridMultilevel"/>
    <w:tmpl w:val="8A42A438"/>
    <w:lvl w:ilvl="0" w:tplc="74F67A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9A3F0C"/>
    <w:multiLevelType w:val="hybridMultilevel"/>
    <w:tmpl w:val="C5306D20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EDE"/>
    <w:multiLevelType w:val="hybridMultilevel"/>
    <w:tmpl w:val="232E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19CF"/>
    <w:multiLevelType w:val="hybridMultilevel"/>
    <w:tmpl w:val="A872AE4C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53888"/>
    <w:multiLevelType w:val="hybridMultilevel"/>
    <w:tmpl w:val="DA18466C"/>
    <w:lvl w:ilvl="0" w:tplc="74F67A7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663916"/>
    <w:multiLevelType w:val="hybridMultilevel"/>
    <w:tmpl w:val="6F9AC210"/>
    <w:lvl w:ilvl="0" w:tplc="74F67A7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33E18"/>
    <w:multiLevelType w:val="hybridMultilevel"/>
    <w:tmpl w:val="B30EA608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D0E18"/>
    <w:multiLevelType w:val="hybridMultilevel"/>
    <w:tmpl w:val="B3E4DFAC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159A6"/>
    <w:multiLevelType w:val="hybridMultilevel"/>
    <w:tmpl w:val="10ACE0B2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117E2"/>
    <w:multiLevelType w:val="hybridMultilevel"/>
    <w:tmpl w:val="CD863C6E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F5B76"/>
    <w:multiLevelType w:val="hybridMultilevel"/>
    <w:tmpl w:val="746A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3CB"/>
    <w:multiLevelType w:val="hybridMultilevel"/>
    <w:tmpl w:val="DC6A92A8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C1553"/>
    <w:multiLevelType w:val="hybridMultilevel"/>
    <w:tmpl w:val="9208DF58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B3BAB"/>
    <w:multiLevelType w:val="hybridMultilevel"/>
    <w:tmpl w:val="7B92F2F6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23148"/>
    <w:multiLevelType w:val="hybridMultilevel"/>
    <w:tmpl w:val="92403D5A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F7CEB"/>
    <w:multiLevelType w:val="hybridMultilevel"/>
    <w:tmpl w:val="8EF6F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813"/>
    <w:multiLevelType w:val="hybridMultilevel"/>
    <w:tmpl w:val="05F250D2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8360C"/>
    <w:multiLevelType w:val="hybridMultilevel"/>
    <w:tmpl w:val="3F96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E1D28"/>
    <w:multiLevelType w:val="hybridMultilevel"/>
    <w:tmpl w:val="7D6AC092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05906"/>
    <w:multiLevelType w:val="hybridMultilevel"/>
    <w:tmpl w:val="F2649E04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D5BD5"/>
    <w:multiLevelType w:val="hybridMultilevel"/>
    <w:tmpl w:val="9D1CA120"/>
    <w:lvl w:ilvl="0" w:tplc="74F67A74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D0D08D4"/>
    <w:multiLevelType w:val="hybridMultilevel"/>
    <w:tmpl w:val="9A0C4016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817FE"/>
    <w:multiLevelType w:val="hybridMultilevel"/>
    <w:tmpl w:val="381AA082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3729"/>
    <w:multiLevelType w:val="hybridMultilevel"/>
    <w:tmpl w:val="AB22AE2C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B63BF"/>
    <w:multiLevelType w:val="hybridMultilevel"/>
    <w:tmpl w:val="0F9886D6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0435F"/>
    <w:multiLevelType w:val="hybridMultilevel"/>
    <w:tmpl w:val="DC289552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72482"/>
    <w:multiLevelType w:val="hybridMultilevel"/>
    <w:tmpl w:val="9CBA39DE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25827"/>
    <w:multiLevelType w:val="hybridMultilevel"/>
    <w:tmpl w:val="3394FD14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625F7"/>
    <w:multiLevelType w:val="hybridMultilevel"/>
    <w:tmpl w:val="7ABC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567CA"/>
    <w:multiLevelType w:val="hybridMultilevel"/>
    <w:tmpl w:val="D66A3DA0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21"/>
  </w:num>
  <w:num w:numId="5">
    <w:abstractNumId w:val="18"/>
  </w:num>
  <w:num w:numId="6">
    <w:abstractNumId w:val="29"/>
  </w:num>
  <w:num w:numId="7">
    <w:abstractNumId w:val="1"/>
  </w:num>
  <w:num w:numId="8">
    <w:abstractNumId w:val="8"/>
  </w:num>
  <w:num w:numId="9">
    <w:abstractNumId w:val="23"/>
  </w:num>
  <w:num w:numId="10">
    <w:abstractNumId w:val="22"/>
  </w:num>
  <w:num w:numId="11">
    <w:abstractNumId w:val="3"/>
  </w:num>
  <w:num w:numId="12">
    <w:abstractNumId w:val="16"/>
  </w:num>
  <w:num w:numId="13">
    <w:abstractNumId w:val="26"/>
  </w:num>
  <w:num w:numId="14">
    <w:abstractNumId w:val="12"/>
  </w:num>
  <w:num w:numId="15">
    <w:abstractNumId w:val="27"/>
  </w:num>
  <w:num w:numId="16">
    <w:abstractNumId w:val="19"/>
  </w:num>
  <w:num w:numId="17">
    <w:abstractNumId w:val="5"/>
  </w:num>
  <w:num w:numId="18">
    <w:abstractNumId w:val="11"/>
  </w:num>
  <w:num w:numId="19">
    <w:abstractNumId w:val="0"/>
  </w:num>
  <w:num w:numId="20">
    <w:abstractNumId w:val="20"/>
  </w:num>
  <w:num w:numId="21">
    <w:abstractNumId w:val="9"/>
  </w:num>
  <w:num w:numId="22">
    <w:abstractNumId w:val="15"/>
  </w:num>
  <w:num w:numId="23">
    <w:abstractNumId w:val="13"/>
  </w:num>
  <w:num w:numId="24">
    <w:abstractNumId w:val="14"/>
  </w:num>
  <w:num w:numId="25">
    <w:abstractNumId w:val="7"/>
  </w:num>
  <w:num w:numId="26">
    <w:abstractNumId w:val="4"/>
  </w:num>
  <w:num w:numId="27">
    <w:abstractNumId w:val="6"/>
  </w:num>
  <w:num w:numId="28">
    <w:abstractNumId w:val="28"/>
  </w:num>
  <w:num w:numId="29">
    <w:abstractNumId w:val="1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466"/>
    <w:rsid w:val="00000154"/>
    <w:rsid w:val="00000639"/>
    <w:rsid w:val="000017C3"/>
    <w:rsid w:val="00033CC8"/>
    <w:rsid w:val="000374FF"/>
    <w:rsid w:val="00091105"/>
    <w:rsid w:val="000C6A7B"/>
    <w:rsid w:val="000F65F4"/>
    <w:rsid w:val="00113D5B"/>
    <w:rsid w:val="001264DA"/>
    <w:rsid w:val="00131139"/>
    <w:rsid w:val="00135088"/>
    <w:rsid w:val="00155D1A"/>
    <w:rsid w:val="00177AE7"/>
    <w:rsid w:val="001878A6"/>
    <w:rsid w:val="0019610E"/>
    <w:rsid w:val="001B29EA"/>
    <w:rsid w:val="001D7D41"/>
    <w:rsid w:val="001E704F"/>
    <w:rsid w:val="0020432F"/>
    <w:rsid w:val="0020494B"/>
    <w:rsid w:val="002351DD"/>
    <w:rsid w:val="002719D4"/>
    <w:rsid w:val="00274BAD"/>
    <w:rsid w:val="00290DE5"/>
    <w:rsid w:val="00295AFB"/>
    <w:rsid w:val="003010D7"/>
    <w:rsid w:val="00304315"/>
    <w:rsid w:val="0031301B"/>
    <w:rsid w:val="00322E24"/>
    <w:rsid w:val="00340C60"/>
    <w:rsid w:val="003428AD"/>
    <w:rsid w:val="00371884"/>
    <w:rsid w:val="00384F43"/>
    <w:rsid w:val="00397094"/>
    <w:rsid w:val="003D48B7"/>
    <w:rsid w:val="003E0CB0"/>
    <w:rsid w:val="003F1D2F"/>
    <w:rsid w:val="004054F4"/>
    <w:rsid w:val="0042126D"/>
    <w:rsid w:val="00443737"/>
    <w:rsid w:val="00450856"/>
    <w:rsid w:val="0045123B"/>
    <w:rsid w:val="004A0DAA"/>
    <w:rsid w:val="0050414B"/>
    <w:rsid w:val="005206D9"/>
    <w:rsid w:val="00521AE6"/>
    <w:rsid w:val="00525867"/>
    <w:rsid w:val="00545BE0"/>
    <w:rsid w:val="0056111B"/>
    <w:rsid w:val="00571886"/>
    <w:rsid w:val="00583D25"/>
    <w:rsid w:val="005E0A5E"/>
    <w:rsid w:val="005E3615"/>
    <w:rsid w:val="006114CD"/>
    <w:rsid w:val="006300F8"/>
    <w:rsid w:val="00634620"/>
    <w:rsid w:val="00643077"/>
    <w:rsid w:val="006952CA"/>
    <w:rsid w:val="006A5287"/>
    <w:rsid w:val="006D2FAE"/>
    <w:rsid w:val="007150EB"/>
    <w:rsid w:val="007C0CB1"/>
    <w:rsid w:val="007E4F94"/>
    <w:rsid w:val="00820CDD"/>
    <w:rsid w:val="00846714"/>
    <w:rsid w:val="00895B8F"/>
    <w:rsid w:val="00895C82"/>
    <w:rsid w:val="008A2302"/>
    <w:rsid w:val="008A29D5"/>
    <w:rsid w:val="008C2811"/>
    <w:rsid w:val="00944AD3"/>
    <w:rsid w:val="0095351C"/>
    <w:rsid w:val="00954019"/>
    <w:rsid w:val="00963551"/>
    <w:rsid w:val="00967FB8"/>
    <w:rsid w:val="009721CF"/>
    <w:rsid w:val="00974C47"/>
    <w:rsid w:val="0098103C"/>
    <w:rsid w:val="00983E5E"/>
    <w:rsid w:val="009A05D9"/>
    <w:rsid w:val="009A0C5E"/>
    <w:rsid w:val="009D794D"/>
    <w:rsid w:val="009F14EB"/>
    <w:rsid w:val="00A001C6"/>
    <w:rsid w:val="00A43C45"/>
    <w:rsid w:val="00A623C3"/>
    <w:rsid w:val="00A66F91"/>
    <w:rsid w:val="00A70189"/>
    <w:rsid w:val="00A713B9"/>
    <w:rsid w:val="00A96DB2"/>
    <w:rsid w:val="00AA05FF"/>
    <w:rsid w:val="00AB0AE2"/>
    <w:rsid w:val="00AB6387"/>
    <w:rsid w:val="00AB6CF0"/>
    <w:rsid w:val="00AC0F17"/>
    <w:rsid w:val="00AC36A9"/>
    <w:rsid w:val="00AD2235"/>
    <w:rsid w:val="00B04C0E"/>
    <w:rsid w:val="00B0681E"/>
    <w:rsid w:val="00B22633"/>
    <w:rsid w:val="00B2476A"/>
    <w:rsid w:val="00B82E88"/>
    <w:rsid w:val="00B90455"/>
    <w:rsid w:val="00BA7285"/>
    <w:rsid w:val="00BB4648"/>
    <w:rsid w:val="00BB4916"/>
    <w:rsid w:val="00BC0DA5"/>
    <w:rsid w:val="00BD4354"/>
    <w:rsid w:val="00BE78B3"/>
    <w:rsid w:val="00BF6D6C"/>
    <w:rsid w:val="00C00AD7"/>
    <w:rsid w:val="00C00AE7"/>
    <w:rsid w:val="00C01945"/>
    <w:rsid w:val="00C073FE"/>
    <w:rsid w:val="00C71110"/>
    <w:rsid w:val="00C80B00"/>
    <w:rsid w:val="00C82ABA"/>
    <w:rsid w:val="00CB0DA9"/>
    <w:rsid w:val="00CB3466"/>
    <w:rsid w:val="00CD261F"/>
    <w:rsid w:val="00CD5980"/>
    <w:rsid w:val="00CE63CA"/>
    <w:rsid w:val="00D1695A"/>
    <w:rsid w:val="00D32C69"/>
    <w:rsid w:val="00D36374"/>
    <w:rsid w:val="00D41BF9"/>
    <w:rsid w:val="00D83D02"/>
    <w:rsid w:val="00D972E7"/>
    <w:rsid w:val="00DA3396"/>
    <w:rsid w:val="00DC12CF"/>
    <w:rsid w:val="00DC6654"/>
    <w:rsid w:val="00DE23E6"/>
    <w:rsid w:val="00DF1E4D"/>
    <w:rsid w:val="00E048D8"/>
    <w:rsid w:val="00E103D2"/>
    <w:rsid w:val="00E246D1"/>
    <w:rsid w:val="00E47CEB"/>
    <w:rsid w:val="00E55CEA"/>
    <w:rsid w:val="00E7350C"/>
    <w:rsid w:val="00E80A41"/>
    <w:rsid w:val="00E80F60"/>
    <w:rsid w:val="00E87298"/>
    <w:rsid w:val="00EB0AA3"/>
    <w:rsid w:val="00EB6129"/>
    <w:rsid w:val="00ED6992"/>
    <w:rsid w:val="00EE37DD"/>
    <w:rsid w:val="00EE39AE"/>
    <w:rsid w:val="00EE4CF0"/>
    <w:rsid w:val="00F306F9"/>
    <w:rsid w:val="00F53AE7"/>
    <w:rsid w:val="00F7117E"/>
    <w:rsid w:val="00F77C3C"/>
    <w:rsid w:val="00FA78D4"/>
    <w:rsid w:val="00FB68A0"/>
    <w:rsid w:val="00FC2CB6"/>
    <w:rsid w:val="00FD0513"/>
    <w:rsid w:val="00F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98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3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B3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2ABA"/>
    <w:pPr>
      <w:ind w:left="720"/>
      <w:contextualSpacing/>
    </w:pPr>
  </w:style>
  <w:style w:type="table" w:styleId="a9">
    <w:name w:val="Table Grid"/>
    <w:basedOn w:val="a1"/>
    <w:rsid w:val="00E80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23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3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D598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styleId="ac">
    <w:name w:val="Emphasis"/>
    <w:basedOn w:val="a0"/>
    <w:qFormat/>
    <w:rsid w:val="00CD59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23</Pages>
  <Words>6225</Words>
  <Characters>35487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2013-09-19T12:58:00Z</cp:lastPrinted>
  <dcterms:created xsi:type="dcterms:W3CDTF">2011-10-29T10:17:00Z</dcterms:created>
  <dcterms:modified xsi:type="dcterms:W3CDTF">2013-09-19T13:05:00Z</dcterms:modified>
</cp:coreProperties>
</file>