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C19" w:rsidRPr="00243C19" w:rsidRDefault="00243C19" w:rsidP="00243C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Муниципальное  бюджетное </w:t>
      </w:r>
    </w:p>
    <w:p w:rsidR="00243C19" w:rsidRPr="00243C19" w:rsidRDefault="00243C19" w:rsidP="00243C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общеобразовательное учреждение</w:t>
      </w:r>
    </w:p>
    <w:p w:rsidR="00243C19" w:rsidRPr="00243C19" w:rsidRDefault="00243C19" w:rsidP="00243C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243C19">
        <w:rPr>
          <w:rFonts w:ascii="Times New Roman" w:hAnsi="Times New Roman" w:cs="Times New Roman"/>
          <w:sz w:val="24"/>
          <w:szCs w:val="24"/>
        </w:rPr>
        <w:t>Ливенская</w:t>
      </w:r>
      <w:proofErr w:type="spellEnd"/>
      <w:r w:rsidRPr="00243C19"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 №1»</w:t>
      </w:r>
    </w:p>
    <w:p w:rsidR="00243C19" w:rsidRPr="00243C19" w:rsidRDefault="00243C19" w:rsidP="00243C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XSpec="center" w:tblpY="2741"/>
        <w:tblW w:w="46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97"/>
        <w:gridCol w:w="2893"/>
        <w:gridCol w:w="3061"/>
      </w:tblGrid>
      <w:tr w:rsidR="00243C19" w:rsidRPr="00243C19" w:rsidTr="00344DC5">
        <w:trPr>
          <w:trHeight w:val="1692"/>
        </w:trPr>
        <w:tc>
          <w:tcPr>
            <w:tcW w:w="1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C19" w:rsidRPr="00243C19" w:rsidRDefault="00243C19" w:rsidP="00243C19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b/>
                <w:sz w:val="24"/>
                <w:szCs w:val="24"/>
              </w:rPr>
              <w:t>Рассмотрено</w:t>
            </w:r>
          </w:p>
          <w:p w:rsidR="00243C19" w:rsidRPr="00243C19" w:rsidRDefault="00243C19" w:rsidP="00243C19">
            <w:pPr>
              <w:tabs>
                <w:tab w:val="left" w:pos="9288"/>
              </w:tabs>
              <w:spacing w:after="0" w:line="240" w:lineRule="auto"/>
              <w:ind w:right="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СМО  МБОУ  « </w:t>
            </w:r>
            <w:proofErr w:type="spellStart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Ливенская</w:t>
            </w:r>
            <w:proofErr w:type="spellEnd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  СОШ № 1»</w:t>
            </w:r>
          </w:p>
          <w:p w:rsidR="00243C19" w:rsidRPr="00243C19" w:rsidRDefault="00243C19" w:rsidP="00243C19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  <w:proofErr w:type="spellStart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Василинина</w:t>
            </w:r>
            <w:proofErr w:type="spellEnd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 О.В</w:t>
            </w:r>
          </w:p>
          <w:p w:rsidR="00243C19" w:rsidRPr="00243C19" w:rsidRDefault="00243C19" w:rsidP="00243C19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№ ___ </w:t>
            </w:r>
            <w:proofErr w:type="gramStart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3C19" w:rsidRPr="00243C19" w:rsidRDefault="00243C19" w:rsidP="00243C19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«____»____________ 2013 г.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C19" w:rsidRPr="00243C19" w:rsidRDefault="00243C19" w:rsidP="00243C19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b/>
                <w:sz w:val="24"/>
                <w:szCs w:val="24"/>
              </w:rPr>
              <w:t>Согласовано</w:t>
            </w:r>
          </w:p>
          <w:p w:rsidR="00243C19" w:rsidRPr="00243C19" w:rsidRDefault="00243C19" w:rsidP="00243C19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УВР МБОУ  « </w:t>
            </w:r>
            <w:proofErr w:type="spellStart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Ливенская</w:t>
            </w:r>
            <w:proofErr w:type="spellEnd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  СОШ № 1» </w:t>
            </w:r>
          </w:p>
          <w:p w:rsidR="00243C19" w:rsidRPr="00243C19" w:rsidRDefault="00243C19" w:rsidP="00243C19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__________ </w:t>
            </w:r>
            <w:proofErr w:type="spellStart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Никонкова</w:t>
            </w:r>
            <w:proofErr w:type="spellEnd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 Г.М</w:t>
            </w:r>
          </w:p>
          <w:p w:rsidR="00243C19" w:rsidRPr="00243C19" w:rsidRDefault="00243C19" w:rsidP="00243C19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«____»__________2013 г.</w:t>
            </w:r>
          </w:p>
        </w:tc>
        <w:tc>
          <w:tcPr>
            <w:tcW w:w="1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C19" w:rsidRPr="00243C19" w:rsidRDefault="00243C19" w:rsidP="00243C19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b/>
                <w:sz w:val="24"/>
                <w:szCs w:val="24"/>
              </w:rPr>
              <w:t>Утверждаю</w:t>
            </w:r>
          </w:p>
          <w:p w:rsidR="00243C19" w:rsidRPr="00243C19" w:rsidRDefault="00243C19" w:rsidP="00243C19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Директор МБОУ  «</w:t>
            </w:r>
            <w:proofErr w:type="spellStart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Ливенская</w:t>
            </w:r>
            <w:proofErr w:type="spellEnd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 СОШ №1» </w:t>
            </w:r>
          </w:p>
          <w:p w:rsidR="00243C19" w:rsidRPr="00243C19" w:rsidRDefault="00243C19" w:rsidP="00243C19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 _________Понамарёва Т.Ю.</w:t>
            </w:r>
          </w:p>
          <w:p w:rsidR="00243C19" w:rsidRPr="00243C19" w:rsidRDefault="00243C19" w:rsidP="00243C19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Приказ  №</w:t>
            </w:r>
            <w:proofErr w:type="spellStart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___от</w:t>
            </w:r>
            <w:proofErr w:type="spellEnd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 «___»____________2013 г.</w:t>
            </w:r>
          </w:p>
          <w:p w:rsidR="00243C19" w:rsidRPr="00243C19" w:rsidRDefault="00243C19" w:rsidP="00243C19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3C19">
        <w:rPr>
          <w:rFonts w:ascii="Times New Roman" w:hAnsi="Times New Roman" w:cs="Times New Roman"/>
          <w:b/>
          <w:sz w:val="24"/>
          <w:szCs w:val="24"/>
        </w:rPr>
        <w:t>РАБОЧАЯ ПРОГРАММА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b/>
          <w:sz w:val="24"/>
          <w:szCs w:val="24"/>
        </w:rPr>
        <w:t xml:space="preserve">Предмет   </w:t>
      </w:r>
      <w:r w:rsidRPr="00243C19">
        <w:rPr>
          <w:rFonts w:ascii="Times New Roman" w:hAnsi="Times New Roman" w:cs="Times New Roman"/>
          <w:sz w:val="24"/>
          <w:szCs w:val="24"/>
        </w:rPr>
        <w:t>биология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b/>
          <w:sz w:val="24"/>
          <w:szCs w:val="24"/>
        </w:rPr>
        <w:t xml:space="preserve">ФИО учителя </w:t>
      </w:r>
      <w:proofErr w:type="spellStart"/>
      <w:r w:rsidRPr="00243C19">
        <w:rPr>
          <w:rFonts w:ascii="Times New Roman" w:hAnsi="Times New Roman" w:cs="Times New Roman"/>
          <w:sz w:val="24"/>
          <w:szCs w:val="24"/>
        </w:rPr>
        <w:t>Василинина</w:t>
      </w:r>
      <w:proofErr w:type="spellEnd"/>
      <w:r w:rsidRPr="00243C19">
        <w:rPr>
          <w:rFonts w:ascii="Times New Roman" w:hAnsi="Times New Roman" w:cs="Times New Roman"/>
          <w:sz w:val="24"/>
          <w:szCs w:val="24"/>
        </w:rPr>
        <w:t xml:space="preserve"> О.В.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43C19">
        <w:rPr>
          <w:rFonts w:ascii="Times New Roman" w:hAnsi="Times New Roman" w:cs="Times New Roman"/>
          <w:b/>
          <w:sz w:val="24"/>
          <w:szCs w:val="24"/>
        </w:rPr>
        <w:t xml:space="preserve">Класс  </w:t>
      </w:r>
      <w:r w:rsidRPr="00243C19">
        <w:rPr>
          <w:rFonts w:ascii="Times New Roman" w:hAnsi="Times New Roman" w:cs="Times New Roman"/>
          <w:sz w:val="24"/>
          <w:szCs w:val="24"/>
        </w:rPr>
        <w:t>9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2013 – 2014 учебный год</w:t>
      </w:r>
    </w:p>
    <w:p w:rsidR="00243C19" w:rsidRPr="00243C19" w:rsidRDefault="00243C19" w:rsidP="00243C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3C19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243C19" w:rsidRPr="00243C19" w:rsidRDefault="00243C19" w:rsidP="00243C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C19">
        <w:rPr>
          <w:rFonts w:ascii="Times New Roman" w:hAnsi="Times New Roman" w:cs="Times New Roman"/>
          <w:b/>
          <w:sz w:val="24"/>
          <w:szCs w:val="24"/>
        </w:rPr>
        <w:t xml:space="preserve">      Рабочая программа по биологии для 9 класса  разработана на основе:</w:t>
      </w:r>
    </w:p>
    <w:p w:rsidR="00243C19" w:rsidRPr="00243C19" w:rsidRDefault="00243C19" w:rsidP="0024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-Федерального  компонента государственного образовательного стандарта, утверждённого приказом Минобразования РФ от 05.03.2004 года №1089.</w:t>
      </w:r>
    </w:p>
    <w:p w:rsidR="00243C19" w:rsidRPr="00243C19" w:rsidRDefault="00243C19" w:rsidP="00243C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3C19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43C19">
        <w:rPr>
          <w:rFonts w:ascii="Times New Roman" w:hAnsi="Times New Roman" w:cs="Times New Roman"/>
          <w:spacing w:val="3"/>
          <w:sz w:val="24"/>
          <w:szCs w:val="24"/>
        </w:rPr>
        <w:t xml:space="preserve"> Программы  для обще</w:t>
      </w:r>
      <w:r w:rsidRPr="00243C19">
        <w:rPr>
          <w:rFonts w:ascii="Times New Roman" w:hAnsi="Times New Roman" w:cs="Times New Roman"/>
          <w:spacing w:val="9"/>
          <w:sz w:val="24"/>
          <w:szCs w:val="24"/>
        </w:rPr>
        <w:t>образовательных учреждений к комплекту учебников,</w:t>
      </w:r>
      <w:r w:rsidRPr="00243C19">
        <w:rPr>
          <w:rFonts w:ascii="Times New Roman" w:hAnsi="Times New Roman" w:cs="Times New Roman"/>
          <w:sz w:val="24"/>
          <w:szCs w:val="24"/>
        </w:rPr>
        <w:t xml:space="preserve"> </w:t>
      </w:r>
      <w:r w:rsidRPr="00243C19">
        <w:rPr>
          <w:rFonts w:ascii="Times New Roman" w:hAnsi="Times New Roman" w:cs="Times New Roman"/>
          <w:spacing w:val="5"/>
          <w:sz w:val="24"/>
          <w:szCs w:val="24"/>
        </w:rPr>
        <w:t>созданных под руководством В. В. Пасечника /</w:t>
      </w:r>
      <w:r w:rsidRPr="00243C19">
        <w:rPr>
          <w:rFonts w:ascii="Times New Roman" w:hAnsi="Times New Roman" w:cs="Times New Roman"/>
          <w:spacing w:val="3"/>
          <w:sz w:val="24"/>
          <w:szCs w:val="24"/>
        </w:rPr>
        <w:t xml:space="preserve">авт.-сост. Г. М. </w:t>
      </w:r>
      <w:proofErr w:type="spellStart"/>
      <w:r w:rsidRPr="00243C19">
        <w:rPr>
          <w:rFonts w:ascii="Times New Roman" w:hAnsi="Times New Roman" w:cs="Times New Roman"/>
          <w:spacing w:val="3"/>
          <w:sz w:val="24"/>
          <w:szCs w:val="24"/>
        </w:rPr>
        <w:t>Пальдяева</w:t>
      </w:r>
      <w:proofErr w:type="spellEnd"/>
      <w:r w:rsidRPr="00243C19">
        <w:rPr>
          <w:rFonts w:ascii="Times New Roman" w:hAnsi="Times New Roman" w:cs="Times New Roman"/>
          <w:spacing w:val="3"/>
          <w:sz w:val="24"/>
          <w:szCs w:val="24"/>
        </w:rPr>
        <w:t>. — М.</w:t>
      </w:r>
      <w:proofErr w:type="gramStart"/>
      <w:r w:rsidRPr="00243C19">
        <w:rPr>
          <w:rFonts w:ascii="Times New Roman" w:hAnsi="Times New Roman" w:cs="Times New Roman"/>
          <w:spacing w:val="3"/>
          <w:sz w:val="24"/>
          <w:szCs w:val="24"/>
        </w:rPr>
        <w:t xml:space="preserve"> :</w:t>
      </w:r>
      <w:proofErr w:type="gramEnd"/>
      <w:r w:rsidRPr="00243C19">
        <w:rPr>
          <w:rFonts w:ascii="Times New Roman" w:hAnsi="Times New Roman" w:cs="Times New Roman"/>
          <w:spacing w:val="3"/>
          <w:sz w:val="24"/>
          <w:szCs w:val="24"/>
        </w:rPr>
        <w:t xml:space="preserve"> Дрофа, 2009.</w:t>
      </w:r>
    </w:p>
    <w:p w:rsidR="00243C19" w:rsidRPr="00243C19" w:rsidRDefault="00243C19" w:rsidP="00243C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3C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3C19">
        <w:rPr>
          <w:rFonts w:ascii="Times New Roman" w:hAnsi="Times New Roman" w:cs="Times New Roman"/>
          <w:sz w:val="24"/>
          <w:szCs w:val="24"/>
        </w:rPr>
        <w:t>- Примерной программы основного общего образования по биологии (стандарты 2004 года)</w:t>
      </w:r>
    </w:p>
    <w:p w:rsidR="00243C19" w:rsidRPr="00243C19" w:rsidRDefault="00243C19" w:rsidP="0024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       </w:t>
      </w:r>
      <w:r w:rsidRPr="00243C19">
        <w:rPr>
          <w:rFonts w:ascii="Times New Roman" w:hAnsi="Times New Roman" w:cs="Times New Roman"/>
          <w:b/>
          <w:color w:val="000000"/>
          <w:sz w:val="24"/>
          <w:szCs w:val="24"/>
        </w:rPr>
        <w:t>Рабочая программа направлена на реализацию следующих</w:t>
      </w:r>
      <w:r w:rsidRPr="00243C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3C1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целей и задач:</w:t>
      </w:r>
    </w:p>
    <w:p w:rsidR="00243C19" w:rsidRPr="00243C19" w:rsidRDefault="00243C19" w:rsidP="00243C19">
      <w:pPr>
        <w:numPr>
          <w:ilvl w:val="0"/>
          <w:numId w:val="2"/>
        </w:numPr>
        <w:spacing w:before="8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освоение знаний о живой природе и присущих ей закономерностях;  строении, жизнедеятельности и </w:t>
      </w:r>
      <w:proofErr w:type="spellStart"/>
      <w:r w:rsidRPr="00243C19">
        <w:rPr>
          <w:rFonts w:ascii="Times New Roman" w:hAnsi="Times New Roman" w:cs="Times New Roman"/>
          <w:sz w:val="24"/>
          <w:szCs w:val="24"/>
        </w:rPr>
        <w:t>средообразующей</w:t>
      </w:r>
      <w:proofErr w:type="spellEnd"/>
      <w:r w:rsidRPr="00243C19">
        <w:rPr>
          <w:rFonts w:ascii="Times New Roman" w:hAnsi="Times New Roman" w:cs="Times New Roman"/>
          <w:sz w:val="24"/>
          <w:szCs w:val="24"/>
        </w:rPr>
        <w:t xml:space="preserve"> роли живых организмов; о роли биологической науки в практической деятельности людей; методах познания живой природы; </w:t>
      </w:r>
    </w:p>
    <w:p w:rsidR="00243C19" w:rsidRPr="00243C19" w:rsidRDefault="00243C19" w:rsidP="00243C19">
      <w:pPr>
        <w:numPr>
          <w:ilvl w:val="0"/>
          <w:numId w:val="2"/>
        </w:numPr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овладение умениями применять биологические знания для объяснения процессов и явлений живой природы, жизнедеятельности собственного организма; </w:t>
      </w:r>
    </w:p>
    <w:p w:rsidR="00243C19" w:rsidRPr="00243C19" w:rsidRDefault="00243C19" w:rsidP="00243C19">
      <w:pPr>
        <w:numPr>
          <w:ilvl w:val="0"/>
          <w:numId w:val="2"/>
        </w:numPr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использовать информацию о современных достижениях в области биологии и экологии, о факторах здоровья и риска; </w:t>
      </w:r>
    </w:p>
    <w:p w:rsidR="00243C19" w:rsidRPr="00243C19" w:rsidRDefault="00243C19" w:rsidP="00243C19">
      <w:pPr>
        <w:numPr>
          <w:ilvl w:val="0"/>
          <w:numId w:val="2"/>
        </w:numPr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работать с биологическими приборами, инструментами, справочниками; проводить наблюдения за биологическими объектами и состоянием  собственного организма, биологические эксперименты; </w:t>
      </w:r>
    </w:p>
    <w:p w:rsidR="00243C19" w:rsidRPr="00243C19" w:rsidRDefault="00243C19" w:rsidP="00243C19">
      <w:pPr>
        <w:numPr>
          <w:ilvl w:val="0"/>
          <w:numId w:val="2"/>
        </w:numPr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развитие познавательных интересов, интеллектуальных и творческих способностей в процессе проведения наблюдений за живыми организмами, биологических экспериментов, работы с различными источниками информации;</w:t>
      </w:r>
    </w:p>
    <w:p w:rsidR="00243C19" w:rsidRPr="00243C19" w:rsidRDefault="00243C19" w:rsidP="00243C19">
      <w:pPr>
        <w:numPr>
          <w:ilvl w:val="0"/>
          <w:numId w:val="2"/>
        </w:numPr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воспитание позитивного ценностного отношения к живой природе, собственному здоровью и здоровью других людей; культуры поведения в природе;</w:t>
      </w:r>
    </w:p>
    <w:p w:rsidR="00243C19" w:rsidRPr="00243C19" w:rsidRDefault="00243C19" w:rsidP="00243C1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и</w:t>
      </w:r>
      <w:proofErr w:type="gramStart"/>
      <w:r w:rsidRPr="00243C19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>пользование приобретенных знаний и умений в повседневной жизни оценки последствий своей деятельности по отношению к природной среде.</w:t>
      </w:r>
    </w:p>
    <w:p w:rsidR="00243C19" w:rsidRPr="00243C19" w:rsidRDefault="00243C19" w:rsidP="00243C19">
      <w:pPr>
        <w:spacing w:after="0" w:line="240" w:lineRule="auto"/>
        <w:jc w:val="both"/>
        <w:rPr>
          <w:rStyle w:val="af2"/>
          <w:rFonts w:ascii="Times New Roman" w:hAnsi="Times New Roman" w:cs="Times New Roman"/>
          <w:bCs/>
          <w:i w:val="0"/>
          <w:sz w:val="24"/>
          <w:szCs w:val="24"/>
        </w:rPr>
      </w:pPr>
      <w:r w:rsidRPr="00243C19">
        <w:rPr>
          <w:rStyle w:val="af2"/>
          <w:rFonts w:ascii="Times New Roman" w:hAnsi="Times New Roman" w:cs="Times New Roman"/>
          <w:bCs/>
          <w:i w:val="0"/>
          <w:sz w:val="24"/>
          <w:szCs w:val="24"/>
        </w:rPr>
        <w:t xml:space="preserve">      Обучающие задачи:</w:t>
      </w:r>
    </w:p>
    <w:p w:rsidR="00243C19" w:rsidRPr="00243C19" w:rsidRDefault="00243C19" w:rsidP="00243C19">
      <w:pPr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43C19">
        <w:rPr>
          <w:rFonts w:ascii="Times New Roman" w:hAnsi="Times New Roman" w:cs="Times New Roman"/>
          <w:sz w:val="24"/>
          <w:szCs w:val="24"/>
        </w:rPr>
        <w:t xml:space="preserve">создать условия для формирования у обучающихся предметной и учебно-исследовательской  компетентностей: обеспечить усвоение обучающихся знаний по общей биологии в соответствии со стандартом биологического образования; добиться понимания обучающихся практической значимости биологических знаний; </w:t>
      </w:r>
      <w:proofErr w:type="gramEnd"/>
    </w:p>
    <w:p w:rsidR="00243C19" w:rsidRPr="00243C19" w:rsidRDefault="00243C19" w:rsidP="00243C19">
      <w:pPr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продолжить формирование у обучающихся </w:t>
      </w:r>
      <w:proofErr w:type="spellStart"/>
      <w:r w:rsidRPr="00243C19"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 w:rsidRPr="00243C19">
        <w:rPr>
          <w:rFonts w:ascii="Times New Roman" w:hAnsi="Times New Roman" w:cs="Times New Roman"/>
          <w:sz w:val="24"/>
          <w:szCs w:val="24"/>
        </w:rPr>
        <w:t xml:space="preserve"> умений:  точно излагать свои мысли при письме   через систему заданий, выдвигать гипотезы, ставить цели, выбирать методы и средства их достижения, анализировать, обобщать и делать выводы  через лабораторные работы.</w:t>
      </w:r>
    </w:p>
    <w:p w:rsidR="00243C19" w:rsidRPr="00243C19" w:rsidRDefault="00243C19" w:rsidP="00243C19">
      <w:pPr>
        <w:pStyle w:val="a6"/>
        <w:spacing w:before="0" w:beforeAutospacing="0" w:after="0" w:afterAutospacing="0"/>
        <w:jc w:val="both"/>
        <w:rPr>
          <w:rStyle w:val="af2"/>
          <w:bCs/>
          <w:i w:val="0"/>
        </w:rPr>
      </w:pPr>
      <w:r w:rsidRPr="00243C19">
        <w:rPr>
          <w:rStyle w:val="af2"/>
          <w:bCs/>
          <w:i w:val="0"/>
        </w:rPr>
        <w:t xml:space="preserve">     Развивающие задачи:</w:t>
      </w:r>
    </w:p>
    <w:p w:rsidR="00243C19" w:rsidRPr="00243C19" w:rsidRDefault="00243C19" w:rsidP="00243C19">
      <w:pPr>
        <w:pStyle w:val="a6"/>
        <w:numPr>
          <w:ilvl w:val="0"/>
          <w:numId w:val="78"/>
        </w:numPr>
        <w:spacing w:before="0" w:beforeAutospacing="0" w:after="0" w:afterAutospacing="0"/>
        <w:jc w:val="both"/>
      </w:pPr>
      <w:r w:rsidRPr="00243C19">
        <w:t xml:space="preserve">создать условия для развития у </w:t>
      </w:r>
      <w:proofErr w:type="gramStart"/>
      <w:r w:rsidRPr="00243C19">
        <w:t>обучающихся</w:t>
      </w:r>
      <w:proofErr w:type="gramEnd"/>
      <w:r w:rsidRPr="00243C19">
        <w:t xml:space="preserve"> </w:t>
      </w:r>
      <w:r w:rsidRPr="00243C19">
        <w:rPr>
          <w:rStyle w:val="af2"/>
          <w:b/>
          <w:bCs/>
        </w:rPr>
        <w:t> </w:t>
      </w:r>
      <w:r w:rsidRPr="00243C19">
        <w:t>интеллектуальной, эмоциональной, мотивационной и волевой сферы:</w:t>
      </w:r>
    </w:p>
    <w:p w:rsidR="00243C19" w:rsidRPr="00243C19" w:rsidRDefault="00243C19" w:rsidP="00243C19">
      <w:pPr>
        <w:pStyle w:val="a6"/>
        <w:numPr>
          <w:ilvl w:val="0"/>
          <w:numId w:val="79"/>
        </w:numPr>
        <w:spacing w:before="0" w:beforeAutospacing="0" w:after="0" w:afterAutospacing="0"/>
        <w:jc w:val="both"/>
      </w:pPr>
      <w:r w:rsidRPr="00243C19">
        <w:t xml:space="preserve">особое внимание обратить на развитие у девятиклассников моторной памяти, критического мышления; </w:t>
      </w:r>
    </w:p>
    <w:p w:rsidR="00243C19" w:rsidRPr="00243C19" w:rsidRDefault="00243C19" w:rsidP="00243C19">
      <w:pPr>
        <w:pStyle w:val="a6"/>
        <w:numPr>
          <w:ilvl w:val="0"/>
          <w:numId w:val="79"/>
        </w:numPr>
        <w:spacing w:before="0" w:beforeAutospacing="0" w:after="0" w:afterAutospacing="0"/>
        <w:jc w:val="both"/>
      </w:pPr>
      <w:proofErr w:type="gramStart"/>
      <w:r w:rsidRPr="00243C19">
        <w:t>продолжить развивать у обучающихся уверенность в себе,  закрепить умение  достигать поставленной цели.</w:t>
      </w:r>
      <w:proofErr w:type="gramEnd"/>
    </w:p>
    <w:p w:rsidR="00243C19" w:rsidRPr="00243C19" w:rsidRDefault="00243C19" w:rsidP="00243C19">
      <w:pPr>
        <w:pStyle w:val="a6"/>
        <w:spacing w:before="0" w:beforeAutospacing="0" w:after="0" w:afterAutospacing="0"/>
        <w:jc w:val="both"/>
        <w:rPr>
          <w:rStyle w:val="af2"/>
          <w:bCs/>
          <w:i w:val="0"/>
        </w:rPr>
      </w:pPr>
      <w:r w:rsidRPr="00243C19">
        <w:rPr>
          <w:rStyle w:val="af2"/>
          <w:bCs/>
          <w:i w:val="0"/>
        </w:rPr>
        <w:t xml:space="preserve">    Воспитательные задачи:</w:t>
      </w:r>
    </w:p>
    <w:p w:rsidR="00243C19" w:rsidRPr="00243C19" w:rsidRDefault="00243C19" w:rsidP="00243C19">
      <w:pPr>
        <w:pStyle w:val="a6"/>
        <w:numPr>
          <w:ilvl w:val="0"/>
          <w:numId w:val="80"/>
        </w:numPr>
        <w:spacing w:before="0" w:beforeAutospacing="0" w:after="0" w:afterAutospacing="0"/>
        <w:jc w:val="both"/>
      </w:pPr>
      <w:r w:rsidRPr="00243C19">
        <w:t xml:space="preserve">способствовать воспитанию совершенствующихся социально- успешных личностей; </w:t>
      </w:r>
    </w:p>
    <w:p w:rsidR="00243C19" w:rsidRPr="00243C19" w:rsidRDefault="00243C19" w:rsidP="00243C19">
      <w:pPr>
        <w:pStyle w:val="a6"/>
        <w:numPr>
          <w:ilvl w:val="0"/>
          <w:numId w:val="80"/>
        </w:numPr>
        <w:spacing w:before="0" w:beforeAutospacing="0" w:after="0" w:afterAutospacing="0"/>
        <w:jc w:val="both"/>
      </w:pPr>
      <w:r w:rsidRPr="00243C19">
        <w:t>продолжить нравственное воспитание обучающихся и развитие  коммуникативной  компетентности (умения жить в обществе: общаться, сотрудничать и уважать окружающих).</w:t>
      </w:r>
    </w:p>
    <w:p w:rsidR="00243C19" w:rsidRPr="00243C19" w:rsidRDefault="00243C19" w:rsidP="00243C19">
      <w:pPr>
        <w:pStyle w:val="a"/>
        <w:numPr>
          <w:ilvl w:val="0"/>
          <w:numId w:val="0"/>
        </w:numPr>
        <w:rPr>
          <w:sz w:val="24"/>
          <w:szCs w:val="24"/>
        </w:rPr>
      </w:pPr>
      <w:r w:rsidRPr="00243C19">
        <w:rPr>
          <w:b/>
          <w:sz w:val="24"/>
          <w:szCs w:val="24"/>
        </w:rPr>
        <w:t xml:space="preserve">    Изменения, внесенные  в рабочую программу 9 класса: </w:t>
      </w:r>
    </w:p>
    <w:p w:rsidR="00243C19" w:rsidRPr="00243C19" w:rsidRDefault="00243C19" w:rsidP="00243C19">
      <w:pPr>
        <w:pStyle w:val="a"/>
        <w:numPr>
          <w:ilvl w:val="0"/>
          <w:numId w:val="0"/>
        </w:numPr>
        <w:rPr>
          <w:sz w:val="24"/>
          <w:szCs w:val="24"/>
        </w:rPr>
      </w:pPr>
      <w:r w:rsidRPr="00243C19">
        <w:rPr>
          <w:sz w:val="24"/>
          <w:szCs w:val="24"/>
        </w:rPr>
        <w:lastRenderedPageBreak/>
        <w:t xml:space="preserve">Контроль  по биологии для обучающихся 9 классов рекомендуется проводить по форме контрольно-измерительных материалов ГИА. </w:t>
      </w:r>
    </w:p>
    <w:p w:rsidR="00243C19" w:rsidRPr="00243C19" w:rsidRDefault="00243C19" w:rsidP="00243C19">
      <w:pPr>
        <w:pStyle w:val="a"/>
        <w:numPr>
          <w:ilvl w:val="0"/>
          <w:numId w:val="0"/>
        </w:numPr>
        <w:rPr>
          <w:sz w:val="24"/>
          <w:szCs w:val="24"/>
        </w:rPr>
      </w:pPr>
      <w:r w:rsidRPr="00243C19">
        <w:rPr>
          <w:sz w:val="24"/>
          <w:szCs w:val="24"/>
        </w:rPr>
        <w:t>Перераспределены  часы  в теме 1.1. -  вместо 10 часов  - 9 часов, 1 час спланирован  для тематического тестирования (за счёт уплотнения материала).</w:t>
      </w:r>
    </w:p>
    <w:p w:rsidR="00243C19" w:rsidRPr="00243C19" w:rsidRDefault="00243C19" w:rsidP="00243C19">
      <w:pPr>
        <w:numPr>
          <w:ilvl w:val="0"/>
          <w:numId w:val="74"/>
        </w:numPr>
        <w:spacing w:after="0" w:line="240" w:lineRule="auto"/>
        <w:ind w:right="-14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  Перераспределены   часы в  разделе  3  « </w:t>
      </w:r>
      <w:r w:rsidRPr="00243C19">
        <w:rPr>
          <w:rFonts w:ascii="Times New Roman" w:hAnsi="Times New Roman" w:cs="Times New Roman"/>
          <w:bCs/>
          <w:spacing w:val="-4"/>
          <w:sz w:val="24"/>
          <w:szCs w:val="24"/>
        </w:rPr>
        <w:t>Возникновение и развитие жизни на Земле»  6 часов (</w:t>
      </w:r>
      <w:r w:rsidRPr="00243C19">
        <w:rPr>
          <w:rFonts w:ascii="Times New Roman" w:hAnsi="Times New Roman" w:cs="Times New Roman"/>
          <w:sz w:val="24"/>
          <w:szCs w:val="24"/>
        </w:rPr>
        <w:t>7 -1), спланирован 1  час для тематического тестировани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я(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 xml:space="preserve"> за счёт уплотнения материала).</w:t>
      </w:r>
    </w:p>
    <w:p w:rsidR="00243C19" w:rsidRPr="00243C19" w:rsidRDefault="00243C19" w:rsidP="00243C19">
      <w:pPr>
        <w:numPr>
          <w:ilvl w:val="0"/>
          <w:numId w:val="74"/>
        </w:numPr>
        <w:spacing w:after="0" w:line="240" w:lineRule="auto"/>
        <w:ind w:right="-14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 Запланированы уроки    тестирования – 3 часа: </w:t>
      </w:r>
    </w:p>
    <w:p w:rsidR="00243C19" w:rsidRPr="00243C19" w:rsidRDefault="00243C19" w:rsidP="00243C19">
      <w:pPr>
        <w:numPr>
          <w:ilvl w:val="0"/>
          <w:numId w:val="75"/>
        </w:numPr>
        <w:spacing w:after="0" w:line="240" w:lineRule="auto"/>
        <w:ind w:right="-14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Тестирование    по теме «Молекулярный  уровень»</w:t>
      </w:r>
    </w:p>
    <w:p w:rsidR="00243C19" w:rsidRPr="00243C19" w:rsidRDefault="00243C19" w:rsidP="00243C19">
      <w:pPr>
        <w:numPr>
          <w:ilvl w:val="0"/>
          <w:numId w:val="75"/>
        </w:numPr>
        <w:spacing w:after="0" w:line="240" w:lineRule="auto"/>
        <w:ind w:right="-14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Тестирование    по теме «Клеточный уровень»</w:t>
      </w:r>
    </w:p>
    <w:p w:rsidR="00243C19" w:rsidRPr="00243C19" w:rsidRDefault="00243C19" w:rsidP="00243C19">
      <w:pPr>
        <w:numPr>
          <w:ilvl w:val="0"/>
          <w:numId w:val="75"/>
        </w:numPr>
        <w:spacing w:after="0" w:line="240" w:lineRule="auto"/>
        <w:ind w:right="-14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 Тестирование   по теме «</w:t>
      </w:r>
      <w:proofErr w:type="spellStart"/>
      <w:r w:rsidRPr="00243C19">
        <w:rPr>
          <w:rFonts w:ascii="Times New Roman" w:hAnsi="Times New Roman" w:cs="Times New Roman"/>
          <w:sz w:val="24"/>
          <w:szCs w:val="24"/>
        </w:rPr>
        <w:t>Экосистемный</w:t>
      </w:r>
      <w:proofErr w:type="spellEnd"/>
      <w:r w:rsidRPr="00243C19">
        <w:rPr>
          <w:rFonts w:ascii="Times New Roman" w:hAnsi="Times New Roman" w:cs="Times New Roman"/>
          <w:sz w:val="24"/>
          <w:szCs w:val="24"/>
        </w:rPr>
        <w:t xml:space="preserve"> уровень».</w:t>
      </w:r>
    </w:p>
    <w:p w:rsidR="00243C19" w:rsidRPr="00243C19" w:rsidRDefault="00243C19" w:rsidP="00243C19">
      <w:pPr>
        <w:spacing w:after="0" w:line="240" w:lineRule="auto"/>
        <w:ind w:left="142" w:right="-14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Рабочая программа по биологии для </w:t>
      </w:r>
      <w:r w:rsidRPr="00243C19">
        <w:rPr>
          <w:rFonts w:ascii="Times New Roman" w:hAnsi="Times New Roman" w:cs="Times New Roman"/>
          <w:b/>
          <w:sz w:val="24"/>
          <w:szCs w:val="24"/>
        </w:rPr>
        <w:t>9 класса</w:t>
      </w:r>
      <w:r w:rsidRPr="00243C19">
        <w:rPr>
          <w:rFonts w:ascii="Times New Roman" w:hAnsi="Times New Roman" w:cs="Times New Roman"/>
          <w:sz w:val="24"/>
          <w:szCs w:val="24"/>
        </w:rPr>
        <w:t xml:space="preserve"> ориентирована на использование  учебно-методического комплекта под редакцией В.В.Пасечника.  В  УМК входит: </w:t>
      </w:r>
    </w:p>
    <w:p w:rsidR="00243C19" w:rsidRPr="00243C19" w:rsidRDefault="00243C19" w:rsidP="00243C19">
      <w:pPr>
        <w:numPr>
          <w:ilvl w:val="0"/>
          <w:numId w:val="76"/>
        </w:numPr>
        <w:spacing w:after="0" w:line="240" w:lineRule="auto"/>
        <w:ind w:right="-14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учебник «Введение в общую биологию и экологию» -9, под редакцией Каменского А.А., </w:t>
      </w:r>
      <w:proofErr w:type="spellStart"/>
      <w:r w:rsidRPr="00243C19">
        <w:rPr>
          <w:rFonts w:ascii="Times New Roman" w:hAnsi="Times New Roman" w:cs="Times New Roman"/>
          <w:sz w:val="24"/>
          <w:szCs w:val="24"/>
        </w:rPr>
        <w:t>Криксунова</w:t>
      </w:r>
      <w:proofErr w:type="spellEnd"/>
      <w:r w:rsidRPr="00243C19">
        <w:rPr>
          <w:rFonts w:ascii="Times New Roman" w:hAnsi="Times New Roman" w:cs="Times New Roman"/>
          <w:sz w:val="24"/>
          <w:szCs w:val="24"/>
        </w:rPr>
        <w:t xml:space="preserve"> Е.А., Пасечника В.В. Биология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3C19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>л.М</w:t>
      </w:r>
      <w:proofErr w:type="spellEnd"/>
      <w:r w:rsidRPr="00243C19">
        <w:rPr>
          <w:rFonts w:ascii="Times New Roman" w:hAnsi="Times New Roman" w:cs="Times New Roman"/>
          <w:sz w:val="24"/>
          <w:szCs w:val="24"/>
        </w:rPr>
        <w:t xml:space="preserve">.: Дрофа, 2011; </w:t>
      </w:r>
    </w:p>
    <w:p w:rsidR="00243C19" w:rsidRPr="00243C19" w:rsidRDefault="00243C19" w:rsidP="00243C19">
      <w:pPr>
        <w:numPr>
          <w:ilvl w:val="0"/>
          <w:numId w:val="76"/>
        </w:numPr>
        <w:spacing w:after="0" w:line="240" w:lineRule="auto"/>
        <w:ind w:right="-14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рабочая  тетрадь под редакцией В.В.Пасечника, Г.Г. </w:t>
      </w:r>
      <w:proofErr w:type="spellStart"/>
      <w:r w:rsidRPr="00243C19">
        <w:rPr>
          <w:rFonts w:ascii="Times New Roman" w:hAnsi="Times New Roman" w:cs="Times New Roman"/>
          <w:sz w:val="24"/>
          <w:szCs w:val="24"/>
        </w:rPr>
        <w:t>Швецова</w:t>
      </w:r>
      <w:proofErr w:type="spellEnd"/>
      <w:r w:rsidRPr="00243C19">
        <w:rPr>
          <w:rFonts w:ascii="Times New Roman" w:hAnsi="Times New Roman" w:cs="Times New Roman"/>
          <w:sz w:val="24"/>
          <w:szCs w:val="24"/>
        </w:rPr>
        <w:t>,  Биология, Введение в общую биологию. 9 класс, М:  Дрофа 2013.</w:t>
      </w:r>
    </w:p>
    <w:p w:rsidR="00243C19" w:rsidRPr="00243C19" w:rsidRDefault="00243C19" w:rsidP="00243C19">
      <w:pPr>
        <w:spacing w:after="0" w:line="240" w:lineRule="auto"/>
        <w:ind w:left="-540" w:right="-14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proofErr w:type="gramStart"/>
      <w:r w:rsidRPr="00243C19">
        <w:rPr>
          <w:rFonts w:ascii="Times New Roman" w:hAnsi="Times New Roman" w:cs="Times New Roman"/>
          <w:b/>
          <w:sz w:val="24"/>
          <w:szCs w:val="24"/>
        </w:rPr>
        <w:t>Рабочая программа по биологии для 9 класса</w:t>
      </w:r>
      <w:r w:rsidRPr="00243C19">
        <w:rPr>
          <w:rFonts w:ascii="Times New Roman" w:hAnsi="Times New Roman" w:cs="Times New Roman"/>
          <w:sz w:val="24"/>
          <w:szCs w:val="24"/>
        </w:rPr>
        <w:t xml:space="preserve"> (согласно учебному плану   </w:t>
      </w:r>
      <w:proofErr w:type="gramEnd"/>
    </w:p>
    <w:p w:rsidR="00243C19" w:rsidRPr="00243C19" w:rsidRDefault="00243C19" w:rsidP="00243C19">
      <w:pPr>
        <w:spacing w:after="0" w:line="240" w:lineRule="auto"/>
        <w:ind w:left="-540" w:right="-14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       МБОУ « </w:t>
      </w:r>
      <w:proofErr w:type="spellStart"/>
      <w:r w:rsidRPr="00243C19">
        <w:rPr>
          <w:rFonts w:ascii="Times New Roman" w:hAnsi="Times New Roman" w:cs="Times New Roman"/>
          <w:sz w:val="24"/>
          <w:szCs w:val="24"/>
        </w:rPr>
        <w:t>Ливенская</w:t>
      </w:r>
      <w:proofErr w:type="spellEnd"/>
      <w:r w:rsidRPr="00243C19"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 №1» на 2013 -2014     </w:t>
      </w:r>
    </w:p>
    <w:p w:rsidR="00243C19" w:rsidRPr="00243C19" w:rsidRDefault="00243C19" w:rsidP="00243C19">
      <w:pPr>
        <w:spacing w:after="0" w:line="240" w:lineRule="auto"/>
        <w:ind w:left="-540" w:right="-14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      учебный год) 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рассчитана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 xml:space="preserve"> на 2 час в неделю, 68 часов в год, из них  </w:t>
      </w:r>
    </w:p>
    <w:p w:rsidR="00243C19" w:rsidRPr="00243C19" w:rsidRDefault="00243C19" w:rsidP="00243C19">
      <w:pPr>
        <w:spacing w:after="0" w:line="240" w:lineRule="auto"/>
        <w:ind w:left="-540" w:right="-14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       лабораторных   работ: 6 , практическая работа -1,  экскурсий – 1,  </w:t>
      </w:r>
    </w:p>
    <w:p w:rsidR="00243C19" w:rsidRPr="00243C19" w:rsidRDefault="00243C19" w:rsidP="00243C19">
      <w:pPr>
        <w:spacing w:after="0" w:line="240" w:lineRule="auto"/>
        <w:ind w:left="-540" w:right="-14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       тестирований-5 .</w:t>
      </w:r>
    </w:p>
    <w:p w:rsidR="00243C19" w:rsidRPr="00243C19" w:rsidRDefault="00243C19" w:rsidP="00243C19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 </w:t>
      </w:r>
      <w:r w:rsidRPr="00243C19">
        <w:rPr>
          <w:rFonts w:ascii="Times New Roman" w:hAnsi="Times New Roman" w:cs="Times New Roman"/>
          <w:sz w:val="24"/>
          <w:szCs w:val="24"/>
          <w:lang w:eastAsia="en-US"/>
        </w:rPr>
        <w:t xml:space="preserve">          </w:t>
      </w:r>
      <w:r w:rsidRPr="00243C19">
        <w:rPr>
          <w:rFonts w:ascii="Times New Roman" w:hAnsi="Times New Roman" w:cs="Times New Roman"/>
          <w:b/>
          <w:sz w:val="24"/>
          <w:szCs w:val="24"/>
        </w:rPr>
        <w:t>Формы организации учебного  процесса в 9 классе</w:t>
      </w:r>
      <w:r w:rsidRPr="00243C19">
        <w:rPr>
          <w:rFonts w:ascii="Times New Roman" w:hAnsi="Times New Roman" w:cs="Times New Roman"/>
          <w:sz w:val="24"/>
          <w:szCs w:val="24"/>
        </w:rPr>
        <w:t xml:space="preserve">:  уроки-лекции,   </w:t>
      </w:r>
    </w:p>
    <w:p w:rsidR="00243C19" w:rsidRPr="00243C19" w:rsidRDefault="00243C19" w:rsidP="00243C19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243C19">
        <w:rPr>
          <w:rFonts w:ascii="Times New Roman" w:hAnsi="Times New Roman" w:cs="Times New Roman"/>
          <w:sz w:val="24"/>
          <w:szCs w:val="24"/>
        </w:rPr>
        <w:t xml:space="preserve">семинары, лабораторные и практические работы, самостоятельные работы, </w:t>
      </w:r>
    </w:p>
    <w:p w:rsidR="00243C19" w:rsidRPr="00243C19" w:rsidRDefault="00243C19" w:rsidP="00243C19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зачёты. При организации учебных занятий использовать </w:t>
      </w:r>
      <w:proofErr w:type="spellStart"/>
      <w:r w:rsidRPr="00243C19">
        <w:rPr>
          <w:rFonts w:ascii="Times New Roman" w:hAnsi="Times New Roman" w:cs="Times New Roman"/>
          <w:sz w:val="24"/>
          <w:szCs w:val="24"/>
        </w:rPr>
        <w:t>личностно-орентированные</w:t>
      </w:r>
      <w:proofErr w:type="spellEnd"/>
      <w:r w:rsidRPr="00243C19">
        <w:rPr>
          <w:rFonts w:ascii="Times New Roman" w:hAnsi="Times New Roman" w:cs="Times New Roman"/>
          <w:sz w:val="24"/>
          <w:szCs w:val="24"/>
        </w:rPr>
        <w:t xml:space="preserve"> технологии, позволяющие развивать творческий потенциал обучающихся:</w:t>
      </w:r>
    </w:p>
    <w:p w:rsidR="00243C19" w:rsidRPr="00243C19" w:rsidRDefault="00243C19" w:rsidP="00243C19">
      <w:pPr>
        <w:pStyle w:val="a"/>
        <w:numPr>
          <w:ilvl w:val="0"/>
          <w:numId w:val="73"/>
        </w:numPr>
        <w:rPr>
          <w:sz w:val="24"/>
          <w:szCs w:val="24"/>
        </w:rPr>
      </w:pPr>
      <w:r w:rsidRPr="00243C19">
        <w:rPr>
          <w:sz w:val="24"/>
          <w:szCs w:val="24"/>
        </w:rPr>
        <w:t xml:space="preserve">проектная технология и метод мини-проектов; </w:t>
      </w:r>
    </w:p>
    <w:p w:rsidR="00243C19" w:rsidRPr="00243C19" w:rsidRDefault="00243C19" w:rsidP="00243C19">
      <w:pPr>
        <w:pStyle w:val="a"/>
        <w:numPr>
          <w:ilvl w:val="0"/>
          <w:numId w:val="73"/>
        </w:numPr>
        <w:rPr>
          <w:sz w:val="24"/>
          <w:szCs w:val="24"/>
        </w:rPr>
      </w:pPr>
      <w:r w:rsidRPr="00243C19">
        <w:rPr>
          <w:sz w:val="24"/>
          <w:szCs w:val="24"/>
        </w:rPr>
        <w:t xml:space="preserve">технология проблемного обучения (проблемный характер изложения материала, формирование исследовательской культуры ученика); </w:t>
      </w:r>
    </w:p>
    <w:p w:rsidR="00243C19" w:rsidRPr="00243C19" w:rsidRDefault="00243C19" w:rsidP="00243C19">
      <w:pPr>
        <w:pStyle w:val="a"/>
        <w:numPr>
          <w:ilvl w:val="0"/>
          <w:numId w:val="73"/>
        </w:numPr>
        <w:rPr>
          <w:sz w:val="24"/>
          <w:szCs w:val="24"/>
        </w:rPr>
      </w:pPr>
      <w:r w:rsidRPr="00243C19">
        <w:rPr>
          <w:sz w:val="24"/>
          <w:szCs w:val="24"/>
        </w:rPr>
        <w:t xml:space="preserve">технология развития критического мышления (формирование умений работать с научным текстом, опираться на жизненный опыт, визуализировать учебный материал, анализировать проблемы современности); </w:t>
      </w:r>
    </w:p>
    <w:p w:rsidR="00243C19" w:rsidRPr="00243C19" w:rsidRDefault="00243C19" w:rsidP="00243C19">
      <w:pPr>
        <w:pStyle w:val="a"/>
        <w:numPr>
          <w:ilvl w:val="0"/>
          <w:numId w:val="73"/>
        </w:numPr>
        <w:rPr>
          <w:sz w:val="24"/>
          <w:szCs w:val="24"/>
        </w:rPr>
      </w:pPr>
      <w:r w:rsidRPr="00243C19">
        <w:rPr>
          <w:sz w:val="24"/>
          <w:szCs w:val="24"/>
        </w:rPr>
        <w:t>технология обучения в сотрудничестве (развитие коммуникативных навыков обучающихся, умений адаптироваться в разных группах за короткий промежуток времени, работать в системе «</w:t>
      </w:r>
      <w:proofErr w:type="spellStart"/>
      <w:r w:rsidRPr="00243C19">
        <w:rPr>
          <w:sz w:val="24"/>
          <w:szCs w:val="24"/>
        </w:rPr>
        <w:t>взаимоконсультаций</w:t>
      </w:r>
      <w:proofErr w:type="spellEnd"/>
      <w:r w:rsidRPr="00243C19">
        <w:rPr>
          <w:sz w:val="24"/>
          <w:szCs w:val="24"/>
        </w:rPr>
        <w:t xml:space="preserve">»); </w:t>
      </w:r>
    </w:p>
    <w:p w:rsidR="00243C19" w:rsidRPr="00243C19" w:rsidRDefault="00243C19" w:rsidP="00243C19">
      <w:pPr>
        <w:pStyle w:val="a"/>
        <w:numPr>
          <w:ilvl w:val="0"/>
          <w:numId w:val="73"/>
        </w:numPr>
        <w:rPr>
          <w:sz w:val="24"/>
          <w:szCs w:val="24"/>
        </w:rPr>
      </w:pPr>
      <w:r w:rsidRPr="00243C19">
        <w:rPr>
          <w:sz w:val="24"/>
          <w:szCs w:val="24"/>
        </w:rPr>
        <w:t>теория решения изобретательских задач – ТРИЗ педагогика, (формирование самостоятельного и нестандартного стиля мышления, умений работать с открытыми заданиями, не имеющими четкого решения).</w:t>
      </w:r>
    </w:p>
    <w:p w:rsidR="00243C19" w:rsidRPr="00243C19" w:rsidRDefault="00243C19" w:rsidP="00243C19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Style w:val="ad"/>
          <w:rFonts w:ascii="Times New Roman" w:hAnsi="Times New Roman" w:cs="Times New Roman"/>
          <w:b w:val="0"/>
          <w:sz w:val="24"/>
          <w:szCs w:val="24"/>
        </w:rPr>
        <w:t>Текущая проверка знаний по биологии</w:t>
      </w:r>
      <w:r w:rsidRPr="00243C19">
        <w:rPr>
          <w:rStyle w:val="apple-converted-space"/>
          <w:rFonts w:ascii="Times New Roman" w:hAnsi="Times New Roman" w:cs="Times New Roman"/>
          <w:b/>
          <w:bCs/>
          <w:sz w:val="24"/>
          <w:szCs w:val="24"/>
        </w:rPr>
        <w:t> </w:t>
      </w:r>
      <w:r w:rsidRPr="00243C19">
        <w:rPr>
          <w:rFonts w:ascii="Times New Roman" w:hAnsi="Times New Roman" w:cs="Times New Roman"/>
          <w:sz w:val="24"/>
          <w:szCs w:val="24"/>
        </w:rPr>
        <w:t xml:space="preserve"> позволяет систематически следить за подготовкой обучающихся. Большую помощь в работе по выяснению и закреплению знаний обучающихся  оказывают рабочие тетради на печатной основе, входящие в УМК, где представлены различного рода задания, дающие возможность за короткое время выявить результаты усвоения изученного материала, как отдельных обучающихся, так и классом в целом. Такие задания включают: информацию, из которой требуется выбрать сведения, характеризующие те или иные объекты или явления, биологические тексты, в которые предлагается вписать пропущенные термины, слова или написать название того или иного органа, или явления отмеченного цифрой, и так далее. Есть задания, связанные с заполнением таблиц по предлагаемой в них схеме. Наибольший интерес у обучающихся вызывают иллюстрированные задания, включающие рисунки биологических объектов и соответствующие вопросы. Иллюстрированные задания  включают вопросы и задания, направленные на выявление знаний об изученных объектах; умений сравнивать, находить общее и отличное, делать </w:t>
      </w:r>
      <w:r w:rsidRPr="00243C19">
        <w:rPr>
          <w:rFonts w:ascii="Times New Roman" w:hAnsi="Times New Roman" w:cs="Times New Roman"/>
          <w:sz w:val="24"/>
          <w:szCs w:val="24"/>
        </w:rPr>
        <w:lastRenderedPageBreak/>
        <w:t xml:space="preserve">соответствующие выводы -  такие  задания повышают активность и самостоятельность обучающихся на уроках биологии. </w:t>
      </w:r>
    </w:p>
    <w:p w:rsidR="00243C19" w:rsidRPr="00243C19" w:rsidRDefault="00243C19" w:rsidP="00243C19">
      <w:pPr>
        <w:spacing w:after="0" w:line="240" w:lineRule="auto"/>
        <w:ind w:left="-567"/>
        <w:jc w:val="both"/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</w:pPr>
      <w:r w:rsidRPr="00243C19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Для текущей проверки знаний использую различные способы:</w:t>
      </w:r>
      <w:r w:rsidRPr="00243C19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243C19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устный контроль (индивидуальный, фронтальный, групповой, взаимный опрос); письменный контроль:  диктант по терминологии, </w:t>
      </w:r>
      <w:proofErr w:type="spellStart"/>
      <w:r w:rsidRPr="00243C19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разноуровневые</w:t>
      </w:r>
      <w:proofErr w:type="spellEnd"/>
      <w:r w:rsidRPr="00243C19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тесты.  Уровень усвоения знаний и умений проверяется при выполнении  лабораторных и практических работ, самостоятельных исследований. </w:t>
      </w:r>
    </w:p>
    <w:p w:rsidR="00243C19" w:rsidRPr="00243C19" w:rsidRDefault="00243C19" w:rsidP="00243C19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3C19">
        <w:rPr>
          <w:rFonts w:ascii="Times New Roman" w:eastAsia="TimesNewRomanPSMT" w:hAnsi="Times New Roman" w:cs="Times New Roman"/>
          <w:color w:val="000000"/>
          <w:sz w:val="24"/>
          <w:szCs w:val="24"/>
        </w:rPr>
        <w:t>В учебном году проводится школьное  административное  тестирование -  входное, рубежное, итоговое.</w:t>
      </w:r>
      <w:r w:rsidRPr="00243C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3C19">
        <w:rPr>
          <w:rFonts w:ascii="Times New Roman" w:hAnsi="Times New Roman" w:cs="Times New Roman"/>
          <w:sz w:val="24"/>
          <w:szCs w:val="24"/>
        </w:rPr>
        <w:t>При проведении  государственной (итоговой) аттестации выпускники 9 класса сдают два экзамена по выбору из числа предмето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в(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 xml:space="preserve">в том числе биология), изучавшихся в 9 классе в новой форме (по </w:t>
      </w:r>
      <w:proofErr w:type="spellStart"/>
      <w:r w:rsidRPr="00243C19">
        <w:rPr>
          <w:rFonts w:ascii="Times New Roman" w:hAnsi="Times New Roman" w:cs="Times New Roman"/>
          <w:sz w:val="24"/>
          <w:szCs w:val="24"/>
        </w:rPr>
        <w:t>КИМам</w:t>
      </w:r>
      <w:proofErr w:type="spellEnd"/>
      <w:r w:rsidRPr="00243C19">
        <w:rPr>
          <w:rFonts w:ascii="Times New Roman" w:hAnsi="Times New Roman" w:cs="Times New Roman"/>
          <w:sz w:val="24"/>
          <w:szCs w:val="24"/>
        </w:rPr>
        <w:t>).</w:t>
      </w:r>
    </w:p>
    <w:p w:rsidR="00243C19" w:rsidRP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P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P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P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43C19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 xml:space="preserve">ТРЕБОВАНИЯ  К УРОВНЮ ПОДГОТОВКИ </w:t>
      </w:r>
      <w:proofErr w:type="gramStart"/>
      <w:r w:rsidRPr="00243C19">
        <w:rPr>
          <w:rFonts w:ascii="Times New Roman" w:hAnsi="Times New Roman" w:cs="Times New Roman"/>
          <w:b/>
          <w:bCs/>
          <w:iCs/>
          <w:sz w:val="24"/>
          <w:szCs w:val="24"/>
        </w:rPr>
        <w:t>ОБУЧАЮЩИХСЯ</w:t>
      </w:r>
      <w:proofErr w:type="gramEnd"/>
    </w:p>
    <w:p w:rsidR="00243C19" w:rsidRPr="00243C19" w:rsidRDefault="00243C19" w:rsidP="00243C19">
      <w:pPr>
        <w:shd w:val="clear" w:color="auto" w:fill="FFFFFF"/>
        <w:spacing w:before="154" w:after="0" w:line="240" w:lineRule="auto"/>
        <w:ind w:left="62" w:firstLine="274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bCs/>
          <w:iCs/>
          <w:spacing w:val="-1"/>
          <w:w w:val="114"/>
          <w:sz w:val="24"/>
          <w:szCs w:val="24"/>
        </w:rPr>
        <w:t>В результате изучения предмета выпуск</w:t>
      </w:r>
      <w:r w:rsidRPr="00243C19">
        <w:rPr>
          <w:rFonts w:ascii="Times New Roman" w:hAnsi="Times New Roman" w:cs="Times New Roman"/>
          <w:bCs/>
          <w:iCs/>
          <w:spacing w:val="-1"/>
          <w:w w:val="114"/>
          <w:sz w:val="24"/>
          <w:szCs w:val="24"/>
        </w:rPr>
        <w:softHyphen/>
      </w:r>
      <w:r w:rsidRPr="00243C19">
        <w:rPr>
          <w:rFonts w:ascii="Times New Roman" w:hAnsi="Times New Roman" w:cs="Times New Roman"/>
          <w:bCs/>
          <w:iCs/>
          <w:spacing w:val="-5"/>
          <w:w w:val="114"/>
          <w:sz w:val="24"/>
          <w:szCs w:val="24"/>
        </w:rPr>
        <w:t>ники 9класса должны:</w:t>
      </w:r>
    </w:p>
    <w:p w:rsidR="00243C19" w:rsidRPr="00243C19" w:rsidRDefault="00243C19" w:rsidP="00243C19">
      <w:pPr>
        <w:shd w:val="clear" w:color="auto" w:fill="FFFFFF"/>
        <w:spacing w:before="67" w:after="0" w:line="240" w:lineRule="auto"/>
        <w:ind w:left="341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bCs/>
          <w:spacing w:val="-4"/>
          <w:sz w:val="24"/>
          <w:szCs w:val="24"/>
        </w:rPr>
        <w:t>называть</w:t>
      </w:r>
    </w:p>
    <w:p w:rsidR="00243C19" w:rsidRPr="00243C19" w:rsidRDefault="00243C19" w:rsidP="00243C19">
      <w:pPr>
        <w:widowControl w:val="0"/>
        <w:numPr>
          <w:ilvl w:val="0"/>
          <w:numId w:val="1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before="48" w:after="0" w:line="240" w:lineRule="auto"/>
        <w:ind w:left="293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6"/>
          <w:sz w:val="24"/>
          <w:szCs w:val="24"/>
        </w:rPr>
        <w:t>общие признаки живых организмов;</w:t>
      </w:r>
    </w:p>
    <w:p w:rsidR="00243C19" w:rsidRPr="00243C19" w:rsidRDefault="00243C19" w:rsidP="00243C19">
      <w:pPr>
        <w:widowControl w:val="0"/>
        <w:numPr>
          <w:ilvl w:val="0"/>
          <w:numId w:val="1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before="5" w:after="0" w:line="240" w:lineRule="auto"/>
        <w:ind w:left="360" w:hanging="67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5"/>
          <w:sz w:val="24"/>
          <w:szCs w:val="24"/>
        </w:rPr>
        <w:t>признаки царств живой природы, отделов рас</w:t>
      </w:r>
      <w:r w:rsidRPr="00243C19">
        <w:rPr>
          <w:rFonts w:ascii="Times New Roman" w:hAnsi="Times New Roman" w:cs="Times New Roman"/>
          <w:spacing w:val="11"/>
          <w:sz w:val="24"/>
          <w:szCs w:val="24"/>
        </w:rPr>
        <w:t>тений, классов и семей</w:t>
      </w:r>
      <w:proofErr w:type="gramStart"/>
      <w:r w:rsidRPr="00243C19">
        <w:rPr>
          <w:rFonts w:ascii="Times New Roman" w:hAnsi="Times New Roman" w:cs="Times New Roman"/>
          <w:spacing w:val="11"/>
          <w:sz w:val="24"/>
          <w:szCs w:val="24"/>
        </w:rPr>
        <w:t>ств цв</w:t>
      </w:r>
      <w:proofErr w:type="gramEnd"/>
      <w:r w:rsidRPr="00243C19">
        <w:rPr>
          <w:rFonts w:ascii="Times New Roman" w:hAnsi="Times New Roman" w:cs="Times New Roman"/>
          <w:spacing w:val="11"/>
          <w:sz w:val="24"/>
          <w:szCs w:val="24"/>
        </w:rPr>
        <w:t xml:space="preserve">етковых растений; </w:t>
      </w:r>
      <w:proofErr w:type="spellStart"/>
      <w:r w:rsidRPr="00243C19">
        <w:rPr>
          <w:rFonts w:ascii="Times New Roman" w:hAnsi="Times New Roman" w:cs="Times New Roman"/>
          <w:spacing w:val="4"/>
          <w:sz w:val="24"/>
          <w:szCs w:val="24"/>
        </w:rPr>
        <w:t>подцарств</w:t>
      </w:r>
      <w:proofErr w:type="spellEnd"/>
      <w:r w:rsidRPr="00243C19">
        <w:rPr>
          <w:rFonts w:ascii="Times New Roman" w:hAnsi="Times New Roman" w:cs="Times New Roman"/>
          <w:spacing w:val="4"/>
          <w:sz w:val="24"/>
          <w:szCs w:val="24"/>
        </w:rPr>
        <w:t>, типов и классов животных;</w:t>
      </w:r>
    </w:p>
    <w:p w:rsidR="00243C19" w:rsidRPr="00243C19" w:rsidRDefault="00243C19" w:rsidP="00243C19">
      <w:pPr>
        <w:widowControl w:val="0"/>
        <w:numPr>
          <w:ilvl w:val="0"/>
          <w:numId w:val="1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ind w:left="293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5"/>
          <w:sz w:val="24"/>
          <w:szCs w:val="24"/>
        </w:rPr>
        <w:t>причины и результаты эволюции;</w:t>
      </w:r>
    </w:p>
    <w:p w:rsidR="00243C19" w:rsidRPr="00243C19" w:rsidRDefault="00243C19" w:rsidP="00243C19">
      <w:pPr>
        <w:shd w:val="clear" w:color="auto" w:fill="FFFFFF"/>
        <w:spacing w:before="72" w:after="0" w:line="240" w:lineRule="auto"/>
        <w:ind w:left="331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bCs/>
          <w:spacing w:val="-4"/>
          <w:sz w:val="24"/>
          <w:szCs w:val="24"/>
        </w:rPr>
        <w:t>приводить примеры</w:t>
      </w:r>
    </w:p>
    <w:p w:rsidR="00243C19" w:rsidRPr="00243C19" w:rsidRDefault="00243C19" w:rsidP="00243C19">
      <w:pPr>
        <w:widowControl w:val="0"/>
        <w:numPr>
          <w:ilvl w:val="0"/>
          <w:numId w:val="1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before="48" w:after="0" w:line="240" w:lineRule="auto"/>
        <w:ind w:firstLine="293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8"/>
          <w:sz w:val="24"/>
          <w:szCs w:val="24"/>
        </w:rPr>
        <w:t xml:space="preserve">усложнения растений и животных в процессе </w:t>
      </w:r>
      <w:r w:rsidRPr="00243C19">
        <w:rPr>
          <w:rFonts w:ascii="Times New Roman" w:hAnsi="Times New Roman" w:cs="Times New Roman"/>
          <w:spacing w:val="3"/>
          <w:sz w:val="24"/>
          <w:szCs w:val="24"/>
        </w:rPr>
        <w:t>эволюции;</w:t>
      </w:r>
    </w:p>
    <w:p w:rsidR="00243C19" w:rsidRPr="00243C19" w:rsidRDefault="00243C19" w:rsidP="00243C19">
      <w:pPr>
        <w:widowControl w:val="0"/>
        <w:numPr>
          <w:ilvl w:val="0"/>
          <w:numId w:val="1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before="10" w:after="0" w:line="240" w:lineRule="auto"/>
        <w:ind w:left="293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3"/>
          <w:sz w:val="24"/>
          <w:szCs w:val="24"/>
        </w:rPr>
        <w:t>природных и искусственных сообществ;</w:t>
      </w:r>
    </w:p>
    <w:p w:rsidR="00243C19" w:rsidRPr="00243C19" w:rsidRDefault="00243C19" w:rsidP="00243C19">
      <w:pPr>
        <w:widowControl w:val="0"/>
        <w:numPr>
          <w:ilvl w:val="0"/>
          <w:numId w:val="1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before="5" w:after="0" w:line="240" w:lineRule="auto"/>
        <w:ind w:left="360" w:hanging="67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4"/>
          <w:sz w:val="24"/>
          <w:szCs w:val="24"/>
        </w:rPr>
        <w:t>изменчивости, наследственности и приспособ</w:t>
      </w:r>
      <w:r w:rsidRPr="00243C19">
        <w:rPr>
          <w:rFonts w:ascii="Times New Roman" w:hAnsi="Times New Roman" w:cs="Times New Roman"/>
          <w:spacing w:val="2"/>
          <w:sz w:val="24"/>
          <w:szCs w:val="24"/>
        </w:rPr>
        <w:t xml:space="preserve">ленности растений и животных к среде </w:t>
      </w:r>
      <w:r w:rsidRPr="00243C19">
        <w:rPr>
          <w:rFonts w:ascii="Times New Roman" w:hAnsi="Times New Roman" w:cs="Times New Roman"/>
          <w:bCs/>
          <w:spacing w:val="2"/>
          <w:sz w:val="24"/>
          <w:szCs w:val="24"/>
        </w:rPr>
        <w:t>обитания;</w:t>
      </w:r>
    </w:p>
    <w:p w:rsidR="00243C19" w:rsidRPr="00243C19" w:rsidRDefault="00243C19" w:rsidP="00243C19">
      <w:pPr>
        <w:widowControl w:val="0"/>
        <w:numPr>
          <w:ilvl w:val="0"/>
          <w:numId w:val="1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before="5" w:after="0" w:line="240" w:lineRule="auto"/>
        <w:ind w:firstLine="293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наиболее распространенных видов и сортов рас</w:t>
      </w:r>
      <w:r w:rsidRPr="00243C19">
        <w:rPr>
          <w:rFonts w:ascii="Times New Roman" w:hAnsi="Times New Roman" w:cs="Times New Roman"/>
          <w:spacing w:val="4"/>
          <w:sz w:val="24"/>
          <w:szCs w:val="24"/>
        </w:rPr>
        <w:t xml:space="preserve">тений, видов и пород </w:t>
      </w:r>
    </w:p>
    <w:p w:rsidR="00243C19" w:rsidRPr="00243C19" w:rsidRDefault="00243C19" w:rsidP="00243C19">
      <w:pPr>
        <w:widowControl w:val="0"/>
        <w:shd w:val="clear" w:color="auto" w:fill="FFFFFF"/>
        <w:tabs>
          <w:tab w:val="left" w:pos="413"/>
        </w:tabs>
        <w:autoSpaceDE w:val="0"/>
        <w:autoSpaceDN w:val="0"/>
        <w:adjustRightInd w:val="0"/>
        <w:spacing w:before="5" w:after="0" w:line="240" w:lineRule="auto"/>
        <w:ind w:left="293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4"/>
          <w:sz w:val="24"/>
          <w:szCs w:val="24"/>
        </w:rPr>
        <w:t>животных;</w:t>
      </w:r>
    </w:p>
    <w:p w:rsidR="00243C19" w:rsidRPr="00243C19" w:rsidRDefault="00243C19" w:rsidP="00243C19">
      <w:pPr>
        <w:shd w:val="clear" w:color="auto" w:fill="FFFFFF"/>
        <w:spacing w:before="82" w:after="0" w:line="240" w:lineRule="auto"/>
        <w:ind w:left="317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bCs/>
          <w:spacing w:val="-1"/>
          <w:sz w:val="24"/>
          <w:szCs w:val="24"/>
        </w:rPr>
        <w:t>характеризовать</w:t>
      </w:r>
    </w:p>
    <w:p w:rsidR="00243C19" w:rsidRPr="00243C19" w:rsidRDefault="00243C19" w:rsidP="00243C19">
      <w:pPr>
        <w:widowControl w:val="0"/>
        <w:numPr>
          <w:ilvl w:val="0"/>
          <w:numId w:val="1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before="38" w:after="0" w:line="240" w:lineRule="auto"/>
        <w:ind w:firstLine="293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10"/>
          <w:sz w:val="24"/>
          <w:szCs w:val="24"/>
        </w:rPr>
        <w:t xml:space="preserve">строение, функции клеток бактерий, грибов, </w:t>
      </w:r>
      <w:r w:rsidRPr="00243C19">
        <w:rPr>
          <w:rFonts w:ascii="Times New Roman" w:hAnsi="Times New Roman" w:cs="Times New Roman"/>
          <w:spacing w:val="6"/>
          <w:sz w:val="24"/>
          <w:szCs w:val="24"/>
        </w:rPr>
        <w:t>растений и животных;</w:t>
      </w:r>
    </w:p>
    <w:p w:rsidR="00243C19" w:rsidRPr="00243C19" w:rsidRDefault="00243C19" w:rsidP="00243C19">
      <w:pPr>
        <w:widowControl w:val="0"/>
        <w:numPr>
          <w:ilvl w:val="0"/>
          <w:numId w:val="1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before="10" w:after="0" w:line="240" w:lineRule="auto"/>
        <w:ind w:firstLine="293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6"/>
          <w:sz w:val="24"/>
          <w:szCs w:val="24"/>
        </w:rPr>
        <w:t>деление клетки, роль клеточной теории в обо</w:t>
      </w:r>
      <w:r w:rsidRPr="00243C19">
        <w:rPr>
          <w:rFonts w:ascii="Times New Roman" w:hAnsi="Times New Roman" w:cs="Times New Roman"/>
          <w:spacing w:val="4"/>
          <w:sz w:val="24"/>
          <w:szCs w:val="24"/>
        </w:rPr>
        <w:t xml:space="preserve">сновании единства   </w:t>
      </w:r>
    </w:p>
    <w:p w:rsidR="00243C19" w:rsidRPr="00243C19" w:rsidRDefault="00243C19" w:rsidP="00243C19">
      <w:pPr>
        <w:widowControl w:val="0"/>
        <w:shd w:val="clear" w:color="auto" w:fill="FFFFFF"/>
        <w:tabs>
          <w:tab w:val="left" w:pos="413"/>
        </w:tabs>
        <w:autoSpaceDE w:val="0"/>
        <w:autoSpaceDN w:val="0"/>
        <w:adjustRightInd w:val="0"/>
        <w:spacing w:before="10" w:after="0" w:line="240" w:lineRule="auto"/>
        <w:ind w:left="293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4"/>
          <w:sz w:val="24"/>
          <w:szCs w:val="24"/>
        </w:rPr>
        <w:t xml:space="preserve"> органического мира;</w:t>
      </w:r>
    </w:p>
    <w:p w:rsidR="00243C19" w:rsidRPr="00243C19" w:rsidRDefault="00243C19" w:rsidP="00243C19">
      <w:pPr>
        <w:widowControl w:val="0"/>
        <w:numPr>
          <w:ilvl w:val="0"/>
          <w:numId w:val="1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before="10" w:after="0" w:line="240" w:lineRule="auto"/>
        <w:ind w:left="360" w:hanging="67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7"/>
          <w:sz w:val="24"/>
          <w:szCs w:val="24"/>
        </w:rPr>
        <w:t>строение и жизнедеятельность бактериального, грибного, растительного, животного организ</w:t>
      </w:r>
      <w:r w:rsidRPr="00243C19">
        <w:rPr>
          <w:rFonts w:ascii="Times New Roman" w:hAnsi="Times New Roman" w:cs="Times New Roman"/>
          <w:spacing w:val="12"/>
          <w:sz w:val="24"/>
          <w:szCs w:val="24"/>
        </w:rPr>
        <w:t>мов; организма человека; лишайника как комп</w:t>
      </w:r>
      <w:r w:rsidRPr="00243C19">
        <w:rPr>
          <w:rFonts w:ascii="Times New Roman" w:hAnsi="Times New Roman" w:cs="Times New Roman"/>
          <w:spacing w:val="4"/>
          <w:sz w:val="24"/>
          <w:szCs w:val="24"/>
        </w:rPr>
        <w:t>лексного организма;</w:t>
      </w:r>
    </w:p>
    <w:p w:rsidR="00243C19" w:rsidRPr="00243C19" w:rsidRDefault="00243C19" w:rsidP="00243C19">
      <w:pPr>
        <w:widowControl w:val="0"/>
        <w:numPr>
          <w:ilvl w:val="0"/>
          <w:numId w:val="1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before="10" w:after="0" w:line="240" w:lineRule="auto"/>
        <w:ind w:left="293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3"/>
          <w:sz w:val="24"/>
          <w:szCs w:val="24"/>
        </w:rPr>
        <w:t>обмен веществ и превращение энергии;</w:t>
      </w:r>
    </w:p>
    <w:p w:rsidR="00243C19" w:rsidRPr="00243C19" w:rsidRDefault="00243C19" w:rsidP="00243C19">
      <w:pPr>
        <w:widowControl w:val="0"/>
        <w:numPr>
          <w:ilvl w:val="0"/>
          <w:numId w:val="1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ind w:left="293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3"/>
          <w:sz w:val="24"/>
          <w:szCs w:val="24"/>
        </w:rPr>
        <w:t>роль ферментов и витаминов в организме;</w:t>
      </w:r>
    </w:p>
    <w:p w:rsidR="00243C19" w:rsidRPr="00243C19" w:rsidRDefault="00243C19" w:rsidP="00243C19">
      <w:pPr>
        <w:widowControl w:val="0"/>
        <w:numPr>
          <w:ilvl w:val="0"/>
          <w:numId w:val="1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before="5" w:after="0" w:line="240" w:lineRule="auto"/>
        <w:ind w:left="540" w:hanging="247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3"/>
          <w:sz w:val="24"/>
          <w:szCs w:val="24"/>
        </w:rPr>
        <w:t>особенности питания автотрофных и гетеротрофных организмов (сапрофитов, паразитов, сим</w:t>
      </w:r>
      <w:r w:rsidRPr="00243C19">
        <w:rPr>
          <w:rFonts w:ascii="Times New Roman" w:hAnsi="Times New Roman" w:cs="Times New Roman"/>
          <w:sz w:val="24"/>
          <w:szCs w:val="24"/>
        </w:rPr>
        <w:t>бионтов);</w:t>
      </w:r>
    </w:p>
    <w:p w:rsidR="00243C19" w:rsidRPr="00243C19" w:rsidRDefault="00243C19" w:rsidP="00243C19">
      <w:pPr>
        <w:widowControl w:val="0"/>
        <w:numPr>
          <w:ilvl w:val="0"/>
          <w:numId w:val="1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before="24" w:after="0" w:line="240" w:lineRule="auto"/>
        <w:ind w:left="360" w:hanging="67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3"/>
          <w:sz w:val="24"/>
          <w:szCs w:val="24"/>
        </w:rPr>
        <w:t xml:space="preserve">дыхание, передвижение веществ, выделение </w:t>
      </w:r>
      <w:r w:rsidRPr="00243C19">
        <w:rPr>
          <w:rFonts w:ascii="Times New Roman" w:hAnsi="Times New Roman" w:cs="Times New Roman"/>
          <w:spacing w:val="7"/>
          <w:sz w:val="24"/>
          <w:szCs w:val="24"/>
        </w:rPr>
        <w:t xml:space="preserve">конечных продуктов жизнедеятельности в живом </w:t>
      </w:r>
      <w:r w:rsidRPr="00243C19">
        <w:rPr>
          <w:rFonts w:ascii="Times New Roman" w:hAnsi="Times New Roman" w:cs="Times New Roman"/>
          <w:spacing w:val="4"/>
          <w:sz w:val="24"/>
          <w:szCs w:val="24"/>
        </w:rPr>
        <w:t>организме;</w:t>
      </w:r>
    </w:p>
    <w:p w:rsidR="00243C19" w:rsidRPr="00243C19" w:rsidRDefault="00243C19" w:rsidP="00243C19">
      <w:pPr>
        <w:widowControl w:val="0"/>
        <w:numPr>
          <w:ilvl w:val="0"/>
          <w:numId w:val="1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before="72" w:after="0" w:line="240" w:lineRule="auto"/>
        <w:ind w:left="360" w:hanging="72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8"/>
          <w:sz w:val="24"/>
          <w:szCs w:val="24"/>
        </w:rPr>
        <w:t>размножение, рост и развитие бактерий, гри</w:t>
      </w:r>
      <w:r w:rsidRPr="00243C19">
        <w:rPr>
          <w:rFonts w:ascii="Times New Roman" w:hAnsi="Times New Roman" w:cs="Times New Roman"/>
          <w:spacing w:val="3"/>
          <w:sz w:val="24"/>
          <w:szCs w:val="24"/>
        </w:rPr>
        <w:t>бов, растений и животных, особенности размноже</w:t>
      </w:r>
      <w:r w:rsidRPr="00243C19">
        <w:rPr>
          <w:rFonts w:ascii="Times New Roman" w:hAnsi="Times New Roman" w:cs="Times New Roman"/>
          <w:spacing w:val="6"/>
          <w:sz w:val="24"/>
          <w:szCs w:val="24"/>
        </w:rPr>
        <w:t>ния и развития человека;</w:t>
      </w:r>
    </w:p>
    <w:p w:rsidR="00243C19" w:rsidRPr="00243C19" w:rsidRDefault="00243C19" w:rsidP="00243C19">
      <w:pPr>
        <w:widowControl w:val="0"/>
        <w:numPr>
          <w:ilvl w:val="0"/>
          <w:numId w:val="1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after="0" w:line="240" w:lineRule="auto"/>
        <w:ind w:left="288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6"/>
          <w:sz w:val="24"/>
          <w:szCs w:val="24"/>
        </w:rPr>
        <w:t>вирусы как неклеточные формы жизни;</w:t>
      </w:r>
    </w:p>
    <w:p w:rsidR="00243C19" w:rsidRPr="00243C19" w:rsidRDefault="00243C19" w:rsidP="00243C19">
      <w:pPr>
        <w:widowControl w:val="0"/>
        <w:numPr>
          <w:ilvl w:val="0"/>
          <w:numId w:val="1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before="5" w:after="0" w:line="240" w:lineRule="auto"/>
        <w:ind w:left="360" w:hanging="72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среды обитания организмов, экологические фак</w:t>
      </w:r>
      <w:r w:rsidRPr="00243C19">
        <w:rPr>
          <w:rFonts w:ascii="Times New Roman" w:hAnsi="Times New Roman" w:cs="Times New Roman"/>
          <w:spacing w:val="1"/>
          <w:sz w:val="24"/>
          <w:szCs w:val="24"/>
        </w:rPr>
        <w:t>торы (абиотические, биотические, антропогенные);</w:t>
      </w:r>
    </w:p>
    <w:p w:rsidR="00243C19" w:rsidRPr="00243C19" w:rsidRDefault="00243C19" w:rsidP="00243C19">
      <w:pPr>
        <w:widowControl w:val="0"/>
        <w:numPr>
          <w:ilvl w:val="0"/>
          <w:numId w:val="1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after="0" w:line="240" w:lineRule="auto"/>
        <w:ind w:left="360" w:hanging="72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6"/>
          <w:sz w:val="24"/>
          <w:szCs w:val="24"/>
        </w:rPr>
        <w:t xml:space="preserve">природные сообщества, пищевые связи в них, </w:t>
      </w:r>
      <w:r w:rsidRPr="00243C19">
        <w:rPr>
          <w:rFonts w:ascii="Times New Roman" w:hAnsi="Times New Roman" w:cs="Times New Roman"/>
          <w:spacing w:val="4"/>
          <w:sz w:val="24"/>
          <w:szCs w:val="24"/>
        </w:rPr>
        <w:t>приспособленность организмов к жизни в сообще</w:t>
      </w:r>
      <w:r w:rsidRPr="00243C19">
        <w:rPr>
          <w:rFonts w:ascii="Times New Roman" w:hAnsi="Times New Roman" w:cs="Times New Roman"/>
          <w:spacing w:val="-2"/>
          <w:sz w:val="24"/>
          <w:szCs w:val="24"/>
        </w:rPr>
        <w:t>стве;</w:t>
      </w:r>
    </w:p>
    <w:p w:rsidR="00243C19" w:rsidRPr="00243C19" w:rsidRDefault="00243C19" w:rsidP="00243C19">
      <w:pPr>
        <w:widowControl w:val="0"/>
        <w:numPr>
          <w:ilvl w:val="0"/>
          <w:numId w:val="1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-1"/>
          <w:sz w:val="24"/>
          <w:szCs w:val="24"/>
        </w:rPr>
        <w:t>искусственные сообщества, роль человека в про</w:t>
      </w:r>
      <w:r w:rsidRPr="00243C19">
        <w:rPr>
          <w:rFonts w:ascii="Times New Roman" w:hAnsi="Times New Roman" w:cs="Times New Roman"/>
          <w:spacing w:val="4"/>
          <w:sz w:val="24"/>
          <w:szCs w:val="24"/>
        </w:rPr>
        <w:t xml:space="preserve">дуктивности </w:t>
      </w:r>
    </w:p>
    <w:p w:rsidR="00243C19" w:rsidRPr="00243C19" w:rsidRDefault="00243C19" w:rsidP="00243C19">
      <w:pPr>
        <w:widowControl w:val="0"/>
        <w:shd w:val="clear" w:color="auto" w:fill="FFFFFF"/>
        <w:tabs>
          <w:tab w:val="left" w:pos="408"/>
        </w:tabs>
        <w:autoSpaceDE w:val="0"/>
        <w:autoSpaceDN w:val="0"/>
        <w:adjustRightInd w:val="0"/>
        <w:spacing w:after="0" w:line="240" w:lineRule="auto"/>
        <w:ind w:left="288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4"/>
          <w:sz w:val="24"/>
          <w:szCs w:val="24"/>
        </w:rPr>
        <w:t>искусственных сообществ;</w:t>
      </w:r>
    </w:p>
    <w:p w:rsidR="00243C19" w:rsidRPr="00243C19" w:rsidRDefault="00243C19" w:rsidP="00243C19">
      <w:pPr>
        <w:shd w:val="clear" w:color="auto" w:fill="FFFFFF"/>
        <w:spacing w:before="82" w:after="0" w:line="240" w:lineRule="auto"/>
        <w:ind w:left="298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bCs/>
          <w:spacing w:val="-4"/>
          <w:sz w:val="24"/>
          <w:szCs w:val="24"/>
        </w:rPr>
        <w:t>обосновывать</w:t>
      </w:r>
    </w:p>
    <w:p w:rsidR="00243C19" w:rsidRPr="00243C19" w:rsidRDefault="00243C19" w:rsidP="00243C19">
      <w:pPr>
        <w:widowControl w:val="0"/>
        <w:numPr>
          <w:ilvl w:val="0"/>
          <w:numId w:val="1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before="34" w:after="0" w:line="240" w:lineRule="auto"/>
        <w:ind w:firstLine="28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3C19">
        <w:rPr>
          <w:rFonts w:ascii="Times New Roman" w:hAnsi="Times New Roman" w:cs="Times New Roman"/>
          <w:bCs/>
          <w:spacing w:val="-6"/>
          <w:sz w:val="24"/>
          <w:szCs w:val="24"/>
        </w:rPr>
        <w:t>взаимосвязь строения и функций органов и сис</w:t>
      </w:r>
      <w:r w:rsidRPr="00243C19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тем органов, организма и  </w:t>
      </w:r>
    </w:p>
    <w:p w:rsidR="00243C19" w:rsidRPr="00243C19" w:rsidRDefault="00243C19" w:rsidP="00243C19">
      <w:pPr>
        <w:widowControl w:val="0"/>
        <w:shd w:val="clear" w:color="auto" w:fill="FFFFFF"/>
        <w:tabs>
          <w:tab w:val="left" w:pos="408"/>
        </w:tabs>
        <w:autoSpaceDE w:val="0"/>
        <w:autoSpaceDN w:val="0"/>
        <w:adjustRightInd w:val="0"/>
        <w:spacing w:before="34" w:after="0" w:line="240" w:lineRule="auto"/>
        <w:ind w:left="28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3C19">
        <w:rPr>
          <w:rFonts w:ascii="Times New Roman" w:hAnsi="Times New Roman" w:cs="Times New Roman"/>
          <w:bCs/>
          <w:spacing w:val="-4"/>
          <w:sz w:val="24"/>
          <w:szCs w:val="24"/>
        </w:rPr>
        <w:t>среды;</w:t>
      </w:r>
    </w:p>
    <w:p w:rsidR="00243C19" w:rsidRPr="00243C19" w:rsidRDefault="00243C19" w:rsidP="00243C19">
      <w:pPr>
        <w:shd w:val="clear" w:color="auto" w:fill="FFFFFF"/>
        <w:spacing w:before="106" w:after="0" w:line="240" w:lineRule="auto"/>
        <w:ind w:left="322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-11"/>
          <w:sz w:val="24"/>
          <w:szCs w:val="24"/>
        </w:rPr>
        <w:t>распознавать</w:t>
      </w:r>
    </w:p>
    <w:p w:rsidR="00243C19" w:rsidRPr="00243C19" w:rsidRDefault="00243C19" w:rsidP="00243C19">
      <w:pPr>
        <w:tabs>
          <w:tab w:val="left" w:pos="360"/>
        </w:tabs>
        <w:spacing w:after="0" w:line="24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•</w:t>
      </w:r>
      <w:r w:rsidRPr="00243C19">
        <w:rPr>
          <w:rFonts w:ascii="Times New Roman" w:hAnsi="Times New Roman" w:cs="Times New Roman"/>
          <w:sz w:val="24"/>
          <w:szCs w:val="24"/>
        </w:rPr>
        <w:tab/>
      </w:r>
      <w:r w:rsidRPr="00243C19">
        <w:rPr>
          <w:rFonts w:ascii="Times New Roman" w:hAnsi="Times New Roman" w:cs="Times New Roman"/>
          <w:spacing w:val="3"/>
          <w:sz w:val="24"/>
          <w:szCs w:val="24"/>
        </w:rPr>
        <w:t>организмы бактерий, грибов, лишайников, рас</w:t>
      </w:r>
      <w:r w:rsidRPr="00243C19">
        <w:rPr>
          <w:rFonts w:ascii="Times New Roman" w:hAnsi="Times New Roman" w:cs="Times New Roman"/>
          <w:spacing w:val="4"/>
          <w:sz w:val="24"/>
          <w:szCs w:val="24"/>
        </w:rPr>
        <w:t xml:space="preserve">тений </w:t>
      </w:r>
      <w:r w:rsidRPr="00243C19">
        <w:rPr>
          <w:rFonts w:ascii="Times New Roman" w:hAnsi="Times New Roman" w:cs="Times New Roman"/>
          <w:bCs/>
          <w:spacing w:val="4"/>
          <w:sz w:val="24"/>
          <w:szCs w:val="24"/>
        </w:rPr>
        <w:t xml:space="preserve">и </w:t>
      </w:r>
      <w:r w:rsidRPr="00243C19">
        <w:rPr>
          <w:rFonts w:ascii="Times New Roman" w:hAnsi="Times New Roman" w:cs="Times New Roman"/>
          <w:spacing w:val="4"/>
          <w:sz w:val="24"/>
          <w:szCs w:val="24"/>
        </w:rPr>
        <w:t>животных</w:t>
      </w:r>
      <w:r w:rsidRPr="00243C19">
        <w:rPr>
          <w:rFonts w:ascii="Times New Roman" w:hAnsi="Times New Roman" w:cs="Times New Roman"/>
          <w:sz w:val="24"/>
          <w:szCs w:val="24"/>
        </w:rPr>
        <w:t>;</w:t>
      </w:r>
    </w:p>
    <w:p w:rsidR="00243C19" w:rsidRPr="00243C19" w:rsidRDefault="00243C19" w:rsidP="00243C19">
      <w:pPr>
        <w:widowControl w:val="0"/>
        <w:numPr>
          <w:ilvl w:val="0"/>
          <w:numId w:val="1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6"/>
          <w:sz w:val="24"/>
          <w:szCs w:val="24"/>
        </w:rPr>
        <w:t>клетки, ткани, органы и системы органов рас</w:t>
      </w:r>
      <w:r w:rsidRPr="00243C19">
        <w:rPr>
          <w:rFonts w:ascii="Times New Roman" w:hAnsi="Times New Roman" w:cs="Times New Roman"/>
          <w:spacing w:val="7"/>
          <w:sz w:val="24"/>
          <w:szCs w:val="24"/>
        </w:rPr>
        <w:t xml:space="preserve">тений, животных, </w:t>
      </w:r>
    </w:p>
    <w:p w:rsidR="00243C19" w:rsidRPr="00243C19" w:rsidRDefault="00243C19" w:rsidP="00243C19">
      <w:pPr>
        <w:widowControl w:val="0"/>
        <w:shd w:val="clear" w:color="auto" w:fill="FFFFFF"/>
        <w:tabs>
          <w:tab w:val="left" w:pos="408"/>
        </w:tabs>
        <w:autoSpaceDE w:val="0"/>
        <w:autoSpaceDN w:val="0"/>
        <w:adjustRightInd w:val="0"/>
        <w:spacing w:after="0" w:line="240" w:lineRule="auto"/>
        <w:ind w:left="288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7"/>
          <w:sz w:val="24"/>
          <w:szCs w:val="24"/>
        </w:rPr>
        <w:t>человека;</w:t>
      </w:r>
    </w:p>
    <w:p w:rsidR="00243C19" w:rsidRPr="00243C19" w:rsidRDefault="00243C19" w:rsidP="00243C19">
      <w:pPr>
        <w:widowControl w:val="0"/>
        <w:numPr>
          <w:ilvl w:val="0"/>
          <w:numId w:val="1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after="0" w:line="240" w:lineRule="auto"/>
        <w:ind w:left="360" w:hanging="72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8"/>
          <w:sz w:val="24"/>
          <w:szCs w:val="24"/>
        </w:rPr>
        <w:t xml:space="preserve">наиболее распространенные виды растений и </w:t>
      </w:r>
      <w:r w:rsidRPr="00243C19">
        <w:rPr>
          <w:rFonts w:ascii="Times New Roman" w:hAnsi="Times New Roman" w:cs="Times New Roman"/>
          <w:spacing w:val="4"/>
          <w:sz w:val="24"/>
          <w:szCs w:val="24"/>
        </w:rPr>
        <w:t>животных своего региона, растения разных  се</w:t>
      </w:r>
      <w:r w:rsidRPr="00243C19">
        <w:rPr>
          <w:rFonts w:ascii="Times New Roman" w:hAnsi="Times New Roman" w:cs="Times New Roman"/>
          <w:spacing w:val="6"/>
          <w:sz w:val="24"/>
          <w:szCs w:val="24"/>
        </w:rPr>
        <w:t>мейств, классов, отделов; животных разных клас</w:t>
      </w:r>
      <w:r w:rsidRPr="00243C19">
        <w:rPr>
          <w:rFonts w:ascii="Times New Roman" w:hAnsi="Times New Roman" w:cs="Times New Roman"/>
          <w:spacing w:val="3"/>
          <w:sz w:val="24"/>
          <w:szCs w:val="24"/>
        </w:rPr>
        <w:t>сов и типов, съедобные и ядовитые грибы;</w:t>
      </w:r>
    </w:p>
    <w:p w:rsidR="00243C19" w:rsidRPr="00243C19" w:rsidRDefault="00243C19" w:rsidP="00243C19">
      <w:pPr>
        <w:shd w:val="clear" w:color="auto" w:fill="FFFFFF"/>
        <w:spacing w:before="77" w:after="0" w:line="240" w:lineRule="auto"/>
        <w:ind w:left="307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bCs/>
          <w:spacing w:val="-4"/>
          <w:sz w:val="24"/>
          <w:szCs w:val="24"/>
        </w:rPr>
        <w:t>сравнивать</w:t>
      </w:r>
    </w:p>
    <w:p w:rsidR="00243C19" w:rsidRPr="00243C19" w:rsidRDefault="00243C19" w:rsidP="00243C19">
      <w:pPr>
        <w:widowControl w:val="0"/>
        <w:numPr>
          <w:ilvl w:val="0"/>
          <w:numId w:val="1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before="38" w:after="0" w:line="240" w:lineRule="auto"/>
        <w:ind w:firstLine="288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5"/>
          <w:sz w:val="24"/>
          <w:szCs w:val="24"/>
        </w:rPr>
        <w:t>строение и функции клеток растений и животных;</w:t>
      </w:r>
    </w:p>
    <w:p w:rsidR="00243C19" w:rsidRPr="00243C19" w:rsidRDefault="00243C19" w:rsidP="00243C19">
      <w:pPr>
        <w:widowControl w:val="0"/>
        <w:numPr>
          <w:ilvl w:val="0"/>
          <w:numId w:val="1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2"/>
          <w:sz w:val="24"/>
          <w:szCs w:val="24"/>
        </w:rPr>
        <w:lastRenderedPageBreak/>
        <w:t>организмы прокариот и эукариот, автотрофов и гетеротрофов;</w:t>
      </w:r>
    </w:p>
    <w:p w:rsidR="00243C19" w:rsidRPr="00243C19" w:rsidRDefault="00243C19" w:rsidP="00243C19">
      <w:pPr>
        <w:widowControl w:val="0"/>
        <w:numPr>
          <w:ilvl w:val="0"/>
          <w:numId w:val="1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after="0" w:line="240" w:lineRule="auto"/>
        <w:ind w:left="360" w:hanging="72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11"/>
          <w:sz w:val="24"/>
          <w:szCs w:val="24"/>
        </w:rPr>
        <w:t xml:space="preserve">царства </w:t>
      </w:r>
      <w:r w:rsidRPr="00243C19">
        <w:rPr>
          <w:rFonts w:ascii="Times New Roman" w:hAnsi="Times New Roman" w:cs="Times New Roman"/>
          <w:spacing w:val="5"/>
          <w:sz w:val="24"/>
          <w:szCs w:val="24"/>
        </w:rPr>
        <w:t>живой природы;</w:t>
      </w:r>
    </w:p>
    <w:p w:rsidR="00243C19" w:rsidRPr="00243C19" w:rsidRDefault="00243C19" w:rsidP="00243C19">
      <w:pPr>
        <w:shd w:val="clear" w:color="auto" w:fill="FFFFFF"/>
        <w:spacing w:before="72" w:after="0" w:line="240" w:lineRule="auto"/>
        <w:ind w:left="298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bCs/>
          <w:spacing w:val="-2"/>
          <w:sz w:val="24"/>
          <w:szCs w:val="24"/>
        </w:rPr>
        <w:t>применять знания</w:t>
      </w:r>
    </w:p>
    <w:p w:rsidR="00243C19" w:rsidRPr="00243C19" w:rsidRDefault="00243C19" w:rsidP="00243C19">
      <w:pPr>
        <w:widowControl w:val="0"/>
        <w:numPr>
          <w:ilvl w:val="0"/>
          <w:numId w:val="1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after="0" w:line="240" w:lineRule="auto"/>
        <w:ind w:left="360" w:hanging="72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1"/>
          <w:sz w:val="24"/>
          <w:szCs w:val="24"/>
        </w:rPr>
        <w:t xml:space="preserve">о строении и жизнедеятельности бактерий, </w:t>
      </w:r>
      <w:r w:rsidRPr="00243C19">
        <w:rPr>
          <w:rFonts w:ascii="Times New Roman" w:hAnsi="Times New Roman" w:cs="Times New Roman"/>
          <w:spacing w:val="3"/>
          <w:sz w:val="24"/>
          <w:szCs w:val="24"/>
        </w:rPr>
        <w:t>грибов, о вирусах для обоснования приемов хране</w:t>
      </w:r>
      <w:r w:rsidRPr="00243C19">
        <w:rPr>
          <w:rFonts w:ascii="Times New Roman" w:hAnsi="Times New Roman" w:cs="Times New Roman"/>
          <w:spacing w:val="11"/>
          <w:sz w:val="24"/>
          <w:szCs w:val="24"/>
        </w:rPr>
        <w:t>ния продуктов питания, профилактики отравле</w:t>
      </w:r>
      <w:r w:rsidRPr="00243C19">
        <w:rPr>
          <w:rFonts w:ascii="Times New Roman" w:hAnsi="Times New Roman" w:cs="Times New Roman"/>
          <w:spacing w:val="4"/>
          <w:sz w:val="24"/>
          <w:szCs w:val="24"/>
        </w:rPr>
        <w:t>ний и заболеваний;</w:t>
      </w:r>
    </w:p>
    <w:p w:rsidR="00243C19" w:rsidRPr="00243C19" w:rsidRDefault="00243C19" w:rsidP="00243C19">
      <w:pPr>
        <w:widowControl w:val="0"/>
        <w:numPr>
          <w:ilvl w:val="0"/>
          <w:numId w:val="1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6"/>
          <w:sz w:val="24"/>
          <w:szCs w:val="24"/>
        </w:rPr>
        <w:t xml:space="preserve">о видах, популяциях, природных сообществах </w:t>
      </w:r>
      <w:r w:rsidRPr="00243C19">
        <w:rPr>
          <w:rFonts w:ascii="Times New Roman" w:hAnsi="Times New Roman" w:cs="Times New Roman"/>
          <w:spacing w:val="4"/>
          <w:sz w:val="24"/>
          <w:szCs w:val="24"/>
        </w:rPr>
        <w:t>для обоснования мер их</w:t>
      </w:r>
    </w:p>
    <w:p w:rsidR="00243C19" w:rsidRPr="00243C19" w:rsidRDefault="00243C19" w:rsidP="00243C19">
      <w:pPr>
        <w:widowControl w:val="0"/>
        <w:shd w:val="clear" w:color="auto" w:fill="FFFFFF"/>
        <w:tabs>
          <w:tab w:val="left" w:pos="408"/>
        </w:tabs>
        <w:autoSpaceDE w:val="0"/>
        <w:autoSpaceDN w:val="0"/>
        <w:adjustRightInd w:val="0"/>
        <w:spacing w:after="0" w:line="240" w:lineRule="auto"/>
        <w:ind w:left="288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4"/>
          <w:sz w:val="24"/>
          <w:szCs w:val="24"/>
        </w:rPr>
        <w:t>охраны;</w:t>
      </w:r>
    </w:p>
    <w:p w:rsidR="00243C19" w:rsidRPr="00243C19" w:rsidRDefault="00243C19" w:rsidP="00243C19">
      <w:pPr>
        <w:widowControl w:val="0"/>
        <w:numPr>
          <w:ilvl w:val="0"/>
          <w:numId w:val="1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after="0" w:line="240" w:lineRule="auto"/>
        <w:ind w:left="360" w:hanging="72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9"/>
          <w:sz w:val="24"/>
          <w:szCs w:val="24"/>
        </w:rPr>
        <w:t xml:space="preserve">о движущих силах эволюции для объяснения </w:t>
      </w:r>
      <w:r w:rsidRPr="00243C19">
        <w:rPr>
          <w:rFonts w:ascii="Times New Roman" w:hAnsi="Times New Roman" w:cs="Times New Roman"/>
          <w:spacing w:val="7"/>
          <w:sz w:val="24"/>
          <w:szCs w:val="24"/>
        </w:rPr>
        <w:t xml:space="preserve">ее результатов: приспособленности организмов и </w:t>
      </w:r>
      <w:r w:rsidRPr="00243C19">
        <w:rPr>
          <w:rFonts w:ascii="Times New Roman" w:hAnsi="Times New Roman" w:cs="Times New Roman"/>
          <w:spacing w:val="3"/>
          <w:sz w:val="24"/>
          <w:szCs w:val="24"/>
        </w:rPr>
        <w:t>многообразия видов;</w:t>
      </w:r>
    </w:p>
    <w:p w:rsidR="00243C19" w:rsidRPr="00243C19" w:rsidRDefault="00243C19" w:rsidP="00243C19">
      <w:pPr>
        <w:shd w:val="clear" w:color="auto" w:fill="FFFFFF"/>
        <w:spacing w:before="77" w:after="0" w:line="240" w:lineRule="auto"/>
        <w:ind w:left="278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bCs/>
          <w:spacing w:val="-4"/>
          <w:sz w:val="24"/>
          <w:szCs w:val="24"/>
        </w:rPr>
        <w:t>делать выводы</w:t>
      </w:r>
    </w:p>
    <w:p w:rsidR="00243C19" w:rsidRPr="00243C19" w:rsidRDefault="00243C19" w:rsidP="00243C19">
      <w:pPr>
        <w:widowControl w:val="0"/>
        <w:numPr>
          <w:ilvl w:val="0"/>
          <w:numId w:val="1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before="38" w:after="0" w:line="240" w:lineRule="auto"/>
        <w:ind w:left="288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3"/>
          <w:sz w:val="24"/>
          <w:szCs w:val="24"/>
        </w:rPr>
        <w:t>о клеточном строении организмов всех царств;</w:t>
      </w:r>
    </w:p>
    <w:p w:rsidR="00243C19" w:rsidRPr="00243C19" w:rsidRDefault="00243C19" w:rsidP="00243C19">
      <w:pPr>
        <w:widowControl w:val="0"/>
        <w:numPr>
          <w:ilvl w:val="0"/>
          <w:numId w:val="1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after="0" w:line="240" w:lineRule="auto"/>
        <w:ind w:left="288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2"/>
          <w:sz w:val="24"/>
          <w:szCs w:val="24"/>
        </w:rPr>
        <w:t>о родстве и единстве органического мира;</w:t>
      </w:r>
    </w:p>
    <w:p w:rsidR="00243C19" w:rsidRPr="00243C19" w:rsidRDefault="00243C19" w:rsidP="00243C1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8"/>
        <w:jc w:val="both"/>
        <w:rPr>
          <w:rFonts w:ascii="Times New Roman" w:hAnsi="Times New Roman" w:cs="Times New Roman"/>
          <w:spacing w:val="5"/>
          <w:sz w:val="24"/>
          <w:szCs w:val="24"/>
        </w:rPr>
      </w:pPr>
      <w:r w:rsidRPr="00243C19">
        <w:rPr>
          <w:rFonts w:ascii="Times New Roman" w:hAnsi="Times New Roman" w:cs="Times New Roman"/>
          <w:spacing w:val="3"/>
          <w:sz w:val="24"/>
          <w:szCs w:val="24"/>
        </w:rPr>
        <w:t>об усложнении растительного и животного ми</w:t>
      </w:r>
      <w:r w:rsidRPr="00243C19">
        <w:rPr>
          <w:rFonts w:ascii="Times New Roman" w:hAnsi="Times New Roman" w:cs="Times New Roman"/>
          <w:spacing w:val="4"/>
          <w:sz w:val="24"/>
          <w:szCs w:val="24"/>
        </w:rPr>
        <w:t>ра в процессе эволюции, о происхождении челове</w:t>
      </w:r>
      <w:r w:rsidRPr="00243C19">
        <w:rPr>
          <w:rFonts w:ascii="Times New Roman" w:hAnsi="Times New Roman" w:cs="Times New Roman"/>
          <w:spacing w:val="5"/>
          <w:sz w:val="24"/>
          <w:szCs w:val="24"/>
        </w:rPr>
        <w:t>ка от животных.</w:t>
      </w:r>
    </w:p>
    <w:p w:rsidR="00243C19" w:rsidRPr="00243C19" w:rsidRDefault="00243C19" w:rsidP="00243C19">
      <w:pPr>
        <w:shd w:val="clear" w:color="auto" w:fill="FFFFFF"/>
        <w:spacing w:after="0" w:line="240" w:lineRule="auto"/>
        <w:ind w:left="283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bCs/>
          <w:spacing w:val="-2"/>
          <w:sz w:val="24"/>
          <w:szCs w:val="24"/>
        </w:rPr>
        <w:t>наблюдать</w:t>
      </w:r>
    </w:p>
    <w:p w:rsidR="00243C19" w:rsidRPr="00243C19" w:rsidRDefault="00243C19" w:rsidP="00243C19">
      <w:pPr>
        <w:widowControl w:val="0"/>
        <w:numPr>
          <w:ilvl w:val="0"/>
          <w:numId w:val="1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before="29" w:after="0" w:line="240" w:lineRule="auto"/>
        <w:ind w:left="360" w:hanging="72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10"/>
          <w:sz w:val="24"/>
          <w:szCs w:val="24"/>
        </w:rPr>
        <w:t>сезонные изменения в жизни растений и жи</w:t>
      </w:r>
      <w:r w:rsidRPr="00243C19">
        <w:rPr>
          <w:rFonts w:ascii="Times New Roman" w:hAnsi="Times New Roman" w:cs="Times New Roman"/>
          <w:spacing w:val="4"/>
          <w:sz w:val="24"/>
          <w:szCs w:val="24"/>
        </w:rPr>
        <w:t xml:space="preserve">вотных, поведение аквариумных рыб, домашних и </w:t>
      </w:r>
      <w:r w:rsidRPr="00243C19">
        <w:rPr>
          <w:rFonts w:ascii="Times New Roman" w:hAnsi="Times New Roman" w:cs="Times New Roman"/>
          <w:spacing w:val="6"/>
          <w:sz w:val="24"/>
          <w:szCs w:val="24"/>
        </w:rPr>
        <w:t>сельскохозяйственных животных;</w:t>
      </w:r>
    </w:p>
    <w:p w:rsidR="00243C19" w:rsidRPr="00243C19" w:rsidRDefault="00243C19" w:rsidP="00243C19">
      <w:pPr>
        <w:widowControl w:val="0"/>
        <w:numPr>
          <w:ilvl w:val="0"/>
          <w:numId w:val="1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2"/>
          <w:sz w:val="24"/>
          <w:szCs w:val="24"/>
        </w:rPr>
        <w:t>результаты опытов по изучению жизнедеятель</w:t>
      </w:r>
      <w:r w:rsidRPr="00243C19">
        <w:rPr>
          <w:rFonts w:ascii="Times New Roman" w:hAnsi="Times New Roman" w:cs="Times New Roman"/>
          <w:spacing w:val="5"/>
          <w:sz w:val="24"/>
          <w:szCs w:val="24"/>
        </w:rPr>
        <w:t>ности живых организмов;</w:t>
      </w:r>
    </w:p>
    <w:p w:rsidR="00243C19" w:rsidRPr="00243C19" w:rsidRDefault="00243C19" w:rsidP="00243C19">
      <w:pPr>
        <w:shd w:val="clear" w:color="auto" w:fill="FFFFFF"/>
        <w:spacing w:before="72" w:after="0" w:line="240" w:lineRule="auto"/>
        <w:ind w:left="283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bCs/>
          <w:spacing w:val="-2"/>
          <w:sz w:val="24"/>
          <w:szCs w:val="24"/>
        </w:rPr>
        <w:t>соблюдать правила</w:t>
      </w:r>
    </w:p>
    <w:p w:rsidR="00243C19" w:rsidRPr="00243C19" w:rsidRDefault="00243C19" w:rsidP="00243C19">
      <w:pPr>
        <w:widowControl w:val="0"/>
        <w:numPr>
          <w:ilvl w:val="0"/>
          <w:numId w:val="1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before="29" w:after="0" w:line="240" w:lineRule="auto"/>
        <w:ind w:firstLine="288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5"/>
          <w:sz w:val="24"/>
          <w:szCs w:val="24"/>
        </w:rPr>
        <w:t xml:space="preserve">приготовления микропрепаратов и рассматривания их </w:t>
      </w:r>
      <w:proofErr w:type="gramStart"/>
      <w:r w:rsidRPr="00243C19">
        <w:rPr>
          <w:rFonts w:ascii="Times New Roman" w:hAnsi="Times New Roman" w:cs="Times New Roman"/>
          <w:spacing w:val="5"/>
          <w:sz w:val="24"/>
          <w:szCs w:val="24"/>
        </w:rPr>
        <w:t>под</w:t>
      </w:r>
      <w:proofErr w:type="gramEnd"/>
    </w:p>
    <w:p w:rsidR="00243C19" w:rsidRPr="00243C19" w:rsidRDefault="00243C19" w:rsidP="00243C19">
      <w:pPr>
        <w:widowControl w:val="0"/>
        <w:shd w:val="clear" w:color="auto" w:fill="FFFFFF"/>
        <w:tabs>
          <w:tab w:val="left" w:pos="408"/>
        </w:tabs>
        <w:autoSpaceDE w:val="0"/>
        <w:autoSpaceDN w:val="0"/>
        <w:adjustRightInd w:val="0"/>
        <w:spacing w:before="29" w:after="0" w:line="240" w:lineRule="auto"/>
        <w:ind w:left="288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5"/>
          <w:sz w:val="24"/>
          <w:szCs w:val="24"/>
        </w:rPr>
        <w:t>микроскопом;</w:t>
      </w:r>
    </w:p>
    <w:p w:rsidR="00243C19" w:rsidRPr="00243C19" w:rsidRDefault="00243C19" w:rsidP="00243C19">
      <w:pPr>
        <w:widowControl w:val="0"/>
        <w:numPr>
          <w:ilvl w:val="0"/>
          <w:numId w:val="1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after="0" w:line="240" w:lineRule="auto"/>
        <w:ind w:left="360" w:hanging="72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4"/>
          <w:sz w:val="24"/>
          <w:szCs w:val="24"/>
        </w:rPr>
        <w:t>наблюдения за сезонными изменениями в жиз</w:t>
      </w:r>
      <w:r w:rsidRPr="00243C19">
        <w:rPr>
          <w:rFonts w:ascii="Times New Roman" w:hAnsi="Times New Roman" w:cs="Times New Roman"/>
          <w:spacing w:val="9"/>
          <w:sz w:val="24"/>
          <w:szCs w:val="24"/>
        </w:rPr>
        <w:t>ни растений и животных, поведением аквариум</w:t>
      </w:r>
      <w:r w:rsidRPr="00243C19">
        <w:rPr>
          <w:rFonts w:ascii="Times New Roman" w:hAnsi="Times New Roman" w:cs="Times New Roman"/>
          <w:spacing w:val="7"/>
          <w:sz w:val="24"/>
          <w:szCs w:val="24"/>
        </w:rPr>
        <w:t>ных рыб, домашних и сельскохозяйственных жи</w:t>
      </w:r>
      <w:r w:rsidRPr="00243C19">
        <w:rPr>
          <w:rFonts w:ascii="Times New Roman" w:hAnsi="Times New Roman" w:cs="Times New Roman"/>
          <w:spacing w:val="4"/>
          <w:sz w:val="24"/>
          <w:szCs w:val="24"/>
        </w:rPr>
        <w:t>вотных, изменениями среды обитания под влиянием деятельности человека;</w:t>
      </w:r>
    </w:p>
    <w:p w:rsidR="00243C19" w:rsidRPr="00243C19" w:rsidRDefault="00243C19" w:rsidP="00243C19">
      <w:pPr>
        <w:widowControl w:val="0"/>
        <w:numPr>
          <w:ilvl w:val="0"/>
          <w:numId w:val="1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after="0" w:line="240" w:lineRule="auto"/>
        <w:ind w:left="360" w:hanging="72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10"/>
          <w:sz w:val="24"/>
          <w:szCs w:val="24"/>
        </w:rPr>
        <w:t xml:space="preserve">бережного отношения к организмам,  видам, </w:t>
      </w:r>
      <w:r w:rsidRPr="00243C19">
        <w:rPr>
          <w:rFonts w:ascii="Times New Roman" w:hAnsi="Times New Roman" w:cs="Times New Roman"/>
          <w:spacing w:val="3"/>
          <w:sz w:val="24"/>
          <w:szCs w:val="24"/>
        </w:rPr>
        <w:t>природным сообществам, поведения в природе.</w:t>
      </w:r>
    </w:p>
    <w:p w:rsidR="00243C19" w:rsidRPr="00243C19" w:rsidRDefault="00243C19" w:rsidP="0024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243C19" w:rsidRPr="00243C19" w:rsidSect="003C7077">
          <w:headerReference w:type="default" r:id="rId5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243C19" w:rsidRPr="00243C19" w:rsidRDefault="00243C19" w:rsidP="00243C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3C19">
        <w:rPr>
          <w:rFonts w:ascii="Times New Roman" w:hAnsi="Times New Roman" w:cs="Times New Roman"/>
          <w:b/>
          <w:sz w:val="24"/>
          <w:szCs w:val="24"/>
        </w:rPr>
        <w:lastRenderedPageBreak/>
        <w:t>КАЛЕНДАРНО- ТЕМАТИЧЕСКОЕ ПЛАНИРОВАНИЕ</w:t>
      </w:r>
    </w:p>
    <w:p w:rsidR="00243C19" w:rsidRPr="00243C19" w:rsidRDefault="00243C19" w:rsidP="0024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20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80"/>
        <w:gridCol w:w="5886"/>
        <w:gridCol w:w="1339"/>
        <w:gridCol w:w="992"/>
        <w:gridCol w:w="1134"/>
        <w:gridCol w:w="2268"/>
        <w:gridCol w:w="1849"/>
        <w:gridCol w:w="1540"/>
        <w:gridCol w:w="25"/>
        <w:gridCol w:w="983"/>
        <w:gridCol w:w="983"/>
        <w:gridCol w:w="983"/>
        <w:gridCol w:w="983"/>
        <w:gridCol w:w="984"/>
      </w:tblGrid>
      <w:tr w:rsidR="00243C19" w:rsidRPr="00243C19" w:rsidTr="00344DC5">
        <w:trPr>
          <w:gridAfter w:val="5"/>
          <w:wAfter w:w="4916" w:type="dxa"/>
          <w:trHeight w:val="228"/>
        </w:trPr>
        <w:tc>
          <w:tcPr>
            <w:tcW w:w="680" w:type="dxa"/>
            <w:vMerge w:val="restart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886" w:type="dxa"/>
            <w:vMerge w:val="restart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Раздел, тема урока</w:t>
            </w:r>
          </w:p>
        </w:tc>
        <w:tc>
          <w:tcPr>
            <w:tcW w:w="1339" w:type="dxa"/>
            <w:vMerge w:val="restart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 часов 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Календарные сроки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Подготовка к ГИА</w:t>
            </w:r>
          </w:p>
        </w:tc>
        <w:tc>
          <w:tcPr>
            <w:tcW w:w="1849" w:type="dxa"/>
            <w:vMerge w:val="restart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</w:t>
            </w:r>
          </w:p>
        </w:tc>
        <w:tc>
          <w:tcPr>
            <w:tcW w:w="1565" w:type="dxa"/>
            <w:gridSpan w:val="2"/>
            <w:vMerge w:val="restart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Домашнее задание </w:t>
            </w:r>
          </w:p>
        </w:tc>
      </w:tr>
      <w:tr w:rsidR="00243C19" w:rsidRPr="00243C19" w:rsidTr="00344DC5">
        <w:trPr>
          <w:gridAfter w:val="5"/>
          <w:wAfter w:w="4916" w:type="dxa"/>
          <w:trHeight w:val="122"/>
        </w:trPr>
        <w:tc>
          <w:tcPr>
            <w:tcW w:w="680" w:type="dxa"/>
            <w:vMerge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6" w:type="dxa"/>
            <w:vMerge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</w:p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плану</w:t>
            </w: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Факти</w:t>
            </w:r>
            <w:proofErr w:type="spellEnd"/>
          </w:p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чески</w:t>
            </w:r>
          </w:p>
        </w:tc>
        <w:tc>
          <w:tcPr>
            <w:tcW w:w="2268" w:type="dxa"/>
            <w:vMerge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  <w:vMerge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vMerge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3C19" w:rsidRPr="00243C19" w:rsidTr="00344DC5">
        <w:trPr>
          <w:gridAfter w:val="5"/>
          <w:wAfter w:w="4916" w:type="dxa"/>
          <w:trHeight w:val="122"/>
        </w:trPr>
        <w:tc>
          <w:tcPr>
            <w:tcW w:w="14148" w:type="dxa"/>
            <w:gridSpan w:val="7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Введение </w:t>
            </w:r>
            <w:proofErr w:type="gramStart"/>
            <w:r w:rsidRPr="00243C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 </w:t>
            </w:r>
            <w:proofErr w:type="gramEnd"/>
            <w:r w:rsidRPr="00243C19">
              <w:rPr>
                <w:rFonts w:ascii="Times New Roman" w:hAnsi="Times New Roman" w:cs="Times New Roman"/>
                <w:b/>
                <w:sz w:val="24"/>
                <w:szCs w:val="24"/>
              </w:rPr>
              <w:t>2 часа)</w:t>
            </w: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3C19" w:rsidRPr="00243C19" w:rsidTr="00344DC5">
        <w:trPr>
          <w:gridAfter w:val="5"/>
          <w:wAfter w:w="4916" w:type="dxa"/>
          <w:trHeight w:val="134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1.Биология как наука и методы  ее исследования. Инструктаж  по ТБ.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3.09</w:t>
            </w: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1.1Биология как наука, ее достижения, методы исследования, связи с другими науками. 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tabs>
                <w:tab w:val="num" w:pos="720"/>
              </w:tabs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Электронное пособие «Уроки Кирилла и </w:t>
            </w:r>
            <w:proofErr w:type="spellStart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Мефодия</w:t>
            </w:r>
            <w:proofErr w:type="spellEnd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10 класс</w:t>
            </w: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§1,задание 1-4 </w:t>
            </w:r>
          </w:p>
        </w:tc>
      </w:tr>
      <w:tr w:rsidR="00243C19" w:rsidRPr="00243C19" w:rsidTr="00344DC5">
        <w:trPr>
          <w:gridAfter w:val="5"/>
          <w:wAfter w:w="4916" w:type="dxa"/>
          <w:trHeight w:val="2239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2. Современные научные представления о сущности жизни.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6.09</w:t>
            </w: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1.2 Признаки и свойства живого: клеточное строение, особенности химического состава, обмен веществ и превращения энергии, гомеостаз, раздражимость, воспроизведение, развитие.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tabs>
                <w:tab w:val="num" w:pos="720"/>
              </w:tabs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Электронное пособие «Уроки Кирилла и </w:t>
            </w:r>
            <w:proofErr w:type="spellStart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Мефодия</w:t>
            </w:r>
            <w:proofErr w:type="spellEnd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10 класс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§2, 3 задание 5, 6 , 9-11</w:t>
            </w:r>
          </w:p>
        </w:tc>
      </w:tr>
      <w:tr w:rsidR="00243C19" w:rsidRPr="00243C19" w:rsidTr="00344DC5">
        <w:trPr>
          <w:gridAfter w:val="5"/>
          <w:wAfter w:w="4916" w:type="dxa"/>
          <w:trHeight w:val="163"/>
        </w:trPr>
        <w:tc>
          <w:tcPr>
            <w:tcW w:w="14148" w:type="dxa"/>
            <w:gridSpan w:val="7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43C19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Уровни организации живой природы -  52 часа (54-2)</w:t>
            </w: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243C19" w:rsidRPr="00243C19" w:rsidTr="00344DC5">
        <w:trPr>
          <w:gridAfter w:val="5"/>
          <w:wAfter w:w="4916" w:type="dxa"/>
          <w:trHeight w:val="902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Тема 1.1. Молекулярный уровень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1. Многомолекулярные комплексные системы.  Полисахариды. 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9 (10-1)</w:t>
            </w:r>
          </w:p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9.09</w:t>
            </w: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1.3.Основные уровни организации живой природы: клеточный, организменный, популяционно-</w:t>
            </w:r>
            <w:r w:rsidRPr="00243C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видовой, биогеоценотический, биосферный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tabs>
                <w:tab w:val="num" w:pos="720"/>
              </w:tabs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Электронное пособие «Уроки Кирилла и </w:t>
            </w:r>
            <w:proofErr w:type="spellStart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Мефодия</w:t>
            </w:r>
            <w:proofErr w:type="spellEnd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10 класс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§1.1., 1.2.1.3. задания 11-18</w:t>
            </w:r>
          </w:p>
        </w:tc>
      </w:tr>
      <w:tr w:rsidR="00243C19" w:rsidRPr="00243C19" w:rsidTr="00344DC5">
        <w:trPr>
          <w:gridAfter w:val="5"/>
          <w:wAfter w:w="4916" w:type="dxa"/>
          <w:trHeight w:val="902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2. Многомолекулярные комплексные системы. Белки. 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2.3.Обратить внимание на функции, которые выполняют органические вещества в клетке.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tabs>
                <w:tab w:val="num" w:pos="720"/>
              </w:tabs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Электронное пособие «Уроки Кирилла и </w:t>
            </w:r>
            <w:proofErr w:type="spellStart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Мефодия</w:t>
            </w:r>
            <w:proofErr w:type="spellEnd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10 класс</w:t>
            </w: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§1.4. задание 19-23</w:t>
            </w:r>
          </w:p>
        </w:tc>
      </w:tr>
      <w:tr w:rsidR="00243C19" w:rsidRPr="00243C19" w:rsidTr="00344DC5">
        <w:trPr>
          <w:gridAfter w:val="5"/>
          <w:wAfter w:w="4916" w:type="dxa"/>
          <w:trHeight w:val="891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3. Многомолекулярные комплексные системы.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Белки.   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2.3.Обратить внимание на функции, которые выполняют органические вещества в клетке.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tabs>
                <w:tab w:val="num" w:pos="720"/>
              </w:tabs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Электронное пособие «Уроки Кирилла и </w:t>
            </w:r>
            <w:proofErr w:type="spellStart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Мефодия</w:t>
            </w:r>
            <w:proofErr w:type="spellEnd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10 класс</w:t>
            </w: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§1.5. задание 24</w:t>
            </w:r>
          </w:p>
        </w:tc>
      </w:tr>
      <w:tr w:rsidR="00243C19" w:rsidRPr="00243C19" w:rsidTr="00344DC5">
        <w:trPr>
          <w:gridAfter w:val="5"/>
          <w:wAfter w:w="4916" w:type="dxa"/>
          <w:trHeight w:val="696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4. Многомолекулярные комплексные системы. Нуклеиновые кислоты.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2.3.Обратить внимание на функции, которые выполняют органические вещества в клетке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tabs>
                <w:tab w:val="num" w:pos="720"/>
              </w:tabs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Электронное пособие «Уроки Кирилла и </w:t>
            </w:r>
            <w:proofErr w:type="spellStart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Мефодия</w:t>
            </w:r>
            <w:proofErr w:type="spellEnd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10 класс</w:t>
            </w: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§1.6. задание 25,27,29</w:t>
            </w:r>
          </w:p>
        </w:tc>
      </w:tr>
      <w:tr w:rsidR="00243C19" w:rsidRPr="00243C19" w:rsidTr="00344DC5">
        <w:trPr>
          <w:gridAfter w:val="5"/>
          <w:wAfter w:w="4916" w:type="dxa"/>
          <w:trHeight w:val="696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5. Многомолекулярные комплексные системы.  Нуклеиновые кислоты.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2.3.Обратить внимание на функции, которые выполняют органические вещества в клетке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tabs>
                <w:tab w:val="num" w:pos="720"/>
              </w:tabs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Электронное пособие «Уроки Кирилла и </w:t>
            </w:r>
            <w:proofErr w:type="spellStart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Мефодия</w:t>
            </w:r>
            <w:proofErr w:type="spellEnd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10 класс</w:t>
            </w: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§ 1.6. задание 26,28</w:t>
            </w:r>
          </w:p>
        </w:tc>
      </w:tr>
      <w:tr w:rsidR="00243C19" w:rsidRPr="00243C19" w:rsidTr="00344DC5">
        <w:trPr>
          <w:gridAfter w:val="5"/>
          <w:wAfter w:w="4916" w:type="dxa"/>
          <w:trHeight w:val="891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6. Биологические катализаторы. 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2.5. Ферменты, их химическая природа, роль в метаболизме.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tabs>
                <w:tab w:val="num" w:pos="720"/>
              </w:tabs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Электронное пособие «Уроки Кирилла и </w:t>
            </w:r>
            <w:proofErr w:type="spellStart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Мефодия</w:t>
            </w:r>
            <w:proofErr w:type="spellEnd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10 класс</w:t>
            </w: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Задание 32-33,34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§1.8</w:t>
            </w:r>
          </w:p>
        </w:tc>
      </w:tr>
      <w:tr w:rsidR="00243C19" w:rsidRPr="00243C19" w:rsidTr="00344DC5">
        <w:trPr>
          <w:gridAfter w:val="5"/>
          <w:wAfter w:w="4916" w:type="dxa"/>
          <w:trHeight w:val="304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7. Многомолекулярные комплексные системы.  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2.3.Обратить внимание на функции, которые </w:t>
            </w:r>
            <w:r w:rsidRPr="00243C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органические вещества в клетке.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tabs>
                <w:tab w:val="num" w:pos="720"/>
              </w:tabs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Электронное пособие «Уроки </w:t>
            </w:r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Кирилла и </w:t>
            </w:r>
            <w:proofErr w:type="spellStart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Мефодия</w:t>
            </w:r>
            <w:proofErr w:type="spellEnd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10 класс</w:t>
            </w: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§1.7.  задание 30-31</w:t>
            </w: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8.</w:t>
            </w: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 Вирусы.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2.4. Различие пр</w:t>
            </w:r>
            <w:proofErr w:type="gramStart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эукариотной</w:t>
            </w:r>
            <w:proofErr w:type="spellEnd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 клеток. Особенности строения вируса.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tabs>
                <w:tab w:val="num" w:pos="720"/>
              </w:tabs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Электронное пособие «Уроки Кирилла и </w:t>
            </w:r>
            <w:proofErr w:type="spellStart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Мефодия</w:t>
            </w:r>
            <w:proofErr w:type="spellEnd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10 класс</w:t>
            </w: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§1.9. задание 35-38</w:t>
            </w: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9.  Тестирование по теме 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«Молекулярный  уровень»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Тестовые задания</w:t>
            </w: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u w:val="single"/>
              </w:rPr>
              <w:t xml:space="preserve"> Тема 1.2. Клеточный уровень 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u w:val="single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1. Основные положения клеточной теории.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15 часов</w:t>
            </w:r>
          </w:p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2.1.Привести структуру органоидов клетки и выполняемые ими функции в сравнительной таблице. Поработать с определением рисунков органоидов клетки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Цифровой микроскоп</w:t>
            </w:r>
          </w:p>
          <w:p w:rsidR="00243C19" w:rsidRPr="00243C19" w:rsidRDefault="00243C19" w:rsidP="00243C1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43C1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Электронное пособие «Биологическая лаборатория»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Репетитор </w:t>
            </w:r>
            <w:proofErr w:type="gramStart"/>
            <w:r w:rsidRPr="00243C1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243C1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биологи  1С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§2.1.задание 39-40, 42,43</w:t>
            </w: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2. Клетка – структурная и функциональная единица жизни. Лабораторная работа №1«Рассматривание клеток растений,  животных под микроскопом»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2.2. Сравнительная характеристика клеток растений, животных, бактерий, грибов – особое внимание обратить на ключевые различия.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Микроскоп – 1; набор </w:t>
            </w:r>
            <w:proofErr w:type="spellStart"/>
            <w:r w:rsidRPr="00243C19">
              <w:rPr>
                <w:rFonts w:ascii="Times New Roman" w:eastAsia="TimesNewRomanPSMT" w:hAnsi="Times New Roman" w:cs="Times New Roman"/>
                <w:sz w:val="24"/>
                <w:szCs w:val="24"/>
              </w:rPr>
              <w:t>микропрепаратов</w:t>
            </w:r>
            <w:proofErr w:type="gramStart"/>
            <w:r w:rsidRPr="00243C19">
              <w:rPr>
                <w:rFonts w:ascii="Times New Roman" w:eastAsia="TimesNewRomanPSMT" w:hAnsi="Times New Roman" w:cs="Times New Roman"/>
                <w:sz w:val="24"/>
                <w:szCs w:val="24"/>
              </w:rPr>
              <w:t>:а</w:t>
            </w:r>
            <w:proofErr w:type="spellEnd"/>
            <w:proofErr w:type="gramEnd"/>
            <w:r w:rsidRPr="00243C19">
              <w:rPr>
                <w:rFonts w:ascii="Times New Roman" w:eastAsia="TimesNewRomanPSMT" w:hAnsi="Times New Roman" w:cs="Times New Roman"/>
                <w:sz w:val="24"/>
                <w:szCs w:val="24"/>
              </w:rPr>
              <w:t>)растительных тканей и органов - 1 (на</w:t>
            </w:r>
          </w:p>
          <w:p w:rsidR="00243C19" w:rsidRPr="00243C19" w:rsidRDefault="00243C19" w:rsidP="00243C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eastAsia="TimesNewRomanPSMT" w:hAnsi="Times New Roman" w:cs="Times New Roman"/>
                <w:sz w:val="24"/>
                <w:szCs w:val="24"/>
              </w:rPr>
              <w:t>класс)</w:t>
            </w:r>
            <w:proofErr w:type="gramStart"/>
            <w:r w:rsidRPr="00243C19">
              <w:rPr>
                <w:rFonts w:ascii="Times New Roman" w:eastAsia="TimesNewRomanPSMT" w:hAnsi="Times New Roman" w:cs="Times New Roman"/>
                <w:sz w:val="24"/>
                <w:szCs w:val="24"/>
              </w:rPr>
              <w:t>;б</w:t>
            </w:r>
            <w:proofErr w:type="gramEnd"/>
            <w:r w:rsidRPr="00243C19">
              <w:rPr>
                <w:rFonts w:ascii="Times New Roman" w:eastAsia="TimesNewRomanPSMT" w:hAnsi="Times New Roman" w:cs="Times New Roman"/>
                <w:sz w:val="24"/>
                <w:szCs w:val="24"/>
              </w:rPr>
              <w:t>) животных тканей(Человека) - 1 (на класс)</w:t>
            </w: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§2.2.  задание 41, 44,4546.</w:t>
            </w: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3. Эукариоты. Строение клетки.  Функции органоидов.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2.4.Строение пр</w:t>
            </w:r>
            <w:proofErr w:type="gramStart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эукариотной</w:t>
            </w:r>
            <w:proofErr w:type="spellEnd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 клетки. Взаимосвязь </w:t>
            </w:r>
            <w:r w:rsidRPr="00243C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строения и функций частей и органоидов клетки – основа ее целостности.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Цифровой микроскоп</w:t>
            </w:r>
          </w:p>
          <w:p w:rsidR="00243C19" w:rsidRPr="00243C19" w:rsidRDefault="00243C19" w:rsidP="00243C1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43C1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Электронное пособие </w:t>
            </w:r>
            <w:r w:rsidRPr="00243C1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«Биологическая лаборатория»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Репетитор </w:t>
            </w:r>
            <w:proofErr w:type="gramStart"/>
            <w:r w:rsidRPr="00243C1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243C1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биологи  1С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§2.2. задание 47-53</w:t>
            </w: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4. Эукариоты. Строение клетки.  Функции органоидов 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2.4.Строение пр</w:t>
            </w:r>
            <w:proofErr w:type="gramStart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эукариотной</w:t>
            </w:r>
            <w:proofErr w:type="spellEnd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 клетки. Взаимосвязь строения и функций частей и органоидов клетки – основа ее целостности.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Цифровой микроскоп</w:t>
            </w:r>
          </w:p>
          <w:p w:rsidR="00243C19" w:rsidRPr="00243C19" w:rsidRDefault="00243C19" w:rsidP="00243C1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43C1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Электронное пособие «Биологическая лаборатория»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Репетитор </w:t>
            </w:r>
            <w:proofErr w:type="gramStart"/>
            <w:r w:rsidRPr="00243C1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243C1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биологи  1С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§2.3. задание 54-61</w:t>
            </w: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5. Эукариоты. Строение клетки.  Функции органоидов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2.4.Строение пр</w:t>
            </w:r>
            <w:proofErr w:type="gramStart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эукариотной</w:t>
            </w:r>
            <w:proofErr w:type="spellEnd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 клетки. Взаимосвязь строения и функций частей и органоидов клетки – основа ее целостности.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Цифровой микроскоп</w:t>
            </w:r>
          </w:p>
          <w:p w:rsidR="00243C19" w:rsidRPr="00243C19" w:rsidRDefault="00243C19" w:rsidP="00243C1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43C1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Электронное пособие «Биологическая лаборатория»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Репетитор </w:t>
            </w:r>
            <w:proofErr w:type="gramStart"/>
            <w:r w:rsidRPr="00243C1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243C1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биологи  1С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§2.4. задание 62, </w:t>
            </w: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6. Эукариоты. Строение клетки.  Функции органоидов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2.4.Строение пр</w:t>
            </w:r>
            <w:proofErr w:type="gramStart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эукариотной</w:t>
            </w:r>
            <w:proofErr w:type="spellEnd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 клетки. Взаимосвязь строения и функций частей и органоидов клетки – основа ее целостности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tabs>
                <w:tab w:val="num" w:pos="720"/>
              </w:tabs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Электронное пособие «Уроки Кирилла и </w:t>
            </w:r>
            <w:proofErr w:type="spellStart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Мефодия</w:t>
            </w:r>
            <w:proofErr w:type="spellEnd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§2.5, задание 63</w:t>
            </w: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7. Эукариоты. Строение клетки.  Функции органоидов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2.4.Строение пр</w:t>
            </w:r>
            <w:proofErr w:type="gramStart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эукариотной</w:t>
            </w:r>
            <w:proofErr w:type="spellEnd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 клетки. Взаимосвязь </w:t>
            </w:r>
            <w:r w:rsidRPr="00243C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строения и функций частей и органоидов клетки – основа ее целостности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Цифровой микроскоп</w:t>
            </w:r>
          </w:p>
          <w:p w:rsidR="00243C19" w:rsidRPr="00243C19" w:rsidRDefault="00243C19" w:rsidP="00243C1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43C1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Электронное пособие </w:t>
            </w:r>
            <w:r w:rsidRPr="00243C1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«Биологическая лаборатория»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Репетитор </w:t>
            </w:r>
            <w:proofErr w:type="gramStart"/>
            <w:r w:rsidRPr="00243C1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243C1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биологи  1С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 2.6. задание 65-66</w:t>
            </w: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8.  Прокариоты.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2.4. Различие пр</w:t>
            </w:r>
            <w:proofErr w:type="gramStart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эукариотной</w:t>
            </w:r>
            <w:proofErr w:type="spellEnd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 клеток. 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Цифровой микроскоп</w:t>
            </w:r>
          </w:p>
          <w:p w:rsidR="00243C19" w:rsidRPr="00243C19" w:rsidRDefault="00243C19" w:rsidP="00243C1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43C1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Электронное пособие «Биологическая лаборатория»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Репетитор </w:t>
            </w:r>
            <w:proofErr w:type="gramStart"/>
            <w:r w:rsidRPr="00243C1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243C1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биологи  1С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§2.7. задание 67-69</w:t>
            </w: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9. Обмен веществ и энергии - основа жизнедеятельности клетки.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2.5.Метаболизм: энергетический и пластический обмен, их взаимосвязь. 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Цифровой микроскоп</w:t>
            </w:r>
          </w:p>
          <w:p w:rsidR="00243C19" w:rsidRPr="00243C19" w:rsidRDefault="00243C19" w:rsidP="00243C1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43C1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Электронное пособие «Биологическая лаборатория»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Репетитор </w:t>
            </w:r>
            <w:proofErr w:type="gramStart"/>
            <w:r w:rsidRPr="00243C1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243C1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биологи  1С</w:t>
            </w:r>
          </w:p>
          <w:p w:rsidR="00243C19" w:rsidRPr="00243C19" w:rsidRDefault="00243C19" w:rsidP="00243C19">
            <w:pPr>
              <w:tabs>
                <w:tab w:val="num" w:pos="720"/>
              </w:tabs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Электронное пособие «Уроки Кирилла и </w:t>
            </w:r>
            <w:proofErr w:type="spellStart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Мефодия</w:t>
            </w:r>
            <w:proofErr w:type="spellEnd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10 класс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§2.8. задание 70-71</w:t>
            </w: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10.  Энергетические возможности клетки.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2.5. Стадии энергетического обмена. Брожение и дыхание. 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tabs>
                <w:tab w:val="num" w:pos="720"/>
              </w:tabs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Электронное пособие «Уроки Кирилла и </w:t>
            </w:r>
            <w:proofErr w:type="spellStart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Мефодия</w:t>
            </w:r>
            <w:proofErr w:type="spellEnd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10 класс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§2.9. задание 72-74</w:t>
            </w:r>
          </w:p>
        </w:tc>
      </w:tr>
      <w:tr w:rsidR="00243C19" w:rsidRPr="00243C19" w:rsidTr="00344DC5">
        <w:trPr>
          <w:gridAfter w:val="5"/>
          <w:wAfter w:w="4916" w:type="dxa"/>
          <w:trHeight w:val="2394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11. Автотрофы. Обмен веществ и энергии - основа жизнедеятельности клетки. 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2.5. Фотосинтез, его значение, космическая роль. Фазы фотосинтеза. Световые и </w:t>
            </w:r>
            <w:proofErr w:type="spellStart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темновые</w:t>
            </w:r>
            <w:proofErr w:type="spellEnd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 реакции фотосинтеза, их взаимосвязь. Хемосинтез.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tabs>
                <w:tab w:val="num" w:pos="720"/>
              </w:tabs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Электронное пособие «Уроки Кирилла и </w:t>
            </w:r>
            <w:proofErr w:type="spellStart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Мефодия</w:t>
            </w:r>
            <w:proofErr w:type="spellEnd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10 класс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§2.10,2.11. задание 75-88</w:t>
            </w: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12. Гетеротрофы. Обмен веществ и энергии - основа жизнедеятельности клетки. 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2.6. Решение цитологических задач. Остановится на основных этапах биосинтеза белка, </w:t>
            </w:r>
            <w:proofErr w:type="gramStart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указать какие клеточные структуры</w:t>
            </w:r>
            <w:proofErr w:type="gramEnd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 задействованы в этом процессе.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tabs>
                <w:tab w:val="num" w:pos="720"/>
              </w:tabs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Электронное пособие «Уроки Кирилла и </w:t>
            </w:r>
            <w:proofErr w:type="spellStart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Мефодия</w:t>
            </w:r>
            <w:proofErr w:type="spellEnd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10 класс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§2.12., 2.13. задание 89-92.</w:t>
            </w: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13. Гетеротрофы. Обмен веществ и энергии - основа жизнедеятельности клетки.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2.6. Решение цитологических задач. Остановится на основных этапах биосинтеза белка, </w:t>
            </w:r>
            <w:proofErr w:type="gramStart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указать какие клеточные структуры</w:t>
            </w:r>
            <w:proofErr w:type="gramEnd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 задействованы в этом процессе.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tabs>
                <w:tab w:val="num" w:pos="720"/>
              </w:tabs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Электронное пособие «Уроки Кирилла и </w:t>
            </w:r>
            <w:proofErr w:type="spellStart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Мефодия</w:t>
            </w:r>
            <w:proofErr w:type="spellEnd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10 класс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§2.13. задание 93</w:t>
            </w: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14. Рост, развитие и жизненный цикл  клеток. Общие понятия о делении клетки. 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2.7. 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Решение цитологических задач.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Сходство и отличие митоза и мейоза, их </w:t>
            </w:r>
            <w:r w:rsidRPr="00243C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значение.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tabs>
                <w:tab w:val="num" w:pos="720"/>
              </w:tabs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Электронное пособие «Уроки Кирилла и </w:t>
            </w:r>
            <w:proofErr w:type="spellStart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Мефодия</w:t>
            </w:r>
            <w:proofErr w:type="spellEnd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10 класс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§2.14. задание 94-95</w:t>
            </w: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15.  Тестирование  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 по теме «Клеточный уровень»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r w:rsidRPr="00243C1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1.3. Организменный уровень 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1.Бесполое размножение организмов. Лабораторная работа №2 </w:t>
            </w:r>
            <w:r w:rsidRPr="00243C19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«Рассматривание микропрепаратов делящихся клеток»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14 часов</w:t>
            </w:r>
          </w:p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3.2.Отработать понятия: бесполое и половое размножение. Привести примеры из курсов «Ботаники» и «Зоологии».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eastAsia="TimesNewRomanPSMT" w:hAnsi="Times New Roman" w:cs="Times New Roman"/>
                <w:sz w:val="24"/>
                <w:szCs w:val="24"/>
              </w:rPr>
              <w:t>Микроскоп, набор микропрепаратов «Митоз»</w:t>
            </w: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§3.1. задание 96-98</w:t>
            </w: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2. </w:t>
            </w: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Половое размножение организмов. Оплодотворение.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3.2.Отработать понятия: бесполое и половое размножение. Привести примеры из курсов «Ботаники» и «Зоологии».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tabs>
                <w:tab w:val="num" w:pos="720"/>
              </w:tabs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Электронное пособие «Уроки Кирилла и </w:t>
            </w:r>
            <w:proofErr w:type="spellStart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Мефодия</w:t>
            </w:r>
            <w:proofErr w:type="spellEnd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10 класс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§3.2. , 3.3. задание 99-101, 102-106</w:t>
            </w: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3.Индивидуальное развитие организмов. 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3.3. эмбриональное  </w:t>
            </w:r>
            <w:proofErr w:type="spellStart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ипостэмбриональное</w:t>
            </w:r>
            <w:proofErr w:type="spellEnd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организмов, жизненные циклы и чередование поколений (</w:t>
            </w:r>
            <w:proofErr w:type="gramStart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примера</w:t>
            </w:r>
            <w:proofErr w:type="gramEnd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материала курса «Зоология»)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tabs>
                <w:tab w:val="num" w:pos="720"/>
              </w:tabs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Электронное пособие «Уроки Кирилла и </w:t>
            </w:r>
            <w:proofErr w:type="spellStart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Мефодия</w:t>
            </w:r>
            <w:proofErr w:type="spellEnd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10 класс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§3.4.  задние  107-113</w:t>
            </w: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4.Основные закономерности передачи наследственной информации. 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3.4. Решение генетических задач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tabs>
                <w:tab w:val="num" w:pos="720"/>
              </w:tabs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Электронное пособие «Уроки Кирилла и </w:t>
            </w:r>
            <w:proofErr w:type="spellStart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Мефодия</w:t>
            </w:r>
            <w:proofErr w:type="spellEnd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10 класс</w:t>
            </w: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§3.5. задание 119</w:t>
            </w: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5. Основные закономерности передачи наследственной информации. 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3.4. Решение генетических задач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tabs>
                <w:tab w:val="num" w:pos="720"/>
              </w:tabs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Электронное пособие </w:t>
            </w:r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«Уроки Кирилла и </w:t>
            </w:r>
            <w:proofErr w:type="spellStart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Мефодия</w:t>
            </w:r>
            <w:proofErr w:type="spellEnd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10 класс</w:t>
            </w: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§3.6. задание 125- 128</w:t>
            </w: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6. Основные закономерности передачи наследственной информации. 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3.4. Решение генетических задач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tabs>
                <w:tab w:val="num" w:pos="720"/>
              </w:tabs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Электронное пособие «Уроки Кирилла и </w:t>
            </w:r>
            <w:proofErr w:type="spellStart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Мефодия</w:t>
            </w:r>
            <w:proofErr w:type="spellEnd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10 класс</w:t>
            </w: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§3.7 .задание 129-133</w:t>
            </w: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7. Основные закономерности передачи наследственной информации.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3.4.Решение цитологических задач.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tabs>
                <w:tab w:val="num" w:pos="720"/>
              </w:tabs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Электронное пособие «Уроки Кирилла и </w:t>
            </w:r>
            <w:proofErr w:type="spellStart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Мефодия</w:t>
            </w:r>
            <w:proofErr w:type="spellEnd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10 класс</w:t>
            </w: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§3.8. задание 134-135</w:t>
            </w: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8. Основные закономерности передачи наследственной информации.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3.4. Решение генетических задач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tabs>
                <w:tab w:val="num" w:pos="720"/>
              </w:tabs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Электронное пособие «Уроки Кирилла и </w:t>
            </w:r>
            <w:proofErr w:type="spellStart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Мефодия</w:t>
            </w:r>
            <w:proofErr w:type="spellEnd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10 класс</w:t>
            </w: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§3.9.</w:t>
            </w: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9. Основные закономерности передачи наследственной информации.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3.4. Решение генетических задач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tabs>
                <w:tab w:val="num" w:pos="720"/>
              </w:tabs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Электронное пособие «Уроки Кирилла и </w:t>
            </w:r>
            <w:proofErr w:type="spellStart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Мефодия</w:t>
            </w:r>
            <w:proofErr w:type="spellEnd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10 класс</w:t>
            </w: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§3.10. задание 136-140</w:t>
            </w: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10.   Практическая работа №1 «Решение генетических задач»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3.4. Решение генетических задач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tabs>
                <w:tab w:val="num" w:pos="720"/>
              </w:tabs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Электронное пособие «Уроки Кирилла и </w:t>
            </w:r>
            <w:proofErr w:type="spellStart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Мефодия</w:t>
            </w:r>
            <w:proofErr w:type="spellEnd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10 класс</w:t>
            </w: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11.Закономерности изменчивости. Лабораторная работа  №3 « Выявление изменчивости у организмов»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3.6. Изменчивость признаков у </w:t>
            </w:r>
            <w:r w:rsidRPr="00243C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организмов: </w:t>
            </w:r>
            <w:proofErr w:type="spellStart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модификационная</w:t>
            </w:r>
            <w:proofErr w:type="spellEnd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, мутационная, комбинативная. Норма реакции.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eastAsia="TimesNewRomanPSMT" w:hAnsi="Times New Roman" w:cs="Times New Roman"/>
                <w:sz w:val="24"/>
                <w:szCs w:val="24"/>
              </w:rPr>
              <w:lastRenderedPageBreak/>
              <w:t xml:space="preserve">Гербарий растений </w:t>
            </w:r>
            <w:r w:rsidRPr="00243C19">
              <w:rPr>
                <w:rFonts w:ascii="Times New Roman" w:eastAsia="TimesNewRomanPSMT" w:hAnsi="Times New Roman" w:cs="Times New Roman"/>
                <w:sz w:val="24"/>
                <w:szCs w:val="24"/>
              </w:rPr>
              <w:lastRenderedPageBreak/>
              <w:t>(коллекция) - 1 (на класс),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раздаточный материал, иллюстриру</w:t>
            </w:r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ющий изменчивость организмов (растения 5—6 видов по 2—3 экзем</w:t>
            </w:r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пляра каждого вида, наборы семян, плодов, листьев и др.).</w:t>
            </w: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§3.11 задание 141-</w:t>
            </w:r>
            <w:r w:rsidRPr="00243C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144</w:t>
            </w: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12. Закономерности изменчивости.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3.6. Виды мутаций и их причины. Значение изменчивости в жизни организмов и в эволюции.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tabs>
                <w:tab w:val="num" w:pos="720"/>
              </w:tabs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Электронное пособие «Уроки Кирилла и </w:t>
            </w:r>
            <w:proofErr w:type="spellStart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Мефодия</w:t>
            </w:r>
            <w:proofErr w:type="spellEnd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10 класс</w:t>
            </w: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§3.12. задание 145-146</w:t>
            </w: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 13 Закономерности изменчивости</w:t>
            </w:r>
            <w:proofErr w:type="gramStart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tabs>
                <w:tab w:val="num" w:pos="720"/>
              </w:tabs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Электронное пособие «Уроки Кирилла и </w:t>
            </w:r>
            <w:proofErr w:type="spellStart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Мефодия</w:t>
            </w:r>
            <w:proofErr w:type="spellEnd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10 класс</w:t>
            </w: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§3.13. задание 147-148</w:t>
            </w: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14. Закономерности изменчивости.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3.8. 1) </w:t>
            </w: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Закон гомологических рядов в наследственной изменчивости.</w:t>
            </w:r>
            <w:r w:rsidRPr="00243C1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tabs>
                <w:tab w:val="num" w:pos="720"/>
              </w:tabs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Электронное пособие «Уроки Кирилла и </w:t>
            </w:r>
            <w:proofErr w:type="spellStart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Мефодия</w:t>
            </w:r>
            <w:proofErr w:type="spellEnd"/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10 класс</w:t>
            </w: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§3.14 </w:t>
            </w: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Тема 1.4. </w:t>
            </w:r>
            <w:proofErr w:type="spellStart"/>
            <w:proofErr w:type="gramStart"/>
            <w:r w:rsidRPr="00243C1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Популяционно</w:t>
            </w:r>
            <w:proofErr w:type="spellEnd"/>
            <w:r w:rsidRPr="00243C1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- видовой</w:t>
            </w:r>
            <w:proofErr w:type="gramEnd"/>
            <w:r w:rsidRPr="00243C1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уровень 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1. Вид, его критерии Лабораторная работа  №4 «Изучение морфологического критерия вида»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3 часа</w:t>
            </w:r>
          </w:p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Поработать с понятиями </w:t>
            </w:r>
            <w:proofErr w:type="spellStart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микроэволюция</w:t>
            </w:r>
            <w:proofErr w:type="spellEnd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243C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способы видообразования.</w:t>
            </w:r>
          </w:p>
        </w:tc>
        <w:tc>
          <w:tcPr>
            <w:tcW w:w="1849" w:type="dxa"/>
            <w:vMerge w:val="restart"/>
            <w:shd w:val="clear" w:color="auto" w:fill="auto"/>
          </w:tcPr>
          <w:p w:rsidR="00243C19" w:rsidRPr="00243C19" w:rsidRDefault="00243C19" w:rsidP="00243C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eastAsia="TimesNewRomanPSMT" w:hAnsi="Times New Roman" w:cs="Times New Roman"/>
                <w:sz w:val="24"/>
                <w:szCs w:val="24"/>
              </w:rPr>
              <w:lastRenderedPageBreak/>
              <w:t xml:space="preserve">Гербарий растений (коллекция) - 1 </w:t>
            </w:r>
            <w:r w:rsidRPr="00243C19">
              <w:rPr>
                <w:rFonts w:ascii="Times New Roman" w:eastAsia="TimesNewRomanPSMT" w:hAnsi="Times New Roman" w:cs="Times New Roman"/>
                <w:sz w:val="24"/>
                <w:szCs w:val="24"/>
              </w:rPr>
              <w:lastRenderedPageBreak/>
              <w:t>(на класс),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Гербарные образцы растений, комнатные растения, чучела или рисунки животных различных мест обитания.</w:t>
            </w: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§4.1 задание 149-152</w:t>
            </w: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2. Популяция – форма существования вида.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  <w:vMerge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§4.2. задание 153-155</w:t>
            </w: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3.Экология как наука. Экологические факторы. 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§4.3. </w:t>
            </w: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Тема 1. 5. </w:t>
            </w:r>
            <w:proofErr w:type="spellStart"/>
            <w:r w:rsidRPr="00243C1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Экосистемный</w:t>
            </w:r>
            <w:proofErr w:type="spellEnd"/>
            <w:r w:rsidRPr="00243C1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уровень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1. Биогеоценоз и экосистема. Биогеоценоз. 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8 часов </w:t>
            </w:r>
          </w:p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7.2. Экосистема (биогеоценоз), её компоненты: продуценты, </w:t>
            </w:r>
            <w:proofErr w:type="spellStart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консументы</w:t>
            </w:r>
            <w:proofErr w:type="spellEnd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редуценты</w:t>
            </w:r>
            <w:proofErr w:type="spellEnd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, их роль. Видовая и пространственная структура экосистемы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pStyle w:val="af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3C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Динамическое пособие и охрана видов.</w:t>
            </w:r>
          </w:p>
          <w:p w:rsidR="00243C19" w:rsidRPr="00243C19" w:rsidRDefault="00243C19" w:rsidP="00243C19">
            <w:pPr>
              <w:pStyle w:val="af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3C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Карточки по БГЦ.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§ 5.1  задание 156-158</w:t>
            </w: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2. Взаимосвязи  популяций в биогеоценозе. Цепи питания.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7.2. Цепи и сети питания, их звенья. Типы пищевых цепей. 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pStyle w:val="af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3C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Динамическое пособие и охрана видов.</w:t>
            </w:r>
          </w:p>
          <w:p w:rsidR="00243C19" w:rsidRPr="00243C19" w:rsidRDefault="00243C19" w:rsidP="00243C19">
            <w:pPr>
              <w:pStyle w:val="af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3C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Карточки по БГЦ.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§5.2 задание 159-161</w:t>
            </w: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3. Обмен веществ в биогеоценозе.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7.1.Среды обитания организмов. Факторы среды: абиотические, биотические. Антропогенный фактор. Закон оптимума. Закон </w:t>
            </w:r>
            <w:r w:rsidRPr="00243C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минимума. Биологические ритмы. Фотопериодизм.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pStyle w:val="af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3C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Динамическое пособие и охрана видов</w:t>
            </w:r>
            <w:proofErr w:type="gramStart"/>
            <w:r w:rsidRPr="00243C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</w:p>
          <w:p w:rsidR="00243C19" w:rsidRPr="00243C19" w:rsidRDefault="00243C19" w:rsidP="00243C19">
            <w:pPr>
              <w:pStyle w:val="af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3C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Карточки по БГЦ.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§5.3. задание 162-164</w:t>
            </w:r>
          </w:p>
        </w:tc>
      </w:tr>
      <w:tr w:rsidR="00243C19" w:rsidRPr="00243C19" w:rsidTr="00344DC5">
        <w:trPr>
          <w:gridAfter w:val="6"/>
          <w:wAfter w:w="4941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4. Искусственные биогеоценозы. 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7.3. Изменения в экосистемах под влиянием деятельности человека. </w:t>
            </w:r>
            <w:proofErr w:type="spellStart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Агроэкосистемы</w:t>
            </w:r>
            <w:proofErr w:type="spellEnd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, основные отличия от природных экосистем. Решение экологических </w:t>
            </w:r>
            <w:proofErr w:type="spellStart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  <w:proofErr w:type="gramStart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равнительная</w:t>
            </w:r>
            <w:proofErr w:type="spellEnd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характеристика 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Компакт диск «1С Школа. Экология 10-11 класс»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54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§5.4.</w:t>
            </w: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5. Экологическая сукцессия. 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7.3. Изменения в экосистемах под влиянием деятельности человека. </w:t>
            </w:r>
            <w:proofErr w:type="spellStart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Агроэкосистемы</w:t>
            </w:r>
            <w:proofErr w:type="spellEnd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, основные отличия от природных экосистем. Решение экологических задач.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Компакт диск «1С Школа. Экология 10-11 класс»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§ 5.5. задание 165-166</w:t>
            </w: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6.  Поток  и превращение энергии в биогеоценозе. 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7.2.Необходимо отработать практические задачи по нижеуказанным темам.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Цепи и сети </w:t>
            </w:r>
            <w:r w:rsidRPr="00243C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питания, их звенья. Типы пищевых цепей. Составление схем передачи веществ и энергии (цепей питания).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Инструктивные карточки Компакт диск «1С Школа. Экология 10-11 класс»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Отчет о практической работе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3 цепи питания, пирамиды: </w:t>
            </w:r>
            <w:r w:rsidRPr="00243C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чисел, энергии, биомассы.</w:t>
            </w: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7.  Тестирование  по теме «</w:t>
            </w:r>
            <w:proofErr w:type="spellStart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Экосистемный</w:t>
            </w:r>
            <w:proofErr w:type="spellEnd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 уровень»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 Тестирование 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Тесты </w:t>
            </w: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Pr="00243C19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Экскурсия №1 в биогеоценоз.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Составить отчет об экскурсии</w:t>
            </w: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Тема 1.6. Биосферный  уровень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1.Биосфера и ее структура. 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4 часа </w:t>
            </w:r>
          </w:p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7.5. Биосфера – глобальная экосистема. Учение В.И. Вернадского о биосфере и ноосфере. Живое вещество, его функции</w:t>
            </w:r>
            <w:proofErr w:type="gramStart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Компакт диск «1С Школа. Экология 10-11 класс»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§6.1. задание 167-168</w:t>
            </w: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2. Биосфера ее  свойства, закономерности.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7.1. Среды обитания организмов. Факторы среды: абиотические, биотические. 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Компакт диск «1С Школа. Экология 10-11 класс»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§6.2. задание 169</w:t>
            </w: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3. Круговорот веществ и энергии в биосфере.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7.4. Круговорот веществ и превращения энергии в экосистемах, роль в нем организмов разных царств. 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Компакт диск «1С Школа. Экология 10-11 класс»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§6.3. задание 170-173</w:t>
            </w: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4. Экологические кризисы.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Компакт диск «1С Школа. Экология 10-11 класс»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задания </w:t>
            </w:r>
          </w:p>
        </w:tc>
      </w:tr>
      <w:tr w:rsidR="00243C19" w:rsidRPr="00243C19" w:rsidTr="00344DC5">
        <w:trPr>
          <w:trHeight w:val="78"/>
        </w:trPr>
        <w:tc>
          <w:tcPr>
            <w:tcW w:w="12299" w:type="dxa"/>
            <w:gridSpan w:val="6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                                                            Раздел 2. Эволюция  (7 часов)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1. Основные положения теории эволюции.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6.2. Взаимосвязь движущих сил эволюции.</w:t>
            </w:r>
          </w:p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Рассмотреть на примерах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§7.1.  задание 174-176</w:t>
            </w: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2.Движущие силы эволюции: наследственность и изменчивость.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6.2. Взаимосвязь движущих сил эволюции.</w:t>
            </w:r>
          </w:p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Рассмотреть на примерах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§7.2. , 7.3. з.177-178</w:t>
            </w: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3 Движущие силы эволюции: борьба за существование, естественный отбор.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6.2. Взаимосвязь движущих сил эволюции.</w:t>
            </w:r>
          </w:p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Рассмотреть на примерах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§7.4 179-180</w:t>
            </w: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4. Движущие силы эволюции. Лабораторная работа №5 «</w:t>
            </w:r>
            <w:r w:rsidRPr="00243C19">
              <w:rPr>
                <w:rFonts w:ascii="Times New Roman" w:eastAsia="TimesNewRomanPSMT" w:hAnsi="Times New Roman" w:cs="Times New Roman"/>
                <w:sz w:val="24"/>
                <w:szCs w:val="24"/>
              </w:rPr>
              <w:t>Изучение приспособленности организмов к среде обитания</w:t>
            </w: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6.2. Взаимосвязь движущих сил эволюции.</w:t>
            </w:r>
          </w:p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Рассмотреть на примерах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гербарные или живые образцы растений: светолюбивых, теневыносливых, ксерофитов, гидрофитов (гигрофитов), коллекции животных</w:t>
            </w: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§7.5. задание 181-182</w:t>
            </w: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5.Образование видов -  </w:t>
            </w:r>
            <w:proofErr w:type="spellStart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микроэволюция</w:t>
            </w:r>
            <w:proofErr w:type="spellEnd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6.3. Проблема многообразия видов. 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§7.6,7.7. задание 183-184</w:t>
            </w: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6. Макроэволюция.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6.4 Направления и пути эволюции: биологический прогресс и регресс, ароморфоз, идиоадаптация, дегенерация. 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§ 7.8.  задание 185-190</w:t>
            </w: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7. Тестирование по теме «Эволюция»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3C19" w:rsidRPr="00243C19" w:rsidTr="00344DC5">
        <w:trPr>
          <w:trHeight w:val="78"/>
        </w:trPr>
        <w:tc>
          <w:tcPr>
            <w:tcW w:w="14148" w:type="dxa"/>
            <w:gridSpan w:val="7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Раздел 3. Возникновение и развитие жизни на Земле  6 часов (</w:t>
            </w:r>
            <w:r w:rsidRPr="00243C19">
              <w:rPr>
                <w:rFonts w:ascii="Times New Roman" w:hAnsi="Times New Roman" w:cs="Times New Roman"/>
                <w:b/>
                <w:sz w:val="24"/>
                <w:szCs w:val="24"/>
              </w:rPr>
              <w:t>7 -1)</w:t>
            </w: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</w:p>
        </w:tc>
        <w:tc>
          <w:tcPr>
            <w:tcW w:w="983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1. Взгляды, </w:t>
            </w: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гипотезы и теории о происхождении жизни. 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6.4. Гипотезы возникновения жизни на Земле. 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Кейсы с различными гипотезами</w:t>
            </w: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§8.1. задание 192-193</w:t>
            </w: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243C19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Взгляды, </w:t>
            </w: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гипотезы и теории о происхождении жизни. 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6.4. Гипотезы возникновения жизни на Земле.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Кейсы с различными гипотезами</w:t>
            </w: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§8.2., 83. </w:t>
            </w:r>
            <w:proofErr w:type="spellStart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proofErr w:type="spellEnd"/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 194-197</w:t>
            </w: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3.Доказательства эволюции. Лабораторная работа №6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 « Изучение палеонтологических доказательств эволюции»</w:t>
            </w:r>
          </w:p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6.4. Основные ароморфозы в эволюции растений и животных.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Коллекции палеонтологических находок, гомологичных органов.</w:t>
            </w: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Отчет о лабораторной работе</w:t>
            </w:r>
          </w:p>
        </w:tc>
      </w:tr>
      <w:tr w:rsidR="00243C19" w:rsidRPr="00243C19" w:rsidTr="00344DC5">
        <w:trPr>
          <w:gridAfter w:val="5"/>
          <w:wAfter w:w="4916" w:type="dxa"/>
          <w:trHeight w:val="316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4. Краткая история развития органического мира. 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6.4. Эволюция органического мира. 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§8.4,8.5,8.6 задание 198-200</w:t>
            </w: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5 Краткая история развития органического мира.  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6.4. Эволюция органического мира. </w:t>
            </w: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§8.7. §8.8 задание198-201</w:t>
            </w:r>
          </w:p>
        </w:tc>
      </w:tr>
      <w:tr w:rsidR="00243C19" w:rsidRPr="00243C19" w:rsidTr="00344DC5">
        <w:trPr>
          <w:gridAfter w:val="5"/>
          <w:wAfter w:w="4916" w:type="dxa"/>
          <w:trHeight w:val="78"/>
        </w:trPr>
        <w:tc>
          <w:tcPr>
            <w:tcW w:w="680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88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6. Итоговое тестирование за курс 9 класса.</w:t>
            </w:r>
          </w:p>
        </w:tc>
        <w:tc>
          <w:tcPr>
            <w:tcW w:w="133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Тестовые задания</w:t>
            </w:r>
          </w:p>
        </w:tc>
        <w:tc>
          <w:tcPr>
            <w:tcW w:w="1565" w:type="dxa"/>
            <w:gridSpan w:val="2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3C19" w:rsidRPr="00243C19" w:rsidRDefault="00243C19" w:rsidP="0024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243C19" w:rsidRPr="00243C19" w:rsidSect="00754902">
          <w:pgSz w:w="16838" w:h="11906" w:orient="landscape"/>
          <w:pgMar w:top="1134" w:right="567" w:bottom="567" w:left="567" w:header="709" w:footer="709" w:gutter="0"/>
          <w:cols w:space="708"/>
          <w:docGrid w:linePitch="360"/>
        </w:sectPr>
      </w:pPr>
    </w:p>
    <w:p w:rsidR="00243C19" w:rsidRP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43C19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СОДЕРЖАНИЕ ПРОГРАММЫ УЧЕБНОГО ПРЕДМЕТА</w:t>
      </w:r>
    </w:p>
    <w:p w:rsidR="00243C19" w:rsidRP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43C19">
        <w:rPr>
          <w:rFonts w:ascii="Times New Roman" w:hAnsi="Times New Roman" w:cs="Times New Roman"/>
          <w:b/>
          <w:bCs/>
          <w:iCs/>
          <w:sz w:val="24"/>
          <w:szCs w:val="24"/>
        </w:rPr>
        <w:t>Введение в общую биологию</w:t>
      </w:r>
    </w:p>
    <w:p w:rsidR="00243C19" w:rsidRPr="00243C19" w:rsidRDefault="00243C19" w:rsidP="00243C19">
      <w:pPr>
        <w:shd w:val="clear" w:color="auto" w:fill="FFFFFF"/>
        <w:spacing w:after="0" w:line="240" w:lineRule="auto"/>
        <w:ind w:left="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3C19"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Введение </w:t>
      </w:r>
      <w:r w:rsidRPr="00243C19">
        <w:rPr>
          <w:rFonts w:ascii="Times New Roman" w:hAnsi="Times New Roman" w:cs="Times New Roman"/>
          <w:b/>
          <w:iCs/>
          <w:spacing w:val="6"/>
          <w:sz w:val="24"/>
          <w:szCs w:val="24"/>
        </w:rPr>
        <w:t>(2 часа)</w:t>
      </w:r>
    </w:p>
    <w:p w:rsidR="00243C19" w:rsidRPr="00243C19" w:rsidRDefault="00243C19" w:rsidP="00243C19">
      <w:pPr>
        <w:spacing w:after="0" w:line="240" w:lineRule="auto"/>
        <w:jc w:val="both"/>
        <w:rPr>
          <w:rFonts w:ascii="Times New Roman" w:hAnsi="Times New Roman" w:cs="Times New Roman"/>
          <w:spacing w:val="5"/>
          <w:sz w:val="24"/>
          <w:szCs w:val="24"/>
        </w:rPr>
      </w:pPr>
      <w:r w:rsidRPr="00243C19">
        <w:rPr>
          <w:rFonts w:ascii="Times New Roman" w:hAnsi="Times New Roman" w:cs="Times New Roman"/>
          <w:spacing w:val="5"/>
          <w:sz w:val="24"/>
          <w:szCs w:val="24"/>
        </w:rPr>
        <w:t>Биология как наука и методы ее исследования Понятие «жизнь». Современные научные пред</w:t>
      </w:r>
      <w:r w:rsidRPr="00243C19">
        <w:rPr>
          <w:rFonts w:ascii="Times New Roman" w:hAnsi="Times New Roman" w:cs="Times New Roman"/>
          <w:spacing w:val="3"/>
          <w:sz w:val="24"/>
          <w:szCs w:val="24"/>
        </w:rPr>
        <w:t>ставления о сущности жизни. Значение биологиче</w:t>
      </w:r>
      <w:r w:rsidRPr="00243C19">
        <w:rPr>
          <w:rFonts w:ascii="Times New Roman" w:hAnsi="Times New Roman" w:cs="Times New Roman"/>
          <w:spacing w:val="5"/>
          <w:sz w:val="24"/>
          <w:szCs w:val="24"/>
        </w:rPr>
        <w:t>ской науки в деятельности человека.</w:t>
      </w:r>
    </w:p>
    <w:p w:rsidR="00243C19" w:rsidRPr="00243C19" w:rsidRDefault="00243C19" w:rsidP="00243C19">
      <w:pPr>
        <w:shd w:val="clear" w:color="auto" w:fill="FFFFFF"/>
        <w:spacing w:after="0" w:line="240" w:lineRule="auto"/>
        <w:ind w:right="10"/>
        <w:jc w:val="center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-5"/>
          <w:sz w:val="24"/>
          <w:szCs w:val="24"/>
        </w:rPr>
        <w:t>РАЗДЕЛ 1</w:t>
      </w:r>
      <w:r w:rsidRPr="00243C19">
        <w:rPr>
          <w:rFonts w:ascii="Times New Roman" w:hAnsi="Times New Roman" w:cs="Times New Roman"/>
          <w:sz w:val="24"/>
          <w:szCs w:val="24"/>
        </w:rPr>
        <w:t xml:space="preserve"> </w:t>
      </w:r>
      <w:r w:rsidRPr="00243C19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Уровни организации живой природы </w:t>
      </w:r>
      <w:r w:rsidRPr="00243C19">
        <w:rPr>
          <w:rFonts w:ascii="Times New Roman" w:hAnsi="Times New Roman" w:cs="Times New Roman"/>
          <w:b/>
          <w:sz w:val="24"/>
          <w:szCs w:val="24"/>
        </w:rPr>
        <w:t>(54 часа).</w:t>
      </w:r>
    </w:p>
    <w:p w:rsidR="00243C19" w:rsidRPr="00243C19" w:rsidRDefault="00243C19" w:rsidP="00243C19">
      <w:pPr>
        <w:shd w:val="clear" w:color="auto" w:fill="FFFFFF"/>
        <w:spacing w:after="0" w:line="240" w:lineRule="auto"/>
        <w:ind w:left="19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-5"/>
          <w:w w:val="116"/>
          <w:sz w:val="24"/>
          <w:szCs w:val="24"/>
        </w:rPr>
        <w:t xml:space="preserve">Тема </w:t>
      </w:r>
      <w:r w:rsidRPr="00243C19">
        <w:rPr>
          <w:rFonts w:ascii="Times New Roman" w:hAnsi="Times New Roman" w:cs="Times New Roman"/>
          <w:b/>
          <w:bCs/>
          <w:spacing w:val="-5"/>
          <w:w w:val="116"/>
          <w:sz w:val="24"/>
          <w:szCs w:val="24"/>
        </w:rPr>
        <w:t>1.1.</w:t>
      </w:r>
      <w:r w:rsidRPr="00243C19">
        <w:rPr>
          <w:rFonts w:ascii="Times New Roman" w:hAnsi="Times New Roman" w:cs="Times New Roman"/>
          <w:sz w:val="24"/>
          <w:szCs w:val="24"/>
        </w:rPr>
        <w:t xml:space="preserve"> </w:t>
      </w:r>
      <w:r w:rsidRPr="00243C19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Молекулярный уровень </w:t>
      </w:r>
      <w:r w:rsidRPr="00243C19">
        <w:rPr>
          <w:rFonts w:ascii="Times New Roman" w:hAnsi="Times New Roman" w:cs="Times New Roman"/>
          <w:b/>
          <w:iCs/>
          <w:spacing w:val="-3"/>
          <w:sz w:val="24"/>
          <w:szCs w:val="24"/>
        </w:rPr>
        <w:t>(10 -1  часов)</w:t>
      </w:r>
    </w:p>
    <w:p w:rsidR="00243C19" w:rsidRPr="00243C19" w:rsidRDefault="00243C19" w:rsidP="00243C19">
      <w:pPr>
        <w:shd w:val="clear" w:color="auto" w:fill="FFFFFF"/>
        <w:spacing w:after="0" w:line="240" w:lineRule="auto"/>
        <w:ind w:left="19" w:right="10" w:firstLine="288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4"/>
          <w:sz w:val="24"/>
          <w:szCs w:val="24"/>
        </w:rPr>
        <w:t xml:space="preserve">Качественный скачок </w:t>
      </w:r>
      <w:proofErr w:type="gramStart"/>
      <w:r w:rsidRPr="00243C19">
        <w:rPr>
          <w:rFonts w:ascii="Times New Roman" w:hAnsi="Times New Roman" w:cs="Times New Roman"/>
          <w:spacing w:val="4"/>
          <w:sz w:val="24"/>
          <w:szCs w:val="24"/>
        </w:rPr>
        <w:t>от</w:t>
      </w:r>
      <w:proofErr w:type="gramEnd"/>
      <w:r w:rsidRPr="00243C19">
        <w:rPr>
          <w:rFonts w:ascii="Times New Roman" w:hAnsi="Times New Roman" w:cs="Times New Roman"/>
          <w:spacing w:val="4"/>
          <w:sz w:val="24"/>
          <w:szCs w:val="24"/>
        </w:rPr>
        <w:t xml:space="preserve"> неживой к живой при</w:t>
      </w:r>
      <w:r w:rsidRPr="00243C19">
        <w:rPr>
          <w:rFonts w:ascii="Times New Roman" w:hAnsi="Times New Roman" w:cs="Times New Roman"/>
          <w:spacing w:val="5"/>
          <w:sz w:val="24"/>
          <w:szCs w:val="24"/>
        </w:rPr>
        <w:t xml:space="preserve">роде. Многомолекулярные комплексные системы </w:t>
      </w:r>
      <w:r w:rsidRPr="00243C19">
        <w:rPr>
          <w:rFonts w:ascii="Times New Roman" w:hAnsi="Times New Roman" w:cs="Times New Roman"/>
          <w:spacing w:val="4"/>
          <w:sz w:val="24"/>
          <w:szCs w:val="24"/>
        </w:rPr>
        <w:t>(белки, нуклеиновые кислоты, полисахариды). Ка</w:t>
      </w:r>
      <w:r w:rsidRPr="00243C19">
        <w:rPr>
          <w:rFonts w:ascii="Times New Roman" w:hAnsi="Times New Roman" w:cs="Times New Roman"/>
          <w:spacing w:val="6"/>
          <w:sz w:val="24"/>
          <w:szCs w:val="24"/>
        </w:rPr>
        <w:t>тализаторы. Вирусы.</w:t>
      </w:r>
    </w:p>
    <w:p w:rsidR="00243C19" w:rsidRPr="00243C19" w:rsidRDefault="00243C19" w:rsidP="00243C19">
      <w:pPr>
        <w:shd w:val="clear" w:color="auto" w:fill="FFFFFF"/>
        <w:spacing w:after="0" w:line="240" w:lineRule="auto"/>
        <w:ind w:left="19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12"/>
          <w:sz w:val="24"/>
          <w:szCs w:val="24"/>
        </w:rPr>
        <w:t>Тема 1.2.</w:t>
      </w:r>
      <w:r w:rsidRPr="00243C19">
        <w:rPr>
          <w:rFonts w:ascii="Times New Roman" w:hAnsi="Times New Roman" w:cs="Times New Roman"/>
          <w:sz w:val="24"/>
          <w:szCs w:val="24"/>
        </w:rPr>
        <w:t xml:space="preserve"> </w:t>
      </w:r>
      <w:r w:rsidRPr="00243C19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Клеточный уровень </w:t>
      </w:r>
      <w:r w:rsidRPr="00243C19">
        <w:rPr>
          <w:rFonts w:ascii="Times New Roman" w:hAnsi="Times New Roman" w:cs="Times New Roman"/>
          <w:i/>
          <w:iCs/>
          <w:spacing w:val="-3"/>
          <w:sz w:val="24"/>
          <w:szCs w:val="24"/>
        </w:rPr>
        <w:t>(15 часов)</w:t>
      </w:r>
    </w:p>
    <w:p w:rsidR="00243C19" w:rsidRPr="00243C19" w:rsidRDefault="00243C19" w:rsidP="00243C19">
      <w:pPr>
        <w:shd w:val="clear" w:color="auto" w:fill="FFFFFF"/>
        <w:spacing w:after="0" w:line="240" w:lineRule="auto"/>
        <w:ind w:left="14" w:firstLine="288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6"/>
          <w:sz w:val="24"/>
          <w:szCs w:val="24"/>
        </w:rPr>
        <w:t>Основные положения клеточной теории. Клет</w:t>
      </w:r>
      <w:r w:rsidRPr="00243C19">
        <w:rPr>
          <w:rFonts w:ascii="Times New Roman" w:hAnsi="Times New Roman" w:cs="Times New Roman"/>
          <w:spacing w:val="10"/>
          <w:sz w:val="24"/>
          <w:szCs w:val="24"/>
        </w:rPr>
        <w:t xml:space="preserve">ка — структурная и функциональная единица </w:t>
      </w:r>
      <w:r w:rsidRPr="00243C19">
        <w:rPr>
          <w:rFonts w:ascii="Times New Roman" w:hAnsi="Times New Roman" w:cs="Times New Roman"/>
          <w:spacing w:val="4"/>
          <w:sz w:val="24"/>
          <w:szCs w:val="24"/>
        </w:rPr>
        <w:t>жизни. Прокариоты, эукариоты. Автотрофы, гете</w:t>
      </w:r>
      <w:r w:rsidRPr="00243C19">
        <w:rPr>
          <w:rFonts w:ascii="Times New Roman" w:hAnsi="Times New Roman" w:cs="Times New Roman"/>
          <w:spacing w:val="3"/>
          <w:sz w:val="24"/>
          <w:szCs w:val="24"/>
        </w:rPr>
        <w:t>ротрофы.</w:t>
      </w:r>
    </w:p>
    <w:p w:rsidR="00243C19" w:rsidRPr="00243C19" w:rsidRDefault="00243C19" w:rsidP="00243C19">
      <w:pPr>
        <w:shd w:val="clear" w:color="auto" w:fill="FFFFFF"/>
        <w:spacing w:after="0" w:line="240" w:lineRule="auto"/>
        <w:ind w:left="14" w:right="2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6"/>
          <w:sz w:val="24"/>
          <w:szCs w:val="24"/>
        </w:rPr>
        <w:t xml:space="preserve">Химический состав клетки и его постоянство. </w:t>
      </w:r>
      <w:r w:rsidRPr="00243C19">
        <w:rPr>
          <w:rFonts w:ascii="Times New Roman" w:hAnsi="Times New Roman" w:cs="Times New Roman"/>
          <w:spacing w:val="5"/>
          <w:sz w:val="24"/>
          <w:szCs w:val="24"/>
        </w:rPr>
        <w:t>Строение клетки. Функции органоидов.</w:t>
      </w:r>
    </w:p>
    <w:p w:rsidR="00243C19" w:rsidRPr="00243C19" w:rsidRDefault="00243C19" w:rsidP="00243C19">
      <w:pPr>
        <w:shd w:val="clear" w:color="auto" w:fill="FFFFFF"/>
        <w:spacing w:after="0" w:line="240" w:lineRule="auto"/>
        <w:ind w:left="10" w:right="5" w:firstLine="288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Обмен веществ и превращение энергии — основа </w:t>
      </w:r>
      <w:r w:rsidRPr="00243C19">
        <w:rPr>
          <w:rFonts w:ascii="Times New Roman" w:hAnsi="Times New Roman" w:cs="Times New Roman"/>
          <w:spacing w:val="7"/>
          <w:sz w:val="24"/>
          <w:szCs w:val="24"/>
        </w:rPr>
        <w:t>жизнедеятельности клетки. Энергетические воз</w:t>
      </w:r>
      <w:r w:rsidRPr="00243C19">
        <w:rPr>
          <w:rFonts w:ascii="Times New Roman" w:hAnsi="Times New Roman" w:cs="Times New Roman"/>
          <w:spacing w:val="2"/>
          <w:sz w:val="24"/>
          <w:szCs w:val="24"/>
        </w:rPr>
        <w:t xml:space="preserve">можности клетки. Аэробное и анаэробное дыхание. </w:t>
      </w:r>
      <w:r w:rsidRPr="00243C19">
        <w:rPr>
          <w:rFonts w:ascii="Times New Roman" w:hAnsi="Times New Roman" w:cs="Times New Roman"/>
          <w:spacing w:val="7"/>
          <w:sz w:val="24"/>
          <w:szCs w:val="24"/>
        </w:rPr>
        <w:t xml:space="preserve">Рост, развитие и жизненный цикл клеток. Общие </w:t>
      </w:r>
      <w:r w:rsidRPr="00243C19">
        <w:rPr>
          <w:rFonts w:ascii="Times New Roman" w:hAnsi="Times New Roman" w:cs="Times New Roman"/>
          <w:spacing w:val="5"/>
          <w:sz w:val="24"/>
          <w:szCs w:val="24"/>
        </w:rPr>
        <w:t>понятия о делении клетки (митоз, мейоз).</w:t>
      </w:r>
    </w:p>
    <w:p w:rsidR="00243C19" w:rsidRPr="00243C19" w:rsidRDefault="00243C19" w:rsidP="00243C19">
      <w:pPr>
        <w:shd w:val="clear" w:color="auto" w:fill="FFFFFF"/>
        <w:spacing w:after="0" w:line="240" w:lineRule="auto"/>
        <w:ind w:left="5" w:right="19" w:firstLine="278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3"/>
          <w:sz w:val="24"/>
          <w:szCs w:val="24"/>
        </w:rPr>
        <w:t xml:space="preserve">Демонстрация модели клетки; микропрепаратов </w:t>
      </w:r>
      <w:r w:rsidRPr="00243C19">
        <w:rPr>
          <w:rFonts w:ascii="Times New Roman" w:hAnsi="Times New Roman" w:cs="Times New Roman"/>
          <w:spacing w:val="4"/>
          <w:sz w:val="24"/>
          <w:szCs w:val="24"/>
        </w:rPr>
        <w:t>митоза в клетках корешков лука; хромосом; моде</w:t>
      </w:r>
      <w:r w:rsidRPr="00243C19">
        <w:rPr>
          <w:rFonts w:ascii="Times New Roman" w:hAnsi="Times New Roman" w:cs="Times New Roman"/>
          <w:spacing w:val="8"/>
          <w:sz w:val="24"/>
          <w:szCs w:val="24"/>
        </w:rPr>
        <w:t>лей-аппликаций, иллюстрирующих деление кле</w:t>
      </w:r>
      <w:r w:rsidRPr="00243C19">
        <w:rPr>
          <w:rFonts w:ascii="Times New Roman" w:hAnsi="Times New Roman" w:cs="Times New Roman"/>
          <w:spacing w:val="5"/>
          <w:sz w:val="24"/>
          <w:szCs w:val="24"/>
        </w:rPr>
        <w:t xml:space="preserve">ток; расщепления </w:t>
      </w:r>
      <w:proofErr w:type="spellStart"/>
      <w:r w:rsidRPr="00243C19">
        <w:rPr>
          <w:rFonts w:ascii="Times New Roman" w:hAnsi="Times New Roman" w:cs="Times New Roman"/>
          <w:spacing w:val="5"/>
          <w:sz w:val="24"/>
          <w:szCs w:val="24"/>
        </w:rPr>
        <w:t>пероксида</w:t>
      </w:r>
      <w:proofErr w:type="spellEnd"/>
      <w:r w:rsidRPr="00243C19">
        <w:rPr>
          <w:rFonts w:ascii="Times New Roman" w:hAnsi="Times New Roman" w:cs="Times New Roman"/>
          <w:spacing w:val="5"/>
          <w:sz w:val="24"/>
          <w:szCs w:val="24"/>
        </w:rPr>
        <w:t xml:space="preserve"> водорода с помощью </w:t>
      </w:r>
      <w:r w:rsidRPr="00243C19">
        <w:rPr>
          <w:rFonts w:ascii="Times New Roman" w:hAnsi="Times New Roman" w:cs="Times New Roman"/>
          <w:spacing w:val="7"/>
          <w:sz w:val="24"/>
          <w:szCs w:val="24"/>
        </w:rPr>
        <w:t>ферментов, содержащихся в живых клетках.</w:t>
      </w:r>
    </w:p>
    <w:p w:rsidR="00243C19" w:rsidRPr="00243C19" w:rsidRDefault="00243C19" w:rsidP="00243C19">
      <w:pPr>
        <w:pStyle w:val="a"/>
        <w:rPr>
          <w:sz w:val="24"/>
          <w:szCs w:val="24"/>
        </w:rPr>
      </w:pPr>
      <w:r w:rsidRPr="00243C19">
        <w:rPr>
          <w:sz w:val="24"/>
          <w:szCs w:val="24"/>
        </w:rPr>
        <w:t>Лабораторная работа</w:t>
      </w:r>
    </w:p>
    <w:p w:rsidR="00243C19" w:rsidRPr="00243C19" w:rsidRDefault="00243C19" w:rsidP="00243C19">
      <w:pPr>
        <w:shd w:val="clear" w:color="auto" w:fill="FFFFFF"/>
        <w:spacing w:after="0" w:line="240" w:lineRule="auto"/>
        <w:ind w:left="10" w:right="2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12"/>
          <w:sz w:val="24"/>
          <w:szCs w:val="24"/>
        </w:rPr>
        <w:t xml:space="preserve">Рассматривание клеток растений, животных </w:t>
      </w:r>
      <w:r w:rsidRPr="00243C19">
        <w:rPr>
          <w:rFonts w:ascii="Times New Roman" w:hAnsi="Times New Roman" w:cs="Times New Roman"/>
          <w:spacing w:val="3"/>
          <w:sz w:val="24"/>
          <w:szCs w:val="24"/>
        </w:rPr>
        <w:t>под микроскопом.</w:t>
      </w:r>
    </w:p>
    <w:p w:rsidR="00243C19" w:rsidRPr="00243C19" w:rsidRDefault="00243C19" w:rsidP="00243C19">
      <w:pPr>
        <w:shd w:val="clear" w:color="auto" w:fill="FFFFFF"/>
        <w:spacing w:after="0" w:line="240" w:lineRule="auto"/>
        <w:ind w:left="5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12"/>
          <w:sz w:val="24"/>
          <w:szCs w:val="24"/>
        </w:rPr>
        <w:t>Тема 1.3.</w:t>
      </w:r>
      <w:r w:rsidRPr="00243C19">
        <w:rPr>
          <w:rFonts w:ascii="Times New Roman" w:hAnsi="Times New Roman" w:cs="Times New Roman"/>
          <w:sz w:val="24"/>
          <w:szCs w:val="24"/>
        </w:rPr>
        <w:t xml:space="preserve"> </w:t>
      </w:r>
      <w:r w:rsidRPr="00243C19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Организменный уровень </w:t>
      </w:r>
      <w:r w:rsidRPr="00243C19">
        <w:rPr>
          <w:rFonts w:ascii="Times New Roman" w:hAnsi="Times New Roman" w:cs="Times New Roman"/>
          <w:i/>
          <w:iCs/>
          <w:spacing w:val="-3"/>
          <w:sz w:val="24"/>
          <w:szCs w:val="24"/>
        </w:rPr>
        <w:t>(14 часов)</w:t>
      </w:r>
    </w:p>
    <w:p w:rsidR="00243C19" w:rsidRPr="00243C19" w:rsidRDefault="00243C19" w:rsidP="00243C1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4"/>
          <w:sz w:val="24"/>
          <w:szCs w:val="24"/>
        </w:rPr>
        <w:t xml:space="preserve">Бесполое и половое размножение организмов. </w:t>
      </w:r>
      <w:r w:rsidRPr="00243C19">
        <w:rPr>
          <w:rFonts w:ascii="Times New Roman" w:hAnsi="Times New Roman" w:cs="Times New Roman"/>
          <w:spacing w:val="7"/>
          <w:sz w:val="24"/>
          <w:szCs w:val="24"/>
        </w:rPr>
        <w:t>Половые клетки. Оплодотворение. Индивидуаль</w:t>
      </w:r>
      <w:r w:rsidRPr="00243C19">
        <w:rPr>
          <w:rFonts w:ascii="Times New Roman" w:hAnsi="Times New Roman" w:cs="Times New Roman"/>
          <w:spacing w:val="2"/>
          <w:sz w:val="24"/>
          <w:szCs w:val="24"/>
        </w:rPr>
        <w:t>ное развитие организмов. Основные закономернос</w:t>
      </w:r>
      <w:r w:rsidRPr="00243C19">
        <w:rPr>
          <w:rFonts w:ascii="Times New Roman" w:hAnsi="Times New Roman" w:cs="Times New Roman"/>
          <w:spacing w:val="4"/>
          <w:sz w:val="24"/>
          <w:szCs w:val="24"/>
        </w:rPr>
        <w:t>ти передачи наследственной информации. Генетическая непрерывность жизни. Закономерности изменчивости. Демонстрация микропрепарата яйце</w:t>
      </w:r>
      <w:r w:rsidRPr="00243C19">
        <w:rPr>
          <w:rFonts w:ascii="Times New Roman" w:hAnsi="Times New Roman" w:cs="Times New Roman"/>
          <w:spacing w:val="6"/>
          <w:sz w:val="24"/>
          <w:szCs w:val="24"/>
        </w:rPr>
        <w:t>клетки и сперматозоида животных.</w:t>
      </w:r>
    </w:p>
    <w:p w:rsidR="00243C19" w:rsidRPr="00243C19" w:rsidRDefault="00243C19" w:rsidP="00243C19">
      <w:pPr>
        <w:pStyle w:val="a"/>
        <w:rPr>
          <w:sz w:val="24"/>
          <w:szCs w:val="24"/>
        </w:rPr>
      </w:pPr>
      <w:r w:rsidRPr="00243C19">
        <w:rPr>
          <w:sz w:val="24"/>
          <w:szCs w:val="24"/>
        </w:rPr>
        <w:t xml:space="preserve">Лабораторная работа  </w:t>
      </w:r>
      <w:r w:rsidRPr="00243C19">
        <w:rPr>
          <w:spacing w:val="5"/>
          <w:sz w:val="24"/>
          <w:szCs w:val="24"/>
        </w:rPr>
        <w:t>Выявление изменчивости организмов.</w:t>
      </w:r>
    </w:p>
    <w:p w:rsidR="00243C19" w:rsidRPr="00243C19" w:rsidRDefault="00243C19" w:rsidP="00243C19">
      <w:pPr>
        <w:shd w:val="clear" w:color="auto" w:fill="FFFFFF"/>
        <w:spacing w:after="0" w:line="240" w:lineRule="auto"/>
        <w:ind w:left="43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13"/>
          <w:sz w:val="24"/>
          <w:szCs w:val="24"/>
        </w:rPr>
        <w:t>Тема 1.4.</w:t>
      </w:r>
      <w:r w:rsidRPr="00243C19">
        <w:rPr>
          <w:rFonts w:ascii="Times New Roman" w:hAnsi="Times New Roman" w:cs="Times New Roman"/>
          <w:sz w:val="24"/>
          <w:szCs w:val="24"/>
        </w:rPr>
        <w:t xml:space="preserve"> </w:t>
      </w:r>
      <w:r w:rsidRPr="00243C19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Популяционно-видовой уровень </w:t>
      </w:r>
      <w:r w:rsidRPr="00243C19">
        <w:rPr>
          <w:rFonts w:ascii="Times New Roman" w:hAnsi="Times New Roman" w:cs="Times New Roman"/>
          <w:spacing w:val="-2"/>
          <w:sz w:val="24"/>
          <w:szCs w:val="24"/>
        </w:rPr>
        <w:t xml:space="preserve">(3 </w:t>
      </w:r>
      <w:r w:rsidRPr="00243C19">
        <w:rPr>
          <w:rFonts w:ascii="Times New Roman" w:hAnsi="Times New Roman" w:cs="Times New Roman"/>
          <w:i/>
          <w:iCs/>
          <w:spacing w:val="-2"/>
          <w:sz w:val="24"/>
          <w:szCs w:val="24"/>
        </w:rPr>
        <w:t>часа)</w:t>
      </w:r>
    </w:p>
    <w:p w:rsidR="00243C19" w:rsidRPr="00243C19" w:rsidRDefault="00243C19" w:rsidP="00243C19">
      <w:pPr>
        <w:shd w:val="clear" w:color="auto" w:fill="FFFFFF"/>
        <w:spacing w:after="0" w:line="240" w:lineRule="auto"/>
        <w:ind w:left="43" w:right="14" w:firstLine="288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-1"/>
          <w:sz w:val="24"/>
          <w:szCs w:val="24"/>
        </w:rPr>
        <w:t xml:space="preserve">Вид, его критерии. Структура вида. Популяция — </w:t>
      </w:r>
      <w:r w:rsidRPr="00243C19">
        <w:rPr>
          <w:rFonts w:ascii="Times New Roman" w:hAnsi="Times New Roman" w:cs="Times New Roman"/>
          <w:spacing w:val="7"/>
          <w:sz w:val="24"/>
          <w:szCs w:val="24"/>
        </w:rPr>
        <w:t xml:space="preserve">форма существования вида. Экология как наука. </w:t>
      </w:r>
      <w:r w:rsidRPr="00243C19">
        <w:rPr>
          <w:rFonts w:ascii="Times New Roman" w:hAnsi="Times New Roman" w:cs="Times New Roman"/>
          <w:spacing w:val="4"/>
          <w:sz w:val="24"/>
          <w:szCs w:val="24"/>
        </w:rPr>
        <w:t>Экологические факторы.</w:t>
      </w:r>
    </w:p>
    <w:p w:rsidR="00243C19" w:rsidRPr="00243C19" w:rsidRDefault="00243C19" w:rsidP="00243C19">
      <w:pPr>
        <w:shd w:val="clear" w:color="auto" w:fill="FFFFFF"/>
        <w:spacing w:after="0" w:line="240" w:lineRule="auto"/>
        <w:ind w:left="43" w:right="29" w:firstLine="274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2"/>
          <w:sz w:val="24"/>
          <w:szCs w:val="24"/>
        </w:rPr>
        <w:t xml:space="preserve">Демонстрация гербариев, коллекций, моделей, </w:t>
      </w:r>
      <w:r w:rsidRPr="00243C19">
        <w:rPr>
          <w:rFonts w:ascii="Times New Roman" w:hAnsi="Times New Roman" w:cs="Times New Roman"/>
          <w:spacing w:val="7"/>
          <w:sz w:val="24"/>
          <w:szCs w:val="24"/>
        </w:rPr>
        <w:t>муляжей, живых растений и животных.</w:t>
      </w:r>
    </w:p>
    <w:p w:rsidR="00243C19" w:rsidRPr="00243C19" w:rsidRDefault="00243C19" w:rsidP="00243C19">
      <w:pPr>
        <w:pStyle w:val="a"/>
        <w:rPr>
          <w:sz w:val="24"/>
          <w:szCs w:val="24"/>
        </w:rPr>
      </w:pPr>
      <w:r w:rsidRPr="00243C19">
        <w:rPr>
          <w:sz w:val="24"/>
          <w:szCs w:val="24"/>
        </w:rPr>
        <w:t xml:space="preserve">Лабораторная работа   </w:t>
      </w:r>
      <w:r w:rsidRPr="00243C19">
        <w:rPr>
          <w:spacing w:val="5"/>
          <w:sz w:val="24"/>
          <w:szCs w:val="24"/>
        </w:rPr>
        <w:t>Изучение морфологического критерия вида.</w:t>
      </w:r>
    </w:p>
    <w:p w:rsidR="00243C19" w:rsidRPr="00243C19" w:rsidRDefault="00243C19" w:rsidP="00243C19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12"/>
          <w:sz w:val="24"/>
          <w:szCs w:val="24"/>
        </w:rPr>
        <w:t xml:space="preserve">Тема </w:t>
      </w:r>
      <w:r w:rsidRPr="00243C19">
        <w:rPr>
          <w:rFonts w:ascii="Times New Roman" w:hAnsi="Times New Roman" w:cs="Times New Roman"/>
          <w:b/>
          <w:bCs/>
          <w:spacing w:val="12"/>
          <w:sz w:val="24"/>
          <w:szCs w:val="24"/>
        </w:rPr>
        <w:t>1.5.</w:t>
      </w:r>
      <w:r w:rsidRPr="00243C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3C19">
        <w:rPr>
          <w:rFonts w:ascii="Times New Roman" w:hAnsi="Times New Roman" w:cs="Times New Roman"/>
          <w:b/>
          <w:bCs/>
          <w:spacing w:val="-3"/>
          <w:sz w:val="24"/>
          <w:szCs w:val="24"/>
        </w:rPr>
        <w:t>Экосистемный</w:t>
      </w:r>
      <w:proofErr w:type="spellEnd"/>
      <w:r w:rsidRPr="00243C19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 уровень </w:t>
      </w:r>
      <w:r w:rsidRPr="00243C19">
        <w:rPr>
          <w:rFonts w:ascii="Times New Roman" w:hAnsi="Times New Roman" w:cs="Times New Roman"/>
          <w:i/>
          <w:iCs/>
          <w:spacing w:val="-3"/>
          <w:sz w:val="24"/>
          <w:szCs w:val="24"/>
        </w:rPr>
        <w:t>(8 часов)</w:t>
      </w:r>
    </w:p>
    <w:p w:rsidR="00243C19" w:rsidRPr="00243C19" w:rsidRDefault="00243C19" w:rsidP="00243C19">
      <w:pPr>
        <w:shd w:val="clear" w:color="auto" w:fill="FFFFFF"/>
        <w:spacing w:after="0" w:line="240" w:lineRule="auto"/>
        <w:ind w:left="10" w:right="38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5"/>
          <w:sz w:val="24"/>
          <w:szCs w:val="24"/>
        </w:rPr>
        <w:t>Биоценоз и экосистема. Биогеоценоз. Взаимо</w:t>
      </w:r>
      <w:r w:rsidRPr="00243C19">
        <w:rPr>
          <w:rFonts w:ascii="Times New Roman" w:hAnsi="Times New Roman" w:cs="Times New Roman"/>
          <w:spacing w:val="6"/>
          <w:sz w:val="24"/>
          <w:szCs w:val="24"/>
        </w:rPr>
        <w:t xml:space="preserve">связь популяций в биогеоценозе. Цепи питания. </w:t>
      </w:r>
      <w:r w:rsidRPr="00243C19">
        <w:rPr>
          <w:rFonts w:ascii="Times New Roman" w:hAnsi="Times New Roman" w:cs="Times New Roman"/>
          <w:spacing w:val="4"/>
          <w:sz w:val="24"/>
          <w:szCs w:val="24"/>
        </w:rPr>
        <w:t xml:space="preserve">Обмен веществ, поток и превращение энергии в </w:t>
      </w:r>
      <w:r w:rsidRPr="00243C19">
        <w:rPr>
          <w:rFonts w:ascii="Times New Roman" w:hAnsi="Times New Roman" w:cs="Times New Roman"/>
          <w:spacing w:val="1"/>
          <w:sz w:val="24"/>
          <w:szCs w:val="24"/>
        </w:rPr>
        <w:t>биогеоценозе. Искусственные биоценозы. Экологи</w:t>
      </w:r>
      <w:r w:rsidRPr="00243C19">
        <w:rPr>
          <w:rFonts w:ascii="Times New Roman" w:hAnsi="Times New Roman" w:cs="Times New Roman"/>
          <w:spacing w:val="6"/>
          <w:sz w:val="24"/>
          <w:szCs w:val="24"/>
        </w:rPr>
        <w:t>ческая сукцессия.</w:t>
      </w:r>
    </w:p>
    <w:p w:rsidR="00243C19" w:rsidRPr="00243C19" w:rsidRDefault="00243C19" w:rsidP="00243C19">
      <w:pPr>
        <w:shd w:val="clear" w:color="auto" w:fill="FFFFFF"/>
        <w:spacing w:after="0" w:line="240" w:lineRule="auto"/>
        <w:ind w:left="10" w:right="48" w:firstLine="274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3"/>
          <w:sz w:val="24"/>
          <w:szCs w:val="24"/>
        </w:rPr>
        <w:t xml:space="preserve">Демонстрация коллекций, иллюстрирующих </w:t>
      </w:r>
      <w:r w:rsidRPr="00243C19">
        <w:rPr>
          <w:rFonts w:ascii="Times New Roman" w:hAnsi="Times New Roman" w:cs="Times New Roman"/>
          <w:spacing w:val="2"/>
          <w:sz w:val="24"/>
          <w:szCs w:val="24"/>
        </w:rPr>
        <w:t>экологические взаимосвязи в биогеоценозах; моде</w:t>
      </w:r>
      <w:r w:rsidRPr="00243C19">
        <w:rPr>
          <w:rFonts w:ascii="Times New Roman" w:hAnsi="Times New Roman" w:cs="Times New Roman"/>
          <w:spacing w:val="2"/>
          <w:sz w:val="24"/>
          <w:szCs w:val="24"/>
        </w:rPr>
        <w:softHyphen/>
      </w:r>
      <w:r w:rsidRPr="00243C19">
        <w:rPr>
          <w:rFonts w:ascii="Times New Roman" w:hAnsi="Times New Roman" w:cs="Times New Roman"/>
          <w:spacing w:val="3"/>
          <w:sz w:val="24"/>
          <w:szCs w:val="24"/>
        </w:rPr>
        <w:t>лей экосистем.</w:t>
      </w:r>
    </w:p>
    <w:p w:rsidR="00243C19" w:rsidRPr="00243C19" w:rsidRDefault="00243C19" w:rsidP="00243C19">
      <w:pPr>
        <w:pStyle w:val="a"/>
        <w:rPr>
          <w:sz w:val="24"/>
          <w:szCs w:val="24"/>
        </w:rPr>
      </w:pPr>
      <w:r w:rsidRPr="00243C19">
        <w:rPr>
          <w:sz w:val="24"/>
          <w:szCs w:val="24"/>
        </w:rPr>
        <w:t>Экскурсия в биогеоценоз.</w:t>
      </w:r>
    </w:p>
    <w:p w:rsidR="00243C19" w:rsidRPr="00243C19" w:rsidRDefault="00243C19" w:rsidP="00243C19">
      <w:pPr>
        <w:shd w:val="clear" w:color="auto" w:fill="FFFFFF"/>
        <w:spacing w:after="0" w:line="240" w:lineRule="auto"/>
        <w:ind w:left="10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-1"/>
          <w:w w:val="112"/>
          <w:sz w:val="24"/>
          <w:szCs w:val="24"/>
        </w:rPr>
        <w:t xml:space="preserve">Тема </w:t>
      </w:r>
      <w:r w:rsidRPr="00243C19">
        <w:rPr>
          <w:rFonts w:ascii="Times New Roman" w:hAnsi="Times New Roman" w:cs="Times New Roman"/>
          <w:b/>
          <w:bCs/>
          <w:spacing w:val="-1"/>
          <w:w w:val="112"/>
          <w:sz w:val="24"/>
          <w:szCs w:val="24"/>
        </w:rPr>
        <w:t>1.6.</w:t>
      </w:r>
      <w:r w:rsidRPr="00243C19">
        <w:rPr>
          <w:rFonts w:ascii="Times New Roman" w:hAnsi="Times New Roman" w:cs="Times New Roman"/>
          <w:sz w:val="24"/>
          <w:szCs w:val="24"/>
        </w:rPr>
        <w:t xml:space="preserve"> </w:t>
      </w:r>
      <w:r w:rsidRPr="00243C19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Биосферный уровень </w:t>
      </w:r>
      <w:r w:rsidRPr="00243C19">
        <w:rPr>
          <w:rFonts w:ascii="Times New Roman" w:hAnsi="Times New Roman" w:cs="Times New Roman"/>
          <w:i/>
          <w:iCs/>
          <w:spacing w:val="-2"/>
          <w:sz w:val="24"/>
          <w:szCs w:val="24"/>
        </w:rPr>
        <w:t>(4 часа)</w:t>
      </w:r>
    </w:p>
    <w:p w:rsidR="00243C19" w:rsidRPr="00243C19" w:rsidRDefault="00243C19" w:rsidP="00243C19">
      <w:pPr>
        <w:spacing w:after="0" w:line="240" w:lineRule="auto"/>
        <w:jc w:val="both"/>
        <w:rPr>
          <w:rFonts w:ascii="Times New Roman" w:hAnsi="Times New Roman" w:cs="Times New Roman"/>
          <w:spacing w:val="5"/>
          <w:sz w:val="24"/>
          <w:szCs w:val="24"/>
        </w:rPr>
      </w:pPr>
      <w:r w:rsidRPr="00243C19">
        <w:rPr>
          <w:rFonts w:ascii="Times New Roman" w:hAnsi="Times New Roman" w:cs="Times New Roman"/>
          <w:spacing w:val="5"/>
          <w:sz w:val="24"/>
          <w:szCs w:val="24"/>
        </w:rPr>
        <w:t>Биосфера и ее структура, свойства, закономер</w:t>
      </w:r>
      <w:r w:rsidRPr="00243C19">
        <w:rPr>
          <w:rFonts w:ascii="Times New Roman" w:hAnsi="Times New Roman" w:cs="Times New Roman"/>
          <w:spacing w:val="3"/>
          <w:sz w:val="24"/>
          <w:szCs w:val="24"/>
        </w:rPr>
        <w:t xml:space="preserve">ности. Круговорот веществ и энергии в биосфере. </w:t>
      </w:r>
      <w:r w:rsidRPr="00243C19">
        <w:rPr>
          <w:rFonts w:ascii="Times New Roman" w:hAnsi="Times New Roman" w:cs="Times New Roman"/>
          <w:spacing w:val="5"/>
          <w:sz w:val="24"/>
          <w:szCs w:val="24"/>
        </w:rPr>
        <w:t xml:space="preserve">Экологические кризисы. </w:t>
      </w:r>
    </w:p>
    <w:p w:rsidR="00243C19" w:rsidRPr="00243C19" w:rsidRDefault="00243C19" w:rsidP="00243C19">
      <w:pPr>
        <w:shd w:val="clear" w:color="auto" w:fill="FFFFFF"/>
        <w:spacing w:after="0" w:line="240" w:lineRule="auto"/>
        <w:ind w:firstLine="274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2"/>
          <w:sz w:val="24"/>
          <w:szCs w:val="24"/>
        </w:rPr>
        <w:t xml:space="preserve">Демонстрация моделей-аппликаций «Биосфера и </w:t>
      </w:r>
      <w:r w:rsidRPr="00243C19">
        <w:rPr>
          <w:rFonts w:ascii="Times New Roman" w:hAnsi="Times New Roman" w:cs="Times New Roman"/>
          <w:spacing w:val="5"/>
          <w:sz w:val="24"/>
          <w:szCs w:val="24"/>
        </w:rPr>
        <w:t>человек».</w:t>
      </w:r>
    </w:p>
    <w:p w:rsidR="00243C19" w:rsidRPr="00243C19" w:rsidRDefault="00243C19" w:rsidP="00243C19">
      <w:pPr>
        <w:shd w:val="clear" w:color="auto" w:fill="FFFFFF"/>
        <w:spacing w:after="0" w:line="240" w:lineRule="auto"/>
        <w:ind w:right="58"/>
        <w:jc w:val="center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-2"/>
          <w:sz w:val="24"/>
          <w:szCs w:val="24"/>
        </w:rPr>
        <w:t>РАЗДЕЛ 2</w:t>
      </w:r>
      <w:r w:rsidRPr="00243C19">
        <w:rPr>
          <w:rFonts w:ascii="Times New Roman" w:hAnsi="Times New Roman" w:cs="Times New Roman"/>
          <w:sz w:val="24"/>
          <w:szCs w:val="24"/>
        </w:rPr>
        <w:t xml:space="preserve"> </w:t>
      </w:r>
      <w:r w:rsidRPr="00243C19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Эволюция </w:t>
      </w:r>
      <w:r w:rsidRPr="00243C19">
        <w:rPr>
          <w:rFonts w:ascii="Times New Roman" w:hAnsi="Times New Roman" w:cs="Times New Roman"/>
          <w:b/>
          <w:bCs/>
          <w:iCs/>
          <w:spacing w:val="-2"/>
          <w:sz w:val="24"/>
          <w:szCs w:val="24"/>
        </w:rPr>
        <w:t>(7 часов)</w:t>
      </w:r>
    </w:p>
    <w:p w:rsidR="00243C19" w:rsidRPr="00243C19" w:rsidRDefault="00243C19" w:rsidP="00243C19">
      <w:pPr>
        <w:shd w:val="clear" w:color="auto" w:fill="FFFFFF"/>
        <w:spacing w:after="0" w:line="240" w:lineRule="auto"/>
        <w:ind w:left="14" w:right="43" w:firstLine="274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3"/>
          <w:sz w:val="24"/>
          <w:szCs w:val="24"/>
        </w:rPr>
        <w:t>Основные положения теории эволюции. Движу</w:t>
      </w:r>
      <w:r w:rsidRPr="00243C19">
        <w:rPr>
          <w:rFonts w:ascii="Times New Roman" w:hAnsi="Times New Roman" w:cs="Times New Roman"/>
          <w:spacing w:val="5"/>
          <w:sz w:val="24"/>
          <w:szCs w:val="24"/>
        </w:rPr>
        <w:t>щие силы эволюции: наследственность, изменчи</w:t>
      </w:r>
      <w:r w:rsidRPr="00243C19">
        <w:rPr>
          <w:rFonts w:ascii="Times New Roman" w:hAnsi="Times New Roman" w:cs="Times New Roman"/>
          <w:spacing w:val="-2"/>
          <w:sz w:val="24"/>
          <w:szCs w:val="24"/>
        </w:rPr>
        <w:t xml:space="preserve">вость, борьба за существование, естественный отбор. </w:t>
      </w:r>
      <w:r w:rsidRPr="00243C19">
        <w:rPr>
          <w:rFonts w:ascii="Times New Roman" w:hAnsi="Times New Roman" w:cs="Times New Roman"/>
          <w:spacing w:val="1"/>
          <w:sz w:val="24"/>
          <w:szCs w:val="24"/>
        </w:rPr>
        <w:lastRenderedPageBreak/>
        <w:t>Приспособленность и ее относительность. Искусст</w:t>
      </w:r>
      <w:r w:rsidRPr="00243C19">
        <w:rPr>
          <w:rFonts w:ascii="Times New Roman" w:hAnsi="Times New Roman" w:cs="Times New Roman"/>
          <w:spacing w:val="-1"/>
          <w:sz w:val="24"/>
          <w:szCs w:val="24"/>
        </w:rPr>
        <w:t xml:space="preserve">венный отбор. Селекция. Образование видов — </w:t>
      </w:r>
      <w:proofErr w:type="spellStart"/>
      <w:r w:rsidRPr="00243C19">
        <w:rPr>
          <w:rFonts w:ascii="Times New Roman" w:hAnsi="Times New Roman" w:cs="Times New Roman"/>
          <w:spacing w:val="-1"/>
          <w:sz w:val="24"/>
          <w:szCs w:val="24"/>
        </w:rPr>
        <w:t>мик</w:t>
      </w:r>
      <w:r w:rsidRPr="00243C19">
        <w:rPr>
          <w:rFonts w:ascii="Times New Roman" w:hAnsi="Times New Roman" w:cs="Times New Roman"/>
          <w:spacing w:val="5"/>
          <w:sz w:val="24"/>
          <w:szCs w:val="24"/>
        </w:rPr>
        <w:t>роэволюция</w:t>
      </w:r>
      <w:proofErr w:type="spellEnd"/>
      <w:r w:rsidRPr="00243C19">
        <w:rPr>
          <w:rFonts w:ascii="Times New Roman" w:hAnsi="Times New Roman" w:cs="Times New Roman"/>
          <w:spacing w:val="5"/>
          <w:sz w:val="24"/>
          <w:szCs w:val="24"/>
        </w:rPr>
        <w:t>. Макроэволюция.</w:t>
      </w:r>
    </w:p>
    <w:p w:rsidR="00243C19" w:rsidRPr="00243C19" w:rsidRDefault="00243C19" w:rsidP="00243C19">
      <w:pPr>
        <w:shd w:val="clear" w:color="auto" w:fill="FFFFFF"/>
        <w:spacing w:after="0" w:line="240" w:lineRule="auto"/>
        <w:ind w:left="29" w:right="34" w:firstLine="269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1"/>
          <w:sz w:val="24"/>
          <w:szCs w:val="24"/>
        </w:rPr>
        <w:t>Демонстрация живых растений и животных, гер</w:t>
      </w:r>
      <w:r w:rsidRPr="00243C19">
        <w:rPr>
          <w:rFonts w:ascii="Times New Roman" w:hAnsi="Times New Roman" w:cs="Times New Roman"/>
          <w:spacing w:val="7"/>
          <w:sz w:val="24"/>
          <w:szCs w:val="24"/>
        </w:rPr>
        <w:t>бариев и коллекций, иллюстрирующих изменчи</w:t>
      </w:r>
      <w:r w:rsidRPr="00243C19">
        <w:rPr>
          <w:rFonts w:ascii="Times New Roman" w:hAnsi="Times New Roman" w:cs="Times New Roman"/>
          <w:spacing w:val="3"/>
          <w:sz w:val="24"/>
          <w:szCs w:val="24"/>
        </w:rPr>
        <w:t>вость, наследственность, приспособленность, ре</w:t>
      </w:r>
      <w:r w:rsidRPr="00243C19">
        <w:rPr>
          <w:rFonts w:ascii="Times New Roman" w:hAnsi="Times New Roman" w:cs="Times New Roman"/>
          <w:spacing w:val="4"/>
          <w:sz w:val="24"/>
          <w:szCs w:val="24"/>
        </w:rPr>
        <w:t>зультаты искусственного отбора.</w:t>
      </w:r>
    </w:p>
    <w:p w:rsidR="00243C19" w:rsidRPr="00243C19" w:rsidRDefault="00243C19" w:rsidP="00243C19">
      <w:pPr>
        <w:pStyle w:val="a"/>
        <w:rPr>
          <w:sz w:val="24"/>
          <w:szCs w:val="24"/>
        </w:rPr>
      </w:pPr>
      <w:r w:rsidRPr="00243C19">
        <w:rPr>
          <w:sz w:val="24"/>
          <w:szCs w:val="24"/>
        </w:rPr>
        <w:t>Экскурсия</w:t>
      </w:r>
    </w:p>
    <w:p w:rsidR="00243C19" w:rsidRPr="00243C19" w:rsidRDefault="00243C19" w:rsidP="00243C19">
      <w:pPr>
        <w:shd w:val="clear" w:color="auto" w:fill="FFFFFF"/>
        <w:spacing w:after="0" w:line="240" w:lineRule="auto"/>
        <w:ind w:left="317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4"/>
          <w:sz w:val="24"/>
          <w:szCs w:val="24"/>
        </w:rPr>
        <w:t>Причины многообразия видов в природе.</w:t>
      </w:r>
    </w:p>
    <w:p w:rsidR="00243C19" w:rsidRPr="00243C19" w:rsidRDefault="00243C19" w:rsidP="00243C19">
      <w:pPr>
        <w:shd w:val="clear" w:color="auto" w:fill="FFFFFF"/>
        <w:spacing w:after="0" w:line="240" w:lineRule="auto"/>
        <w:ind w:left="5"/>
        <w:jc w:val="center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-3"/>
          <w:sz w:val="24"/>
          <w:szCs w:val="24"/>
        </w:rPr>
        <w:t>РАЗДЕЛ 3</w:t>
      </w:r>
      <w:r w:rsidRPr="00243C19">
        <w:rPr>
          <w:rFonts w:ascii="Times New Roman" w:hAnsi="Times New Roman" w:cs="Times New Roman"/>
          <w:sz w:val="24"/>
          <w:szCs w:val="24"/>
        </w:rPr>
        <w:t xml:space="preserve"> </w:t>
      </w:r>
      <w:r w:rsidRPr="00243C19">
        <w:rPr>
          <w:rFonts w:ascii="Times New Roman" w:hAnsi="Times New Roman" w:cs="Times New Roman"/>
          <w:b/>
          <w:bCs/>
          <w:spacing w:val="-7"/>
          <w:sz w:val="24"/>
          <w:szCs w:val="24"/>
        </w:rPr>
        <w:t>Возникновение и развитие жизни</w:t>
      </w:r>
      <w:r w:rsidRPr="00243C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C19">
        <w:rPr>
          <w:rFonts w:ascii="Times New Roman" w:hAnsi="Times New Roman" w:cs="Times New Roman"/>
          <w:b/>
          <w:spacing w:val="1"/>
          <w:sz w:val="24"/>
          <w:szCs w:val="24"/>
        </w:rPr>
        <w:t xml:space="preserve">(7 </w:t>
      </w:r>
      <w:r w:rsidRPr="00243C19">
        <w:rPr>
          <w:rFonts w:ascii="Times New Roman" w:hAnsi="Times New Roman" w:cs="Times New Roman"/>
          <w:b/>
          <w:iCs/>
          <w:spacing w:val="1"/>
          <w:sz w:val="24"/>
          <w:szCs w:val="24"/>
        </w:rPr>
        <w:t>часов -1</w:t>
      </w:r>
      <w:proofErr w:type="gramStart"/>
      <w:r w:rsidRPr="00243C19">
        <w:rPr>
          <w:rFonts w:ascii="Times New Roman" w:hAnsi="Times New Roman" w:cs="Times New Roman"/>
          <w:b/>
          <w:iCs/>
          <w:spacing w:val="1"/>
          <w:sz w:val="24"/>
          <w:szCs w:val="24"/>
        </w:rPr>
        <w:t xml:space="preserve"> )</w:t>
      </w:r>
      <w:proofErr w:type="gramEnd"/>
    </w:p>
    <w:p w:rsidR="00243C19" w:rsidRPr="00243C19" w:rsidRDefault="00243C19" w:rsidP="00243C19">
      <w:pPr>
        <w:shd w:val="clear" w:color="auto" w:fill="FFFFFF"/>
        <w:spacing w:after="0" w:line="240" w:lineRule="auto"/>
        <w:ind w:left="43" w:right="14" w:firstLine="278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6"/>
          <w:sz w:val="24"/>
          <w:szCs w:val="24"/>
        </w:rPr>
        <w:t xml:space="preserve">Взгляды, гипотезы и теории о происхождении </w:t>
      </w:r>
      <w:r w:rsidRPr="00243C19">
        <w:rPr>
          <w:rFonts w:ascii="Times New Roman" w:hAnsi="Times New Roman" w:cs="Times New Roman"/>
          <w:spacing w:val="8"/>
          <w:sz w:val="24"/>
          <w:szCs w:val="24"/>
        </w:rPr>
        <w:t xml:space="preserve">жизни. Краткая история развития органического </w:t>
      </w:r>
      <w:r w:rsidRPr="00243C19">
        <w:rPr>
          <w:rFonts w:ascii="Times New Roman" w:hAnsi="Times New Roman" w:cs="Times New Roman"/>
          <w:spacing w:val="6"/>
          <w:sz w:val="24"/>
          <w:szCs w:val="24"/>
        </w:rPr>
        <w:t>мира. Доказательства эволюции.</w:t>
      </w:r>
    </w:p>
    <w:p w:rsidR="00243C19" w:rsidRPr="00243C19" w:rsidRDefault="00243C19" w:rsidP="00243C19">
      <w:pPr>
        <w:shd w:val="clear" w:color="auto" w:fill="FFFFFF"/>
        <w:spacing w:after="0" w:line="240" w:lineRule="auto"/>
        <w:ind w:left="53" w:right="14" w:firstLine="274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pacing w:val="1"/>
          <w:sz w:val="24"/>
          <w:szCs w:val="24"/>
        </w:rPr>
        <w:t>Демонстрация окаменелостей, отпечатков, скеле</w:t>
      </w:r>
      <w:r w:rsidRPr="00243C19">
        <w:rPr>
          <w:rFonts w:ascii="Times New Roman" w:hAnsi="Times New Roman" w:cs="Times New Roman"/>
          <w:spacing w:val="5"/>
          <w:sz w:val="24"/>
          <w:szCs w:val="24"/>
        </w:rPr>
        <w:t>тов позвоночных животных, моделей.</w:t>
      </w:r>
    </w:p>
    <w:p w:rsidR="00243C19" w:rsidRPr="00243C19" w:rsidRDefault="00243C19" w:rsidP="00243C19">
      <w:pPr>
        <w:pStyle w:val="a"/>
        <w:rPr>
          <w:sz w:val="24"/>
          <w:szCs w:val="24"/>
        </w:rPr>
      </w:pPr>
      <w:r w:rsidRPr="00243C19">
        <w:rPr>
          <w:sz w:val="24"/>
          <w:szCs w:val="24"/>
        </w:rPr>
        <w:t>Лабораторная работа</w:t>
      </w:r>
    </w:p>
    <w:p w:rsidR="00243C19" w:rsidRPr="00243C19" w:rsidRDefault="00243C19" w:rsidP="00243C19">
      <w:pPr>
        <w:shd w:val="clear" w:color="auto" w:fill="FFFFFF"/>
        <w:spacing w:after="0" w:line="240" w:lineRule="auto"/>
        <w:ind w:left="58" w:right="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Изучение палеонтологических доказательств эво</w:t>
      </w:r>
      <w:r w:rsidRPr="00243C19">
        <w:rPr>
          <w:rFonts w:ascii="Times New Roman" w:hAnsi="Times New Roman" w:cs="Times New Roman"/>
          <w:spacing w:val="6"/>
          <w:sz w:val="24"/>
          <w:szCs w:val="24"/>
        </w:rPr>
        <w:t>люции.</w:t>
      </w:r>
    </w:p>
    <w:p w:rsidR="00243C19" w:rsidRPr="00243C19" w:rsidRDefault="00243C19" w:rsidP="00243C19">
      <w:pPr>
        <w:pStyle w:val="a"/>
        <w:rPr>
          <w:sz w:val="24"/>
          <w:szCs w:val="24"/>
        </w:rPr>
      </w:pPr>
      <w:r w:rsidRPr="00243C19">
        <w:rPr>
          <w:spacing w:val="3"/>
          <w:sz w:val="24"/>
          <w:szCs w:val="24"/>
        </w:rPr>
        <w:t>Экскурсия</w:t>
      </w:r>
      <w:proofErr w:type="gramStart"/>
      <w:r w:rsidRPr="00243C19">
        <w:rPr>
          <w:spacing w:val="3"/>
          <w:sz w:val="24"/>
          <w:szCs w:val="24"/>
        </w:rPr>
        <w:t xml:space="preserve"> </w:t>
      </w:r>
      <w:r w:rsidRPr="00243C19">
        <w:rPr>
          <w:sz w:val="24"/>
          <w:szCs w:val="24"/>
        </w:rPr>
        <w:t>В</w:t>
      </w:r>
      <w:proofErr w:type="gramEnd"/>
      <w:r w:rsidRPr="00243C19">
        <w:rPr>
          <w:sz w:val="24"/>
          <w:szCs w:val="24"/>
        </w:rPr>
        <w:t xml:space="preserve"> краеведческий музей или на геологическое об</w:t>
      </w:r>
      <w:r w:rsidRPr="00243C19">
        <w:rPr>
          <w:spacing w:val="7"/>
          <w:sz w:val="24"/>
          <w:szCs w:val="24"/>
        </w:rPr>
        <w:t xml:space="preserve">нажения </w:t>
      </w:r>
    </w:p>
    <w:p w:rsidR="00243C19" w:rsidRPr="00243C19" w:rsidRDefault="00243C19" w:rsidP="0024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P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P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P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P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P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P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P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P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P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P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P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P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P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P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P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43C19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ФОРМЫ И СРЕДСТВА КОНТРОЛЯ</w:t>
      </w:r>
    </w:p>
    <w:p w:rsidR="00243C19" w:rsidRP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Контроль  по биологии (формы контроля, его   периодичность и    требования к хранению работ учащихся, выполненных в рамках контроля) описываются в рабочей программе, составленной учителем. </w:t>
      </w:r>
    </w:p>
    <w:p w:rsidR="00243C19" w:rsidRPr="00243C19" w:rsidRDefault="00243C19" w:rsidP="00243C19">
      <w:pPr>
        <w:pStyle w:val="a6"/>
        <w:spacing w:before="0" w:beforeAutospacing="0" w:after="0" w:afterAutospacing="0"/>
        <w:ind w:left="-567" w:firstLine="567"/>
        <w:jc w:val="both"/>
      </w:pPr>
      <w:r w:rsidRPr="00243C19">
        <w:t xml:space="preserve">Организация проверки знаний и умений при изучении биологии связана </w:t>
      </w:r>
      <w:proofErr w:type="gramStart"/>
      <w:r w:rsidRPr="00243C19">
        <w:t>с</w:t>
      </w:r>
      <w:proofErr w:type="gramEnd"/>
      <w:r w:rsidRPr="00243C19">
        <w:t xml:space="preserve"> </w:t>
      </w:r>
    </w:p>
    <w:p w:rsidR="00243C19" w:rsidRPr="00243C19" w:rsidRDefault="00243C19" w:rsidP="00243C19">
      <w:pPr>
        <w:pStyle w:val="a6"/>
        <w:spacing w:before="0" w:beforeAutospacing="0" w:after="0" w:afterAutospacing="0"/>
        <w:ind w:left="-567" w:firstLine="567"/>
        <w:jc w:val="both"/>
      </w:pPr>
      <w:r w:rsidRPr="00243C19">
        <w:t>рядом специфических особенностей данного учебного предмета.</w:t>
      </w:r>
    </w:p>
    <w:p w:rsidR="00243C19" w:rsidRPr="00243C19" w:rsidRDefault="00243C19" w:rsidP="00243C19">
      <w:pPr>
        <w:pStyle w:val="a6"/>
        <w:numPr>
          <w:ilvl w:val="0"/>
          <w:numId w:val="71"/>
        </w:numPr>
        <w:spacing w:before="0" w:beforeAutospacing="0" w:after="0" w:afterAutospacing="0"/>
        <w:jc w:val="both"/>
      </w:pPr>
      <w:r w:rsidRPr="00243C19">
        <w:t xml:space="preserve">Особое внимание при контроле знаний следует уделить проверке усвоения системы биологических понятий, раскрытию взаимосвязей и взаимозависимостей между  биологическими системами разного уровня организации, а также с окружающей их  средой. </w:t>
      </w:r>
    </w:p>
    <w:p w:rsidR="00243C19" w:rsidRPr="00243C19" w:rsidRDefault="00243C19" w:rsidP="00243C19">
      <w:pPr>
        <w:pStyle w:val="a6"/>
        <w:numPr>
          <w:ilvl w:val="0"/>
          <w:numId w:val="71"/>
        </w:numPr>
        <w:spacing w:before="0" w:beforeAutospacing="0" w:after="0" w:afterAutospacing="0"/>
        <w:jc w:val="both"/>
      </w:pPr>
      <w:r w:rsidRPr="00243C19">
        <w:t xml:space="preserve">Биология как учебный предмет дает большие возможности реализовать учебные задачи через проведение наблюдений (в том числе летние), эксперимента, практических и лабораторных работ, решение логических задач и др. </w:t>
      </w:r>
    </w:p>
    <w:p w:rsidR="00243C19" w:rsidRPr="00243C19" w:rsidRDefault="00243C19" w:rsidP="00243C19">
      <w:pPr>
        <w:pStyle w:val="a6"/>
        <w:numPr>
          <w:ilvl w:val="0"/>
          <w:numId w:val="71"/>
        </w:numPr>
        <w:spacing w:before="0" w:beforeAutospacing="0" w:after="0" w:afterAutospacing="0"/>
        <w:jc w:val="both"/>
      </w:pPr>
      <w:r w:rsidRPr="00243C19">
        <w:t>Особенность предмета «Биология» отражена в программных требованиях к практическим умениям учащихся. При проверке знаний и умений следует учитывать оценку не только теоретических знаний, но и практических умений»</w:t>
      </w:r>
    </w:p>
    <w:p w:rsidR="00243C19" w:rsidRPr="00243C19" w:rsidRDefault="00243C19" w:rsidP="00243C19">
      <w:pPr>
        <w:pStyle w:val="a6"/>
        <w:numPr>
          <w:ilvl w:val="0"/>
          <w:numId w:val="71"/>
        </w:numPr>
        <w:spacing w:before="0" w:beforeAutospacing="0" w:after="0" w:afterAutospacing="0"/>
        <w:jc w:val="both"/>
      </w:pPr>
      <w:r w:rsidRPr="00243C19">
        <w:t xml:space="preserve">Формы тематического  и  итогового  контроля: тестирование, рейтинговая оценка знаний, устный  зачет по изученной теме. </w:t>
      </w:r>
    </w:p>
    <w:p w:rsidR="00243C19" w:rsidRPr="00243C19" w:rsidRDefault="00243C19" w:rsidP="00243C19">
      <w:pPr>
        <w:spacing w:after="0" w:line="240" w:lineRule="auto"/>
        <w:ind w:left="-540" w:right="-14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 Для выполнения всех видов обучающих работ учащиеся должны иметь следующее     количество тетрадей:</w:t>
      </w:r>
      <w:r w:rsidRPr="00243C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C19">
        <w:rPr>
          <w:rFonts w:ascii="Times New Roman" w:hAnsi="Times New Roman" w:cs="Times New Roman"/>
          <w:i/>
          <w:sz w:val="24"/>
          <w:szCs w:val="24"/>
        </w:rPr>
        <w:t>1 тетрадь</w:t>
      </w:r>
      <w:r w:rsidRPr="00243C19">
        <w:rPr>
          <w:rFonts w:ascii="Times New Roman" w:hAnsi="Times New Roman" w:cs="Times New Roman"/>
          <w:sz w:val="24"/>
          <w:szCs w:val="24"/>
        </w:rPr>
        <w:t xml:space="preserve"> – рабочая тетрадь, где выполняются письменные   работы на уроке;  </w:t>
      </w:r>
      <w:r w:rsidRPr="00243C19">
        <w:rPr>
          <w:rFonts w:ascii="Times New Roman" w:hAnsi="Times New Roman" w:cs="Times New Roman"/>
          <w:i/>
          <w:sz w:val="24"/>
          <w:szCs w:val="24"/>
        </w:rPr>
        <w:t>2 тетрадь</w:t>
      </w:r>
      <w:r w:rsidRPr="00243C19">
        <w:rPr>
          <w:rFonts w:ascii="Times New Roman" w:hAnsi="Times New Roman" w:cs="Times New Roman"/>
          <w:sz w:val="24"/>
          <w:szCs w:val="24"/>
        </w:rPr>
        <w:t xml:space="preserve"> – для практических (лабораторных) работ, где      оформляются отчеты по выполнению практических (лабораторных) работ.  Практические и лабораторные работы проводятся как индивидуально, так и для пары   или группы 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>. Поэтому учитель заранее сообщает график выполнения этих  работ.</w:t>
      </w:r>
      <w:r w:rsidRPr="00243C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C19">
        <w:rPr>
          <w:rFonts w:ascii="Times New Roman" w:hAnsi="Times New Roman" w:cs="Times New Roman"/>
          <w:sz w:val="24"/>
          <w:szCs w:val="24"/>
        </w:rPr>
        <w:t>При оценке результативности выполнения практической и лабораторной  работы учитель использует следующие критерии:</w:t>
      </w:r>
    </w:p>
    <w:p w:rsidR="00243C19" w:rsidRPr="00243C19" w:rsidRDefault="00243C19" w:rsidP="00243C19">
      <w:pPr>
        <w:pStyle w:val="a"/>
        <w:numPr>
          <w:ilvl w:val="0"/>
          <w:numId w:val="72"/>
        </w:numPr>
        <w:spacing w:before="0"/>
        <w:ind w:right="-143"/>
        <w:rPr>
          <w:b/>
          <w:sz w:val="24"/>
          <w:szCs w:val="24"/>
        </w:rPr>
      </w:pPr>
      <w:r w:rsidRPr="00243C19">
        <w:rPr>
          <w:sz w:val="24"/>
          <w:szCs w:val="24"/>
        </w:rPr>
        <w:t xml:space="preserve">умение </w:t>
      </w:r>
      <w:proofErr w:type="gramStart"/>
      <w:r w:rsidRPr="00243C19">
        <w:rPr>
          <w:sz w:val="24"/>
          <w:szCs w:val="24"/>
        </w:rPr>
        <w:t>обучающихся</w:t>
      </w:r>
      <w:proofErr w:type="gramEnd"/>
      <w:r w:rsidRPr="00243C19">
        <w:rPr>
          <w:sz w:val="24"/>
          <w:szCs w:val="24"/>
        </w:rPr>
        <w:t xml:space="preserve"> применять теоретические знания при выполнении работы;</w:t>
      </w:r>
    </w:p>
    <w:p w:rsidR="00243C19" w:rsidRPr="00243C19" w:rsidRDefault="00243C19" w:rsidP="00243C19">
      <w:pPr>
        <w:pStyle w:val="a"/>
        <w:numPr>
          <w:ilvl w:val="0"/>
          <w:numId w:val="72"/>
        </w:numPr>
        <w:spacing w:before="0"/>
        <w:ind w:right="-143"/>
        <w:rPr>
          <w:b/>
          <w:sz w:val="24"/>
          <w:szCs w:val="24"/>
        </w:rPr>
      </w:pPr>
      <w:r w:rsidRPr="00243C19">
        <w:rPr>
          <w:sz w:val="24"/>
          <w:szCs w:val="24"/>
        </w:rPr>
        <w:t>умение пользоваться приборами, инструментами, самостоятельность при выполнении задания;</w:t>
      </w:r>
    </w:p>
    <w:p w:rsidR="00243C19" w:rsidRPr="00243C19" w:rsidRDefault="00243C19" w:rsidP="00243C19">
      <w:pPr>
        <w:pStyle w:val="a"/>
        <w:numPr>
          <w:ilvl w:val="0"/>
          <w:numId w:val="72"/>
        </w:numPr>
        <w:spacing w:before="0"/>
        <w:ind w:right="-143"/>
        <w:rPr>
          <w:b/>
          <w:sz w:val="24"/>
          <w:szCs w:val="24"/>
        </w:rPr>
      </w:pPr>
      <w:r w:rsidRPr="00243C19">
        <w:rPr>
          <w:sz w:val="24"/>
          <w:szCs w:val="24"/>
        </w:rPr>
        <w:t>темп и ритм работы, четкость и слаженность выполнения задания;</w:t>
      </w:r>
    </w:p>
    <w:p w:rsidR="00243C19" w:rsidRPr="00243C19" w:rsidRDefault="00243C19" w:rsidP="00243C19">
      <w:pPr>
        <w:pStyle w:val="a"/>
        <w:numPr>
          <w:ilvl w:val="0"/>
          <w:numId w:val="72"/>
        </w:numPr>
        <w:spacing w:before="0"/>
        <w:ind w:right="-143"/>
        <w:rPr>
          <w:b/>
          <w:sz w:val="24"/>
          <w:szCs w:val="24"/>
        </w:rPr>
      </w:pPr>
      <w:r w:rsidRPr="00243C19">
        <w:rPr>
          <w:sz w:val="24"/>
          <w:szCs w:val="24"/>
        </w:rPr>
        <w:t>достижение необходимых результатов;</w:t>
      </w:r>
    </w:p>
    <w:p w:rsidR="00243C19" w:rsidRPr="00243C19" w:rsidRDefault="00243C19" w:rsidP="00243C19">
      <w:pPr>
        <w:pStyle w:val="a"/>
        <w:numPr>
          <w:ilvl w:val="0"/>
          <w:numId w:val="72"/>
        </w:numPr>
        <w:spacing w:before="0"/>
        <w:ind w:right="-143"/>
        <w:rPr>
          <w:b/>
          <w:sz w:val="24"/>
          <w:szCs w:val="24"/>
        </w:rPr>
      </w:pPr>
      <w:r w:rsidRPr="00243C19">
        <w:rPr>
          <w:sz w:val="24"/>
          <w:szCs w:val="24"/>
        </w:rPr>
        <w:t>оформление результатов работы.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43C19">
        <w:rPr>
          <w:rFonts w:ascii="Times New Roman" w:hAnsi="Times New Roman" w:cs="Times New Roman"/>
          <w:b/>
          <w:sz w:val="24"/>
          <w:szCs w:val="24"/>
        </w:rPr>
        <w:t>Лабораторная работа  № 1 “Рассматривание клеток растений и животных под микроскопом”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Цель: 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рассмотреть клетки различных организмов и их тканей под микроскопом (вспомнив при этом основные приемы работы с микроскопом), вспомнить основные части, видимые в микроскоп и сравнить строение клеток растительных, грибных и животных организмов.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Оборудование: 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микроскопы, 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готовые микропрепараты растительной (кожица чешуи лука), животной (эпителиальная ткань – клетки слизистой ротовой полости), грибной (дрожжевые или плесневые грибы) клеток, таблицы о строении растительной, животной и грибной клеток. 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Ход работы: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рассмотрите под микроскопом приготовленные (готовые) микропрепараты растительных и животных клеток.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зарисуйте по одной растительной и животной клетке. Подпишите их основные части, видимые в микроскоп.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43C1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 xml:space="preserve">равните строение растительной, грибной и животной клеток. Сравнение провести при помощи сравнительной таблицы. Сделайте вывод о сложности их строения. 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сделайте вывод, опираясь на имеющиеся у вас знания, в соответствии с целью работы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! ! Вспомните требования к составлению сравнительной таблицы!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? ? 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О чем свидетельствует сходство клеток растений, грибов и животных? Приведите примеры. 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О чем свидетельствуют различия между клетками представителей различных ца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рств пр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 xml:space="preserve">ироды? Приведите примеры. 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Выпишите основные положения клеточной теории. Отметьте, какое из положений можно обосновать проведенной работой. 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243C19">
        <w:rPr>
          <w:rFonts w:ascii="Times New Roman" w:hAnsi="Times New Roman" w:cs="Times New Roman"/>
          <w:b/>
          <w:sz w:val="24"/>
          <w:szCs w:val="24"/>
        </w:rPr>
        <w:t xml:space="preserve">Лабораторная работа №2 </w:t>
      </w:r>
      <w:r w:rsidRPr="00243C19">
        <w:rPr>
          <w:rFonts w:ascii="Times New Roman" w:eastAsia="TimesNewRomanPSMT" w:hAnsi="Times New Roman" w:cs="Times New Roman"/>
          <w:b/>
          <w:sz w:val="24"/>
          <w:szCs w:val="24"/>
        </w:rPr>
        <w:t xml:space="preserve"> «Рассматривание микропрепаратов делящихся клеток»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Цель: изучить процесс митоза в клетках корешка лука. </w:t>
      </w:r>
      <w:r w:rsidRPr="00243C19">
        <w:rPr>
          <w:rFonts w:ascii="Times New Roman" w:hAnsi="Times New Roman" w:cs="Times New Roman"/>
          <w:sz w:val="24"/>
          <w:szCs w:val="24"/>
        </w:rPr>
        <w:br/>
        <w:t xml:space="preserve">Оборудование: световые микроскопы, микропрепараты «Митоз в клетках корешка лука». </w:t>
      </w:r>
      <w:r w:rsidRPr="00243C19">
        <w:rPr>
          <w:rFonts w:ascii="Times New Roman" w:hAnsi="Times New Roman" w:cs="Times New Roman"/>
          <w:sz w:val="24"/>
          <w:szCs w:val="24"/>
        </w:rPr>
        <w:br/>
        <w:t xml:space="preserve">Ход работы </w:t>
      </w:r>
      <w:r w:rsidRPr="00243C19">
        <w:rPr>
          <w:rFonts w:ascii="Times New Roman" w:hAnsi="Times New Roman" w:cs="Times New Roman"/>
          <w:sz w:val="24"/>
          <w:szCs w:val="24"/>
        </w:rPr>
        <w:br/>
        <w:t xml:space="preserve">1. Рассмотрите готовый микропрепарат, по возможности найдите клетки на всех стадиях митоза. </w:t>
      </w:r>
      <w:r w:rsidRPr="00243C19">
        <w:rPr>
          <w:rFonts w:ascii="Times New Roman" w:hAnsi="Times New Roman" w:cs="Times New Roman"/>
          <w:sz w:val="24"/>
          <w:szCs w:val="24"/>
        </w:rPr>
        <w:br/>
        <w:t xml:space="preserve">2. Сравните изображение под микроскопом с микрофотографией. </w:t>
      </w:r>
      <w:r w:rsidRPr="00243C19">
        <w:rPr>
          <w:rFonts w:ascii="Times New Roman" w:hAnsi="Times New Roman" w:cs="Times New Roman"/>
          <w:sz w:val="24"/>
          <w:szCs w:val="24"/>
        </w:rPr>
        <w:br/>
        <w:t xml:space="preserve">3. Определите набор хромосом в каждой фазе митоза. </w:t>
      </w:r>
      <w:r w:rsidRPr="00243C19">
        <w:rPr>
          <w:rFonts w:ascii="Times New Roman" w:hAnsi="Times New Roman" w:cs="Times New Roman"/>
          <w:sz w:val="24"/>
          <w:szCs w:val="24"/>
        </w:rPr>
        <w:br/>
        <w:t xml:space="preserve">4. Охарактеризуйте особенности каждой наблюдаемой стадии митоза. </w:t>
      </w:r>
      <w:r w:rsidRPr="00243C19">
        <w:rPr>
          <w:rFonts w:ascii="Times New Roman" w:hAnsi="Times New Roman" w:cs="Times New Roman"/>
          <w:sz w:val="24"/>
          <w:szCs w:val="24"/>
        </w:rPr>
        <w:br/>
        <w:t xml:space="preserve">5. Результаты занесите в таблицу. </w:t>
      </w:r>
      <w:r w:rsidRPr="00243C19">
        <w:rPr>
          <w:rFonts w:ascii="Times New Roman" w:hAnsi="Times New Roman" w:cs="Times New Roman"/>
          <w:sz w:val="24"/>
          <w:szCs w:val="24"/>
        </w:rPr>
        <w:br/>
        <w:t xml:space="preserve">6. Сделайте вывод о роли митоза. </w:t>
      </w:r>
      <w:r w:rsidRPr="00243C19">
        <w:rPr>
          <w:rFonts w:ascii="Times New Roman" w:hAnsi="Times New Roman" w:cs="Times New Roman"/>
          <w:sz w:val="24"/>
          <w:szCs w:val="24"/>
        </w:rPr>
        <w:br/>
        <w:t>7. Отчет о выполнении лабораторной работы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 xml:space="preserve"> </w:t>
      </w:r>
      <w:r w:rsidRPr="00243C19">
        <w:rPr>
          <w:rFonts w:ascii="Times New Roman" w:hAnsi="Times New Roman" w:cs="Times New Roman"/>
          <w:sz w:val="24"/>
          <w:szCs w:val="24"/>
        </w:rPr>
        <w:br/>
        <w:t>С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>оставьте   таблицу, используя данные названия: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Фаза митоза Набор хромосом (</w:t>
      </w:r>
      <w:proofErr w:type="spellStart"/>
      <w:proofErr w:type="gramStart"/>
      <w:r w:rsidRPr="00243C19">
        <w:rPr>
          <w:rFonts w:ascii="Times New Roman" w:hAnsi="Times New Roman" w:cs="Times New Roman"/>
          <w:sz w:val="24"/>
          <w:szCs w:val="24"/>
        </w:rPr>
        <w:t>п</w:t>
      </w:r>
      <w:proofErr w:type="spellEnd"/>
      <w:r w:rsidRPr="00243C19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 xml:space="preserve"> хромосомы, с - хроматиды) 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Схема Характеристика фазы, расположение хромосом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Ответьте на один вопрос по выбору учителя. </w:t>
      </w:r>
      <w:r w:rsidRPr="00243C19">
        <w:rPr>
          <w:rFonts w:ascii="Times New Roman" w:hAnsi="Times New Roman" w:cs="Times New Roman"/>
          <w:sz w:val="24"/>
          <w:szCs w:val="24"/>
        </w:rPr>
        <w:br/>
        <w:t>1.Общая масса всех молекул ДНК в 46 хромосомах одной соматической клетки человека составляет 6-10"9мг. Чему будет равна масса молекул ДНК в: а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)м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 xml:space="preserve">етафазе митоза; б)телофазе митоза? </w:t>
      </w:r>
      <w:r w:rsidRPr="00243C19">
        <w:rPr>
          <w:rFonts w:ascii="Times New Roman" w:hAnsi="Times New Roman" w:cs="Times New Roman"/>
          <w:sz w:val="24"/>
          <w:szCs w:val="24"/>
        </w:rPr>
        <w:br/>
        <w:t xml:space="preserve">2.Подумайте, могут ли условия окружающей среды повлиять на процесс митоза. К каким последствиям для организма это может привести? </w:t>
      </w:r>
      <w:r w:rsidRPr="00243C19">
        <w:rPr>
          <w:rFonts w:ascii="Times New Roman" w:hAnsi="Times New Roman" w:cs="Times New Roman"/>
          <w:sz w:val="24"/>
          <w:szCs w:val="24"/>
        </w:rPr>
        <w:br/>
        <w:t>3. Почему в ходе митоза образуются дочерние клетки с набором хромосом, равным набору хромосом в материнской клетке? Какое это имеет значение в жизни организмов?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43C19">
        <w:rPr>
          <w:rFonts w:ascii="Times New Roman" w:hAnsi="Times New Roman" w:cs="Times New Roman"/>
          <w:b/>
          <w:sz w:val="24"/>
          <w:szCs w:val="24"/>
        </w:rPr>
        <w:t>Лабораторная работа  №3 « Выявление изменчивости у организмов»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Цель: 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углубить знания о норме реакции как пределе приспособительных реакций организмов; 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сформировать знания о статистическом ряде изменчивости признака; выработать умение экспериментально получать вариационный ряд и строить кривую нормы реакции. 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Оборудование: 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наборы биологических объектов: семена фасоли, бобов, колосья пшеницы, листья яблони, акации и пр. 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не менее 30 (100) экземпляров одного вида; 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метр для измерения роста учащихся класса. 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Ход работы: 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расположите листья (или другие объекты) в порядке нарастания их длины; 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измерьте длину объектов, рост одноклассников, полученные данные запишите в тетради. Подсчитайте число объектов, имеющих одинаковую длину (рост), внесите данные в таблицу: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Размер объектов V</w:t>
      </w:r>
      <w:r w:rsidRPr="00243C19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243C19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243C19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243C19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243C19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243C19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243C19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243C19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243C19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Число объектов </w:t>
      </w:r>
      <w:proofErr w:type="spellStart"/>
      <w:r w:rsidRPr="00243C19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243C19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243C19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243C19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243C19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243C19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243C19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243C19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243C19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243C19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постройте вариационную кривую, которая представляет собой графическое выражение изменчивости признака; частота встречаемости признака – по вертикали; степень выраженности признака – по горизонтали 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! ! Обратите внимание на критерии оценки лабораторной работы – наблюдения; составления таблицы и графика!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? ? 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Дайте определение терминам – изменчивость, </w:t>
      </w:r>
      <w:proofErr w:type="spellStart"/>
      <w:r w:rsidRPr="00243C19">
        <w:rPr>
          <w:rFonts w:ascii="Times New Roman" w:hAnsi="Times New Roman" w:cs="Times New Roman"/>
          <w:sz w:val="24"/>
          <w:szCs w:val="24"/>
        </w:rPr>
        <w:t>модификационная</w:t>
      </w:r>
      <w:proofErr w:type="spellEnd"/>
      <w:r w:rsidRPr="00243C19">
        <w:rPr>
          <w:rFonts w:ascii="Times New Roman" w:hAnsi="Times New Roman" w:cs="Times New Roman"/>
          <w:sz w:val="24"/>
          <w:szCs w:val="24"/>
        </w:rPr>
        <w:t xml:space="preserve"> изменчивость, фенотип, генотип, норма реакции, вариационный ряд. 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Какие признаки фенотипа имею узкую, а какие – широкую норму реакции? Чем обусловлена широта нормы реакции, и от каких факторов она может зависеть? 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43C19">
        <w:rPr>
          <w:rFonts w:ascii="Times New Roman" w:hAnsi="Times New Roman" w:cs="Times New Roman"/>
          <w:b/>
          <w:sz w:val="24"/>
          <w:szCs w:val="24"/>
        </w:rPr>
        <w:t>Лабораторная работа  №4 «Изучение морфологического критерия вида»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Цель:  используя морфологический критерий, определить названия видов растений, относящихся к одному семейству. 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Оборудование:  гербарные или живые образцы растений одного вида. 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Ход работы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Рассмотрите предложенные образцы. Определите при помощи учебника ботаники, к какому семейству они относятся. Какие черты строения позволяют отнести их к одному семейству?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Пользуясь карточкой-определителем, определите названия видов растений, предложенных для работы.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Заполните таблицу: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30"/>
        <w:gridCol w:w="3130"/>
        <w:gridCol w:w="3130"/>
      </w:tblGrid>
      <w:tr w:rsidR="00243C19" w:rsidRPr="00243C19" w:rsidTr="00344DC5">
        <w:trPr>
          <w:trHeight w:val="528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Признаки сравнения 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Первое растение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Второе растение</w:t>
            </w:r>
          </w:p>
        </w:tc>
      </w:tr>
      <w:tr w:rsidR="00243C19" w:rsidRPr="00243C19" w:rsidTr="00344DC5">
        <w:trPr>
          <w:trHeight w:val="512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Название семейства и общие признаки семейства</w:t>
            </w: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6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3C19" w:rsidRPr="00243C19" w:rsidTr="00344DC5">
        <w:trPr>
          <w:trHeight w:val="264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Признаки вида</w:t>
            </w: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3C19" w:rsidRPr="00243C19" w:rsidTr="00344DC5">
        <w:trPr>
          <w:trHeight w:val="309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Название вида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43C19">
        <w:rPr>
          <w:rFonts w:ascii="Times New Roman" w:hAnsi="Times New Roman" w:cs="Times New Roman"/>
          <w:b/>
          <w:sz w:val="24"/>
          <w:szCs w:val="24"/>
        </w:rPr>
        <w:t>Лабораторная работа №5 «</w:t>
      </w:r>
      <w:r w:rsidRPr="00243C19">
        <w:rPr>
          <w:rFonts w:ascii="Times New Roman" w:eastAsia="TimesNewRomanPSMT" w:hAnsi="Times New Roman" w:cs="Times New Roman"/>
          <w:b/>
          <w:sz w:val="24"/>
          <w:szCs w:val="24"/>
        </w:rPr>
        <w:t>Изучение приспособленности организмов к среде обитания</w:t>
      </w:r>
      <w:r w:rsidRPr="00243C19">
        <w:rPr>
          <w:rFonts w:ascii="Times New Roman" w:hAnsi="Times New Roman" w:cs="Times New Roman"/>
          <w:b/>
          <w:sz w:val="24"/>
          <w:szCs w:val="24"/>
        </w:rPr>
        <w:t>»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Цель: 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на примере конкретного растения или животного  показать адаптивные черты строения и сделать предположение о причинах относительности этих приспособлений. 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Оборудование: 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гербарные или живые образцы растений: светолюбивых, теневыносливых, ксерофитов, гидрофитов (гигрофитов), коллекции животных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Ход работы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Рассмотрите предложенный вам гербарный или животное из коллекции, определите название растения и среду его обитания.</w:t>
      </w:r>
      <w:r w:rsidRPr="00243C19">
        <w:rPr>
          <w:rFonts w:ascii="Times New Roman" w:hAnsi="Times New Roman" w:cs="Times New Roman"/>
          <w:sz w:val="24"/>
          <w:szCs w:val="24"/>
        </w:rPr>
        <w:tab/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Справочный материал </w:t>
      </w:r>
      <w:r w:rsidRPr="00243C19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59"/>
        <w:gridCol w:w="3156"/>
        <w:gridCol w:w="3156"/>
      </w:tblGrid>
      <w:tr w:rsidR="00243C19" w:rsidRPr="00243C19" w:rsidTr="00344DC5">
        <w:trPr>
          <w:trHeight w:val="441"/>
        </w:trPr>
        <w:tc>
          <w:tcPr>
            <w:tcW w:w="3475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Признаки сравнения </w:t>
            </w:r>
          </w:p>
        </w:tc>
        <w:tc>
          <w:tcPr>
            <w:tcW w:w="3475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5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3C19" w:rsidRPr="00243C19" w:rsidTr="00344DC5">
        <w:trPr>
          <w:trHeight w:val="220"/>
        </w:trPr>
        <w:tc>
          <w:tcPr>
            <w:tcW w:w="3475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Растения </w:t>
            </w:r>
          </w:p>
        </w:tc>
        <w:tc>
          <w:tcPr>
            <w:tcW w:w="3475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5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3C19" w:rsidRPr="00243C19" w:rsidTr="00344DC5">
        <w:trPr>
          <w:trHeight w:val="441"/>
        </w:trPr>
        <w:tc>
          <w:tcPr>
            <w:tcW w:w="3475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 xml:space="preserve">Места обитания </w:t>
            </w:r>
          </w:p>
        </w:tc>
        <w:tc>
          <w:tcPr>
            <w:tcW w:w="3475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5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3C19" w:rsidRPr="00243C19" w:rsidTr="00344DC5">
        <w:trPr>
          <w:trHeight w:val="453"/>
        </w:trPr>
        <w:tc>
          <w:tcPr>
            <w:tcW w:w="3475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Размер листовой пластинки</w:t>
            </w:r>
          </w:p>
        </w:tc>
        <w:tc>
          <w:tcPr>
            <w:tcW w:w="3475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5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3C19" w:rsidRPr="00243C19" w:rsidTr="00344DC5">
        <w:trPr>
          <w:trHeight w:val="441"/>
        </w:trPr>
        <w:tc>
          <w:tcPr>
            <w:tcW w:w="3475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Цвет листовой пластинки</w:t>
            </w:r>
          </w:p>
        </w:tc>
        <w:tc>
          <w:tcPr>
            <w:tcW w:w="3475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5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В ходе эволюции возникли приспособления к разной освещенности, но эти приспособления   важны только в тех условиях, где они сформировались.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Сделайте предположения о надежности этих приспособлений.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Сделайте вывод о значении адаптаций и об относительности этих приспособлений.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! ! Обратите внимание на критерии оценки лабораторной работы – наблюдения; и составления сравнительной таблицы и описания 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? ? 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 xml:space="preserve">Какие адаптации существуют у животных? Назовите их и приведите примеры. 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Дайте определение терминам</w:t>
      </w:r>
    </w:p>
    <w:p w:rsidR="00243C19" w:rsidRPr="00243C19" w:rsidRDefault="00243C19" w:rsidP="00243C19">
      <w:pPr>
        <w:pStyle w:val="a"/>
        <w:jc w:val="left"/>
        <w:rPr>
          <w:sz w:val="24"/>
          <w:szCs w:val="24"/>
        </w:rPr>
      </w:pPr>
      <w:r w:rsidRPr="00243C19">
        <w:rPr>
          <w:sz w:val="24"/>
          <w:szCs w:val="24"/>
        </w:rPr>
        <w:t xml:space="preserve"> маскировка, 2-  мимикрия, 3-  адаптация</w:t>
      </w:r>
    </w:p>
    <w:p w:rsidR="00243C19" w:rsidRP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43C19">
        <w:rPr>
          <w:rFonts w:ascii="Times New Roman" w:hAnsi="Times New Roman" w:cs="Times New Roman"/>
          <w:b/>
          <w:bCs/>
          <w:iCs/>
          <w:sz w:val="24"/>
          <w:szCs w:val="24"/>
        </w:rPr>
        <w:t>Лабораторная работа  №6 "Изучение палеонтологических доказательств эволюции".</w:t>
      </w:r>
    </w:p>
    <w:p w:rsidR="00243C19" w:rsidRP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243C19">
        <w:rPr>
          <w:rFonts w:ascii="Times New Roman" w:hAnsi="Times New Roman" w:cs="Times New Roman"/>
          <w:bCs/>
          <w:iCs/>
          <w:sz w:val="24"/>
          <w:szCs w:val="24"/>
        </w:rPr>
        <w:t>Цель: изучить палеонтологические доказательства эволюции на примере коллекций, рельефных таблиц, учебной литературы.</w:t>
      </w:r>
    </w:p>
    <w:p w:rsidR="00243C19" w:rsidRP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243C19">
        <w:rPr>
          <w:rFonts w:ascii="Times New Roman" w:hAnsi="Times New Roman" w:cs="Times New Roman"/>
          <w:bCs/>
          <w:iCs/>
          <w:sz w:val="24"/>
          <w:szCs w:val="24"/>
        </w:rPr>
        <w:t>Составьте  отчет о лабораторной работе в виде таблицы</w:t>
      </w:r>
    </w:p>
    <w:p w:rsidR="00243C19" w:rsidRP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43C19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243C19">
        <w:rPr>
          <w:rFonts w:ascii="Times New Roman" w:hAnsi="Times New Roman" w:cs="Times New Roman"/>
          <w:sz w:val="24"/>
          <w:szCs w:val="24"/>
        </w:rPr>
        <w:t>Обратите внимание на критерии оценки лабораторной работы – наблюдения; и составления сравнительной таблицы и описания</w:t>
      </w:r>
      <w:r w:rsidRPr="00243C19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243C19">
        <w:rPr>
          <w:rFonts w:ascii="Times New Roman" w:hAnsi="Times New Roman" w:cs="Times New Roman"/>
          <w:bCs/>
          <w:iCs/>
          <w:sz w:val="24"/>
          <w:szCs w:val="24"/>
        </w:rPr>
        <w:t>таблиц по вариантам (можно пользоваться учебниками зоологии и общей биологии).</w:t>
      </w:r>
    </w:p>
    <w:p w:rsidR="00243C19" w:rsidRP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43C19">
        <w:rPr>
          <w:rFonts w:ascii="Times New Roman" w:hAnsi="Times New Roman" w:cs="Times New Roman"/>
          <w:b/>
          <w:bCs/>
          <w:iCs/>
          <w:sz w:val="24"/>
          <w:szCs w:val="24"/>
        </w:rPr>
        <w:t>Практическая работа №1»Решение генетических задач»</w:t>
      </w:r>
    </w:p>
    <w:p w:rsidR="00243C19" w:rsidRP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Style w:val="ad"/>
          <w:rFonts w:ascii="Times New Roman" w:hAnsi="Times New Roman" w:cs="Times New Roman"/>
          <w:sz w:val="24"/>
          <w:szCs w:val="24"/>
        </w:rPr>
        <w:t>Задача № 1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 xml:space="preserve"> У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 xml:space="preserve"> человека ген длинных ресниц доминирует над геном коротких ресниц. Женщина с длинными ресницами, у отца которой были короткие ресницы, вышла замуж за мужчину с короткими ресницами. Какова вероятность рождения в данной семье ребёнка с длинными ресницами?</w:t>
      </w:r>
    </w:p>
    <w:p w:rsidR="00243C19" w:rsidRP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43C19">
        <w:rPr>
          <w:rStyle w:val="ad"/>
          <w:rFonts w:ascii="Times New Roman" w:hAnsi="Times New Roman" w:cs="Times New Roman"/>
          <w:sz w:val="24"/>
          <w:szCs w:val="24"/>
        </w:rPr>
        <w:t>Задача № 2</w:t>
      </w:r>
      <w:proofErr w:type="gramStart"/>
      <w:r w:rsidRPr="00243C19">
        <w:rPr>
          <w:rStyle w:val="ad"/>
          <w:rFonts w:ascii="Times New Roman" w:hAnsi="Times New Roman" w:cs="Times New Roman"/>
          <w:sz w:val="24"/>
          <w:szCs w:val="24"/>
        </w:rPr>
        <w:t xml:space="preserve"> </w:t>
      </w:r>
      <w:r w:rsidRPr="00243C19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 xml:space="preserve"> земляники  красный цвет плода  доминантный признак, а белый - рецессивный. Гибриды же имеют </w:t>
      </w:r>
      <w:proofErr w:type="spellStart"/>
      <w:r w:rsidRPr="00243C19">
        <w:rPr>
          <w:rFonts w:ascii="Times New Roman" w:hAnsi="Times New Roman" w:cs="Times New Roman"/>
          <w:sz w:val="24"/>
          <w:szCs w:val="24"/>
        </w:rPr>
        <w:t>розовую</w:t>
      </w:r>
      <w:proofErr w:type="spellEnd"/>
      <w:r w:rsidRPr="00243C19">
        <w:rPr>
          <w:rFonts w:ascii="Times New Roman" w:hAnsi="Times New Roman" w:cs="Times New Roman"/>
          <w:sz w:val="24"/>
          <w:szCs w:val="24"/>
        </w:rPr>
        <w:t xml:space="preserve"> окраску. Будет ли соблюдаться </w:t>
      </w:r>
      <w:r w:rsidRPr="00243C1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43C19">
        <w:rPr>
          <w:rFonts w:ascii="Times New Roman" w:hAnsi="Times New Roman" w:cs="Times New Roman"/>
          <w:sz w:val="24"/>
          <w:szCs w:val="24"/>
        </w:rPr>
        <w:t xml:space="preserve">  закон Менделя при скрещивании особей с красными и белыми плодами? Почему?  Составьте схему скрещивания. Какое расщепление по фенотипу будет при скрещивании двух гибридных особей с </w:t>
      </w:r>
      <w:proofErr w:type="spellStart"/>
      <w:r w:rsidRPr="00243C19">
        <w:rPr>
          <w:rFonts w:ascii="Times New Roman" w:hAnsi="Times New Roman" w:cs="Times New Roman"/>
          <w:sz w:val="24"/>
          <w:szCs w:val="24"/>
        </w:rPr>
        <w:t>розовыми</w:t>
      </w:r>
      <w:proofErr w:type="spellEnd"/>
      <w:r w:rsidRPr="00243C19">
        <w:rPr>
          <w:rFonts w:ascii="Times New Roman" w:hAnsi="Times New Roman" w:cs="Times New Roman"/>
          <w:sz w:val="24"/>
          <w:szCs w:val="24"/>
        </w:rPr>
        <w:t xml:space="preserve"> плодами?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b/>
          <w:sz w:val="24"/>
          <w:szCs w:val="24"/>
        </w:rPr>
        <w:t>Задача №3</w:t>
      </w:r>
      <w:proofErr w:type="gramStart"/>
      <w:r w:rsidRPr="00243C1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243C19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 xml:space="preserve"> томатов рассеченный лист доминантен по отношению к </w:t>
      </w:r>
      <w:proofErr w:type="spellStart"/>
      <w:r w:rsidRPr="00243C19">
        <w:rPr>
          <w:rFonts w:ascii="Times New Roman" w:hAnsi="Times New Roman" w:cs="Times New Roman"/>
          <w:sz w:val="24"/>
          <w:szCs w:val="24"/>
        </w:rPr>
        <w:t>цельнокрайнему</w:t>
      </w:r>
      <w:proofErr w:type="spellEnd"/>
      <w:r w:rsidRPr="00243C19">
        <w:rPr>
          <w:rFonts w:ascii="Times New Roman" w:hAnsi="Times New Roman" w:cs="Times New Roman"/>
          <w:sz w:val="24"/>
          <w:szCs w:val="24"/>
        </w:rPr>
        <w:t>. Проведите анализирующее скрещивание  растения с рассеченными листьями с растением, имеющим цельные листья. Ответьте на вопросы:1) сколько типов гамет образует родительское растение с рассеченными листьями?</w:t>
      </w:r>
      <w:r w:rsidRPr="00243C19">
        <w:rPr>
          <w:rFonts w:ascii="Times New Roman" w:hAnsi="Times New Roman" w:cs="Times New Roman"/>
          <w:sz w:val="24"/>
          <w:szCs w:val="24"/>
        </w:rPr>
        <w:br/>
        <w:t xml:space="preserve">2) сколько растений в F1 </w:t>
      </w:r>
      <w:proofErr w:type="spellStart"/>
      <w:r w:rsidRPr="00243C19">
        <w:rPr>
          <w:rFonts w:ascii="Times New Roman" w:hAnsi="Times New Roman" w:cs="Times New Roman"/>
          <w:sz w:val="24"/>
          <w:szCs w:val="24"/>
        </w:rPr>
        <w:t>гетерозиготны</w:t>
      </w:r>
      <w:proofErr w:type="spellEnd"/>
      <w:r w:rsidRPr="00243C19">
        <w:rPr>
          <w:rFonts w:ascii="Times New Roman" w:hAnsi="Times New Roman" w:cs="Times New Roman"/>
          <w:sz w:val="24"/>
          <w:szCs w:val="24"/>
        </w:rPr>
        <w:t>?</w:t>
      </w:r>
      <w:r w:rsidRPr="00243C19">
        <w:rPr>
          <w:rFonts w:ascii="Times New Roman" w:hAnsi="Times New Roman" w:cs="Times New Roman"/>
          <w:sz w:val="24"/>
          <w:szCs w:val="24"/>
        </w:rPr>
        <w:br/>
        <w:t xml:space="preserve">3) сколько растений </w:t>
      </w:r>
      <w:proofErr w:type="spellStart"/>
      <w:r w:rsidRPr="00243C19">
        <w:rPr>
          <w:rFonts w:ascii="Times New Roman" w:hAnsi="Times New Roman" w:cs="Times New Roman"/>
          <w:sz w:val="24"/>
          <w:szCs w:val="24"/>
        </w:rPr>
        <w:t>гетерозиготны</w:t>
      </w:r>
      <w:proofErr w:type="spellEnd"/>
      <w:r w:rsidRPr="00243C19">
        <w:rPr>
          <w:rFonts w:ascii="Times New Roman" w:hAnsi="Times New Roman" w:cs="Times New Roman"/>
          <w:sz w:val="24"/>
          <w:szCs w:val="24"/>
        </w:rPr>
        <w:t xml:space="preserve"> в F2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br/>
        <w:t>4) сколько разных фенотипов образуется в F2 ?</w:t>
      </w:r>
    </w:p>
    <w:p w:rsidR="00243C19" w:rsidRPr="00243C19" w:rsidRDefault="00243C19" w:rsidP="0024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b/>
          <w:sz w:val="24"/>
          <w:szCs w:val="24"/>
        </w:rPr>
        <w:t>Задача№4</w:t>
      </w:r>
    </w:p>
    <w:p w:rsidR="00243C19" w:rsidRPr="00243C19" w:rsidRDefault="00243C19" w:rsidP="00243C1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 Растение дурмана с пурпурными цветкам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>А) и гладкими коробочками (в)  скрестили с растением, имеющим пурпурные цветки и колючие  коробочки. В потомстве были получены следующие фенотипы:  пурпурные цветки и гладкие плоды, белыми цветками и колючими коробочками,  пурпурные цветки и колючие коробочки, белые цветки и гладкие коробочки. Определите генотипы родителей, потомства, возможные соотношения фенотипов и характер наследования признаков.</w:t>
      </w:r>
    </w:p>
    <w:p w:rsidR="00243C19" w:rsidRPr="00243C19" w:rsidRDefault="00243C19" w:rsidP="0024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b/>
          <w:sz w:val="24"/>
          <w:szCs w:val="24"/>
        </w:rPr>
        <w:t>Задача№5</w:t>
      </w:r>
    </w:p>
    <w:p w:rsidR="00243C19" w:rsidRPr="00243C19" w:rsidRDefault="00243C19" w:rsidP="00243C1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Гены окраски шерсти кошек расположены в Х  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-х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 xml:space="preserve">ромосоме. Черная  окраска определяется геном Х </w:t>
      </w:r>
      <w:r w:rsidRPr="00243C19">
        <w:rPr>
          <w:rFonts w:ascii="Times New Roman" w:hAnsi="Times New Roman" w:cs="Times New Roman"/>
          <w:sz w:val="24"/>
          <w:szCs w:val="24"/>
          <w:vertAlign w:val="superscript"/>
        </w:rPr>
        <w:t xml:space="preserve">В, </w:t>
      </w:r>
      <w:r w:rsidRPr="00243C19">
        <w:rPr>
          <w:rFonts w:ascii="Times New Roman" w:hAnsi="Times New Roman" w:cs="Times New Roman"/>
          <w:sz w:val="24"/>
          <w:szCs w:val="24"/>
        </w:rPr>
        <w:t xml:space="preserve">рыжая - Х </w:t>
      </w:r>
      <w:r w:rsidRPr="00243C19">
        <w:rPr>
          <w:rFonts w:ascii="Times New Roman" w:hAnsi="Times New Roman" w:cs="Times New Roman"/>
          <w:sz w:val="24"/>
          <w:szCs w:val="24"/>
          <w:vertAlign w:val="superscript"/>
        </w:rPr>
        <w:t>в</w:t>
      </w:r>
      <w:proofErr w:type="gramStart"/>
      <w:r w:rsidRPr="00243C19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243C19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3C19">
        <w:rPr>
          <w:rFonts w:ascii="Times New Roman" w:hAnsi="Times New Roman" w:cs="Times New Roman"/>
          <w:sz w:val="24"/>
          <w:szCs w:val="24"/>
        </w:rPr>
        <w:t>гетерозиготы</w:t>
      </w:r>
      <w:proofErr w:type="spellEnd"/>
      <w:r w:rsidRPr="00243C19">
        <w:rPr>
          <w:rFonts w:ascii="Times New Roman" w:hAnsi="Times New Roman" w:cs="Times New Roman"/>
          <w:sz w:val="24"/>
          <w:szCs w:val="24"/>
        </w:rPr>
        <w:t xml:space="preserve"> имеют черепаховую окраску. От черной кошки и рыжего кота родился один черепаховый  и один черный котенок. Определите генотипы родителей и потомства, возможный пол котят.</w:t>
      </w:r>
    </w:p>
    <w:p w:rsidR="00243C19" w:rsidRPr="00243C19" w:rsidRDefault="00243C19" w:rsidP="00243C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C19">
        <w:rPr>
          <w:rFonts w:ascii="Times New Roman" w:hAnsi="Times New Roman" w:cs="Times New Roman"/>
          <w:b/>
          <w:sz w:val="24"/>
          <w:szCs w:val="24"/>
        </w:rPr>
        <w:t xml:space="preserve">Вариант 2 </w:t>
      </w:r>
    </w:p>
    <w:p w:rsidR="00243C19" w:rsidRPr="00243C19" w:rsidRDefault="00243C19" w:rsidP="0024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b/>
          <w:sz w:val="24"/>
          <w:szCs w:val="24"/>
        </w:rPr>
        <w:t>Задача№1</w:t>
      </w:r>
      <w:r w:rsidRPr="00243C19">
        <w:rPr>
          <w:rFonts w:ascii="Times New Roman" w:hAnsi="Times New Roman" w:cs="Times New Roman"/>
          <w:sz w:val="24"/>
          <w:szCs w:val="24"/>
        </w:rPr>
        <w:t xml:space="preserve"> Редкий ген (а) вызывает у человека 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наследственную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3C19">
        <w:rPr>
          <w:rFonts w:ascii="Times New Roman" w:hAnsi="Times New Roman" w:cs="Times New Roman"/>
          <w:sz w:val="24"/>
          <w:szCs w:val="24"/>
        </w:rPr>
        <w:t>анофтальмию</w:t>
      </w:r>
      <w:proofErr w:type="spellEnd"/>
      <w:r w:rsidRPr="00243C19">
        <w:rPr>
          <w:rFonts w:ascii="Times New Roman" w:hAnsi="Times New Roman" w:cs="Times New Roman"/>
          <w:sz w:val="24"/>
          <w:szCs w:val="24"/>
        </w:rPr>
        <w:t xml:space="preserve"> (отсутствие глазных яблок). Аллельный ген (А) обуславливает нормальное строение глаз. У гетерозиготных особей глазные яблоки уменьшены. Мужчина с уменьшенными глазными яблоками женился на женщине с нормальным развитием глаз. Какое потомство по генотипу и фенотипу можно ожидать?</w:t>
      </w:r>
    </w:p>
    <w:p w:rsidR="00243C19" w:rsidRPr="00243C19" w:rsidRDefault="00243C19" w:rsidP="0024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b/>
          <w:sz w:val="24"/>
          <w:szCs w:val="24"/>
        </w:rPr>
        <w:t>Задача№2</w:t>
      </w:r>
      <w:r w:rsidRPr="00243C19">
        <w:rPr>
          <w:rFonts w:ascii="Times New Roman" w:hAnsi="Times New Roman" w:cs="Times New Roman"/>
          <w:sz w:val="24"/>
          <w:szCs w:val="24"/>
        </w:rPr>
        <w:t xml:space="preserve">У человека близорукость (М) доминирует над нормальным зрением (м), а карие глаза (В) – над </w:t>
      </w:r>
      <w:proofErr w:type="spellStart"/>
      <w:proofErr w:type="gramStart"/>
      <w:r w:rsidRPr="00243C19">
        <w:rPr>
          <w:rFonts w:ascii="Times New Roman" w:hAnsi="Times New Roman" w:cs="Times New Roman"/>
          <w:sz w:val="24"/>
          <w:szCs w:val="24"/>
        </w:rPr>
        <w:t>голубыми</w:t>
      </w:r>
      <w:proofErr w:type="spellEnd"/>
      <w:proofErr w:type="gramEnd"/>
      <w:r w:rsidRPr="00243C19">
        <w:rPr>
          <w:rFonts w:ascii="Times New Roman" w:hAnsi="Times New Roman" w:cs="Times New Roman"/>
          <w:sz w:val="24"/>
          <w:szCs w:val="24"/>
        </w:rPr>
        <w:t xml:space="preserve"> (в). Единственный ребёнок близоруких кареглазых родителей имеет </w:t>
      </w:r>
      <w:proofErr w:type="spellStart"/>
      <w:r w:rsidRPr="00243C19">
        <w:rPr>
          <w:rFonts w:ascii="Times New Roman" w:hAnsi="Times New Roman" w:cs="Times New Roman"/>
          <w:sz w:val="24"/>
          <w:szCs w:val="24"/>
        </w:rPr>
        <w:t>голубые</w:t>
      </w:r>
      <w:proofErr w:type="spellEnd"/>
      <w:r w:rsidRPr="00243C19">
        <w:rPr>
          <w:rFonts w:ascii="Times New Roman" w:hAnsi="Times New Roman" w:cs="Times New Roman"/>
          <w:sz w:val="24"/>
          <w:szCs w:val="24"/>
        </w:rPr>
        <w:t xml:space="preserve"> глаза и нормальное зрение. Установите генотипы всех трёх членов семьи.</w:t>
      </w:r>
    </w:p>
    <w:p w:rsidR="00243C19" w:rsidRPr="00243C19" w:rsidRDefault="00243C19" w:rsidP="0024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b/>
          <w:sz w:val="24"/>
          <w:szCs w:val="24"/>
        </w:rPr>
        <w:t>Задача№3</w:t>
      </w:r>
      <w:r w:rsidRPr="00243C19">
        <w:rPr>
          <w:rFonts w:ascii="Times New Roman" w:hAnsi="Times New Roman" w:cs="Times New Roman"/>
          <w:sz w:val="24"/>
          <w:szCs w:val="24"/>
        </w:rPr>
        <w:t xml:space="preserve">У человека гемофилия определена сцепленным с полом рецессивным геном </w:t>
      </w:r>
      <w:proofErr w:type="spellStart"/>
      <w:r w:rsidRPr="00243C19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243C1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243C19">
        <w:rPr>
          <w:rFonts w:ascii="Times New Roman" w:hAnsi="Times New Roman" w:cs="Times New Roman"/>
          <w:sz w:val="24"/>
          <w:szCs w:val="24"/>
        </w:rPr>
        <w:t>Х</w:t>
      </w:r>
      <w:proofErr w:type="gramStart"/>
      <w:r w:rsidRPr="00243C19">
        <w:rPr>
          <w:rFonts w:ascii="Times New Roman" w:hAnsi="Times New Roman" w:cs="Times New Roman"/>
          <w:sz w:val="24"/>
          <w:szCs w:val="24"/>
          <w:vertAlign w:val="superscript"/>
        </w:rPr>
        <w:t>h</w:t>
      </w:r>
      <w:proofErr w:type="spellEnd"/>
      <w:proofErr w:type="gramEnd"/>
      <w:r w:rsidRPr="00243C19">
        <w:rPr>
          <w:rFonts w:ascii="Times New Roman" w:hAnsi="Times New Roman" w:cs="Times New Roman"/>
          <w:sz w:val="24"/>
          <w:szCs w:val="24"/>
        </w:rPr>
        <w:t xml:space="preserve">).а) мать и отец здоровы, их единственный ребёнок страдает гемофилией. Кто из родителей передал ребёнку ген </w:t>
      </w:r>
      <w:proofErr w:type="spellStart"/>
      <w:r w:rsidRPr="00243C19">
        <w:rPr>
          <w:rFonts w:ascii="Times New Roman" w:hAnsi="Times New Roman" w:cs="Times New Roman"/>
          <w:sz w:val="24"/>
          <w:szCs w:val="24"/>
        </w:rPr>
        <w:t>гемофилии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?б</w:t>
      </w:r>
      <w:proofErr w:type="spellEnd"/>
      <w:proofErr w:type="gramEnd"/>
      <w:r w:rsidRPr="00243C19">
        <w:rPr>
          <w:rFonts w:ascii="Times New Roman" w:hAnsi="Times New Roman" w:cs="Times New Roman"/>
          <w:sz w:val="24"/>
          <w:szCs w:val="24"/>
        </w:rPr>
        <w:t xml:space="preserve">) здоровая женщина (чей отец страдал </w:t>
      </w:r>
      <w:r w:rsidRPr="00243C19">
        <w:rPr>
          <w:rFonts w:ascii="Times New Roman" w:hAnsi="Times New Roman" w:cs="Times New Roman"/>
          <w:sz w:val="24"/>
          <w:szCs w:val="24"/>
        </w:rPr>
        <w:lastRenderedPageBreak/>
        <w:t xml:space="preserve">гемофилией) вышла замуж за здорового мужчину. Какова вероятность того, что 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 xml:space="preserve"> ребёнок будет страдать гемофилией?</w:t>
      </w:r>
    </w:p>
    <w:p w:rsidR="00243C19" w:rsidRPr="00243C19" w:rsidRDefault="00243C19" w:rsidP="0024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b/>
          <w:sz w:val="24"/>
          <w:szCs w:val="24"/>
        </w:rPr>
        <w:t>Задача№4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 xml:space="preserve"> Н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 xml:space="preserve">а звероферме получен приплод в 225 норок. Из них 167 норок имеют коричневый мех 58 – голубовато – серый. Определите генотипы исходных форм, если известно, что коричневый мех доминирует над голубовато – 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серым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>.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b/>
          <w:sz w:val="24"/>
          <w:szCs w:val="24"/>
        </w:rPr>
        <w:t>Задача№5</w:t>
      </w:r>
    </w:p>
    <w:p w:rsidR="00243C19" w:rsidRPr="00243C19" w:rsidRDefault="00243C19" w:rsidP="0024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Цвет волосяного покрова морских свинок зависит от содержания тёмного пигмента меланина. Белые свинки (альбиносы) при скрещивании между собой дают белое потомство. Точно также и тёмные свинки при скрещивании между собой дают тёмное потомство. Гибриды альбиносов и тёмных имеют промежуточную (полутёмную) окраску.</w:t>
      </w:r>
    </w:p>
    <w:p w:rsidR="00243C19" w:rsidRPr="00243C19" w:rsidRDefault="00243C19" w:rsidP="00243C1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а) какое потомство будет от скрещивания полутёмной свинки 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 xml:space="preserve"> белой?</w:t>
      </w:r>
    </w:p>
    <w:p w:rsidR="00243C19" w:rsidRPr="00243C19" w:rsidRDefault="00243C19" w:rsidP="00243C1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б) при скрещивании полутёмных морских свинок между собой среди потомства оказалось 23 белых и 20 тёмных особей.</w:t>
      </w:r>
    </w:p>
    <w:p w:rsidR="00243C19" w:rsidRPr="00243C19" w:rsidRDefault="00243C19" w:rsidP="00243C1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43C19">
        <w:rPr>
          <w:rFonts w:ascii="Times New Roman" w:hAnsi="Times New Roman" w:cs="Times New Roman"/>
          <w:sz w:val="28"/>
          <w:szCs w:val="28"/>
        </w:rPr>
        <w:t xml:space="preserve"> !!!  Предлагаемые тестовые задания можно варьировать или заменять вопросы, корректировать их содержание в рамках учебного материала, с учетом особенностей учащихся и степенью усвоения материала.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3C19">
        <w:rPr>
          <w:rFonts w:ascii="Times New Roman" w:hAnsi="Times New Roman" w:cs="Times New Roman"/>
          <w:sz w:val="28"/>
          <w:szCs w:val="28"/>
        </w:rPr>
        <w:t xml:space="preserve"> (Из рабочей тетради на печатной основе, тренировочные задания в форме ЕГЭ)</w:t>
      </w:r>
    </w:p>
    <w:p w:rsidR="00243C19" w:rsidRPr="00243C19" w:rsidRDefault="00243C19" w:rsidP="00243C19">
      <w:pPr>
        <w:pStyle w:val="a"/>
        <w:jc w:val="left"/>
      </w:pPr>
      <w:r w:rsidRPr="00243C19">
        <w:t>Тестирование по теме  «Молекулярный уровень»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43C1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87720" cy="4744720"/>
            <wp:effectExtent l="19050" t="0" r="0" b="0"/>
            <wp:docPr id="1" name="Рисунок 4" descr="Описание: C:\Documents and Settings\Пользователь\Мои документы\Мои рисунки\Изображение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Documents and Settings\Пользователь\Мои документы\Мои рисунки\Изображение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30000"/>
                      <a:grayscl/>
                    </a:blip>
                    <a:srcRect t="45378" b="1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720" cy="474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16320" cy="8150225"/>
            <wp:effectExtent l="19050" t="0" r="0" b="0"/>
            <wp:docPr id="2" name="Рисунок 5" descr="Описание: C:\Documents and Settings\Пользователь\Мои документы\Мои рисунки\Изображение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Documents and Settings\Пользователь\Мои документы\Мои рисунки\Изображение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60000"/>
                      <a:grayscl/>
                    </a:blip>
                    <a:srcRect t="3175" r="5254" b="4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28970" cy="8108315"/>
            <wp:effectExtent l="19050" t="0" r="5080" b="0"/>
            <wp:docPr id="3" name="Рисунок 6" descr="Описание: C:\Documents and Settings\Пользователь\Мои документы\Мои рисунки\Изображение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Documents and Settings\Пользователь\Мои документы\Мои рисунки\Изображение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</a:blip>
                    <a:srcRect l="26617" t="5701" r="4916" b="19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810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43C19" w:rsidRPr="00243C19" w:rsidRDefault="00243C19" w:rsidP="00243C19">
      <w:pPr>
        <w:pStyle w:val="a"/>
        <w:rPr>
          <w:noProof/>
          <w:sz w:val="24"/>
          <w:szCs w:val="24"/>
        </w:rPr>
      </w:pPr>
      <w:r w:rsidRPr="00243C19">
        <w:rPr>
          <w:noProof/>
          <w:sz w:val="24"/>
          <w:szCs w:val="24"/>
        </w:rPr>
        <w:t>Тестирование   по теме «   Клеточный уровень»</w:t>
      </w:r>
    </w:p>
    <w:p w:rsidR="00243C19" w:rsidRPr="00243C19" w:rsidRDefault="00243C19" w:rsidP="00243C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79085" cy="7804785"/>
            <wp:effectExtent l="19050" t="0" r="0" b="0"/>
            <wp:docPr id="5" name="Рисунок 7" descr="Описание: Изображение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Изображение 00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40000"/>
                    </a:blip>
                    <a:srcRect l="32475" t="5687" r="4289" b="23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085" cy="780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C19" w:rsidRPr="00243C19" w:rsidRDefault="00243C19" w:rsidP="00243C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2825" cy="8630920"/>
            <wp:effectExtent l="19050" t="0" r="3175" b="0"/>
            <wp:docPr id="6" name="Рисунок 8" descr="Описание: Изображение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Изображение 00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40000"/>
                    </a:blip>
                    <a:srcRect l="33578" t="4260" r="2451" b="22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863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C19" w:rsidRPr="00243C19" w:rsidRDefault="00243C19" w:rsidP="00243C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89930" cy="8822055"/>
            <wp:effectExtent l="19050" t="0" r="1270" b="0"/>
            <wp:docPr id="7" name="Рисунок 9" descr="Описание: Изображение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Изображение 00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40000"/>
                    </a:blip>
                    <a:srcRect l="31496" t="2368" r="4289" b="22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30" cy="882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C19" w:rsidRDefault="00243C19" w:rsidP="00243C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3C19" w:rsidRDefault="00243C19" w:rsidP="00243C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b/>
          <w:sz w:val="24"/>
          <w:szCs w:val="24"/>
        </w:rPr>
        <w:lastRenderedPageBreak/>
        <w:t>3.ТЕСТИРОВАНИЕ ПО ТЕМЕ «ЭКОСИСТЕМНЫЙ УРОВЕНЬ»</w:t>
      </w:r>
    </w:p>
    <w:p w:rsidR="00243C19" w:rsidRPr="00243C19" w:rsidRDefault="00243C19" w:rsidP="00243C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3C1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682615" cy="7945120"/>
            <wp:effectExtent l="19050" t="0" r="0" b="0"/>
            <wp:docPr id="8" name="Рисунок 15" descr="Описание: Изображение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Изображение 0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60000"/>
                    </a:blip>
                    <a:srcRect l="30467" t="7060" r="3072" b="21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794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C19" w:rsidRPr="00243C19" w:rsidRDefault="00243C19" w:rsidP="00243C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3C1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046470" cy="8910955"/>
            <wp:effectExtent l="19050" t="0" r="0" b="0"/>
            <wp:docPr id="9" name="Рисунок 16" descr="Описание: Изображение 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Изображение 0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60000"/>
                    </a:blip>
                    <a:srcRect l="29852" t="3314" r="3439" b="20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470" cy="891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3C19" w:rsidRPr="00243C19" w:rsidRDefault="00243C19" w:rsidP="00243C19">
      <w:pPr>
        <w:pStyle w:val="a"/>
        <w:rPr>
          <w:sz w:val="24"/>
          <w:szCs w:val="24"/>
        </w:rPr>
      </w:pPr>
      <w:r w:rsidRPr="00243C19">
        <w:rPr>
          <w:sz w:val="24"/>
          <w:szCs w:val="24"/>
        </w:rPr>
        <w:lastRenderedPageBreak/>
        <w:t>Тестирование по теме «Эволюция»</w:t>
      </w:r>
    </w:p>
    <w:p w:rsidR="00243C19" w:rsidRPr="00243C19" w:rsidRDefault="00243C19" w:rsidP="00243C1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Вариант 1.  Часть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3C19" w:rsidRPr="00243C19" w:rsidRDefault="00243C19" w:rsidP="0024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243C19">
        <w:rPr>
          <w:rFonts w:ascii="Times New Roman" w:hAnsi="Times New Roman" w:cs="Times New Roman"/>
          <w:sz w:val="24"/>
          <w:szCs w:val="24"/>
        </w:rPr>
        <w:t>1. Согласно взглядам К.Линнея, виды организмов, в основном, возникли в результате:</w:t>
      </w:r>
    </w:p>
    <w:p w:rsidR="00243C19" w:rsidRPr="00243C19" w:rsidRDefault="00243C19" w:rsidP="00243C19">
      <w:pPr>
        <w:numPr>
          <w:ilvl w:val="0"/>
          <w:numId w:val="53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прямого воздействия условий среды;</w:t>
      </w:r>
    </w:p>
    <w:p w:rsidR="00243C19" w:rsidRPr="00243C19" w:rsidRDefault="00243C19" w:rsidP="00243C19">
      <w:pPr>
        <w:numPr>
          <w:ilvl w:val="0"/>
          <w:numId w:val="53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акта Божественного творения и гибридизации друг с другом;</w:t>
      </w:r>
    </w:p>
    <w:p w:rsidR="00243C19" w:rsidRPr="00243C19" w:rsidRDefault="00243C19" w:rsidP="00243C19">
      <w:pPr>
        <w:numPr>
          <w:ilvl w:val="0"/>
          <w:numId w:val="53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постепенного усложнения в ходе эволюции;</w:t>
      </w:r>
    </w:p>
    <w:p w:rsidR="00243C19" w:rsidRPr="00243C19" w:rsidRDefault="00243C19" w:rsidP="00243C19">
      <w:pPr>
        <w:numPr>
          <w:ilvl w:val="0"/>
          <w:numId w:val="53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наследственной изменчивости и гибридизации.</w:t>
      </w:r>
    </w:p>
    <w:p w:rsidR="00243C19" w:rsidRPr="00243C19" w:rsidRDefault="00243C19" w:rsidP="0024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>. Органы, развивающиеся из различных эмбриональных зачатков, но выполняющие сходные функции у различных организмов, - это:</w:t>
      </w:r>
    </w:p>
    <w:p w:rsidR="00243C19" w:rsidRPr="00243C19" w:rsidRDefault="00243C19" w:rsidP="00243C19">
      <w:pPr>
        <w:numPr>
          <w:ilvl w:val="0"/>
          <w:numId w:val="54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гомологичные органы;</w:t>
      </w:r>
    </w:p>
    <w:p w:rsidR="00243C19" w:rsidRPr="00243C19" w:rsidRDefault="00243C19" w:rsidP="00243C19">
      <w:pPr>
        <w:numPr>
          <w:ilvl w:val="0"/>
          <w:numId w:val="54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аналогичные органы;</w:t>
      </w:r>
    </w:p>
    <w:p w:rsidR="00243C19" w:rsidRPr="00243C19" w:rsidRDefault="00243C19" w:rsidP="00243C19">
      <w:pPr>
        <w:numPr>
          <w:ilvl w:val="0"/>
          <w:numId w:val="54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рудименты;</w:t>
      </w:r>
    </w:p>
    <w:p w:rsidR="00243C19" w:rsidRPr="00243C19" w:rsidRDefault="00243C19" w:rsidP="00243C19">
      <w:pPr>
        <w:numPr>
          <w:ilvl w:val="0"/>
          <w:numId w:val="54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атавизмы.</w:t>
      </w:r>
    </w:p>
    <w:p w:rsidR="00243C19" w:rsidRPr="00243C19" w:rsidRDefault="00243C19" w:rsidP="0024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А3. Эволюционный упадок систематической группы в ходе эволюции, приводящий к уменьшению численности и сокращению ареалов, - это: </w:t>
      </w:r>
    </w:p>
    <w:p w:rsidR="00243C19" w:rsidRPr="00243C19" w:rsidRDefault="00243C19" w:rsidP="00243C19">
      <w:pPr>
        <w:numPr>
          <w:ilvl w:val="0"/>
          <w:numId w:val="55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биологический прогресс;</w:t>
      </w:r>
    </w:p>
    <w:p w:rsidR="00243C19" w:rsidRPr="00243C19" w:rsidRDefault="00243C19" w:rsidP="00243C19">
      <w:pPr>
        <w:numPr>
          <w:ilvl w:val="0"/>
          <w:numId w:val="55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идиоадаптация;</w:t>
      </w:r>
    </w:p>
    <w:p w:rsidR="00243C19" w:rsidRPr="00243C19" w:rsidRDefault="00243C19" w:rsidP="00243C19">
      <w:pPr>
        <w:numPr>
          <w:ilvl w:val="0"/>
          <w:numId w:val="55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общая дегенерация;</w:t>
      </w:r>
    </w:p>
    <w:p w:rsidR="00243C19" w:rsidRPr="00243C19" w:rsidRDefault="00243C19" w:rsidP="00243C19">
      <w:pPr>
        <w:numPr>
          <w:ilvl w:val="0"/>
          <w:numId w:val="55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биологический регресс.</w:t>
      </w:r>
    </w:p>
    <w:p w:rsidR="00243C19" w:rsidRPr="00243C19" w:rsidRDefault="00243C19" w:rsidP="0024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243C19">
        <w:rPr>
          <w:rFonts w:ascii="Times New Roman" w:hAnsi="Times New Roman" w:cs="Times New Roman"/>
          <w:sz w:val="24"/>
          <w:szCs w:val="24"/>
        </w:rPr>
        <w:t>4. Естественный отбор, действующий в неизменных условиях среды, называется:</w:t>
      </w:r>
    </w:p>
    <w:p w:rsidR="00243C19" w:rsidRPr="00243C19" w:rsidRDefault="00243C19" w:rsidP="00243C19">
      <w:pPr>
        <w:numPr>
          <w:ilvl w:val="0"/>
          <w:numId w:val="56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стихийным;</w:t>
      </w:r>
    </w:p>
    <w:p w:rsidR="00243C19" w:rsidRPr="00243C19" w:rsidRDefault="00243C19" w:rsidP="00243C19">
      <w:pPr>
        <w:numPr>
          <w:ilvl w:val="0"/>
          <w:numId w:val="56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3C19">
        <w:rPr>
          <w:rFonts w:ascii="Times New Roman" w:hAnsi="Times New Roman" w:cs="Times New Roman"/>
          <w:sz w:val="24"/>
          <w:szCs w:val="24"/>
        </w:rPr>
        <w:t>дизруптивным</w:t>
      </w:r>
      <w:proofErr w:type="spellEnd"/>
      <w:r w:rsidRPr="00243C19">
        <w:rPr>
          <w:rFonts w:ascii="Times New Roman" w:hAnsi="Times New Roman" w:cs="Times New Roman"/>
          <w:sz w:val="24"/>
          <w:szCs w:val="24"/>
        </w:rPr>
        <w:t>;</w:t>
      </w:r>
    </w:p>
    <w:p w:rsidR="00243C19" w:rsidRPr="00243C19" w:rsidRDefault="00243C19" w:rsidP="00243C19">
      <w:pPr>
        <w:numPr>
          <w:ilvl w:val="0"/>
          <w:numId w:val="56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стабилизирующим;</w:t>
      </w:r>
    </w:p>
    <w:p w:rsidR="00243C19" w:rsidRPr="00243C19" w:rsidRDefault="00243C19" w:rsidP="00243C19">
      <w:pPr>
        <w:numPr>
          <w:ilvl w:val="0"/>
          <w:numId w:val="56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движущим.</w:t>
      </w:r>
    </w:p>
    <w:p w:rsidR="00243C19" w:rsidRPr="00243C19" w:rsidRDefault="00243C19" w:rsidP="0024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А5. Многообразие видов живых организмов является результатом:</w:t>
      </w:r>
    </w:p>
    <w:p w:rsidR="00243C19" w:rsidRPr="00243C19" w:rsidRDefault="00243C19" w:rsidP="00243C19">
      <w:pPr>
        <w:numPr>
          <w:ilvl w:val="0"/>
          <w:numId w:val="57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активного мутационного процесса;</w:t>
      </w:r>
    </w:p>
    <w:p w:rsidR="00243C19" w:rsidRPr="00243C19" w:rsidRDefault="00243C19" w:rsidP="00243C19">
      <w:pPr>
        <w:numPr>
          <w:ilvl w:val="0"/>
          <w:numId w:val="57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эволюции;</w:t>
      </w:r>
    </w:p>
    <w:p w:rsidR="00243C19" w:rsidRPr="00243C19" w:rsidRDefault="00243C19" w:rsidP="00243C19">
      <w:pPr>
        <w:numPr>
          <w:ilvl w:val="0"/>
          <w:numId w:val="57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межвидовой борьбы;</w:t>
      </w:r>
    </w:p>
    <w:p w:rsidR="00243C19" w:rsidRPr="00243C19" w:rsidRDefault="00243C19" w:rsidP="00243C19">
      <w:pPr>
        <w:numPr>
          <w:ilvl w:val="0"/>
          <w:numId w:val="57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комбинативной изменчивости.</w:t>
      </w:r>
    </w:p>
    <w:p w:rsidR="00243C19" w:rsidRPr="00243C19" w:rsidRDefault="00243C19" w:rsidP="0024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>. процесс, в результате которого выживают и оставляют после себя потомство преимущественно особи с полезными в данных условиях наследственными изменениями, называют:</w:t>
      </w:r>
    </w:p>
    <w:p w:rsidR="00243C19" w:rsidRPr="00243C19" w:rsidRDefault="00243C19" w:rsidP="00243C19">
      <w:pPr>
        <w:numPr>
          <w:ilvl w:val="0"/>
          <w:numId w:val="58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дрейфом генов;</w:t>
      </w:r>
    </w:p>
    <w:p w:rsidR="00243C19" w:rsidRPr="00243C19" w:rsidRDefault="00243C19" w:rsidP="00243C19">
      <w:pPr>
        <w:numPr>
          <w:ilvl w:val="0"/>
          <w:numId w:val="58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естественным отбором;</w:t>
      </w:r>
    </w:p>
    <w:p w:rsidR="00243C19" w:rsidRPr="00243C19" w:rsidRDefault="00243C19" w:rsidP="00243C19">
      <w:pPr>
        <w:numPr>
          <w:ilvl w:val="0"/>
          <w:numId w:val="58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мутационной изменчивостью;</w:t>
      </w:r>
    </w:p>
    <w:p w:rsidR="00243C19" w:rsidRPr="00243C19" w:rsidRDefault="00243C19" w:rsidP="00243C19">
      <w:pPr>
        <w:numPr>
          <w:ilvl w:val="0"/>
          <w:numId w:val="58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волками жизни.</w:t>
      </w:r>
    </w:p>
    <w:p w:rsidR="00243C19" w:rsidRPr="00243C19" w:rsidRDefault="00243C19" w:rsidP="0024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7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>. К палеонтологическим доказательствам эволюции относятся:</w:t>
      </w:r>
    </w:p>
    <w:p w:rsidR="00243C19" w:rsidRPr="00243C19" w:rsidRDefault="00243C19" w:rsidP="00243C19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ископаемые переходные формы организмов;</w:t>
      </w:r>
    </w:p>
    <w:p w:rsidR="00243C19" w:rsidRPr="00243C19" w:rsidRDefault="00243C19" w:rsidP="00243C19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атавизмы, проявляющиеся у разных групп организмов;</w:t>
      </w:r>
    </w:p>
    <w:p w:rsidR="00243C19" w:rsidRPr="00243C19" w:rsidRDefault="00243C19" w:rsidP="00243C19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сходство зародышей у организмов разного вида;</w:t>
      </w:r>
    </w:p>
    <w:p w:rsidR="00243C19" w:rsidRPr="00243C19" w:rsidRDefault="00243C19" w:rsidP="00243C19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наличие рудиментарных органов.</w:t>
      </w:r>
    </w:p>
    <w:p w:rsidR="00243C19" w:rsidRPr="00243C19" w:rsidRDefault="00243C19" w:rsidP="0024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А8. Мутационная и комбинативная изменчивость в популяции вызывают:</w:t>
      </w:r>
    </w:p>
    <w:p w:rsidR="00243C19" w:rsidRPr="00243C19" w:rsidRDefault="00243C19" w:rsidP="00243C19">
      <w:pPr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изменение ее генофонда;</w:t>
      </w:r>
    </w:p>
    <w:p w:rsidR="00243C19" w:rsidRPr="00243C19" w:rsidRDefault="00243C19" w:rsidP="00243C19">
      <w:pPr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сохранение ее генофонда 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неизменным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>;</w:t>
      </w:r>
    </w:p>
    <w:p w:rsidR="00243C19" w:rsidRPr="00243C19" w:rsidRDefault="00243C19" w:rsidP="00243C19">
      <w:pPr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выживание наиболее приспособленных особей;</w:t>
      </w:r>
    </w:p>
    <w:p w:rsidR="00243C19" w:rsidRPr="00243C19" w:rsidRDefault="00243C19" w:rsidP="00243C19">
      <w:pPr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гибель наименее приспособленных особей.</w:t>
      </w:r>
    </w:p>
    <w:p w:rsidR="00243C19" w:rsidRPr="00243C19" w:rsidRDefault="00243C19" w:rsidP="0024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9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 xml:space="preserve"> . </w:t>
      </w:r>
      <w:proofErr w:type="spellStart"/>
      <w:r w:rsidRPr="00243C19">
        <w:rPr>
          <w:rFonts w:ascii="Times New Roman" w:hAnsi="Times New Roman" w:cs="Times New Roman"/>
          <w:sz w:val="24"/>
          <w:szCs w:val="24"/>
        </w:rPr>
        <w:t>Микроэволюция</w:t>
      </w:r>
      <w:proofErr w:type="spellEnd"/>
      <w:r w:rsidRPr="00243C19">
        <w:rPr>
          <w:rFonts w:ascii="Times New Roman" w:hAnsi="Times New Roman" w:cs="Times New Roman"/>
          <w:sz w:val="24"/>
          <w:szCs w:val="24"/>
        </w:rPr>
        <w:t xml:space="preserve"> – это:</w:t>
      </w:r>
    </w:p>
    <w:p w:rsidR="00243C19" w:rsidRPr="00243C19" w:rsidRDefault="00243C19" w:rsidP="00243C19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происходящие в популяциях эволюционные процессы, приводящие к появлению новых видов;</w:t>
      </w:r>
    </w:p>
    <w:p w:rsidR="00243C19" w:rsidRPr="00243C19" w:rsidRDefault="00243C19" w:rsidP="00243C19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незначительные эволюционные изменения;</w:t>
      </w:r>
    </w:p>
    <w:p w:rsidR="00243C19" w:rsidRPr="00243C19" w:rsidRDefault="00243C19" w:rsidP="00243C19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эволюция микроорганизмов;</w:t>
      </w:r>
    </w:p>
    <w:p w:rsidR="00243C19" w:rsidRPr="00243C19" w:rsidRDefault="00243C19" w:rsidP="00243C19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эволюция биоценозов.</w:t>
      </w:r>
    </w:p>
    <w:p w:rsidR="00243C19" w:rsidRPr="00243C19" w:rsidRDefault="00243C19" w:rsidP="0024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 xml:space="preserve">А10. </w:t>
      </w:r>
      <w:proofErr w:type="spellStart"/>
      <w:r w:rsidRPr="00243C19">
        <w:rPr>
          <w:rFonts w:ascii="Times New Roman" w:hAnsi="Times New Roman" w:cs="Times New Roman"/>
          <w:sz w:val="24"/>
          <w:szCs w:val="24"/>
        </w:rPr>
        <w:t>А.Н.Северцовым</w:t>
      </w:r>
      <w:proofErr w:type="spellEnd"/>
      <w:r w:rsidRPr="00243C19">
        <w:rPr>
          <w:rFonts w:ascii="Times New Roman" w:hAnsi="Times New Roman" w:cs="Times New Roman"/>
          <w:sz w:val="24"/>
          <w:szCs w:val="24"/>
        </w:rPr>
        <w:t xml:space="preserve"> впервые были определены:</w:t>
      </w:r>
    </w:p>
    <w:p w:rsidR="00243C19" w:rsidRPr="00243C19" w:rsidRDefault="00243C19" w:rsidP="00243C19">
      <w:pPr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движущие силы эволюции;</w:t>
      </w:r>
    </w:p>
    <w:p w:rsidR="00243C19" w:rsidRPr="00243C19" w:rsidRDefault="00243C19" w:rsidP="00243C19">
      <w:pPr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основные направления эволюционного процесса;</w:t>
      </w:r>
    </w:p>
    <w:p w:rsidR="00243C19" w:rsidRPr="00243C19" w:rsidRDefault="00243C19" w:rsidP="00243C19">
      <w:pPr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причины эволюции организмов;</w:t>
      </w:r>
    </w:p>
    <w:p w:rsidR="00243C19" w:rsidRPr="00243C19" w:rsidRDefault="00243C19" w:rsidP="00243C19">
      <w:pPr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причины мутаций и их роль в эволюции.</w:t>
      </w:r>
    </w:p>
    <w:p w:rsidR="00243C19" w:rsidRPr="00243C19" w:rsidRDefault="00243C19" w:rsidP="00243C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А11. Частные приспособления организмов к разным условиям среды без повышения уровня их организации – это:</w:t>
      </w:r>
    </w:p>
    <w:p w:rsidR="00243C19" w:rsidRPr="00243C19" w:rsidRDefault="00243C19" w:rsidP="00243C19">
      <w:pPr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ароморфоз;</w:t>
      </w:r>
    </w:p>
    <w:p w:rsidR="00243C19" w:rsidRPr="00243C19" w:rsidRDefault="00243C19" w:rsidP="00243C19">
      <w:pPr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дегенерация;</w:t>
      </w:r>
    </w:p>
    <w:p w:rsidR="00243C19" w:rsidRPr="00243C19" w:rsidRDefault="00243C19" w:rsidP="00243C19">
      <w:pPr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идиоадаптация;</w:t>
      </w:r>
    </w:p>
    <w:p w:rsidR="00243C19" w:rsidRPr="00243C19" w:rsidRDefault="00243C19" w:rsidP="00243C19">
      <w:pPr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мутация.</w:t>
      </w:r>
    </w:p>
    <w:p w:rsidR="00243C19" w:rsidRPr="00243C19" w:rsidRDefault="00243C19" w:rsidP="0024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А12. Изоляция как фактор эволюции является:</w:t>
      </w:r>
    </w:p>
    <w:p w:rsidR="00243C19" w:rsidRPr="00243C19" w:rsidRDefault="00243C19" w:rsidP="00243C19">
      <w:pPr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условием генетической однородности популяции;</w:t>
      </w:r>
    </w:p>
    <w:p w:rsidR="00243C19" w:rsidRPr="00243C19" w:rsidRDefault="00243C19" w:rsidP="00243C19">
      <w:pPr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условием генетической разнородности популяции;</w:t>
      </w:r>
    </w:p>
    <w:p w:rsidR="00243C19" w:rsidRPr="00243C19" w:rsidRDefault="00243C19" w:rsidP="00243C19">
      <w:pPr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преградой для свободного обмена генами между особями разных видов;</w:t>
      </w:r>
    </w:p>
    <w:p w:rsidR="00243C19" w:rsidRPr="00243C19" w:rsidRDefault="00243C19" w:rsidP="00243C19">
      <w:pPr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преградой для свободного обмена генами между популяциями одного вида.</w:t>
      </w:r>
    </w:p>
    <w:p w:rsidR="00243C19" w:rsidRPr="00243C19" w:rsidRDefault="00243C19" w:rsidP="0024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А13. Наиболее эффективной преградой для свободного скрещивания особей в популяции выступает изоляция:</w:t>
      </w:r>
    </w:p>
    <w:p w:rsidR="00243C19" w:rsidRPr="00243C19" w:rsidRDefault="00243C19" w:rsidP="00243C19">
      <w:pPr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генетическая;</w:t>
      </w:r>
    </w:p>
    <w:p w:rsidR="00243C19" w:rsidRPr="00243C19" w:rsidRDefault="00243C19" w:rsidP="00243C19">
      <w:pPr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этологическая;</w:t>
      </w:r>
    </w:p>
    <w:p w:rsidR="00243C19" w:rsidRPr="00243C19" w:rsidRDefault="00243C19" w:rsidP="00243C19">
      <w:pPr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экологическая;</w:t>
      </w:r>
    </w:p>
    <w:p w:rsidR="00243C19" w:rsidRPr="00243C19" w:rsidRDefault="00243C19" w:rsidP="00243C19">
      <w:pPr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географическая.</w:t>
      </w:r>
    </w:p>
    <w:p w:rsidR="00243C19" w:rsidRPr="00243C19" w:rsidRDefault="00243C19" w:rsidP="0024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А14. Результатом действия факторов эволюции в популяциях является:</w:t>
      </w:r>
    </w:p>
    <w:p w:rsidR="00243C19" w:rsidRPr="00243C19" w:rsidRDefault="00243C19" w:rsidP="00243C19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сохранение гомозиготных особей;</w:t>
      </w:r>
    </w:p>
    <w:p w:rsidR="00243C19" w:rsidRPr="00243C19" w:rsidRDefault="00243C19" w:rsidP="00243C19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гибель наименее приспособленных особей;</w:t>
      </w:r>
    </w:p>
    <w:p w:rsidR="00243C19" w:rsidRPr="00243C19" w:rsidRDefault="00243C19" w:rsidP="00243C19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появление новых мутантных особей;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4)совершенствование приспособлений у особей</w:t>
      </w:r>
    </w:p>
    <w:p w:rsidR="00243C19" w:rsidRPr="00243C19" w:rsidRDefault="00243C19" w:rsidP="00243C19">
      <w:pPr>
        <w:keepNext/>
        <w:keepLines/>
        <w:spacing w:after="0" w:line="240" w:lineRule="auto"/>
        <w:ind w:left="-57" w:right="-57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А 15. Исходным материалом для естественного отбора служит </w:t>
      </w:r>
    </w:p>
    <w:p w:rsidR="00243C19" w:rsidRPr="00243C19" w:rsidRDefault="00243C19" w:rsidP="00243C19">
      <w:pPr>
        <w:keepNext/>
        <w:keepLines/>
        <w:numPr>
          <w:ilvl w:val="0"/>
          <w:numId w:val="48"/>
        </w:numPr>
        <w:spacing w:after="0" w:line="240" w:lineRule="auto"/>
        <w:ind w:left="1440" w:right="-57" w:hanging="372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борьба за существование</w:t>
      </w:r>
    </w:p>
    <w:p w:rsidR="00243C19" w:rsidRPr="00243C19" w:rsidRDefault="00243C19" w:rsidP="00243C19">
      <w:pPr>
        <w:keepNext/>
        <w:keepLines/>
        <w:numPr>
          <w:ilvl w:val="0"/>
          <w:numId w:val="48"/>
        </w:numPr>
        <w:tabs>
          <w:tab w:val="num" w:pos="1371"/>
        </w:tabs>
        <w:spacing w:after="0" w:line="240" w:lineRule="auto"/>
        <w:ind w:left="1371" w:right="-57" w:hanging="303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мутационная изменчивость</w:t>
      </w:r>
    </w:p>
    <w:p w:rsidR="00243C19" w:rsidRPr="00243C19" w:rsidRDefault="00243C19" w:rsidP="00243C19">
      <w:pPr>
        <w:keepNext/>
        <w:keepLines/>
        <w:numPr>
          <w:ilvl w:val="0"/>
          <w:numId w:val="48"/>
        </w:numPr>
        <w:tabs>
          <w:tab w:val="num" w:pos="1371"/>
        </w:tabs>
        <w:spacing w:after="0" w:line="240" w:lineRule="auto"/>
        <w:ind w:left="1371" w:right="-57" w:hanging="303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изменение среды обитания организмов</w:t>
      </w:r>
    </w:p>
    <w:p w:rsidR="00243C19" w:rsidRPr="00243C19" w:rsidRDefault="00243C19" w:rsidP="00243C19">
      <w:pPr>
        <w:keepNext/>
        <w:keepLines/>
        <w:numPr>
          <w:ilvl w:val="0"/>
          <w:numId w:val="48"/>
        </w:numPr>
        <w:tabs>
          <w:tab w:val="num" w:pos="1371"/>
        </w:tabs>
        <w:spacing w:after="0" w:line="240" w:lineRule="auto"/>
        <w:ind w:left="1371" w:right="-57" w:hanging="303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приспособленность организмов к среде обитания</w:t>
      </w:r>
    </w:p>
    <w:p w:rsidR="00243C19" w:rsidRPr="00243C19" w:rsidRDefault="00243C19" w:rsidP="00243C19">
      <w:pPr>
        <w:spacing w:after="0" w:line="240" w:lineRule="auto"/>
        <w:ind w:left="-57" w:right="-57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 А16. Формирование приспособленности у организмов происходит в результате</w:t>
      </w:r>
    </w:p>
    <w:p w:rsidR="00243C19" w:rsidRPr="00243C19" w:rsidRDefault="00243C19" w:rsidP="00243C19">
      <w:pPr>
        <w:numPr>
          <w:ilvl w:val="0"/>
          <w:numId w:val="49"/>
        </w:numPr>
        <w:spacing w:after="0" w:line="240" w:lineRule="auto"/>
        <w:ind w:right="-57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освоения видом новых территорий</w:t>
      </w:r>
    </w:p>
    <w:p w:rsidR="00243C19" w:rsidRPr="00243C19" w:rsidRDefault="00243C19" w:rsidP="00243C19">
      <w:pPr>
        <w:numPr>
          <w:ilvl w:val="0"/>
          <w:numId w:val="49"/>
        </w:numPr>
        <w:spacing w:after="0" w:line="240" w:lineRule="auto"/>
        <w:ind w:right="-57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прямого воздействия  среды на организм</w:t>
      </w:r>
    </w:p>
    <w:p w:rsidR="00243C19" w:rsidRPr="00243C19" w:rsidRDefault="00243C19" w:rsidP="00243C19">
      <w:pPr>
        <w:numPr>
          <w:ilvl w:val="0"/>
          <w:numId w:val="49"/>
        </w:numPr>
        <w:spacing w:after="0" w:line="240" w:lineRule="auto"/>
        <w:ind w:right="-57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дрейфа генов и увеличения численности </w:t>
      </w:r>
      <w:proofErr w:type="spellStart"/>
      <w:r w:rsidRPr="00243C19">
        <w:rPr>
          <w:rFonts w:ascii="Times New Roman" w:hAnsi="Times New Roman" w:cs="Times New Roman"/>
          <w:sz w:val="24"/>
          <w:szCs w:val="24"/>
        </w:rPr>
        <w:t>гомозигот</w:t>
      </w:r>
      <w:proofErr w:type="spellEnd"/>
    </w:p>
    <w:p w:rsidR="00243C19" w:rsidRPr="00243C19" w:rsidRDefault="00243C19" w:rsidP="00243C19">
      <w:pPr>
        <w:numPr>
          <w:ilvl w:val="0"/>
          <w:numId w:val="49"/>
        </w:numPr>
        <w:spacing w:after="0" w:line="240" w:lineRule="auto"/>
        <w:ind w:right="-57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сохранения отбором особей с полезными признаками</w:t>
      </w:r>
    </w:p>
    <w:p w:rsidR="00243C19" w:rsidRPr="00243C19" w:rsidRDefault="00243C19" w:rsidP="00243C19">
      <w:pPr>
        <w:spacing w:after="0" w:line="240" w:lineRule="auto"/>
        <w:ind w:right="-57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А17. Роль борьбы за существование в эволюции состоит 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>:</w:t>
      </w:r>
    </w:p>
    <w:p w:rsidR="00243C19" w:rsidRPr="00243C19" w:rsidRDefault="00243C19" w:rsidP="00243C19">
      <w:pPr>
        <w:numPr>
          <w:ilvl w:val="0"/>
          <w:numId w:val="50"/>
        </w:numPr>
        <w:spacing w:after="0" w:line="240" w:lineRule="auto"/>
        <w:ind w:right="-57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сохранения особей преимущественно с полезными изменениями</w:t>
      </w:r>
    </w:p>
    <w:p w:rsidR="00243C19" w:rsidRPr="00243C19" w:rsidRDefault="00243C19" w:rsidP="00243C19">
      <w:pPr>
        <w:numPr>
          <w:ilvl w:val="0"/>
          <w:numId w:val="50"/>
        </w:numPr>
        <w:spacing w:after="0" w:line="240" w:lineRule="auto"/>
        <w:ind w:right="-57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возникновение под действием факторов внешней среды наследственных изменений</w:t>
      </w:r>
    </w:p>
    <w:p w:rsidR="00243C19" w:rsidRPr="00243C19" w:rsidRDefault="00243C19" w:rsidP="00243C19">
      <w:pPr>
        <w:numPr>
          <w:ilvl w:val="0"/>
          <w:numId w:val="50"/>
        </w:numPr>
        <w:spacing w:after="0" w:line="240" w:lineRule="auto"/>
        <w:ind w:right="-57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создание неоднородности популяции, материала для отбора</w:t>
      </w:r>
    </w:p>
    <w:p w:rsidR="00243C19" w:rsidRPr="00243C19" w:rsidRDefault="00243C19" w:rsidP="00243C19">
      <w:pPr>
        <w:numPr>
          <w:ilvl w:val="0"/>
          <w:numId w:val="50"/>
        </w:numPr>
        <w:spacing w:after="0" w:line="240" w:lineRule="auto"/>
        <w:ind w:right="-57"/>
        <w:rPr>
          <w:rFonts w:ascii="Times New Roman" w:hAnsi="Times New Roman" w:cs="Times New Roman"/>
          <w:sz w:val="24"/>
          <w:szCs w:val="24"/>
        </w:rPr>
      </w:pPr>
      <w:proofErr w:type="gramStart"/>
      <w:r w:rsidRPr="00243C19">
        <w:rPr>
          <w:rFonts w:ascii="Times New Roman" w:hAnsi="Times New Roman" w:cs="Times New Roman"/>
          <w:sz w:val="24"/>
          <w:szCs w:val="24"/>
        </w:rPr>
        <w:t>обострении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 xml:space="preserve"> взаимоотношений между особями</w:t>
      </w:r>
    </w:p>
    <w:p w:rsidR="00243C19" w:rsidRPr="00243C19" w:rsidRDefault="00243C19" w:rsidP="00243C19">
      <w:pPr>
        <w:spacing w:after="0" w:line="240" w:lineRule="auto"/>
        <w:ind w:left="1440" w:right="-57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pStyle w:val="5"/>
        <w:rPr>
          <w:rFonts w:ascii="Times New Roman" w:hAnsi="Times New Roman"/>
        </w:rPr>
      </w:pPr>
      <w:r w:rsidRPr="00243C19">
        <w:rPr>
          <w:rFonts w:ascii="Times New Roman" w:hAnsi="Times New Roman"/>
        </w:rPr>
        <w:t xml:space="preserve">  А18. В связи с выходом на сушу у первых растений сформировались</w:t>
      </w:r>
    </w:p>
    <w:p w:rsidR="00243C19" w:rsidRPr="00243C19" w:rsidRDefault="00243C19" w:rsidP="00243C19">
      <w:pPr>
        <w:numPr>
          <w:ilvl w:val="0"/>
          <w:numId w:val="5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ткани</w:t>
      </w:r>
    </w:p>
    <w:p w:rsidR="00243C19" w:rsidRPr="00243C19" w:rsidRDefault="00243C19" w:rsidP="00243C19">
      <w:pPr>
        <w:numPr>
          <w:ilvl w:val="0"/>
          <w:numId w:val="5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споры</w:t>
      </w:r>
    </w:p>
    <w:p w:rsidR="00243C19" w:rsidRPr="00243C19" w:rsidRDefault="00243C19" w:rsidP="00243C19">
      <w:pPr>
        <w:numPr>
          <w:ilvl w:val="0"/>
          <w:numId w:val="5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семена</w:t>
      </w:r>
    </w:p>
    <w:p w:rsidR="00243C19" w:rsidRPr="00243C19" w:rsidRDefault="00243C19" w:rsidP="00243C19">
      <w:pPr>
        <w:numPr>
          <w:ilvl w:val="0"/>
          <w:numId w:val="5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половые клетки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19. Изменчивость, которая отражает изменения фенотипа под действием условий существования организма, не затрагивающая генотип, оказывается:</w:t>
      </w:r>
    </w:p>
    <w:p w:rsidR="00243C19" w:rsidRPr="00243C19" w:rsidRDefault="00243C19" w:rsidP="00243C19">
      <w:pPr>
        <w:keepNext/>
        <w:keepLines/>
        <w:numPr>
          <w:ilvl w:val="0"/>
          <w:numId w:val="52"/>
        </w:numPr>
        <w:spacing w:after="0" w:line="240" w:lineRule="auto"/>
        <w:ind w:right="-57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наследственной</w:t>
      </w:r>
    </w:p>
    <w:p w:rsidR="00243C19" w:rsidRPr="00243C19" w:rsidRDefault="00243C19" w:rsidP="00243C19">
      <w:pPr>
        <w:keepNext/>
        <w:keepLines/>
        <w:numPr>
          <w:ilvl w:val="0"/>
          <w:numId w:val="52"/>
        </w:numPr>
        <w:spacing w:after="0" w:line="240" w:lineRule="auto"/>
        <w:ind w:right="-57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генотипической</w:t>
      </w:r>
    </w:p>
    <w:p w:rsidR="00243C19" w:rsidRPr="00243C19" w:rsidRDefault="00243C19" w:rsidP="00243C19">
      <w:pPr>
        <w:keepNext/>
        <w:keepLines/>
        <w:numPr>
          <w:ilvl w:val="0"/>
          <w:numId w:val="52"/>
        </w:numPr>
        <w:spacing w:after="0" w:line="240" w:lineRule="auto"/>
        <w:ind w:right="-57"/>
        <w:rPr>
          <w:rFonts w:ascii="Times New Roman" w:hAnsi="Times New Roman" w:cs="Times New Roman"/>
          <w:sz w:val="24"/>
          <w:szCs w:val="24"/>
        </w:rPr>
      </w:pPr>
      <w:proofErr w:type="spellStart"/>
      <w:r w:rsidRPr="00243C19">
        <w:rPr>
          <w:rFonts w:ascii="Times New Roman" w:hAnsi="Times New Roman" w:cs="Times New Roman"/>
          <w:sz w:val="24"/>
          <w:szCs w:val="24"/>
        </w:rPr>
        <w:t>модификационной</w:t>
      </w:r>
      <w:proofErr w:type="spellEnd"/>
    </w:p>
    <w:p w:rsidR="00243C19" w:rsidRPr="00243C19" w:rsidRDefault="00243C19" w:rsidP="00243C19">
      <w:pPr>
        <w:keepNext/>
        <w:keepLines/>
        <w:numPr>
          <w:ilvl w:val="0"/>
          <w:numId w:val="52"/>
        </w:numPr>
        <w:spacing w:after="0" w:line="240" w:lineRule="auto"/>
        <w:ind w:right="-57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комбинативной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3C19">
        <w:rPr>
          <w:rFonts w:ascii="Times New Roman" w:hAnsi="Times New Roman" w:cs="Times New Roman"/>
          <w:b/>
          <w:sz w:val="24"/>
          <w:szCs w:val="24"/>
        </w:rPr>
        <w:t>Часть В.</w:t>
      </w:r>
    </w:p>
    <w:p w:rsidR="00243C19" w:rsidRPr="00243C19" w:rsidRDefault="00243C19" w:rsidP="00243C1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В задании В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 xml:space="preserve"> выберите 3 верных ответа из шести. Запишите выбранные буквы в алфавитном порядке.</w:t>
      </w:r>
    </w:p>
    <w:p w:rsidR="00243C19" w:rsidRPr="00243C19" w:rsidRDefault="00243C19" w:rsidP="00243C19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>. Элементарными эволюционными факторами в популяции являются:</w:t>
      </w:r>
    </w:p>
    <w:p w:rsidR="00243C19" w:rsidRPr="00243C19" w:rsidRDefault="00243C19" w:rsidP="00243C19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а) мутации;</w:t>
      </w:r>
    </w:p>
    <w:p w:rsidR="00243C19" w:rsidRPr="00243C19" w:rsidRDefault="00243C19" w:rsidP="00243C19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б) изоляция;</w:t>
      </w:r>
    </w:p>
    <w:p w:rsidR="00243C19" w:rsidRPr="00243C19" w:rsidRDefault="00243C19" w:rsidP="00243C19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243C19">
        <w:rPr>
          <w:rFonts w:ascii="Times New Roman" w:hAnsi="Times New Roman" w:cs="Times New Roman"/>
          <w:sz w:val="24"/>
          <w:szCs w:val="24"/>
        </w:rPr>
        <w:t>модификационная</w:t>
      </w:r>
      <w:proofErr w:type="spellEnd"/>
      <w:r w:rsidRPr="00243C19">
        <w:rPr>
          <w:rFonts w:ascii="Times New Roman" w:hAnsi="Times New Roman" w:cs="Times New Roman"/>
          <w:sz w:val="24"/>
          <w:szCs w:val="24"/>
        </w:rPr>
        <w:t xml:space="preserve"> изменчивость;</w:t>
      </w:r>
    </w:p>
    <w:p w:rsidR="00243C19" w:rsidRPr="00243C19" w:rsidRDefault="00243C19" w:rsidP="00243C19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г) плотность популяции;</w:t>
      </w:r>
    </w:p>
    <w:p w:rsidR="00243C19" w:rsidRPr="00243C19" w:rsidRDefault="00243C19" w:rsidP="00243C19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3C19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243C19">
        <w:rPr>
          <w:rFonts w:ascii="Times New Roman" w:hAnsi="Times New Roman" w:cs="Times New Roman"/>
          <w:sz w:val="24"/>
          <w:szCs w:val="24"/>
        </w:rPr>
        <w:t>) недостаточная приспособленность особей;</w:t>
      </w:r>
    </w:p>
    <w:p w:rsidR="00243C19" w:rsidRPr="00243C19" w:rsidRDefault="00243C19" w:rsidP="00243C19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е) естественный отбор.</w:t>
      </w:r>
    </w:p>
    <w:p w:rsidR="00243C19" w:rsidRPr="00243C19" w:rsidRDefault="00243C19" w:rsidP="00243C1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Ответ:________________________</w:t>
      </w:r>
    </w:p>
    <w:p w:rsidR="00243C19" w:rsidRPr="00243C19" w:rsidRDefault="00243C19" w:rsidP="0024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>. Установите последовательность процессов и явлений:</w:t>
      </w:r>
    </w:p>
    <w:p w:rsidR="00243C19" w:rsidRPr="00243C19" w:rsidRDefault="00243C19" w:rsidP="00243C1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а) возникновение репродуктивной изоляции;</w:t>
      </w:r>
    </w:p>
    <w:p w:rsidR="00243C19" w:rsidRPr="00243C19" w:rsidRDefault="00243C19" w:rsidP="00243C1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б) прекращение свободного обмена генами;</w:t>
      </w:r>
    </w:p>
    <w:p w:rsidR="00243C19" w:rsidRPr="00243C19" w:rsidRDefault="00243C19" w:rsidP="00243C1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в) возникновение географической изоляции;</w:t>
      </w:r>
    </w:p>
    <w:p w:rsidR="00243C19" w:rsidRPr="00243C19" w:rsidRDefault="00243C19" w:rsidP="00243C1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г) накопление различных наследственных изменений в изолированных частях ареала популяции;</w:t>
      </w:r>
    </w:p>
    <w:p w:rsidR="00243C19" w:rsidRPr="00243C19" w:rsidRDefault="00243C19" w:rsidP="00243C19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3C19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243C19">
        <w:rPr>
          <w:rFonts w:ascii="Times New Roman" w:hAnsi="Times New Roman" w:cs="Times New Roman"/>
          <w:sz w:val="24"/>
          <w:szCs w:val="24"/>
        </w:rPr>
        <w:t>) возникновение нового вида;</w:t>
      </w:r>
    </w:p>
    <w:p w:rsidR="00243C19" w:rsidRPr="00243C19" w:rsidRDefault="00243C19" w:rsidP="00243C19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е) появление больших различий в генофонде изолированных популяциях;</w:t>
      </w:r>
    </w:p>
    <w:p w:rsidR="00243C19" w:rsidRPr="00243C19" w:rsidRDefault="00243C19" w:rsidP="00243C1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ж) разнонаправленность действия естественного отбора в разных условиях среды.</w:t>
      </w:r>
    </w:p>
    <w:p w:rsidR="00243C19" w:rsidRPr="00243C19" w:rsidRDefault="00243C19" w:rsidP="00243C1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8"/>
        <w:gridCol w:w="1367"/>
        <w:gridCol w:w="1367"/>
        <w:gridCol w:w="1367"/>
        <w:gridCol w:w="1367"/>
        <w:gridCol w:w="1367"/>
        <w:gridCol w:w="1368"/>
      </w:tblGrid>
      <w:tr w:rsidR="00243C19" w:rsidRPr="00243C19" w:rsidTr="00344DC5">
        <w:tc>
          <w:tcPr>
            <w:tcW w:w="1448" w:type="dxa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48" w:type="dxa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48" w:type="dxa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448" w:type="dxa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448" w:type="dxa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448" w:type="dxa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449" w:type="dxa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</w:tr>
      <w:tr w:rsidR="00243C19" w:rsidRPr="00243C19" w:rsidTr="00344DC5">
        <w:tc>
          <w:tcPr>
            <w:tcW w:w="1448" w:type="dxa"/>
          </w:tcPr>
          <w:p w:rsidR="00243C19" w:rsidRPr="00243C19" w:rsidRDefault="00243C19" w:rsidP="00243C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</w:tcPr>
          <w:p w:rsidR="00243C19" w:rsidRPr="00243C19" w:rsidRDefault="00243C19" w:rsidP="00243C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</w:tcPr>
          <w:p w:rsidR="00243C19" w:rsidRPr="00243C19" w:rsidRDefault="00243C19" w:rsidP="00243C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</w:tcPr>
          <w:p w:rsidR="00243C19" w:rsidRPr="00243C19" w:rsidRDefault="00243C19" w:rsidP="00243C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</w:tcPr>
          <w:p w:rsidR="00243C19" w:rsidRPr="00243C19" w:rsidRDefault="00243C19" w:rsidP="00243C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</w:tcPr>
          <w:p w:rsidR="00243C19" w:rsidRPr="00243C19" w:rsidRDefault="00243C19" w:rsidP="00243C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243C19" w:rsidRPr="00243C19" w:rsidRDefault="00243C19" w:rsidP="00243C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3C19" w:rsidRPr="00243C19" w:rsidRDefault="00243C19" w:rsidP="00243C1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3C19">
        <w:rPr>
          <w:rFonts w:ascii="Times New Roman" w:hAnsi="Times New Roman" w:cs="Times New Roman"/>
          <w:b/>
          <w:sz w:val="24"/>
          <w:szCs w:val="24"/>
        </w:rPr>
        <w:t>Часть С.</w:t>
      </w:r>
    </w:p>
    <w:p w:rsidR="00243C19" w:rsidRPr="00243C19" w:rsidRDefault="00243C19" w:rsidP="00243C1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>. В пойме нижней Волги образовались виды щетинника, которые дают семена до разлива реки или после него. Какой это способ видообразования? Как это происходило?</w:t>
      </w:r>
    </w:p>
    <w:p w:rsidR="00243C19" w:rsidRPr="00243C19" w:rsidRDefault="00243C19" w:rsidP="00243C1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>. Как объяснить возникновение рудиментарных глаз у крота с точки зрения эволюционной теории?</w:t>
      </w:r>
    </w:p>
    <w:p w:rsidR="00243C19" w:rsidRP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P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43C19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5.Итоговое тестирование за курс 9 класса </w:t>
      </w:r>
    </w:p>
    <w:p w:rsidR="00243C19" w:rsidRP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43C19">
        <w:rPr>
          <w:rFonts w:ascii="Times New Roman" w:hAnsi="Times New Roman" w:cs="Times New Roman"/>
          <w:b/>
          <w:sz w:val="24"/>
          <w:szCs w:val="24"/>
        </w:rPr>
        <w:t xml:space="preserve">.                             Часть А.            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      А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>. Наука о взаимосвязях организмов между собой и их средой обитания – это</w:t>
      </w:r>
    </w:p>
    <w:p w:rsidR="00243C19" w:rsidRPr="00243C19" w:rsidRDefault="00243C19" w:rsidP="00243C19">
      <w:pPr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3C19" w:rsidRPr="00243C19" w:rsidRDefault="00243C19" w:rsidP="00243C19">
      <w:pPr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эволюция</w:t>
      </w:r>
    </w:p>
    <w:p w:rsidR="00243C19" w:rsidRPr="00243C19" w:rsidRDefault="00243C19" w:rsidP="00243C19">
      <w:pPr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экология</w:t>
      </w:r>
    </w:p>
    <w:p w:rsidR="00243C19" w:rsidRPr="00243C19" w:rsidRDefault="00243C19" w:rsidP="00243C19">
      <w:pPr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генетика</w:t>
      </w:r>
    </w:p>
    <w:p w:rsidR="00243C19" w:rsidRPr="00243C19" w:rsidRDefault="00243C19" w:rsidP="00243C19">
      <w:pPr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селекция</w:t>
      </w:r>
    </w:p>
    <w:p w:rsidR="00243C19" w:rsidRPr="00243C19" w:rsidRDefault="00243C19" w:rsidP="00243C1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243C19" w:rsidRPr="00243C19" w:rsidRDefault="00243C19" w:rsidP="00243C1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А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 xml:space="preserve">. Главный признак, по которому живое можно отличить от 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неживого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 xml:space="preserve">, - </w:t>
      </w:r>
    </w:p>
    <w:p w:rsidR="00243C19" w:rsidRPr="00243C19" w:rsidRDefault="00243C19" w:rsidP="00243C19">
      <w:pPr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3C19" w:rsidRPr="00243C19" w:rsidRDefault="00243C19" w:rsidP="00243C19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обмен веществ</w:t>
      </w:r>
    </w:p>
    <w:p w:rsidR="00243C19" w:rsidRPr="00243C19" w:rsidRDefault="00243C19" w:rsidP="00243C19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уменьшение веса</w:t>
      </w:r>
    </w:p>
    <w:p w:rsidR="00243C19" w:rsidRPr="00243C19" w:rsidRDefault="00243C19" w:rsidP="00243C19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изменение окраски</w:t>
      </w:r>
    </w:p>
    <w:p w:rsidR="00243C19" w:rsidRPr="00243C19" w:rsidRDefault="00243C19" w:rsidP="00243C19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изменение формы</w:t>
      </w:r>
    </w:p>
    <w:p w:rsidR="00243C19" w:rsidRPr="00243C19" w:rsidRDefault="00243C19" w:rsidP="00243C1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243C19" w:rsidRPr="00243C19" w:rsidRDefault="00243C19" w:rsidP="00243C1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А3. Мономер белка – это</w:t>
      </w:r>
    </w:p>
    <w:p w:rsidR="00243C19" w:rsidRPr="00243C19" w:rsidRDefault="00243C19" w:rsidP="00243C19">
      <w:pPr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3C19" w:rsidRPr="00243C19" w:rsidRDefault="00243C19" w:rsidP="00243C19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нуклеотид</w:t>
      </w:r>
    </w:p>
    <w:p w:rsidR="00243C19" w:rsidRPr="00243C19" w:rsidRDefault="00243C19" w:rsidP="00243C19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глюкоза</w:t>
      </w:r>
    </w:p>
    <w:p w:rsidR="00243C19" w:rsidRPr="00243C19" w:rsidRDefault="00243C19" w:rsidP="00243C19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аминокислота</w:t>
      </w:r>
    </w:p>
    <w:p w:rsidR="00243C19" w:rsidRPr="00243C19" w:rsidRDefault="00243C19" w:rsidP="00243C19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43C19">
        <w:rPr>
          <w:rFonts w:ascii="Times New Roman" w:hAnsi="Times New Roman" w:cs="Times New Roman"/>
          <w:sz w:val="24"/>
          <w:szCs w:val="24"/>
        </w:rPr>
        <w:t>дезоксирибоза</w:t>
      </w:r>
      <w:proofErr w:type="spellEnd"/>
    </w:p>
    <w:p w:rsidR="00243C19" w:rsidRPr="00243C19" w:rsidRDefault="00243C19" w:rsidP="00243C1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243C19" w:rsidRPr="00243C19" w:rsidRDefault="00243C19" w:rsidP="00243C1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А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 xml:space="preserve">. Органические вещества окисляются 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243C19" w:rsidRPr="00243C19" w:rsidRDefault="00243C19" w:rsidP="00243C19">
      <w:pPr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3C19" w:rsidRPr="00243C19" w:rsidRDefault="00243C19" w:rsidP="00243C19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43C19">
        <w:rPr>
          <w:rFonts w:ascii="Times New Roman" w:hAnsi="Times New Roman" w:cs="Times New Roman"/>
          <w:sz w:val="24"/>
          <w:szCs w:val="24"/>
        </w:rPr>
        <w:lastRenderedPageBreak/>
        <w:t>рибосомах</w:t>
      </w:r>
      <w:proofErr w:type="gramEnd"/>
    </w:p>
    <w:p w:rsidR="00243C19" w:rsidRPr="00243C19" w:rsidRDefault="00243C19" w:rsidP="00243C19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43C19">
        <w:rPr>
          <w:rFonts w:ascii="Times New Roman" w:hAnsi="Times New Roman" w:cs="Times New Roman"/>
          <w:sz w:val="24"/>
          <w:szCs w:val="24"/>
        </w:rPr>
        <w:t>митохондриях</w:t>
      </w:r>
      <w:proofErr w:type="gramEnd"/>
    </w:p>
    <w:p w:rsidR="00243C19" w:rsidRPr="00243C19" w:rsidRDefault="00243C19" w:rsidP="00243C19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43C19">
        <w:rPr>
          <w:rFonts w:ascii="Times New Roman" w:hAnsi="Times New Roman" w:cs="Times New Roman"/>
          <w:sz w:val="24"/>
          <w:szCs w:val="24"/>
        </w:rPr>
        <w:lastRenderedPageBreak/>
        <w:t>лейкопластах</w:t>
      </w:r>
      <w:proofErr w:type="gramEnd"/>
    </w:p>
    <w:p w:rsidR="00243C19" w:rsidRPr="00243C19" w:rsidRDefault="00243C19" w:rsidP="00243C19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клеточном 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центре</w:t>
      </w:r>
      <w:proofErr w:type="gramEnd"/>
    </w:p>
    <w:p w:rsidR="00243C19" w:rsidRPr="00243C19" w:rsidRDefault="00243C19" w:rsidP="00243C1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243C19" w:rsidRPr="00243C19" w:rsidRDefault="00243C19" w:rsidP="00243C1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А5. В клетках отсутствует  ядерная оболочка у представителей царства</w:t>
      </w:r>
    </w:p>
    <w:p w:rsidR="00243C19" w:rsidRPr="00243C19" w:rsidRDefault="00243C19" w:rsidP="00243C19">
      <w:pPr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3C19" w:rsidRPr="00243C19" w:rsidRDefault="00243C19" w:rsidP="00243C19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растений</w:t>
      </w:r>
    </w:p>
    <w:p w:rsidR="00243C19" w:rsidRPr="00243C19" w:rsidRDefault="00243C19" w:rsidP="00243C19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животных</w:t>
      </w:r>
    </w:p>
    <w:p w:rsidR="00243C19" w:rsidRPr="00243C19" w:rsidRDefault="00243C19" w:rsidP="00243C19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грибов</w:t>
      </w:r>
    </w:p>
    <w:p w:rsidR="00243C19" w:rsidRPr="00243C19" w:rsidRDefault="00243C19" w:rsidP="00243C19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бактерий</w:t>
      </w:r>
    </w:p>
    <w:p w:rsidR="00243C19" w:rsidRPr="00243C19" w:rsidRDefault="00243C19" w:rsidP="00243C1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243C19" w:rsidRPr="00243C19" w:rsidRDefault="00243C19" w:rsidP="00243C1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А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>. Ассимиляция органических соединений – это процесс</w:t>
      </w:r>
    </w:p>
    <w:p w:rsidR="00243C19" w:rsidRPr="00243C19" w:rsidRDefault="00243C19" w:rsidP="00243C19">
      <w:pPr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3C19" w:rsidRPr="00243C19" w:rsidRDefault="00243C19" w:rsidP="00243C19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биосинтеза</w:t>
      </w:r>
    </w:p>
    <w:p w:rsidR="00243C19" w:rsidRPr="00243C19" w:rsidRDefault="00243C19" w:rsidP="00243C19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гликолиза</w:t>
      </w:r>
    </w:p>
    <w:p w:rsidR="00243C19" w:rsidRPr="00243C19" w:rsidRDefault="00243C19" w:rsidP="00243C19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окисления</w:t>
      </w:r>
    </w:p>
    <w:p w:rsidR="00243C19" w:rsidRPr="00243C19" w:rsidRDefault="00243C19" w:rsidP="00243C19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гидролиза</w:t>
      </w:r>
    </w:p>
    <w:p w:rsidR="00243C19" w:rsidRPr="00243C19" w:rsidRDefault="00243C19" w:rsidP="00243C1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243C19" w:rsidRPr="00243C19" w:rsidRDefault="00243C19" w:rsidP="00243C1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А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7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>. Органоиды, видимые в оптический микроскоп только во время деления клетки – это</w:t>
      </w:r>
    </w:p>
    <w:p w:rsidR="00243C19" w:rsidRPr="00243C19" w:rsidRDefault="00243C19" w:rsidP="00243C19">
      <w:pPr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3C19" w:rsidRPr="00243C19" w:rsidRDefault="00243C19" w:rsidP="00243C19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рибосомы</w:t>
      </w:r>
    </w:p>
    <w:p w:rsidR="00243C19" w:rsidRPr="00243C19" w:rsidRDefault="00243C19" w:rsidP="00243C19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митохондрии</w:t>
      </w:r>
    </w:p>
    <w:p w:rsidR="00243C19" w:rsidRPr="00243C19" w:rsidRDefault="00243C19" w:rsidP="00243C19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хромосомы</w:t>
      </w:r>
    </w:p>
    <w:p w:rsidR="00243C19" w:rsidRPr="00243C19" w:rsidRDefault="00243C19" w:rsidP="00243C19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лизосомы</w:t>
      </w:r>
    </w:p>
    <w:p w:rsidR="00243C19" w:rsidRPr="00243C19" w:rsidRDefault="00243C19" w:rsidP="00243C1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243C19" w:rsidRPr="00243C19" w:rsidRDefault="00243C19" w:rsidP="00243C1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А8. При половом размножении индивидуальное развитие организма начинается с образования</w:t>
      </w:r>
    </w:p>
    <w:p w:rsidR="00243C19" w:rsidRPr="00243C19" w:rsidRDefault="00243C19" w:rsidP="00243C19">
      <w:pPr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3C19" w:rsidRPr="00243C19" w:rsidRDefault="00243C19" w:rsidP="00243C19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зародыша</w:t>
      </w:r>
    </w:p>
    <w:p w:rsidR="00243C19" w:rsidRPr="00243C19" w:rsidRDefault="00243C19" w:rsidP="00243C19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зиготы</w:t>
      </w:r>
    </w:p>
    <w:p w:rsidR="00243C19" w:rsidRPr="00243C19" w:rsidRDefault="00243C19" w:rsidP="00243C19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бластулы</w:t>
      </w:r>
    </w:p>
    <w:p w:rsidR="00243C19" w:rsidRPr="00243C19" w:rsidRDefault="00243C19" w:rsidP="00243C19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гаструлы</w:t>
      </w:r>
    </w:p>
    <w:p w:rsidR="00243C19" w:rsidRPr="00243C19" w:rsidRDefault="00243C19" w:rsidP="00243C1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243C19" w:rsidRPr="00243C19" w:rsidRDefault="00243C19" w:rsidP="00243C1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А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9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Период, начинающийся образованием зиготы и заканчивающийся рождением организма или выходом зародыша из яйца называют</w:t>
      </w:r>
      <w:proofErr w:type="gramEnd"/>
    </w:p>
    <w:p w:rsidR="00243C19" w:rsidRPr="00243C19" w:rsidRDefault="00243C19" w:rsidP="00243C19">
      <w:pPr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3C19" w:rsidRPr="00243C19" w:rsidRDefault="00243C19" w:rsidP="00243C19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онтогенезом</w:t>
      </w:r>
    </w:p>
    <w:p w:rsidR="00243C19" w:rsidRPr="00243C19" w:rsidRDefault="00243C19" w:rsidP="00243C19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постэмбриональным</w:t>
      </w:r>
    </w:p>
    <w:p w:rsidR="00243C19" w:rsidRPr="00243C19" w:rsidRDefault="00243C19" w:rsidP="00243C19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эмбриональным</w:t>
      </w:r>
    </w:p>
    <w:p w:rsidR="00243C19" w:rsidRPr="00243C19" w:rsidRDefault="00243C19" w:rsidP="00243C19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адаптационным</w:t>
      </w:r>
    </w:p>
    <w:p w:rsidR="00243C19" w:rsidRPr="00243C19" w:rsidRDefault="00243C19" w:rsidP="00243C1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243C19" w:rsidRPr="00243C19" w:rsidRDefault="00243C19" w:rsidP="00243C1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 xml:space="preserve">А10. Промежуточный характер наследования признаков проявляется 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при</w:t>
      </w:r>
      <w:proofErr w:type="gramEnd"/>
    </w:p>
    <w:p w:rsidR="00243C19" w:rsidRPr="00243C19" w:rsidRDefault="00243C19" w:rsidP="00243C19">
      <w:pPr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3C19" w:rsidRPr="00243C19" w:rsidRDefault="00243C19" w:rsidP="00243C19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43C19">
        <w:rPr>
          <w:rFonts w:ascii="Times New Roman" w:hAnsi="Times New Roman" w:cs="Times New Roman"/>
          <w:sz w:val="24"/>
          <w:szCs w:val="24"/>
        </w:rPr>
        <w:lastRenderedPageBreak/>
        <w:t>наследовании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 xml:space="preserve"> генов, сцепленных с полом</w:t>
      </w:r>
    </w:p>
    <w:p w:rsidR="00243C19" w:rsidRPr="00243C19" w:rsidRDefault="00243C19" w:rsidP="00243C19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сцепленном 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наследовании</w:t>
      </w:r>
      <w:proofErr w:type="gramEnd"/>
    </w:p>
    <w:p w:rsidR="00243C19" w:rsidRPr="00243C19" w:rsidRDefault="00243C19" w:rsidP="00243C19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 xml:space="preserve">полном 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доминировании</w:t>
      </w:r>
      <w:proofErr w:type="gramEnd"/>
    </w:p>
    <w:p w:rsidR="00243C19" w:rsidRPr="00243C19" w:rsidRDefault="00243C19" w:rsidP="00243C19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  <w:r w:rsidRPr="00243C19">
        <w:rPr>
          <w:rFonts w:ascii="Times New Roman" w:hAnsi="Times New Roman" w:cs="Times New Roman"/>
          <w:sz w:val="24"/>
          <w:szCs w:val="24"/>
        </w:rPr>
        <w:t xml:space="preserve">неполном 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доминировании</w:t>
      </w:r>
      <w:proofErr w:type="gramEnd"/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А11. 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Наследственная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 xml:space="preserve"> информации организмов заключена в молекуле</w:t>
      </w:r>
    </w:p>
    <w:p w:rsidR="00243C19" w:rsidRPr="00243C19" w:rsidRDefault="00243C19" w:rsidP="00243C19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3C19" w:rsidRPr="00243C19" w:rsidRDefault="00243C19" w:rsidP="00243C19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аминокислоты</w:t>
      </w:r>
    </w:p>
    <w:p w:rsidR="00243C19" w:rsidRPr="00243C19" w:rsidRDefault="00243C19" w:rsidP="00243C19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липида</w:t>
      </w:r>
    </w:p>
    <w:p w:rsidR="00243C19" w:rsidRPr="00243C19" w:rsidRDefault="00243C19" w:rsidP="00243C19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ДНК</w:t>
      </w:r>
    </w:p>
    <w:p w:rsidR="00243C19" w:rsidRPr="00243C19" w:rsidRDefault="00243C19" w:rsidP="00243C19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43C19">
        <w:rPr>
          <w:rFonts w:ascii="Times New Roman" w:hAnsi="Times New Roman" w:cs="Times New Roman"/>
          <w:sz w:val="24"/>
          <w:szCs w:val="24"/>
        </w:rPr>
        <w:t>рРНК</w:t>
      </w:r>
      <w:proofErr w:type="spellEnd"/>
    </w:p>
    <w:p w:rsidR="00243C19" w:rsidRPr="00243C19" w:rsidRDefault="00243C19" w:rsidP="00243C1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243C19" w:rsidRPr="00243C19" w:rsidRDefault="00243C19" w:rsidP="00243C1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А12. Абиотическими факторами для животных служат</w:t>
      </w:r>
    </w:p>
    <w:p w:rsidR="00243C19" w:rsidRPr="00243C19" w:rsidRDefault="00243C19" w:rsidP="00243C19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другие животные, населяющие данное природное сообщество</w:t>
      </w:r>
    </w:p>
    <w:p w:rsidR="00243C19" w:rsidRPr="00243C19" w:rsidRDefault="00243C19" w:rsidP="00243C19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температура и влажность их среды обитания</w:t>
      </w:r>
    </w:p>
    <w:p w:rsidR="00243C19" w:rsidRPr="00243C19" w:rsidRDefault="00243C19" w:rsidP="00243C19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растения, которыми они питаются</w:t>
      </w:r>
    </w:p>
    <w:p w:rsidR="00243C19" w:rsidRPr="00243C19" w:rsidRDefault="00243C19" w:rsidP="00243C19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микроорганизмы, которые вызывают заболевания у животных</w:t>
      </w:r>
    </w:p>
    <w:p w:rsidR="00243C19" w:rsidRPr="00243C19" w:rsidRDefault="00243C19" w:rsidP="00243C1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А13. У водных растений в отличие 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 xml:space="preserve"> наземных, хорошо развита ткань</w:t>
      </w:r>
    </w:p>
    <w:p w:rsidR="00243C19" w:rsidRPr="00243C19" w:rsidRDefault="00243C19" w:rsidP="00243C19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3C19" w:rsidRPr="00243C19" w:rsidRDefault="00243C19" w:rsidP="00243C19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механическая</w:t>
      </w:r>
    </w:p>
    <w:p w:rsidR="00243C19" w:rsidRPr="00243C19" w:rsidRDefault="00243C19" w:rsidP="00243C19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проводящая</w:t>
      </w:r>
    </w:p>
    <w:p w:rsidR="00243C19" w:rsidRPr="00243C19" w:rsidRDefault="00243C19" w:rsidP="00243C19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покровная</w:t>
      </w:r>
    </w:p>
    <w:p w:rsidR="00243C19" w:rsidRPr="00243C19" w:rsidRDefault="00243C19" w:rsidP="00243C19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воздухоносная</w:t>
      </w:r>
    </w:p>
    <w:p w:rsidR="00243C19" w:rsidRPr="00243C19" w:rsidRDefault="00243C19" w:rsidP="00243C1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243C19" w:rsidRPr="00243C19" w:rsidRDefault="00243C19" w:rsidP="00243C1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А14. Скрещиванию особей разных популяций одного вида препятствует</w:t>
      </w:r>
    </w:p>
    <w:p w:rsidR="00243C19" w:rsidRPr="00243C19" w:rsidRDefault="00243C19" w:rsidP="00243C19">
      <w:pPr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3C19" w:rsidRPr="00243C19" w:rsidRDefault="00243C19" w:rsidP="00243C19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особенность их питания</w:t>
      </w:r>
    </w:p>
    <w:p w:rsidR="00243C19" w:rsidRPr="00243C19" w:rsidRDefault="00243C19" w:rsidP="00243C19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наличие у них развитого хромосомного набора</w:t>
      </w:r>
    </w:p>
    <w:p w:rsidR="00243C19" w:rsidRPr="00243C19" w:rsidRDefault="00243C19" w:rsidP="00243C19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различное местообитание</w:t>
      </w:r>
    </w:p>
    <w:p w:rsidR="00243C19" w:rsidRPr="00243C19" w:rsidRDefault="00243C19" w:rsidP="00243C19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обитание в разных средах</w:t>
      </w:r>
    </w:p>
    <w:p w:rsidR="00243C19" w:rsidRPr="00243C19" w:rsidRDefault="00243C19" w:rsidP="00243C1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243C19" w:rsidRPr="00243C19" w:rsidRDefault="00243C19" w:rsidP="00243C1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 xml:space="preserve">А15. Сосна обыкновенная в природном сообществе 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выполняет роль</w:t>
      </w:r>
      <w:proofErr w:type="gramEnd"/>
    </w:p>
    <w:p w:rsidR="00243C19" w:rsidRPr="00243C19" w:rsidRDefault="00243C19" w:rsidP="00243C19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производителя органического вещества</w:t>
      </w:r>
    </w:p>
    <w:p w:rsidR="00243C19" w:rsidRPr="00243C19" w:rsidRDefault="00243C19" w:rsidP="00243C19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потребителя органического вещества</w:t>
      </w:r>
    </w:p>
    <w:p w:rsidR="00243C19" w:rsidRPr="00243C19" w:rsidRDefault="00243C19" w:rsidP="00243C19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разрушителя органического вещества</w:t>
      </w:r>
    </w:p>
    <w:p w:rsidR="00243C19" w:rsidRPr="00243C19" w:rsidRDefault="00243C19" w:rsidP="00243C19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43C19">
        <w:rPr>
          <w:rFonts w:ascii="Times New Roman" w:hAnsi="Times New Roman" w:cs="Times New Roman"/>
          <w:sz w:val="24"/>
          <w:szCs w:val="24"/>
        </w:rPr>
        <w:t>консумента</w:t>
      </w:r>
      <w:proofErr w:type="spellEnd"/>
    </w:p>
    <w:p w:rsidR="00243C19" w:rsidRPr="00243C19" w:rsidRDefault="00243C19" w:rsidP="00243C1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А16. Животные, длительно использующие другие организмы в качестве источника пищи и среды обитания, - это</w:t>
      </w:r>
    </w:p>
    <w:p w:rsidR="00243C19" w:rsidRPr="00243C19" w:rsidRDefault="00243C19" w:rsidP="00243C19">
      <w:pPr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3C19" w:rsidRPr="00243C19" w:rsidRDefault="00243C19" w:rsidP="00243C19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жертвы</w:t>
      </w:r>
    </w:p>
    <w:p w:rsidR="00243C19" w:rsidRPr="00243C19" w:rsidRDefault="00243C19" w:rsidP="00243C19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паразиты</w:t>
      </w:r>
    </w:p>
    <w:p w:rsidR="00243C19" w:rsidRPr="00243C19" w:rsidRDefault="00243C19" w:rsidP="00243C19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хищники</w:t>
      </w:r>
    </w:p>
    <w:p w:rsidR="00243C19" w:rsidRPr="00243C19" w:rsidRDefault="00243C19" w:rsidP="00243C19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хозяева</w:t>
      </w:r>
    </w:p>
    <w:p w:rsidR="00243C19" w:rsidRPr="00243C19" w:rsidRDefault="00243C19" w:rsidP="00243C1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243C19" w:rsidRPr="00243C19" w:rsidRDefault="00243C19" w:rsidP="00243C1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А17. В биосфере основой круговорота химических элементов служит</w:t>
      </w:r>
    </w:p>
    <w:p w:rsidR="00243C19" w:rsidRPr="00243C19" w:rsidRDefault="00243C19" w:rsidP="00243C19">
      <w:pPr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3C19" w:rsidRPr="00243C19" w:rsidRDefault="00243C19" w:rsidP="00243C19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наличие газов атмосферы</w:t>
      </w:r>
    </w:p>
    <w:p w:rsidR="00243C19" w:rsidRPr="00243C19" w:rsidRDefault="00243C19" w:rsidP="00243C19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наличие озонового экрана</w:t>
      </w:r>
    </w:p>
    <w:p w:rsidR="00243C19" w:rsidRPr="00243C19" w:rsidRDefault="00243C19" w:rsidP="00243C19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деятельность живого вещества</w:t>
      </w:r>
    </w:p>
    <w:p w:rsidR="00243C19" w:rsidRPr="00243C19" w:rsidRDefault="00243C19" w:rsidP="00243C19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действие света</w:t>
      </w:r>
    </w:p>
    <w:p w:rsidR="00243C19" w:rsidRPr="00243C19" w:rsidRDefault="00243C19" w:rsidP="00243C1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243C19" w:rsidRPr="00243C19" w:rsidRDefault="00243C19" w:rsidP="00243C1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А18. Благодаря изоляции популяций в природе</w:t>
      </w:r>
    </w:p>
    <w:p w:rsidR="00243C19" w:rsidRPr="00243C19" w:rsidRDefault="00243C19" w:rsidP="00243C19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обостряется межвидовая конкуренция</w:t>
      </w:r>
    </w:p>
    <w:p w:rsidR="00243C19" w:rsidRPr="00243C19" w:rsidRDefault="00243C19" w:rsidP="00243C19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усиливается конкуренция внутри вида</w:t>
      </w:r>
    </w:p>
    <w:p w:rsidR="00243C19" w:rsidRPr="00243C19" w:rsidRDefault="00243C19" w:rsidP="00243C19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ослабляется действие естественного отбора</w:t>
      </w:r>
    </w:p>
    <w:p w:rsidR="00243C19" w:rsidRPr="00243C19" w:rsidRDefault="00243C19" w:rsidP="00243C19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в них накапливаются наследственные изменения</w:t>
      </w:r>
    </w:p>
    <w:p w:rsidR="00243C19" w:rsidRPr="00243C19" w:rsidRDefault="00243C19" w:rsidP="00243C1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А19. Эволюционные изменения у животных, способствующие переходу к паразитическому образу жизни относят 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к</w:t>
      </w:r>
      <w:proofErr w:type="gramEnd"/>
    </w:p>
    <w:p w:rsidR="00243C19" w:rsidRPr="00243C19" w:rsidRDefault="00243C19" w:rsidP="00243C19">
      <w:pPr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3C19" w:rsidRPr="00243C19" w:rsidRDefault="00243C19" w:rsidP="00243C19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общей дегенерации</w:t>
      </w:r>
    </w:p>
    <w:p w:rsidR="00243C19" w:rsidRPr="00243C19" w:rsidRDefault="00243C19" w:rsidP="00243C19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идиоадаптации</w:t>
      </w:r>
    </w:p>
    <w:p w:rsidR="00243C19" w:rsidRPr="00243C19" w:rsidRDefault="00243C19" w:rsidP="00243C19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онтогенезу</w:t>
      </w:r>
    </w:p>
    <w:p w:rsidR="00243C19" w:rsidRPr="00243C19" w:rsidRDefault="00243C19" w:rsidP="00243C19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ароморфозу</w:t>
      </w:r>
    </w:p>
    <w:p w:rsidR="00243C19" w:rsidRPr="00243C19" w:rsidRDefault="00243C19" w:rsidP="00243C1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243C19" w:rsidRPr="00243C19" w:rsidRDefault="00243C19" w:rsidP="00243C1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А20. Приспособления к защите тела от охлаждения и к уменьшению его плотности, которые сформировались у китов в процессе эволюции</w:t>
      </w:r>
    </w:p>
    <w:p w:rsidR="00243C19" w:rsidRPr="00243C19" w:rsidRDefault="00243C19" w:rsidP="00243C19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четырехкамерное сердце</w:t>
      </w:r>
    </w:p>
    <w:p w:rsidR="00243C19" w:rsidRPr="00243C19" w:rsidRDefault="00243C19" w:rsidP="00243C19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подкожный слой жира</w:t>
      </w:r>
    </w:p>
    <w:p w:rsidR="00243C19" w:rsidRPr="00243C19" w:rsidRDefault="00243C19" w:rsidP="00243C19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обтекаема форма тела</w:t>
      </w:r>
    </w:p>
    <w:p w:rsidR="00243C19" w:rsidRPr="00243C19" w:rsidRDefault="00243C19" w:rsidP="00243C19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большая площадь газообмена в легких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3C19">
        <w:rPr>
          <w:rFonts w:ascii="Times New Roman" w:hAnsi="Times New Roman" w:cs="Times New Roman"/>
          <w:b/>
          <w:sz w:val="24"/>
          <w:szCs w:val="24"/>
        </w:rPr>
        <w:t>Часть В.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Выберите несколько правильных ответов (запишите их в алфавитном порядке в виде последовательности букв без пробелов и других символов)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>. Клетка эукариот, в отличие от клетки прокариот, имеет</w:t>
      </w:r>
    </w:p>
    <w:p w:rsidR="00243C19" w:rsidRPr="00243C19" w:rsidRDefault="00243C19" w:rsidP="00243C19">
      <w:pPr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Рибосомы</w:t>
      </w:r>
    </w:p>
    <w:p w:rsidR="00243C19" w:rsidRPr="00243C19" w:rsidRDefault="00243C19" w:rsidP="00243C19">
      <w:pPr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Митохондрии</w:t>
      </w:r>
    </w:p>
    <w:p w:rsidR="00243C19" w:rsidRPr="00243C19" w:rsidRDefault="00243C19" w:rsidP="00243C19">
      <w:pPr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Цитоплазму</w:t>
      </w:r>
    </w:p>
    <w:p w:rsidR="00243C19" w:rsidRPr="00243C19" w:rsidRDefault="00243C19" w:rsidP="00243C19">
      <w:pPr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Оболочку</w:t>
      </w:r>
    </w:p>
    <w:p w:rsidR="00243C19" w:rsidRPr="00243C19" w:rsidRDefault="00243C19" w:rsidP="00243C19">
      <w:pPr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Эндоплазматическую сеть</w:t>
      </w:r>
    </w:p>
    <w:p w:rsidR="00243C19" w:rsidRPr="00243C19" w:rsidRDefault="00243C19" w:rsidP="00243C19">
      <w:pPr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Комплекс </w:t>
      </w:r>
      <w:proofErr w:type="spellStart"/>
      <w:r w:rsidRPr="00243C19">
        <w:rPr>
          <w:rFonts w:ascii="Times New Roman" w:hAnsi="Times New Roman" w:cs="Times New Roman"/>
          <w:sz w:val="24"/>
          <w:szCs w:val="24"/>
        </w:rPr>
        <w:t>Гольджи</w:t>
      </w:r>
      <w:proofErr w:type="spellEnd"/>
    </w:p>
    <w:p w:rsidR="00243C19" w:rsidRPr="00243C19" w:rsidRDefault="00243C19" w:rsidP="00243C19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 xml:space="preserve">. Бесполое размножение осуществляется </w:t>
      </w:r>
    </w:p>
    <w:p w:rsidR="00243C19" w:rsidRPr="00243C19" w:rsidRDefault="00243C19" w:rsidP="00243C19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С помощью семян</w:t>
      </w:r>
    </w:p>
    <w:p w:rsidR="00243C19" w:rsidRPr="00243C19" w:rsidRDefault="00243C19" w:rsidP="00243C19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С помощью спор</w:t>
      </w:r>
    </w:p>
    <w:p w:rsidR="00243C19" w:rsidRPr="00243C19" w:rsidRDefault="00243C19" w:rsidP="00243C19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Вегетативным способом</w:t>
      </w:r>
    </w:p>
    <w:p w:rsidR="00243C19" w:rsidRPr="00243C19" w:rsidRDefault="00243C19" w:rsidP="00243C19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Почкованием</w:t>
      </w:r>
    </w:p>
    <w:p w:rsidR="00243C19" w:rsidRPr="00243C19" w:rsidRDefault="00243C19" w:rsidP="00243C19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43C19">
        <w:rPr>
          <w:rFonts w:ascii="Times New Roman" w:hAnsi="Times New Roman" w:cs="Times New Roman"/>
          <w:sz w:val="24"/>
          <w:szCs w:val="24"/>
        </w:rPr>
        <w:t>Партеногенетически</w:t>
      </w:r>
      <w:proofErr w:type="spellEnd"/>
    </w:p>
    <w:p w:rsidR="00243C19" w:rsidRPr="00243C19" w:rsidRDefault="00243C19" w:rsidP="00243C19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При участии гамет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В3.  Установите соответствие между примером экологического фактора и группой, которой его относят. В таблице напротив позиции первого столбца запишите букву, соответствующую позиции второго столбца. Получившуюся последовательность букв  перенесите в бланк ответов (без пробелов и других символов).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5"/>
        <w:gridCol w:w="1595"/>
        <w:gridCol w:w="1595"/>
        <w:gridCol w:w="1595"/>
        <w:gridCol w:w="1595"/>
        <w:gridCol w:w="1596"/>
      </w:tblGrid>
      <w:tr w:rsidR="00243C19" w:rsidRPr="00243C19" w:rsidTr="00344DC5">
        <w:tc>
          <w:tcPr>
            <w:tcW w:w="1595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5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43C19" w:rsidRPr="00243C19" w:rsidTr="00344DC5">
        <w:tc>
          <w:tcPr>
            <w:tcW w:w="1595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 </w:t>
      </w:r>
      <w:r w:rsidRPr="00243C19">
        <w:rPr>
          <w:rFonts w:ascii="Times New Roman" w:hAnsi="Times New Roman" w:cs="Times New Roman"/>
          <w:b/>
          <w:sz w:val="24"/>
          <w:szCs w:val="24"/>
        </w:rPr>
        <w:t>ПРИМЕР ФАКТОРА                                                            ГРУППА ЭКОЛОГИЧЕСКИХ ФАКТОРОВ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1. атмосферное давление                                             А) абиотические факторы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водные насекомые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Б) биотические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3. почвенные бактерии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4. степень освещенности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5. соленость морской воды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243C19">
        <w:rPr>
          <w:rFonts w:ascii="Times New Roman" w:hAnsi="Times New Roman" w:cs="Times New Roman"/>
          <w:sz w:val="24"/>
          <w:szCs w:val="24"/>
        </w:rPr>
        <w:t>грибы-сапротрофы</w:t>
      </w:r>
      <w:proofErr w:type="spellEnd"/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b/>
          <w:sz w:val="24"/>
          <w:szCs w:val="24"/>
        </w:rPr>
        <w:t>Часть С.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Дайте на вопрос краткий ответ, включающий в себя не менее двух элементов ответа: 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>. Каковы формы и в чем заключается значение генотипической изменчивости в природе?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>. Какой фактор эволюции, является направляющим в формировании приспособленности и в чем проявляется ее относительный характер?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 </w:t>
      </w:r>
      <w:r w:rsidRPr="00243C19">
        <w:rPr>
          <w:rFonts w:ascii="Times New Roman" w:hAnsi="Times New Roman" w:cs="Times New Roman"/>
          <w:b/>
          <w:sz w:val="24"/>
          <w:szCs w:val="24"/>
        </w:rPr>
        <w:t xml:space="preserve">Вариант 2.                             Часть А.            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      А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>. Наука о наследственности и изменчивости – это</w:t>
      </w:r>
    </w:p>
    <w:p w:rsidR="00243C19" w:rsidRPr="00243C19" w:rsidRDefault="00243C19" w:rsidP="00243C19">
      <w:pPr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3C19" w:rsidRPr="00243C19" w:rsidRDefault="00243C19" w:rsidP="00243C19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генетика</w:t>
      </w:r>
    </w:p>
    <w:p w:rsidR="00243C19" w:rsidRPr="00243C19" w:rsidRDefault="00243C19" w:rsidP="00243C19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селекция</w:t>
      </w:r>
    </w:p>
    <w:p w:rsidR="00243C19" w:rsidRPr="00243C19" w:rsidRDefault="00243C19" w:rsidP="00243C19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экология</w:t>
      </w:r>
    </w:p>
    <w:p w:rsidR="00243C19" w:rsidRPr="00243C19" w:rsidRDefault="00243C19" w:rsidP="00243C19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цитология</w:t>
      </w:r>
    </w:p>
    <w:p w:rsidR="00243C19" w:rsidRPr="00243C19" w:rsidRDefault="00243C19" w:rsidP="00243C1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243C19" w:rsidRPr="00243C19" w:rsidRDefault="00243C19" w:rsidP="00243C1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А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 xml:space="preserve">. Один из признаков отличия живого 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 xml:space="preserve"> неживого – это способность к</w:t>
      </w:r>
    </w:p>
    <w:p w:rsidR="00243C19" w:rsidRPr="00243C19" w:rsidRDefault="00243C19" w:rsidP="00243C19">
      <w:pPr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3C19" w:rsidRPr="00243C19" w:rsidRDefault="00243C19" w:rsidP="00243C19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изменению размеров</w:t>
      </w:r>
    </w:p>
    <w:p w:rsidR="00243C19" w:rsidRPr="00243C19" w:rsidRDefault="00243C19" w:rsidP="00243C19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адаптации к среде</w:t>
      </w:r>
    </w:p>
    <w:p w:rsidR="00243C19" w:rsidRPr="00243C19" w:rsidRDefault="00243C19" w:rsidP="00243C19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разрушению</w:t>
      </w:r>
    </w:p>
    <w:p w:rsidR="00243C19" w:rsidRPr="00243C19" w:rsidRDefault="00243C19" w:rsidP="00243C19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газообмену</w:t>
      </w:r>
    </w:p>
    <w:p w:rsidR="00243C19" w:rsidRPr="00243C19" w:rsidRDefault="00243C19" w:rsidP="00243C1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243C19" w:rsidRPr="00243C19" w:rsidRDefault="00243C19" w:rsidP="00243C1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А3. Информация о признаках организма заключена в клетке в молекулах</w:t>
      </w:r>
    </w:p>
    <w:p w:rsidR="00243C19" w:rsidRPr="00243C19" w:rsidRDefault="00243C19" w:rsidP="00243C19">
      <w:pPr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3C19" w:rsidRPr="00243C19" w:rsidRDefault="00243C19" w:rsidP="00243C19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ДНК</w:t>
      </w:r>
    </w:p>
    <w:p w:rsidR="00243C19" w:rsidRPr="00243C19" w:rsidRDefault="00243C19" w:rsidP="00243C19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липидов</w:t>
      </w:r>
    </w:p>
    <w:p w:rsidR="00243C19" w:rsidRPr="00243C19" w:rsidRDefault="00243C19" w:rsidP="00243C19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углеводов</w:t>
      </w:r>
    </w:p>
    <w:p w:rsidR="00243C19" w:rsidRPr="00243C19" w:rsidRDefault="00243C19" w:rsidP="00243C19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43C19">
        <w:rPr>
          <w:rFonts w:ascii="Times New Roman" w:hAnsi="Times New Roman" w:cs="Times New Roman"/>
          <w:sz w:val="24"/>
          <w:szCs w:val="24"/>
        </w:rPr>
        <w:t>тРНК</w:t>
      </w:r>
      <w:proofErr w:type="spellEnd"/>
    </w:p>
    <w:p w:rsidR="00243C19" w:rsidRPr="00243C19" w:rsidRDefault="00243C19" w:rsidP="00243C1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243C19" w:rsidRPr="00243C19" w:rsidRDefault="00243C19" w:rsidP="00243C1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А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 xml:space="preserve">. Синтез белков осуществляется 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243C19" w:rsidRPr="00243C19" w:rsidRDefault="00243C19" w:rsidP="00243C19">
      <w:pPr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3C19" w:rsidRPr="00243C19" w:rsidRDefault="00243C19" w:rsidP="00243C19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43C19">
        <w:rPr>
          <w:rFonts w:ascii="Times New Roman" w:hAnsi="Times New Roman" w:cs="Times New Roman"/>
          <w:sz w:val="24"/>
          <w:szCs w:val="24"/>
        </w:rPr>
        <w:lastRenderedPageBreak/>
        <w:t>лизосомах</w:t>
      </w:r>
      <w:proofErr w:type="gramEnd"/>
    </w:p>
    <w:p w:rsidR="00243C19" w:rsidRPr="00243C19" w:rsidRDefault="00243C19" w:rsidP="00243C19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43C19">
        <w:rPr>
          <w:rFonts w:ascii="Times New Roman" w:hAnsi="Times New Roman" w:cs="Times New Roman"/>
          <w:sz w:val="24"/>
          <w:szCs w:val="24"/>
        </w:rPr>
        <w:t>вакуолях</w:t>
      </w:r>
      <w:proofErr w:type="gramEnd"/>
    </w:p>
    <w:p w:rsidR="00243C19" w:rsidRPr="00243C19" w:rsidRDefault="00243C19" w:rsidP="00243C19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43C19">
        <w:rPr>
          <w:rFonts w:ascii="Times New Roman" w:hAnsi="Times New Roman" w:cs="Times New Roman"/>
          <w:sz w:val="24"/>
          <w:szCs w:val="24"/>
        </w:rPr>
        <w:lastRenderedPageBreak/>
        <w:t>хромосомах</w:t>
      </w:r>
      <w:proofErr w:type="gramEnd"/>
    </w:p>
    <w:p w:rsidR="00243C19" w:rsidRPr="00243C19" w:rsidRDefault="00243C19" w:rsidP="00243C19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43C19">
        <w:rPr>
          <w:rFonts w:ascii="Times New Roman" w:hAnsi="Times New Roman" w:cs="Times New Roman"/>
          <w:sz w:val="24"/>
          <w:szCs w:val="24"/>
        </w:rPr>
        <w:t>рибосомах</w:t>
      </w:r>
      <w:proofErr w:type="gramEnd"/>
    </w:p>
    <w:p w:rsidR="00243C19" w:rsidRPr="00243C19" w:rsidRDefault="00243C19" w:rsidP="00243C1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243C19" w:rsidRPr="00243C19" w:rsidRDefault="00243C19" w:rsidP="00243C1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А5. Клетки организмов, не имеющие оформленного ядра, - это</w:t>
      </w:r>
    </w:p>
    <w:p w:rsidR="00243C19" w:rsidRPr="00243C19" w:rsidRDefault="00243C19" w:rsidP="00243C19">
      <w:pPr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3C19" w:rsidRPr="00243C19" w:rsidRDefault="00243C19" w:rsidP="00243C19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грибов</w:t>
      </w:r>
    </w:p>
    <w:p w:rsidR="00243C19" w:rsidRPr="00243C19" w:rsidRDefault="00243C19" w:rsidP="00243C19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водорослей</w:t>
      </w:r>
    </w:p>
    <w:p w:rsidR="00243C19" w:rsidRPr="00243C19" w:rsidRDefault="00243C19" w:rsidP="00243C19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бактерий</w:t>
      </w:r>
    </w:p>
    <w:p w:rsidR="00243C19" w:rsidRPr="00243C19" w:rsidRDefault="00243C19" w:rsidP="00243C19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простейших</w:t>
      </w:r>
    </w:p>
    <w:p w:rsidR="00243C19" w:rsidRPr="00243C19" w:rsidRDefault="00243C19" w:rsidP="00243C1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243C19" w:rsidRPr="00243C19" w:rsidRDefault="00243C19" w:rsidP="00243C1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А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>. Конечные продукты окисления углеводов и жиров, это</w:t>
      </w:r>
    </w:p>
    <w:p w:rsidR="00243C19" w:rsidRPr="00243C19" w:rsidRDefault="00243C19" w:rsidP="00243C19">
      <w:pPr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3C19" w:rsidRPr="00243C19" w:rsidRDefault="00243C19" w:rsidP="00243C19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вода и углекислый газ</w:t>
      </w:r>
    </w:p>
    <w:p w:rsidR="00243C19" w:rsidRPr="00243C19" w:rsidRDefault="00243C19" w:rsidP="00243C19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аминокислоты и мочевина</w:t>
      </w:r>
    </w:p>
    <w:p w:rsidR="00243C19" w:rsidRPr="00243C19" w:rsidRDefault="00243C19" w:rsidP="00243C19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глицерин и жирные кислоты</w:t>
      </w:r>
    </w:p>
    <w:p w:rsidR="00243C19" w:rsidRPr="00243C19" w:rsidRDefault="00243C19" w:rsidP="00243C19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глюкоза и гликоген</w:t>
      </w:r>
    </w:p>
    <w:p w:rsidR="00243C19" w:rsidRPr="00243C19" w:rsidRDefault="00243C19" w:rsidP="00243C1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243C19" w:rsidRPr="00243C19" w:rsidRDefault="00243C19" w:rsidP="00243C1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А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7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 xml:space="preserve">. В ядре содержится особое 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вещество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 xml:space="preserve"> из которого перед делением образуются</w:t>
      </w:r>
    </w:p>
    <w:p w:rsidR="00243C19" w:rsidRPr="00243C19" w:rsidRDefault="00243C19" w:rsidP="00243C19">
      <w:pPr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3C19" w:rsidRPr="00243C19" w:rsidRDefault="00243C19" w:rsidP="00243C19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рибосомы</w:t>
      </w:r>
    </w:p>
    <w:p w:rsidR="00243C19" w:rsidRPr="00243C19" w:rsidRDefault="00243C19" w:rsidP="00243C19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митохондрии</w:t>
      </w:r>
    </w:p>
    <w:p w:rsidR="00243C19" w:rsidRPr="00243C19" w:rsidRDefault="00243C19" w:rsidP="00243C19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хромосомы</w:t>
      </w:r>
    </w:p>
    <w:p w:rsidR="00243C19" w:rsidRPr="00243C19" w:rsidRDefault="00243C19" w:rsidP="00243C19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лизосомы</w:t>
      </w:r>
    </w:p>
    <w:p w:rsidR="00243C19" w:rsidRPr="00243C19" w:rsidRDefault="00243C19" w:rsidP="00243C1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243C19" w:rsidRPr="00243C19" w:rsidRDefault="00243C19" w:rsidP="00243C1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 xml:space="preserve">А8. Генотип дочернего организма значительно отличается от генотипа родительских организмов 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3C19" w:rsidRPr="00243C19" w:rsidRDefault="00243C19" w:rsidP="00243C19">
      <w:pPr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3C19" w:rsidRPr="00243C19" w:rsidRDefault="00243C19" w:rsidP="00243C19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43C19">
        <w:rPr>
          <w:rFonts w:ascii="Times New Roman" w:hAnsi="Times New Roman" w:cs="Times New Roman"/>
          <w:sz w:val="24"/>
          <w:szCs w:val="24"/>
        </w:rPr>
        <w:lastRenderedPageBreak/>
        <w:t>половом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 xml:space="preserve"> размножении</w:t>
      </w:r>
    </w:p>
    <w:p w:rsidR="00243C19" w:rsidRPr="00243C19" w:rsidRDefault="00243C19" w:rsidP="00243C19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бесполом 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размножении</w:t>
      </w:r>
      <w:proofErr w:type="gramEnd"/>
    </w:p>
    <w:p w:rsidR="00243C19" w:rsidRPr="00243C19" w:rsidRDefault="00243C19" w:rsidP="00243C19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 xml:space="preserve">вегетативном 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размножении</w:t>
      </w:r>
      <w:proofErr w:type="gramEnd"/>
    </w:p>
    <w:p w:rsidR="00243C19" w:rsidRPr="00243C19" w:rsidRDefault="00243C19" w:rsidP="00243C19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43C19">
        <w:rPr>
          <w:rFonts w:ascii="Times New Roman" w:hAnsi="Times New Roman" w:cs="Times New Roman"/>
          <w:sz w:val="24"/>
          <w:szCs w:val="24"/>
        </w:rPr>
        <w:t>почковании</w:t>
      </w:r>
      <w:proofErr w:type="gramEnd"/>
    </w:p>
    <w:p w:rsidR="00243C19" w:rsidRPr="00243C19" w:rsidRDefault="00243C19" w:rsidP="00243C1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243C19" w:rsidRPr="00243C19" w:rsidRDefault="00243C19" w:rsidP="00243C1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А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9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>. Стадию образования шарообразного однослойного зародыша у позвоночных животных называют</w:t>
      </w:r>
    </w:p>
    <w:p w:rsidR="00243C19" w:rsidRPr="00243C19" w:rsidRDefault="00243C19" w:rsidP="00243C19">
      <w:pPr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3C19" w:rsidRPr="00243C19" w:rsidRDefault="00243C19" w:rsidP="00243C19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дроблением</w:t>
      </w:r>
    </w:p>
    <w:p w:rsidR="00243C19" w:rsidRPr="00243C19" w:rsidRDefault="00243C19" w:rsidP="00243C19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гаструлой</w:t>
      </w:r>
    </w:p>
    <w:p w:rsidR="00243C19" w:rsidRPr="00243C19" w:rsidRDefault="00243C19" w:rsidP="00243C19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бластулой</w:t>
      </w:r>
    </w:p>
    <w:p w:rsidR="00243C19" w:rsidRPr="00243C19" w:rsidRDefault="00243C19" w:rsidP="00243C19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зиготой</w:t>
      </w:r>
    </w:p>
    <w:p w:rsidR="00243C19" w:rsidRPr="00243C19" w:rsidRDefault="00243C19" w:rsidP="00243C1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243C19" w:rsidRPr="00243C19" w:rsidRDefault="00243C19" w:rsidP="00243C1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А10. особь с рецессивными признаками, которую используют с анализирующим скрещиванием, имеет генотип</w:t>
      </w:r>
    </w:p>
    <w:p w:rsidR="00243C19" w:rsidRPr="00243C19" w:rsidRDefault="00243C19" w:rsidP="00243C19">
      <w:pPr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3C19" w:rsidRPr="00243C19" w:rsidRDefault="00243C19" w:rsidP="00243C19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43C19">
        <w:rPr>
          <w:rFonts w:ascii="Times New Roman" w:hAnsi="Times New Roman" w:cs="Times New Roman"/>
          <w:sz w:val="24"/>
          <w:szCs w:val="24"/>
        </w:rPr>
        <w:lastRenderedPageBreak/>
        <w:t>АаВв</w:t>
      </w:r>
      <w:proofErr w:type="spellEnd"/>
    </w:p>
    <w:p w:rsidR="00243C19" w:rsidRPr="00243C19" w:rsidRDefault="00243C19" w:rsidP="00243C19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43C19">
        <w:rPr>
          <w:rFonts w:ascii="Times New Roman" w:hAnsi="Times New Roman" w:cs="Times New Roman"/>
          <w:sz w:val="24"/>
          <w:szCs w:val="24"/>
        </w:rPr>
        <w:t>АаВВ</w:t>
      </w:r>
      <w:proofErr w:type="spellEnd"/>
    </w:p>
    <w:p w:rsidR="00243C19" w:rsidRPr="00243C19" w:rsidRDefault="00243C19" w:rsidP="00243C19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43C19">
        <w:rPr>
          <w:rFonts w:ascii="Times New Roman" w:hAnsi="Times New Roman" w:cs="Times New Roman"/>
          <w:sz w:val="24"/>
          <w:szCs w:val="24"/>
        </w:rPr>
        <w:lastRenderedPageBreak/>
        <w:t>ААвв</w:t>
      </w:r>
      <w:proofErr w:type="spellEnd"/>
    </w:p>
    <w:p w:rsidR="00243C19" w:rsidRPr="00243C19" w:rsidRDefault="00243C19" w:rsidP="00243C19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  <w:proofErr w:type="spellStart"/>
      <w:r w:rsidRPr="00243C19">
        <w:rPr>
          <w:rFonts w:ascii="Times New Roman" w:hAnsi="Times New Roman" w:cs="Times New Roman"/>
          <w:sz w:val="24"/>
          <w:szCs w:val="24"/>
        </w:rPr>
        <w:t>аавв</w:t>
      </w:r>
      <w:proofErr w:type="spellEnd"/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А11. Темный цвет глаз и волос определенного человека, характеризуют</w:t>
      </w:r>
    </w:p>
    <w:p w:rsidR="00243C19" w:rsidRPr="00243C19" w:rsidRDefault="00243C19" w:rsidP="00243C19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3C19" w:rsidRPr="00243C19" w:rsidRDefault="00243C19" w:rsidP="00243C19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действие одного гена</w:t>
      </w:r>
    </w:p>
    <w:p w:rsidR="00243C19" w:rsidRPr="00243C19" w:rsidRDefault="00243C19" w:rsidP="00243C19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его генофонд</w:t>
      </w:r>
    </w:p>
    <w:p w:rsidR="00243C19" w:rsidRPr="00243C19" w:rsidRDefault="00243C19" w:rsidP="00243C19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его фенотип</w:t>
      </w:r>
    </w:p>
    <w:p w:rsidR="00243C19" w:rsidRPr="00243C19" w:rsidRDefault="00243C19" w:rsidP="00243C19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проявление всех генов</w:t>
      </w:r>
    </w:p>
    <w:p w:rsidR="00243C19" w:rsidRPr="00243C19" w:rsidRDefault="00243C19" w:rsidP="00243C1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243C19" w:rsidRPr="00243C19" w:rsidRDefault="00243C19" w:rsidP="00243C1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А12. Абиотические факторы для растений это</w:t>
      </w:r>
    </w:p>
    <w:p w:rsidR="00243C19" w:rsidRPr="00243C19" w:rsidRDefault="00243C19" w:rsidP="00243C19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бактерии, которые вызывают у них заболевания</w:t>
      </w:r>
    </w:p>
    <w:p w:rsidR="00243C19" w:rsidRPr="00243C19" w:rsidRDefault="00243C19" w:rsidP="00243C19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минеральные соли. Которые они поглощают из почвы</w:t>
      </w:r>
    </w:p>
    <w:p w:rsidR="00243C19" w:rsidRPr="00243C19" w:rsidRDefault="00243C19" w:rsidP="00243C19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другие растения, произрастающие в данном сообществе</w:t>
      </w:r>
    </w:p>
    <w:p w:rsidR="00243C19" w:rsidRPr="00243C19" w:rsidRDefault="00243C19" w:rsidP="00243C19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животные, которые используют их для питания</w:t>
      </w:r>
    </w:p>
    <w:p w:rsidR="00243C19" w:rsidRPr="00243C19" w:rsidRDefault="00243C19" w:rsidP="00243C1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А13. Водная среда жизни в отличие 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 xml:space="preserve"> наземно-воздушной характеризуется</w:t>
      </w:r>
    </w:p>
    <w:p w:rsidR="00243C19" w:rsidRPr="00243C19" w:rsidRDefault="00243C19" w:rsidP="00243C19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3C19" w:rsidRPr="00243C19" w:rsidRDefault="00243C19" w:rsidP="00243C19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резким колебанием температур</w:t>
      </w:r>
    </w:p>
    <w:p w:rsidR="00243C19" w:rsidRPr="00243C19" w:rsidRDefault="00243C19" w:rsidP="00243C19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высокой скоростью распространения света</w:t>
      </w:r>
    </w:p>
    <w:p w:rsidR="00243C19" w:rsidRPr="00243C19" w:rsidRDefault="00243C19" w:rsidP="00243C19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повышенным содержанием кислорода</w:t>
      </w:r>
    </w:p>
    <w:p w:rsidR="00243C19" w:rsidRPr="00243C19" w:rsidRDefault="00243C19" w:rsidP="00243C19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большой плотностью</w:t>
      </w:r>
    </w:p>
    <w:p w:rsidR="00243C19" w:rsidRPr="00243C19" w:rsidRDefault="00243C19" w:rsidP="00243C1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243C19" w:rsidRPr="00243C19" w:rsidRDefault="00243C19" w:rsidP="00243C1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А14. Появление плодовитого потомства у особей одной популяции возможно благодаря сходству их</w:t>
      </w:r>
    </w:p>
    <w:p w:rsidR="00243C19" w:rsidRPr="00243C19" w:rsidRDefault="00243C19" w:rsidP="00243C19">
      <w:pPr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3C19" w:rsidRPr="00243C19" w:rsidRDefault="00243C19" w:rsidP="00243C19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хромосомного набора</w:t>
      </w:r>
    </w:p>
    <w:p w:rsidR="00243C19" w:rsidRPr="00243C19" w:rsidRDefault="00243C19" w:rsidP="00243C19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процессов обмена веществ</w:t>
      </w:r>
    </w:p>
    <w:p w:rsidR="00243C19" w:rsidRPr="00243C19" w:rsidRDefault="00243C19" w:rsidP="00243C19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строения соматических клеток</w:t>
      </w:r>
    </w:p>
    <w:p w:rsidR="00243C19" w:rsidRPr="00243C19" w:rsidRDefault="00243C19" w:rsidP="00243C19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процессов образования половых клеток</w:t>
      </w:r>
    </w:p>
    <w:p w:rsidR="00243C19" w:rsidRPr="00243C19" w:rsidRDefault="00243C19" w:rsidP="00243C1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243C19" w:rsidRPr="00243C19" w:rsidRDefault="00243C19" w:rsidP="00243C1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 xml:space="preserve">А15. Большинство животных в природном сообществе 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выполняют роль</w:t>
      </w:r>
      <w:proofErr w:type="gramEnd"/>
    </w:p>
    <w:p w:rsidR="00243C19" w:rsidRPr="00243C19" w:rsidRDefault="00243C19" w:rsidP="00243C19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производителей органического вещества</w:t>
      </w:r>
    </w:p>
    <w:p w:rsidR="00243C19" w:rsidRPr="00243C19" w:rsidRDefault="00243C19" w:rsidP="00243C19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потребителей органического вещества</w:t>
      </w:r>
    </w:p>
    <w:p w:rsidR="00243C19" w:rsidRPr="00243C19" w:rsidRDefault="00243C19" w:rsidP="00243C19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разрушителей органического вещества</w:t>
      </w:r>
    </w:p>
    <w:p w:rsidR="00243C19" w:rsidRPr="00243C19" w:rsidRDefault="00243C19" w:rsidP="00243C19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симбиотических организмов</w:t>
      </w:r>
    </w:p>
    <w:p w:rsidR="00243C19" w:rsidRPr="00243C19" w:rsidRDefault="00243C19" w:rsidP="00243C1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А16. В конкурентные взаимоотношения в одном водоеме вступают</w:t>
      </w:r>
    </w:p>
    <w:p w:rsidR="00243C19" w:rsidRPr="00243C19" w:rsidRDefault="00243C19" w:rsidP="00243C19">
      <w:pPr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3C19" w:rsidRPr="00243C19" w:rsidRDefault="00243C19" w:rsidP="00243C19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жуки-плавунцы и мальки рыб</w:t>
      </w:r>
    </w:p>
    <w:p w:rsidR="00243C19" w:rsidRPr="00243C19" w:rsidRDefault="00243C19" w:rsidP="00243C19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ежи и змеи</w:t>
      </w:r>
    </w:p>
    <w:p w:rsidR="00243C19" w:rsidRPr="00243C19" w:rsidRDefault="00243C19" w:rsidP="00243C19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щуки и окуни</w:t>
      </w:r>
    </w:p>
    <w:p w:rsidR="00243C19" w:rsidRPr="00243C19" w:rsidRDefault="00243C19" w:rsidP="00243C19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дафнии и инфузории</w:t>
      </w:r>
    </w:p>
    <w:p w:rsidR="00243C19" w:rsidRPr="00243C19" w:rsidRDefault="00243C19" w:rsidP="00243C1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243C19" w:rsidRPr="00243C19" w:rsidRDefault="00243C19" w:rsidP="00243C1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 xml:space="preserve">А17. Круговорот и превращение энергии в биосфере обеспечивается циркуляцией веществ 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между</w:t>
      </w:r>
      <w:proofErr w:type="gramEnd"/>
    </w:p>
    <w:p w:rsidR="00243C19" w:rsidRPr="00243C19" w:rsidRDefault="00243C19" w:rsidP="00243C19">
      <w:pPr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3C19" w:rsidRPr="00243C19" w:rsidRDefault="00243C19" w:rsidP="00243C19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особями одной популяции</w:t>
      </w:r>
    </w:p>
    <w:p w:rsidR="00243C19" w:rsidRPr="00243C19" w:rsidRDefault="00243C19" w:rsidP="00243C19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атмосферой и литосферой</w:t>
      </w:r>
    </w:p>
    <w:p w:rsidR="00243C19" w:rsidRPr="00243C19" w:rsidRDefault="00243C19" w:rsidP="00243C19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воздухом, почвой и водой</w:t>
      </w:r>
    </w:p>
    <w:p w:rsidR="00243C19" w:rsidRPr="00243C19" w:rsidRDefault="00243C19" w:rsidP="00243C19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живыми организмами и окружающей средой</w:t>
      </w:r>
    </w:p>
    <w:p w:rsidR="00243C19" w:rsidRPr="00243C19" w:rsidRDefault="00243C19" w:rsidP="00243C1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243C19" w:rsidRPr="00243C19" w:rsidRDefault="00243C19" w:rsidP="00243C1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А18. Усложнение органического мира в процессе эволюции происходило в результате</w:t>
      </w:r>
    </w:p>
    <w:p w:rsidR="00243C19" w:rsidRPr="00243C19" w:rsidRDefault="00243C19" w:rsidP="00243C19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обмена веществ и превращения энергии</w:t>
      </w:r>
    </w:p>
    <w:p w:rsidR="00243C19" w:rsidRPr="00243C19" w:rsidRDefault="00243C19" w:rsidP="00243C19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наследственности, изменчивости, естественного отбора</w:t>
      </w:r>
    </w:p>
    <w:p w:rsidR="00243C19" w:rsidRPr="00243C19" w:rsidRDefault="00243C19" w:rsidP="00243C19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полового и бесполого размножения</w:t>
      </w:r>
    </w:p>
    <w:p w:rsidR="00243C19" w:rsidRPr="00243C19" w:rsidRDefault="00243C19" w:rsidP="00243C19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приспособленности организмов к среде обитания</w:t>
      </w:r>
    </w:p>
    <w:p w:rsidR="00243C19" w:rsidRPr="00243C19" w:rsidRDefault="00243C19" w:rsidP="00243C1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А19. Крупные эволюционные изменения в строении и функциях организмов относят 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к</w:t>
      </w:r>
      <w:proofErr w:type="gramEnd"/>
    </w:p>
    <w:p w:rsidR="00243C19" w:rsidRPr="00243C19" w:rsidRDefault="00243C19" w:rsidP="00243C19">
      <w:pPr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F67EA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3C19" w:rsidRPr="00243C19" w:rsidRDefault="00243C19" w:rsidP="00243C19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ароморфозу</w:t>
      </w:r>
    </w:p>
    <w:p w:rsidR="00243C19" w:rsidRPr="00243C19" w:rsidRDefault="00243C19" w:rsidP="00243C19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идиоадаптации</w:t>
      </w:r>
    </w:p>
    <w:p w:rsidR="00243C19" w:rsidRPr="00243C19" w:rsidRDefault="00243C19" w:rsidP="00243C19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общей дегенерации</w:t>
      </w:r>
    </w:p>
    <w:p w:rsidR="00243C19" w:rsidRPr="00243C19" w:rsidRDefault="00243C19" w:rsidP="00243C19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биологическому регрессу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А20. В процессе эволюции впервые семена появились у</w:t>
      </w:r>
    </w:p>
    <w:p w:rsidR="00243C19" w:rsidRPr="00243C19" w:rsidRDefault="00243C19" w:rsidP="00243C19">
      <w:pPr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плауновидных</w:t>
      </w:r>
    </w:p>
    <w:p w:rsidR="00243C19" w:rsidRPr="00243C19" w:rsidRDefault="00243C19" w:rsidP="00243C19">
      <w:pPr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хвойных</w:t>
      </w:r>
    </w:p>
    <w:p w:rsidR="00243C19" w:rsidRPr="00243C19" w:rsidRDefault="00243C19" w:rsidP="00243C19">
      <w:pPr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двудольных</w:t>
      </w:r>
    </w:p>
    <w:p w:rsidR="00243C19" w:rsidRPr="00243C19" w:rsidRDefault="00243C19" w:rsidP="00243C19">
      <w:pPr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моховидных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754F0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831E9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3C19">
        <w:rPr>
          <w:rFonts w:ascii="Times New Roman" w:hAnsi="Times New Roman" w:cs="Times New Roman"/>
          <w:b/>
          <w:sz w:val="24"/>
          <w:szCs w:val="24"/>
        </w:rPr>
        <w:t>Часть В.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Выберите несколько правильных ответов (запишите их в алфавитном порядке в виде последовательности букв без пробелов и других символов)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>. Клетка прокариот имеет</w:t>
      </w:r>
    </w:p>
    <w:p w:rsidR="00243C19" w:rsidRPr="00243C19" w:rsidRDefault="00243C19" w:rsidP="00243C19">
      <w:pPr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Митохондрии</w:t>
      </w:r>
    </w:p>
    <w:p w:rsidR="00243C19" w:rsidRPr="00243C19" w:rsidRDefault="00243C19" w:rsidP="00243C19">
      <w:pPr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lastRenderedPageBreak/>
        <w:t>Вакуоли</w:t>
      </w:r>
    </w:p>
    <w:p w:rsidR="00243C19" w:rsidRPr="00243C19" w:rsidRDefault="00243C19" w:rsidP="00243C19">
      <w:pPr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Рибосомы</w:t>
      </w:r>
    </w:p>
    <w:p w:rsidR="00243C19" w:rsidRPr="00243C19" w:rsidRDefault="00243C19" w:rsidP="00243C19">
      <w:pPr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Цитоплазму</w:t>
      </w:r>
    </w:p>
    <w:p w:rsidR="00243C19" w:rsidRPr="00243C19" w:rsidRDefault="00243C19" w:rsidP="00243C19">
      <w:pPr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Оболочку</w:t>
      </w:r>
    </w:p>
    <w:p w:rsidR="00243C19" w:rsidRPr="00243C19" w:rsidRDefault="00243C19" w:rsidP="00243C19">
      <w:pPr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Лизосомы</w:t>
      </w:r>
    </w:p>
    <w:p w:rsidR="00243C19" w:rsidRPr="00243C19" w:rsidRDefault="00243C19" w:rsidP="00243C19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 xml:space="preserve">. Стадии эмбрионального развития млекопитающего </w:t>
      </w:r>
    </w:p>
    <w:p w:rsidR="00243C19" w:rsidRPr="00243C19" w:rsidRDefault="00243C19" w:rsidP="00243C19">
      <w:pPr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зигота</w:t>
      </w:r>
    </w:p>
    <w:p w:rsidR="00243C19" w:rsidRPr="00243C19" w:rsidRDefault="00243C19" w:rsidP="00243C19">
      <w:pPr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сперматогенез</w:t>
      </w:r>
    </w:p>
    <w:p w:rsidR="00243C19" w:rsidRPr="00243C19" w:rsidRDefault="00243C19" w:rsidP="00243C19">
      <w:pPr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онтогенез</w:t>
      </w:r>
    </w:p>
    <w:p w:rsidR="00243C19" w:rsidRPr="00243C19" w:rsidRDefault="00243C19" w:rsidP="00243C19">
      <w:pPr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созревание</w:t>
      </w:r>
    </w:p>
    <w:p w:rsidR="00243C19" w:rsidRPr="00243C19" w:rsidRDefault="00243C19" w:rsidP="00243C19">
      <w:pPr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бластула</w:t>
      </w:r>
    </w:p>
    <w:p w:rsidR="00243C19" w:rsidRPr="00243C19" w:rsidRDefault="00243C19" w:rsidP="00243C19">
      <w:pPr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гаструла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В3.  Установите соответствие между примером организмов и типом их биологической взаимосвязи. В таблице напротив позиции первого столбца запишите букву, соответствующую позиции второго столбца. Получившуюся последовательность букв  перенесите в бланк ответов (без пробелов и других символов).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5"/>
        <w:gridCol w:w="1595"/>
        <w:gridCol w:w="1595"/>
        <w:gridCol w:w="1595"/>
        <w:gridCol w:w="1595"/>
        <w:gridCol w:w="1596"/>
      </w:tblGrid>
      <w:tr w:rsidR="00243C19" w:rsidRPr="00243C19" w:rsidTr="00344DC5">
        <w:tc>
          <w:tcPr>
            <w:tcW w:w="1595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5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43C19" w:rsidRPr="00243C19" w:rsidTr="00344DC5">
        <w:tc>
          <w:tcPr>
            <w:tcW w:w="1595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  <w:shd w:val="clear" w:color="auto" w:fill="auto"/>
          </w:tcPr>
          <w:p w:rsidR="00243C19" w:rsidRPr="00243C19" w:rsidRDefault="00243C19" w:rsidP="002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 </w:t>
      </w:r>
      <w:r w:rsidRPr="00243C19">
        <w:rPr>
          <w:rFonts w:ascii="Times New Roman" w:hAnsi="Times New Roman" w:cs="Times New Roman"/>
          <w:b/>
          <w:sz w:val="24"/>
          <w:szCs w:val="24"/>
        </w:rPr>
        <w:t>ПРИМЕР ОРГАНИЗМОВ                                                            ТИП ВЗАИМОСВЯЗИ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1. малярийный плазмодий и малярийный комар                       </w:t>
      </w:r>
      <w:r w:rsidRPr="00243C19">
        <w:rPr>
          <w:rFonts w:ascii="Times New Roman" w:hAnsi="Times New Roman" w:cs="Times New Roman"/>
          <w:sz w:val="24"/>
          <w:szCs w:val="24"/>
        </w:rPr>
        <w:tab/>
        <w:t xml:space="preserve"> А) паразитизм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2. блохи и шимпанзе                                                     </w:t>
      </w:r>
      <w:r w:rsidRPr="00243C19">
        <w:rPr>
          <w:rFonts w:ascii="Times New Roman" w:hAnsi="Times New Roman" w:cs="Times New Roman"/>
          <w:sz w:val="24"/>
          <w:szCs w:val="24"/>
        </w:rPr>
        <w:tab/>
      </w:r>
      <w:r w:rsidRPr="00243C19">
        <w:rPr>
          <w:rFonts w:ascii="Times New Roman" w:hAnsi="Times New Roman" w:cs="Times New Roman"/>
          <w:sz w:val="24"/>
          <w:szCs w:val="24"/>
        </w:rPr>
        <w:tab/>
      </w:r>
      <w:r w:rsidRPr="00243C19">
        <w:rPr>
          <w:rFonts w:ascii="Times New Roman" w:hAnsi="Times New Roman" w:cs="Times New Roman"/>
          <w:sz w:val="24"/>
          <w:szCs w:val="24"/>
        </w:rPr>
        <w:tab/>
        <w:t xml:space="preserve"> Б) хищничество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3. синицы и насекомые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4. пресноводные гидры и мелкие рачки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5. совы и лемминги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6. трутовик и береза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b/>
          <w:sz w:val="24"/>
          <w:szCs w:val="24"/>
        </w:rPr>
        <w:t>Часть С.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Дайте на вопрос краткий ответ, включающий в себя не менее двух элементов ответа: 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>. Какое значение для человека имеют знания медицинской генетики?</w:t>
      </w: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43C19" w:rsidRPr="00243C19" w:rsidSect="00831E9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43C19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243C19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243C19">
        <w:rPr>
          <w:rFonts w:ascii="Times New Roman" w:hAnsi="Times New Roman" w:cs="Times New Roman"/>
          <w:sz w:val="24"/>
          <w:szCs w:val="24"/>
        </w:rPr>
        <w:t xml:space="preserve">. Почему эволюционной единицей приспособленности считают </w:t>
      </w:r>
      <w:r>
        <w:rPr>
          <w:rFonts w:ascii="Times New Roman" w:hAnsi="Times New Roman" w:cs="Times New Roman"/>
          <w:sz w:val="24"/>
          <w:szCs w:val="24"/>
        </w:rPr>
        <w:t>популяцию, а не отдельную ос</w:t>
      </w:r>
    </w:p>
    <w:p w:rsidR="00243C19" w:rsidRPr="00243C19" w:rsidRDefault="00243C19" w:rsidP="0024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3C19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 xml:space="preserve">ПЕРЕЧЕНЬ  </w:t>
      </w:r>
      <w:proofErr w:type="gramStart"/>
      <w:r w:rsidRPr="00243C19">
        <w:rPr>
          <w:rFonts w:ascii="Times New Roman" w:hAnsi="Times New Roman" w:cs="Times New Roman"/>
          <w:b/>
          <w:bCs/>
          <w:iCs/>
          <w:sz w:val="24"/>
          <w:szCs w:val="24"/>
        </w:rPr>
        <w:t>УЧЕБНО - МЕТОДИЧЕСКИХ</w:t>
      </w:r>
      <w:proofErr w:type="gramEnd"/>
      <w:r w:rsidRPr="00243C19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СРЕДСТВ ОБУЧЕНИЯ</w:t>
      </w:r>
    </w:p>
    <w:p w:rsidR="00243C19" w:rsidRPr="00243C19" w:rsidRDefault="00243C19" w:rsidP="00243C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Основная  литература </w:t>
      </w:r>
    </w:p>
    <w:p w:rsidR="00243C19" w:rsidRPr="00243C19" w:rsidRDefault="00243C19" w:rsidP="00243C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3C19" w:rsidRPr="00243C19" w:rsidRDefault="00243C19" w:rsidP="00243C19">
      <w:pPr>
        <w:pStyle w:val="a"/>
        <w:rPr>
          <w:sz w:val="24"/>
          <w:szCs w:val="24"/>
        </w:rPr>
      </w:pPr>
      <w:r w:rsidRPr="00243C19">
        <w:rPr>
          <w:sz w:val="24"/>
          <w:szCs w:val="24"/>
        </w:rPr>
        <w:t xml:space="preserve">Учебник:  Каменский А.А., </w:t>
      </w:r>
      <w:proofErr w:type="spellStart"/>
      <w:r w:rsidRPr="00243C19">
        <w:rPr>
          <w:sz w:val="24"/>
          <w:szCs w:val="24"/>
        </w:rPr>
        <w:t>Криксунов</w:t>
      </w:r>
      <w:proofErr w:type="spellEnd"/>
      <w:r w:rsidRPr="00243C19">
        <w:rPr>
          <w:sz w:val="24"/>
          <w:szCs w:val="24"/>
        </w:rPr>
        <w:t xml:space="preserve"> Е.А., Пасечник В.В. Биология. Введение в общую биологию и экологию.9 </w:t>
      </w:r>
      <w:proofErr w:type="spellStart"/>
      <w:r w:rsidRPr="00243C19">
        <w:rPr>
          <w:sz w:val="24"/>
          <w:szCs w:val="24"/>
        </w:rPr>
        <w:t>кл.М</w:t>
      </w:r>
      <w:proofErr w:type="spellEnd"/>
      <w:r w:rsidRPr="00243C19">
        <w:rPr>
          <w:sz w:val="24"/>
          <w:szCs w:val="24"/>
        </w:rPr>
        <w:t>.: Дрофа, 2011.</w:t>
      </w:r>
    </w:p>
    <w:p w:rsidR="00243C19" w:rsidRPr="00243C19" w:rsidRDefault="00243C19" w:rsidP="00243C19">
      <w:pPr>
        <w:pStyle w:val="a"/>
        <w:rPr>
          <w:sz w:val="24"/>
          <w:szCs w:val="24"/>
        </w:rPr>
      </w:pPr>
      <w:r w:rsidRPr="00243C19">
        <w:rPr>
          <w:sz w:val="24"/>
          <w:szCs w:val="24"/>
        </w:rPr>
        <w:t>Рабочая тетрадь В.В.Пасечник, Г.Г. Швецов.,  Биология.</w:t>
      </w:r>
      <w:proofErr w:type="gramStart"/>
      <w:r w:rsidRPr="00243C19">
        <w:rPr>
          <w:sz w:val="24"/>
          <w:szCs w:val="24"/>
        </w:rPr>
        <w:t xml:space="preserve"> ,</w:t>
      </w:r>
      <w:proofErr w:type="gramEnd"/>
      <w:r w:rsidRPr="00243C19">
        <w:rPr>
          <w:sz w:val="24"/>
          <w:szCs w:val="24"/>
        </w:rPr>
        <w:t xml:space="preserve"> Введение в общую биологию.9 класс, М:  Дрофа 2012.</w:t>
      </w:r>
    </w:p>
    <w:p w:rsidR="00243C19" w:rsidRPr="00243C19" w:rsidRDefault="00243C19" w:rsidP="00243C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Дополнительная литература:</w:t>
      </w:r>
    </w:p>
    <w:p w:rsidR="00243C19" w:rsidRPr="00243C19" w:rsidRDefault="00243C19" w:rsidP="00243C1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 xml:space="preserve">Воронцов Н.Н., Сухорукова Л.Н., «Эволюция органического мира» (Факультативный курс) , </w:t>
      </w:r>
      <w:smartTag w:uri="urn:schemas-microsoft-com:office:smarttags" w:element="metricconverter">
        <w:smartTagPr>
          <w:attr w:name="ProductID" w:val="1991 г"/>
        </w:smartTagPr>
        <w:r w:rsidRPr="00243C19">
          <w:rPr>
            <w:rFonts w:ascii="Times New Roman" w:hAnsi="Times New Roman" w:cs="Times New Roman"/>
            <w:sz w:val="24"/>
            <w:szCs w:val="24"/>
          </w:rPr>
          <w:t>1991 г</w:t>
        </w:r>
      </w:smartTag>
      <w:r w:rsidRPr="00243C19">
        <w:rPr>
          <w:rFonts w:ascii="Times New Roman" w:hAnsi="Times New Roman" w:cs="Times New Roman"/>
          <w:sz w:val="24"/>
          <w:szCs w:val="24"/>
        </w:rPr>
        <w:t>.</w:t>
      </w:r>
    </w:p>
    <w:p w:rsidR="00243C19" w:rsidRPr="00243C19" w:rsidRDefault="00243C19" w:rsidP="00243C1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Мамонтов С.Г., Захаров В.Б., «Основы биологии», курс для самообразования, 1992г.</w:t>
      </w:r>
    </w:p>
    <w:p w:rsidR="00243C19" w:rsidRPr="00243C19" w:rsidRDefault="00243C19" w:rsidP="00243C1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Мамонтов С.Г., Захаров В.Б., «Общая биология», учебное пособие, Москва, «Высшая школа»,1986.</w:t>
      </w:r>
    </w:p>
    <w:p w:rsidR="00243C19" w:rsidRPr="00243C19" w:rsidRDefault="00243C19" w:rsidP="00243C1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C19">
        <w:rPr>
          <w:rFonts w:ascii="Times New Roman" w:hAnsi="Times New Roman" w:cs="Times New Roman"/>
          <w:sz w:val="24"/>
          <w:szCs w:val="24"/>
        </w:rPr>
        <w:t>Мишина Н.В. «Задания по общей биологии для самостоятельной работы по общей биологии», пособие для учащихся, Москва, «Просвещение»,1980.</w:t>
      </w:r>
      <w:r w:rsidRPr="00243C1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243C19" w:rsidRPr="00243C19" w:rsidRDefault="00243C19" w:rsidP="00243C19">
      <w:pPr>
        <w:pStyle w:val="1"/>
        <w:rPr>
          <w:b w:val="0"/>
        </w:rPr>
      </w:pPr>
      <w:r w:rsidRPr="00243C19">
        <w:rPr>
          <w:b w:val="0"/>
        </w:rPr>
        <w:t>Оборудование и приборы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2"/>
        <w:gridCol w:w="3815"/>
        <w:gridCol w:w="4984"/>
      </w:tblGrid>
      <w:tr w:rsidR="00243C19" w:rsidRPr="00243C19" w:rsidTr="000654D4">
        <w:trPr>
          <w:jc w:val="center"/>
        </w:trPr>
        <w:tc>
          <w:tcPr>
            <w:tcW w:w="663" w:type="dxa"/>
            <w:vMerge w:val="restart"/>
          </w:tcPr>
          <w:p w:rsidR="00243C19" w:rsidRPr="00243C19" w:rsidRDefault="00243C19" w:rsidP="000654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243C19" w:rsidRPr="00243C19" w:rsidRDefault="00243C19" w:rsidP="000654D4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bCs/>
                <w:iCs/>
                <w:sz w:val="24"/>
                <w:szCs w:val="24"/>
              </w:rPr>
            </w:pPr>
            <w:r w:rsidRPr="00243C19">
              <w:rPr>
                <w:rFonts w:ascii="Times New Roman" w:eastAsia="TimesNewRomanPSMT" w:hAnsi="Times New Roman" w:cs="Times New Roman"/>
                <w:bCs/>
                <w:iCs/>
                <w:sz w:val="24"/>
                <w:szCs w:val="24"/>
              </w:rPr>
              <w:t>9 класс</w:t>
            </w:r>
          </w:p>
        </w:tc>
        <w:tc>
          <w:tcPr>
            <w:tcW w:w="3842" w:type="dxa"/>
          </w:tcPr>
          <w:p w:rsidR="00243C19" w:rsidRPr="00243C19" w:rsidRDefault="00243C19" w:rsidP="000654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Темы </w:t>
            </w:r>
            <w:proofErr w:type="gramStart"/>
            <w:r w:rsidRPr="00243C19">
              <w:rPr>
                <w:rFonts w:ascii="Times New Roman" w:hAnsi="Times New Roman" w:cs="Times New Roman"/>
                <w:bCs/>
                <w:sz w:val="24"/>
                <w:szCs w:val="24"/>
              </w:rPr>
              <w:t>лабораторных</w:t>
            </w:r>
            <w:proofErr w:type="gramEnd"/>
            <w:r w:rsidRPr="00243C1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</w:t>
            </w:r>
          </w:p>
          <w:p w:rsidR="00243C19" w:rsidRPr="00243C19" w:rsidRDefault="00243C19" w:rsidP="000654D4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bCs/>
                <w:iCs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практических работ</w:t>
            </w:r>
          </w:p>
        </w:tc>
        <w:tc>
          <w:tcPr>
            <w:tcW w:w="5040" w:type="dxa"/>
          </w:tcPr>
          <w:p w:rsidR="00243C19" w:rsidRPr="00243C19" w:rsidRDefault="00243C19" w:rsidP="000654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bCs/>
                <w:sz w:val="24"/>
                <w:szCs w:val="24"/>
              </w:rPr>
              <w:t>Необходимый минимум</w:t>
            </w:r>
          </w:p>
          <w:p w:rsidR="00243C19" w:rsidRPr="00243C19" w:rsidRDefault="00243C19" w:rsidP="000654D4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bCs/>
                <w:i/>
                <w:iCs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bCs/>
                <w:sz w:val="24"/>
                <w:szCs w:val="24"/>
              </w:rPr>
              <w:t>(в расчете 1 комплект на 2 чел.)</w:t>
            </w:r>
          </w:p>
        </w:tc>
      </w:tr>
      <w:tr w:rsidR="00243C19" w:rsidRPr="00243C19" w:rsidTr="000654D4">
        <w:trPr>
          <w:jc w:val="center"/>
        </w:trPr>
        <w:tc>
          <w:tcPr>
            <w:tcW w:w="663" w:type="dxa"/>
            <w:vMerge/>
          </w:tcPr>
          <w:p w:rsidR="00243C19" w:rsidRPr="00243C19" w:rsidRDefault="00243C19" w:rsidP="000654D4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842" w:type="dxa"/>
          </w:tcPr>
          <w:p w:rsidR="00243C19" w:rsidRPr="00243C19" w:rsidRDefault="00243C19" w:rsidP="00065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eastAsia="TimesNewRomanPSMT" w:hAnsi="Times New Roman" w:cs="Times New Roman"/>
                <w:sz w:val="24"/>
                <w:szCs w:val="24"/>
              </w:rPr>
              <w:t>1.Изучение строения растительной и животной клеток под микроскопом</w:t>
            </w:r>
          </w:p>
        </w:tc>
        <w:tc>
          <w:tcPr>
            <w:tcW w:w="5040" w:type="dxa"/>
          </w:tcPr>
          <w:p w:rsidR="00243C19" w:rsidRPr="00243C19" w:rsidRDefault="00243C19" w:rsidP="00065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eastAsia="TimesNewRomanPSMT" w:hAnsi="Times New Roman" w:cs="Times New Roman"/>
                <w:sz w:val="24"/>
                <w:szCs w:val="24"/>
              </w:rPr>
              <w:t>Микроскоп – 1; набор микропрепаратов:</w:t>
            </w:r>
          </w:p>
          <w:p w:rsidR="00243C19" w:rsidRPr="00243C19" w:rsidRDefault="00243C19" w:rsidP="00065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eastAsia="TimesNewRomanPSMT" w:hAnsi="Times New Roman" w:cs="Times New Roman"/>
                <w:sz w:val="24"/>
                <w:szCs w:val="24"/>
              </w:rPr>
              <w:t>а) растительных тканей и органов - 1 (</w:t>
            </w:r>
            <w:proofErr w:type="gramStart"/>
            <w:r w:rsidRPr="00243C19">
              <w:rPr>
                <w:rFonts w:ascii="Times New Roman" w:eastAsia="TimesNewRomanPSMT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243C19" w:rsidRPr="00243C19" w:rsidRDefault="00243C19" w:rsidP="00065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eastAsia="TimesNewRomanPSMT" w:hAnsi="Times New Roman" w:cs="Times New Roman"/>
                <w:sz w:val="24"/>
                <w:szCs w:val="24"/>
              </w:rPr>
              <w:t>класс);</w:t>
            </w:r>
          </w:p>
          <w:p w:rsidR="00243C19" w:rsidRPr="00243C19" w:rsidRDefault="00243C19" w:rsidP="00065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eastAsia="TimesNewRomanPSMT" w:hAnsi="Times New Roman" w:cs="Times New Roman"/>
                <w:sz w:val="24"/>
                <w:szCs w:val="24"/>
              </w:rPr>
              <w:t>б) животных тканей (Человека) - 1 (на класс)</w:t>
            </w:r>
          </w:p>
        </w:tc>
      </w:tr>
      <w:tr w:rsidR="00243C19" w:rsidRPr="00243C19" w:rsidTr="000654D4">
        <w:trPr>
          <w:jc w:val="center"/>
        </w:trPr>
        <w:tc>
          <w:tcPr>
            <w:tcW w:w="663" w:type="dxa"/>
            <w:vMerge/>
          </w:tcPr>
          <w:p w:rsidR="00243C19" w:rsidRPr="00243C19" w:rsidRDefault="00243C19" w:rsidP="000654D4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842" w:type="dxa"/>
          </w:tcPr>
          <w:p w:rsidR="00243C19" w:rsidRPr="00243C19" w:rsidRDefault="00243C19" w:rsidP="000654D4">
            <w:pPr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eastAsia="TimesNewRomanPSMT" w:hAnsi="Times New Roman" w:cs="Times New Roman"/>
                <w:sz w:val="24"/>
                <w:szCs w:val="24"/>
              </w:rPr>
              <w:t>2. Рассматривание микропрепаратов делящихся клеток</w:t>
            </w:r>
          </w:p>
        </w:tc>
        <w:tc>
          <w:tcPr>
            <w:tcW w:w="5040" w:type="dxa"/>
          </w:tcPr>
          <w:p w:rsidR="00243C19" w:rsidRPr="00243C19" w:rsidRDefault="00243C19" w:rsidP="000654D4">
            <w:pPr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eastAsia="TimesNewRomanPSMT" w:hAnsi="Times New Roman" w:cs="Times New Roman"/>
                <w:sz w:val="24"/>
                <w:szCs w:val="24"/>
              </w:rPr>
              <w:t>Микроскоп, набор микропрепаратов «Митоз»</w:t>
            </w:r>
          </w:p>
        </w:tc>
      </w:tr>
      <w:tr w:rsidR="00243C19" w:rsidRPr="00243C19" w:rsidTr="000654D4">
        <w:trPr>
          <w:jc w:val="center"/>
        </w:trPr>
        <w:tc>
          <w:tcPr>
            <w:tcW w:w="663" w:type="dxa"/>
            <w:vMerge/>
          </w:tcPr>
          <w:p w:rsidR="00243C19" w:rsidRPr="00243C19" w:rsidRDefault="00243C19" w:rsidP="000654D4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842" w:type="dxa"/>
          </w:tcPr>
          <w:p w:rsidR="00243C19" w:rsidRPr="00243C19" w:rsidRDefault="00243C19" w:rsidP="000654D4">
            <w:pPr>
              <w:spacing w:after="0" w:line="240" w:lineRule="auto"/>
              <w:rPr>
                <w:rFonts w:ascii="Times New Roman" w:eastAsia="TimesNewRomanPSMT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43C19">
              <w:rPr>
                <w:rFonts w:ascii="Times New Roman" w:eastAsia="TimesNewRomanPSMT" w:hAnsi="Times New Roman" w:cs="Times New Roman"/>
                <w:sz w:val="24"/>
                <w:szCs w:val="24"/>
              </w:rPr>
              <w:t>2.Изучение изменчивости у организмов.</w:t>
            </w:r>
          </w:p>
        </w:tc>
        <w:tc>
          <w:tcPr>
            <w:tcW w:w="5040" w:type="dxa"/>
          </w:tcPr>
          <w:p w:rsidR="00243C19" w:rsidRPr="00243C19" w:rsidRDefault="00243C19" w:rsidP="00065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eastAsia="TimesNewRomanPSMT" w:hAnsi="Times New Roman" w:cs="Times New Roman"/>
                <w:sz w:val="24"/>
                <w:szCs w:val="24"/>
              </w:rPr>
              <w:t>Гербарий растений (коллекция) - 1 (на класс),</w:t>
            </w:r>
          </w:p>
          <w:p w:rsidR="00243C19" w:rsidRPr="00243C19" w:rsidRDefault="00243C19" w:rsidP="00065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раздаточный материал, иллюстриру</w:t>
            </w:r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ющий изменчивость организмов (растения 5—6 видов по 2—3 экзем</w:t>
            </w:r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пляра каждого вида, наборы семян, плодов, листьев и др.).</w:t>
            </w:r>
          </w:p>
        </w:tc>
      </w:tr>
      <w:tr w:rsidR="00243C19" w:rsidRPr="00243C19" w:rsidTr="000654D4">
        <w:trPr>
          <w:jc w:val="center"/>
        </w:trPr>
        <w:tc>
          <w:tcPr>
            <w:tcW w:w="663" w:type="dxa"/>
            <w:vMerge/>
          </w:tcPr>
          <w:p w:rsidR="00243C19" w:rsidRPr="00243C19" w:rsidRDefault="00243C19" w:rsidP="000654D4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842" w:type="dxa"/>
          </w:tcPr>
          <w:p w:rsidR="00243C19" w:rsidRPr="00243C19" w:rsidRDefault="00243C19" w:rsidP="00065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3. </w:t>
            </w:r>
            <w:r w:rsidRPr="00243C19">
              <w:rPr>
                <w:rFonts w:ascii="Times New Roman" w:eastAsia="TimesNewRomanPSMT" w:hAnsi="Times New Roman" w:cs="Times New Roman"/>
                <w:sz w:val="24"/>
                <w:szCs w:val="24"/>
              </w:rPr>
              <w:t>Изучение приспособленности организмов к среде обитания</w:t>
            </w:r>
          </w:p>
        </w:tc>
        <w:tc>
          <w:tcPr>
            <w:tcW w:w="5040" w:type="dxa"/>
          </w:tcPr>
          <w:p w:rsidR="00243C19" w:rsidRPr="00243C19" w:rsidRDefault="00243C19" w:rsidP="00065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eastAsia="TimesNewRomanPSMT" w:hAnsi="Times New Roman" w:cs="Times New Roman"/>
                <w:sz w:val="24"/>
                <w:szCs w:val="24"/>
              </w:rPr>
              <w:t>Гербарий растений (коллекция) - 1 (на класс),</w:t>
            </w:r>
          </w:p>
          <w:p w:rsidR="00243C19" w:rsidRPr="00243C19" w:rsidRDefault="00243C19" w:rsidP="000654D4">
            <w:pPr>
              <w:spacing w:after="0" w:line="240" w:lineRule="auto"/>
              <w:rPr>
                <w:rFonts w:ascii="Times New Roman" w:eastAsia="TimesNewRomanPSMT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гербарные образцы растений, комнатные растения, чучела или рисунки животных различных мест обитания.</w:t>
            </w:r>
          </w:p>
        </w:tc>
      </w:tr>
      <w:tr w:rsidR="00243C19" w:rsidRPr="00243C19" w:rsidTr="000654D4">
        <w:trPr>
          <w:jc w:val="center"/>
        </w:trPr>
        <w:tc>
          <w:tcPr>
            <w:tcW w:w="663" w:type="dxa"/>
            <w:vMerge/>
          </w:tcPr>
          <w:p w:rsidR="00243C19" w:rsidRPr="00243C19" w:rsidRDefault="00243C19" w:rsidP="000654D4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842" w:type="dxa"/>
          </w:tcPr>
          <w:p w:rsidR="00243C19" w:rsidRPr="00243C19" w:rsidRDefault="00243C19" w:rsidP="000654D4">
            <w:pPr>
              <w:pStyle w:val="a"/>
              <w:rPr>
                <w:rFonts w:eastAsia="TimesNewRomanPSMT"/>
                <w:sz w:val="24"/>
                <w:szCs w:val="24"/>
              </w:rPr>
            </w:pPr>
            <w:r w:rsidRPr="00243C19">
              <w:rPr>
                <w:rFonts w:eastAsia="TimesNewRomanPSMT"/>
                <w:sz w:val="24"/>
                <w:szCs w:val="24"/>
              </w:rPr>
              <w:t>Изучение морфологического критерия вида.</w:t>
            </w:r>
          </w:p>
        </w:tc>
        <w:tc>
          <w:tcPr>
            <w:tcW w:w="5040" w:type="dxa"/>
          </w:tcPr>
          <w:p w:rsidR="00243C19" w:rsidRPr="00243C19" w:rsidRDefault="00243C19" w:rsidP="00065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eastAsia="TimesNewRomanPSMT" w:hAnsi="Times New Roman" w:cs="Times New Roman"/>
                <w:sz w:val="24"/>
                <w:szCs w:val="24"/>
              </w:rPr>
              <w:t>два вида дикорастущих растений или гербарии дикорастущих растений</w:t>
            </w:r>
          </w:p>
          <w:p w:rsidR="00243C19" w:rsidRPr="00243C19" w:rsidRDefault="00243C19" w:rsidP="000654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3C19" w:rsidRPr="00243C19" w:rsidTr="000654D4">
        <w:trPr>
          <w:trHeight w:val="976"/>
          <w:jc w:val="center"/>
        </w:trPr>
        <w:tc>
          <w:tcPr>
            <w:tcW w:w="663" w:type="dxa"/>
            <w:vMerge/>
          </w:tcPr>
          <w:p w:rsidR="00243C19" w:rsidRPr="00243C19" w:rsidRDefault="00243C19" w:rsidP="000654D4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842" w:type="dxa"/>
          </w:tcPr>
          <w:p w:rsidR="00243C19" w:rsidRPr="00243C19" w:rsidRDefault="00243C19" w:rsidP="000654D4">
            <w:pPr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43C19">
              <w:rPr>
                <w:rFonts w:ascii="Times New Roman" w:eastAsia="TimesNewRomanPSMT" w:hAnsi="Times New Roman" w:cs="Times New Roman"/>
                <w:sz w:val="24"/>
                <w:szCs w:val="24"/>
              </w:rPr>
              <w:t>Практическая работа «Решение генетических задач»</w:t>
            </w:r>
          </w:p>
        </w:tc>
        <w:tc>
          <w:tcPr>
            <w:tcW w:w="5040" w:type="dxa"/>
          </w:tcPr>
          <w:p w:rsidR="00243C19" w:rsidRPr="00243C19" w:rsidRDefault="00243C19" w:rsidP="000654D4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bCs/>
                <w:iCs/>
                <w:sz w:val="24"/>
                <w:szCs w:val="24"/>
              </w:rPr>
            </w:pPr>
            <w:r w:rsidRPr="00243C19">
              <w:rPr>
                <w:rFonts w:ascii="Times New Roman" w:eastAsia="TimesNewRomanPSMT" w:hAnsi="Times New Roman" w:cs="Times New Roman"/>
                <w:bCs/>
                <w:iCs/>
                <w:sz w:val="24"/>
                <w:szCs w:val="24"/>
              </w:rPr>
              <w:t>Карточки с генетическими задачами различной сложности</w:t>
            </w:r>
          </w:p>
        </w:tc>
      </w:tr>
    </w:tbl>
    <w:p w:rsidR="00243C19" w:rsidRPr="00243C19" w:rsidRDefault="00243C19" w:rsidP="00243C19">
      <w:pPr>
        <w:pStyle w:val="a"/>
        <w:rPr>
          <w:sz w:val="24"/>
          <w:szCs w:val="24"/>
        </w:rPr>
      </w:pPr>
      <w:r w:rsidRPr="00243C19">
        <w:rPr>
          <w:sz w:val="24"/>
          <w:szCs w:val="24"/>
        </w:rPr>
        <w:t xml:space="preserve">Микроскоп учебный – 11 штук </w:t>
      </w:r>
    </w:p>
    <w:p w:rsidR="00243C19" w:rsidRPr="00243C19" w:rsidRDefault="00243C19" w:rsidP="00243C19">
      <w:pPr>
        <w:pStyle w:val="af1"/>
        <w:numPr>
          <w:ilvl w:val="0"/>
          <w:numId w:val="68"/>
        </w:numPr>
        <w:rPr>
          <w:rFonts w:ascii="Times New Roman" w:hAnsi="Times New Roman"/>
          <w:sz w:val="24"/>
          <w:szCs w:val="24"/>
        </w:rPr>
      </w:pPr>
      <w:r w:rsidRPr="00243C19">
        <w:rPr>
          <w:rFonts w:ascii="Times New Roman" w:hAnsi="Times New Roman"/>
          <w:sz w:val="24"/>
          <w:szCs w:val="24"/>
        </w:rPr>
        <w:t>Микроскоп  «</w:t>
      </w:r>
      <w:proofErr w:type="spellStart"/>
      <w:r w:rsidRPr="00243C19">
        <w:rPr>
          <w:rFonts w:ascii="Times New Roman" w:hAnsi="Times New Roman"/>
          <w:sz w:val="24"/>
          <w:szCs w:val="24"/>
        </w:rPr>
        <w:t>Аналит</w:t>
      </w:r>
      <w:proofErr w:type="spellEnd"/>
      <w:r w:rsidRPr="00243C19">
        <w:rPr>
          <w:rFonts w:ascii="Times New Roman" w:hAnsi="Times New Roman"/>
          <w:sz w:val="24"/>
          <w:szCs w:val="24"/>
        </w:rPr>
        <w:t>» - 3шт.</w:t>
      </w:r>
    </w:p>
    <w:p w:rsidR="00243C19" w:rsidRPr="00243C19" w:rsidRDefault="00243C19" w:rsidP="00243C19">
      <w:pPr>
        <w:pStyle w:val="af1"/>
        <w:numPr>
          <w:ilvl w:val="0"/>
          <w:numId w:val="68"/>
        </w:numPr>
        <w:rPr>
          <w:rFonts w:ascii="Times New Roman" w:hAnsi="Times New Roman"/>
          <w:sz w:val="24"/>
          <w:szCs w:val="24"/>
        </w:rPr>
      </w:pPr>
      <w:proofErr w:type="spellStart"/>
      <w:r w:rsidRPr="00243C19">
        <w:rPr>
          <w:rFonts w:ascii="Times New Roman" w:hAnsi="Times New Roman"/>
          <w:sz w:val="24"/>
          <w:szCs w:val="24"/>
        </w:rPr>
        <w:t>Микролаборатория</w:t>
      </w:r>
      <w:proofErr w:type="spellEnd"/>
      <w:r w:rsidRPr="00243C19">
        <w:rPr>
          <w:rFonts w:ascii="Times New Roman" w:hAnsi="Times New Roman"/>
          <w:sz w:val="24"/>
          <w:szCs w:val="24"/>
        </w:rPr>
        <w:t xml:space="preserve"> +микроскоп – 2 комплекта. </w:t>
      </w:r>
    </w:p>
    <w:p w:rsidR="00243C19" w:rsidRPr="00243C19" w:rsidRDefault="00243C19" w:rsidP="00243C19">
      <w:pPr>
        <w:pStyle w:val="af1"/>
        <w:numPr>
          <w:ilvl w:val="0"/>
          <w:numId w:val="68"/>
        </w:numPr>
        <w:rPr>
          <w:rFonts w:ascii="Times New Roman" w:hAnsi="Times New Roman"/>
          <w:sz w:val="24"/>
          <w:szCs w:val="24"/>
        </w:rPr>
      </w:pPr>
      <w:r w:rsidRPr="00243C19">
        <w:rPr>
          <w:rFonts w:ascii="Times New Roman" w:hAnsi="Times New Roman"/>
          <w:sz w:val="24"/>
          <w:szCs w:val="24"/>
        </w:rPr>
        <w:t xml:space="preserve"> Набор микропрепаратов  «Общие биологические закономерности</w:t>
      </w:r>
    </w:p>
    <w:p w:rsidR="00243C19" w:rsidRPr="00243C19" w:rsidRDefault="00243C19" w:rsidP="00243C19">
      <w:pPr>
        <w:pStyle w:val="af1"/>
        <w:numPr>
          <w:ilvl w:val="0"/>
          <w:numId w:val="67"/>
        </w:numPr>
        <w:rPr>
          <w:rFonts w:ascii="Times New Roman" w:hAnsi="Times New Roman"/>
          <w:sz w:val="24"/>
          <w:szCs w:val="24"/>
        </w:rPr>
      </w:pPr>
      <w:r w:rsidRPr="00243C19">
        <w:rPr>
          <w:rFonts w:ascii="Times New Roman" w:hAnsi="Times New Roman"/>
          <w:sz w:val="24"/>
          <w:szCs w:val="24"/>
        </w:rPr>
        <w:t>Набор муляжей плодов и полиплоидных растений.</w:t>
      </w:r>
    </w:p>
    <w:p w:rsidR="00243C19" w:rsidRPr="00243C19" w:rsidRDefault="00243C19" w:rsidP="00243C19">
      <w:pPr>
        <w:pStyle w:val="af1"/>
        <w:rPr>
          <w:rFonts w:ascii="Times New Roman" w:hAnsi="Times New Roman"/>
          <w:sz w:val="24"/>
          <w:szCs w:val="24"/>
        </w:rPr>
      </w:pPr>
      <w:r w:rsidRPr="00243C19">
        <w:rPr>
          <w:rFonts w:ascii="Times New Roman" w:hAnsi="Times New Roman"/>
          <w:sz w:val="24"/>
          <w:szCs w:val="24"/>
        </w:rPr>
        <w:t>2. Дикая форма и культурные сорта яблон</w:t>
      </w:r>
      <w:proofErr w:type="gramStart"/>
      <w:r w:rsidRPr="00243C19">
        <w:rPr>
          <w:rFonts w:ascii="Times New Roman" w:hAnsi="Times New Roman"/>
          <w:sz w:val="24"/>
          <w:szCs w:val="24"/>
        </w:rPr>
        <w:t>ь(</w:t>
      </w:r>
      <w:proofErr w:type="gramEnd"/>
      <w:r w:rsidRPr="00243C19">
        <w:rPr>
          <w:rFonts w:ascii="Times New Roman" w:hAnsi="Times New Roman"/>
          <w:sz w:val="24"/>
          <w:szCs w:val="24"/>
        </w:rPr>
        <w:t xml:space="preserve"> набор муляжей).</w:t>
      </w:r>
    </w:p>
    <w:p w:rsidR="00243C19" w:rsidRPr="00243C19" w:rsidRDefault="00243C19" w:rsidP="00243C19">
      <w:pPr>
        <w:pStyle w:val="af1"/>
        <w:rPr>
          <w:rFonts w:ascii="Times New Roman" w:hAnsi="Times New Roman"/>
          <w:sz w:val="24"/>
          <w:szCs w:val="24"/>
        </w:rPr>
      </w:pPr>
      <w:r w:rsidRPr="00243C19">
        <w:rPr>
          <w:rFonts w:ascii="Times New Roman" w:hAnsi="Times New Roman"/>
          <w:sz w:val="24"/>
          <w:szCs w:val="24"/>
        </w:rPr>
        <w:t>3. Дикая форма томата обыкновенного и культурные сорта томато</w:t>
      </w:r>
      <w:proofErr w:type="gramStart"/>
      <w:r w:rsidRPr="00243C19">
        <w:rPr>
          <w:rFonts w:ascii="Times New Roman" w:hAnsi="Times New Roman"/>
          <w:sz w:val="24"/>
          <w:szCs w:val="24"/>
        </w:rPr>
        <w:t>в(</w:t>
      </w:r>
      <w:proofErr w:type="gramEnd"/>
      <w:r w:rsidRPr="00243C19">
        <w:rPr>
          <w:rFonts w:ascii="Times New Roman" w:hAnsi="Times New Roman"/>
          <w:sz w:val="24"/>
          <w:szCs w:val="24"/>
        </w:rPr>
        <w:t xml:space="preserve"> набор муляжей).</w:t>
      </w:r>
    </w:p>
    <w:p w:rsidR="00243C19" w:rsidRPr="00243C19" w:rsidRDefault="00243C19" w:rsidP="00243C19">
      <w:pPr>
        <w:pStyle w:val="af1"/>
        <w:rPr>
          <w:rFonts w:ascii="Times New Roman" w:hAnsi="Times New Roman"/>
          <w:sz w:val="24"/>
          <w:szCs w:val="24"/>
        </w:rPr>
      </w:pPr>
      <w:r w:rsidRPr="00243C19">
        <w:rPr>
          <w:rFonts w:ascii="Times New Roman" w:hAnsi="Times New Roman"/>
          <w:sz w:val="24"/>
          <w:szCs w:val="24"/>
        </w:rPr>
        <w:t xml:space="preserve">4. </w:t>
      </w:r>
      <w:proofErr w:type="gramStart"/>
      <w:r w:rsidRPr="00243C19">
        <w:rPr>
          <w:rFonts w:ascii="Times New Roman" w:hAnsi="Times New Roman"/>
          <w:sz w:val="24"/>
          <w:szCs w:val="24"/>
        </w:rPr>
        <w:t>Бере</w:t>
      </w:r>
      <w:proofErr w:type="gramEnd"/>
      <w:r w:rsidRPr="00243C19">
        <w:rPr>
          <w:rFonts w:ascii="Times New Roman" w:hAnsi="Times New Roman"/>
          <w:sz w:val="24"/>
          <w:szCs w:val="24"/>
        </w:rPr>
        <w:t xml:space="preserve"> Зимняя Мичурина и исходные формы.</w:t>
      </w:r>
    </w:p>
    <w:p w:rsidR="00243C19" w:rsidRPr="00243C19" w:rsidRDefault="00243C19" w:rsidP="00243C19">
      <w:pPr>
        <w:pStyle w:val="af1"/>
        <w:rPr>
          <w:rFonts w:ascii="Times New Roman" w:hAnsi="Times New Roman"/>
          <w:sz w:val="24"/>
          <w:szCs w:val="24"/>
        </w:rPr>
      </w:pPr>
      <w:r w:rsidRPr="00243C19">
        <w:rPr>
          <w:rFonts w:ascii="Times New Roman" w:hAnsi="Times New Roman"/>
          <w:sz w:val="24"/>
          <w:szCs w:val="24"/>
        </w:rPr>
        <w:lastRenderedPageBreak/>
        <w:t>5. Бельфлер китайка и исходные формы.</w:t>
      </w:r>
    </w:p>
    <w:p w:rsidR="00243C19" w:rsidRPr="00243C19" w:rsidRDefault="00243C19" w:rsidP="00243C19">
      <w:pPr>
        <w:pStyle w:val="af1"/>
        <w:rPr>
          <w:rFonts w:ascii="Times New Roman" w:hAnsi="Times New Roman"/>
          <w:sz w:val="24"/>
          <w:szCs w:val="24"/>
        </w:rPr>
      </w:pPr>
      <w:r w:rsidRPr="00243C19">
        <w:rPr>
          <w:rFonts w:ascii="Times New Roman" w:hAnsi="Times New Roman"/>
          <w:sz w:val="24"/>
          <w:szCs w:val="24"/>
        </w:rPr>
        <w:t>6. Классификация растений и животных.</w:t>
      </w:r>
    </w:p>
    <w:p w:rsidR="00243C19" w:rsidRPr="00243C19" w:rsidRDefault="00243C19" w:rsidP="00243C19">
      <w:pPr>
        <w:pStyle w:val="af1"/>
        <w:rPr>
          <w:rFonts w:ascii="Times New Roman" w:hAnsi="Times New Roman"/>
          <w:sz w:val="24"/>
          <w:szCs w:val="24"/>
        </w:rPr>
      </w:pPr>
      <w:r w:rsidRPr="00243C19">
        <w:rPr>
          <w:rFonts w:ascii="Times New Roman" w:hAnsi="Times New Roman"/>
          <w:sz w:val="24"/>
          <w:szCs w:val="24"/>
        </w:rPr>
        <w:t>7. Динамическое пособие и охрана видов.</w:t>
      </w:r>
    </w:p>
    <w:p w:rsidR="00243C19" w:rsidRPr="00243C19" w:rsidRDefault="00243C19" w:rsidP="00243C19">
      <w:pPr>
        <w:pStyle w:val="af1"/>
        <w:rPr>
          <w:rFonts w:ascii="Times New Roman" w:hAnsi="Times New Roman"/>
          <w:sz w:val="24"/>
          <w:szCs w:val="24"/>
        </w:rPr>
      </w:pPr>
      <w:r w:rsidRPr="00243C19">
        <w:rPr>
          <w:rFonts w:ascii="Times New Roman" w:hAnsi="Times New Roman"/>
          <w:sz w:val="24"/>
          <w:szCs w:val="24"/>
        </w:rPr>
        <w:t>8. Карточки по БГЦ.</w:t>
      </w:r>
    </w:p>
    <w:p w:rsidR="00243C19" w:rsidRPr="00243C19" w:rsidRDefault="00243C19" w:rsidP="00243C19">
      <w:pPr>
        <w:pStyle w:val="af1"/>
        <w:rPr>
          <w:rFonts w:ascii="Times New Roman" w:hAnsi="Times New Roman"/>
          <w:sz w:val="24"/>
          <w:szCs w:val="24"/>
        </w:rPr>
      </w:pPr>
      <w:r w:rsidRPr="00243C19">
        <w:rPr>
          <w:rFonts w:ascii="Times New Roman" w:hAnsi="Times New Roman"/>
          <w:sz w:val="24"/>
          <w:szCs w:val="24"/>
        </w:rPr>
        <w:t>9. Динамическое пособие. Деление клетки.</w:t>
      </w:r>
    </w:p>
    <w:p w:rsidR="00243C19" w:rsidRPr="00243C19" w:rsidRDefault="00243C19" w:rsidP="00243C19">
      <w:pPr>
        <w:pStyle w:val="af1"/>
        <w:rPr>
          <w:rFonts w:ascii="Times New Roman" w:hAnsi="Times New Roman"/>
          <w:sz w:val="24"/>
          <w:szCs w:val="24"/>
        </w:rPr>
      </w:pPr>
      <w:r w:rsidRPr="00243C19">
        <w:rPr>
          <w:rFonts w:ascii="Times New Roman" w:hAnsi="Times New Roman"/>
          <w:sz w:val="24"/>
          <w:szCs w:val="24"/>
        </w:rPr>
        <w:t>10. Динамическое пособие. Перекрест хромосом.</w:t>
      </w:r>
    </w:p>
    <w:p w:rsidR="00243C19" w:rsidRPr="00243C19" w:rsidRDefault="00243C19" w:rsidP="00243C19">
      <w:pPr>
        <w:pStyle w:val="af1"/>
        <w:rPr>
          <w:rFonts w:ascii="Times New Roman" w:hAnsi="Times New Roman"/>
          <w:sz w:val="24"/>
          <w:szCs w:val="24"/>
        </w:rPr>
      </w:pPr>
      <w:r w:rsidRPr="00243C19">
        <w:rPr>
          <w:rFonts w:ascii="Times New Roman" w:hAnsi="Times New Roman"/>
          <w:sz w:val="24"/>
          <w:szCs w:val="24"/>
        </w:rPr>
        <w:t>11. Беспозвоночные ископаемые.</w:t>
      </w:r>
    </w:p>
    <w:p w:rsidR="00243C19" w:rsidRPr="00243C19" w:rsidRDefault="00243C19" w:rsidP="00243C19">
      <w:pPr>
        <w:pStyle w:val="af1"/>
        <w:rPr>
          <w:rFonts w:ascii="Times New Roman" w:hAnsi="Times New Roman"/>
          <w:sz w:val="24"/>
          <w:szCs w:val="24"/>
        </w:rPr>
      </w:pPr>
      <w:r w:rsidRPr="00243C19">
        <w:rPr>
          <w:rFonts w:ascii="Times New Roman" w:hAnsi="Times New Roman"/>
          <w:sz w:val="24"/>
          <w:szCs w:val="24"/>
        </w:rPr>
        <w:t>12. Динамическое пособие по генетике.</w:t>
      </w:r>
    </w:p>
    <w:p w:rsidR="00243C19" w:rsidRPr="00243C19" w:rsidRDefault="00243C19" w:rsidP="00243C19">
      <w:pPr>
        <w:pStyle w:val="af1"/>
        <w:rPr>
          <w:rFonts w:ascii="Times New Roman" w:hAnsi="Times New Roman"/>
          <w:sz w:val="24"/>
          <w:szCs w:val="24"/>
        </w:rPr>
      </w:pPr>
      <w:r w:rsidRPr="00243C19">
        <w:rPr>
          <w:rFonts w:ascii="Times New Roman" w:hAnsi="Times New Roman"/>
          <w:sz w:val="24"/>
          <w:szCs w:val="24"/>
        </w:rPr>
        <w:t>13. Гомология строения плечевого и тазового пояса позвоночных.</w:t>
      </w:r>
    </w:p>
    <w:p w:rsidR="00243C19" w:rsidRPr="00243C19" w:rsidRDefault="00243C19" w:rsidP="00243C19">
      <w:pPr>
        <w:pStyle w:val="af1"/>
        <w:rPr>
          <w:rFonts w:ascii="Times New Roman" w:hAnsi="Times New Roman"/>
          <w:sz w:val="24"/>
          <w:szCs w:val="24"/>
        </w:rPr>
      </w:pPr>
      <w:r w:rsidRPr="00243C19">
        <w:rPr>
          <w:rFonts w:ascii="Times New Roman" w:hAnsi="Times New Roman"/>
          <w:sz w:val="24"/>
          <w:szCs w:val="24"/>
        </w:rPr>
        <w:t>14. Гомология строения черепа позвоночных.</w:t>
      </w:r>
    </w:p>
    <w:p w:rsidR="00243C19" w:rsidRPr="00243C19" w:rsidRDefault="00243C19" w:rsidP="00243C19">
      <w:pPr>
        <w:pStyle w:val="af1"/>
        <w:rPr>
          <w:rFonts w:ascii="Times New Roman" w:hAnsi="Times New Roman"/>
          <w:sz w:val="24"/>
          <w:szCs w:val="24"/>
        </w:rPr>
      </w:pPr>
      <w:r w:rsidRPr="00243C19">
        <w:rPr>
          <w:rFonts w:ascii="Times New Roman" w:hAnsi="Times New Roman"/>
          <w:sz w:val="24"/>
          <w:szCs w:val="24"/>
        </w:rPr>
        <w:t>15. Гомология плечевого и тазового пояса позвоночных.</w:t>
      </w:r>
    </w:p>
    <w:p w:rsidR="00243C19" w:rsidRPr="00243C19" w:rsidRDefault="00243C19" w:rsidP="00243C19">
      <w:pPr>
        <w:pStyle w:val="af1"/>
        <w:rPr>
          <w:rFonts w:ascii="Times New Roman" w:hAnsi="Times New Roman"/>
          <w:sz w:val="24"/>
          <w:szCs w:val="24"/>
        </w:rPr>
      </w:pPr>
      <w:r w:rsidRPr="00243C19">
        <w:rPr>
          <w:rFonts w:ascii="Times New Roman" w:hAnsi="Times New Roman"/>
          <w:sz w:val="24"/>
          <w:szCs w:val="24"/>
        </w:rPr>
        <w:t>16. Гаметогенез у животных.</w:t>
      </w:r>
    </w:p>
    <w:p w:rsidR="00243C19" w:rsidRPr="00243C19" w:rsidRDefault="00243C19" w:rsidP="00243C19">
      <w:pPr>
        <w:pStyle w:val="af1"/>
        <w:rPr>
          <w:rFonts w:ascii="Times New Roman" w:hAnsi="Times New Roman"/>
          <w:sz w:val="24"/>
          <w:szCs w:val="24"/>
        </w:rPr>
      </w:pPr>
      <w:r w:rsidRPr="00243C19">
        <w:rPr>
          <w:rFonts w:ascii="Times New Roman" w:hAnsi="Times New Roman"/>
          <w:sz w:val="24"/>
          <w:szCs w:val="24"/>
        </w:rPr>
        <w:t>17. Набор муляжей  палеонтологических находок - Происхождение человека</w:t>
      </w:r>
      <w:proofErr w:type="gramStart"/>
      <w:r w:rsidRPr="00243C19">
        <w:rPr>
          <w:rFonts w:ascii="Times New Roman" w:hAnsi="Times New Roman"/>
          <w:sz w:val="24"/>
          <w:szCs w:val="24"/>
        </w:rPr>
        <w:t>,»</w:t>
      </w:r>
      <w:proofErr w:type="gramEnd"/>
    </w:p>
    <w:p w:rsidR="00243C19" w:rsidRPr="00243C19" w:rsidRDefault="00243C19" w:rsidP="00243C19">
      <w:pPr>
        <w:pStyle w:val="a"/>
        <w:spacing w:before="0"/>
        <w:rPr>
          <w:sz w:val="24"/>
          <w:szCs w:val="24"/>
        </w:rPr>
      </w:pPr>
      <w:r w:rsidRPr="00243C19">
        <w:rPr>
          <w:sz w:val="24"/>
          <w:szCs w:val="24"/>
        </w:rPr>
        <w:t>Компьютерные программы</w:t>
      </w:r>
    </w:p>
    <w:p w:rsidR="00243C19" w:rsidRPr="00243C19" w:rsidRDefault="00243C19" w:rsidP="00243C19">
      <w:pPr>
        <w:pStyle w:val="a"/>
        <w:spacing w:before="0"/>
        <w:rPr>
          <w:sz w:val="24"/>
          <w:szCs w:val="24"/>
        </w:rPr>
      </w:pPr>
      <w:r w:rsidRPr="00243C19">
        <w:rPr>
          <w:rFonts w:eastAsia="Calibri"/>
          <w:sz w:val="24"/>
          <w:szCs w:val="24"/>
        </w:rPr>
        <w:t xml:space="preserve">Репетитор </w:t>
      </w:r>
      <w:proofErr w:type="gramStart"/>
      <w:r w:rsidRPr="00243C19">
        <w:rPr>
          <w:rFonts w:eastAsia="Calibri"/>
          <w:sz w:val="24"/>
          <w:szCs w:val="24"/>
        </w:rPr>
        <w:t>по</w:t>
      </w:r>
      <w:proofErr w:type="gramEnd"/>
      <w:r w:rsidRPr="00243C19">
        <w:rPr>
          <w:rFonts w:eastAsia="Calibri"/>
          <w:sz w:val="24"/>
          <w:szCs w:val="24"/>
        </w:rPr>
        <w:t xml:space="preserve"> биологи  1С</w:t>
      </w:r>
    </w:p>
    <w:p w:rsidR="00243C19" w:rsidRPr="00243C19" w:rsidRDefault="00243C19" w:rsidP="00243C19">
      <w:pPr>
        <w:numPr>
          <w:ilvl w:val="0"/>
          <w:numId w:val="69"/>
        </w:numPr>
        <w:tabs>
          <w:tab w:val="num" w:pos="720"/>
        </w:tabs>
        <w:spacing w:after="0" w:line="240" w:lineRule="auto"/>
        <w:ind w:left="720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r w:rsidRPr="00243C19">
        <w:rPr>
          <w:rFonts w:ascii="Times New Roman" w:eastAsia="Calibri" w:hAnsi="Times New Roman" w:cs="Times New Roman"/>
          <w:color w:val="000000"/>
          <w:sz w:val="24"/>
          <w:szCs w:val="24"/>
        </w:rPr>
        <w:t>2 диска «Фестиваль открытых уроков» 2007-2008 учебного года</w:t>
      </w:r>
    </w:p>
    <w:p w:rsidR="00243C19" w:rsidRPr="00243C19" w:rsidRDefault="00243C19" w:rsidP="00243C19">
      <w:pPr>
        <w:numPr>
          <w:ilvl w:val="0"/>
          <w:numId w:val="69"/>
        </w:numPr>
        <w:tabs>
          <w:tab w:val="num" w:pos="720"/>
        </w:tabs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243C19">
        <w:rPr>
          <w:rFonts w:ascii="Times New Roman" w:eastAsia="Calibri" w:hAnsi="Times New Roman" w:cs="Times New Roman"/>
          <w:color w:val="000000"/>
          <w:sz w:val="24"/>
          <w:szCs w:val="24"/>
        </w:rPr>
        <w:t>Электронное пособие «Биологическая лаборатория»</w:t>
      </w:r>
    </w:p>
    <w:p w:rsidR="00243C19" w:rsidRPr="00243C19" w:rsidRDefault="00243C19" w:rsidP="00243C19">
      <w:pPr>
        <w:numPr>
          <w:ilvl w:val="0"/>
          <w:numId w:val="69"/>
        </w:numPr>
        <w:tabs>
          <w:tab w:val="num" w:pos="720"/>
        </w:tabs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243C19">
        <w:rPr>
          <w:rFonts w:ascii="Times New Roman" w:hAnsi="Times New Roman" w:cs="Times New Roman"/>
          <w:sz w:val="24"/>
          <w:szCs w:val="24"/>
        </w:rPr>
        <w:t>Компакт диск «Экология  Нетрадиционная  энергетика»</w:t>
      </w:r>
    </w:p>
    <w:p w:rsidR="00243C19" w:rsidRPr="00243C19" w:rsidRDefault="00243C19" w:rsidP="00243C19">
      <w:pPr>
        <w:numPr>
          <w:ilvl w:val="0"/>
          <w:numId w:val="69"/>
        </w:numPr>
        <w:tabs>
          <w:tab w:val="num" w:pos="720"/>
        </w:tabs>
        <w:spacing w:before="100" w:beforeAutospacing="1"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243C19">
        <w:rPr>
          <w:rFonts w:ascii="Times New Roman" w:hAnsi="Times New Roman" w:cs="Times New Roman"/>
          <w:sz w:val="24"/>
          <w:szCs w:val="24"/>
        </w:rPr>
        <w:t>Компакт – диск « Экология XXI века»</w:t>
      </w:r>
    </w:p>
    <w:p w:rsidR="00243C19" w:rsidRPr="00243C19" w:rsidRDefault="00243C19" w:rsidP="00243C19">
      <w:pPr>
        <w:numPr>
          <w:ilvl w:val="0"/>
          <w:numId w:val="69"/>
        </w:numPr>
        <w:tabs>
          <w:tab w:val="num" w:pos="720"/>
        </w:tabs>
        <w:spacing w:before="100" w:beforeAutospacing="1"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243C19">
        <w:rPr>
          <w:rFonts w:ascii="Times New Roman" w:hAnsi="Times New Roman" w:cs="Times New Roman"/>
          <w:sz w:val="24"/>
          <w:szCs w:val="24"/>
        </w:rPr>
        <w:t>Компакт диск «1С Школа. Экология 10-11 класс»</w:t>
      </w:r>
    </w:p>
    <w:p w:rsidR="00243C19" w:rsidRPr="00243C19" w:rsidRDefault="00243C19" w:rsidP="00243C19">
      <w:pPr>
        <w:numPr>
          <w:ilvl w:val="0"/>
          <w:numId w:val="69"/>
        </w:numPr>
        <w:tabs>
          <w:tab w:val="num" w:pos="720"/>
        </w:tabs>
        <w:spacing w:before="100" w:beforeAutospacing="1"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243C19">
        <w:rPr>
          <w:rFonts w:ascii="Times New Roman" w:hAnsi="Times New Roman" w:cs="Times New Roman"/>
          <w:sz w:val="24"/>
          <w:szCs w:val="24"/>
        </w:rPr>
        <w:t>Компакт диск « Мир животных. Охотники звериного царства»</w:t>
      </w:r>
    </w:p>
    <w:p w:rsidR="00243C19" w:rsidRPr="00243C19" w:rsidRDefault="00243C19" w:rsidP="00243C19">
      <w:pPr>
        <w:numPr>
          <w:ilvl w:val="0"/>
          <w:numId w:val="69"/>
        </w:numPr>
        <w:tabs>
          <w:tab w:val="num" w:pos="720"/>
        </w:tabs>
        <w:spacing w:before="100" w:beforeAutospacing="1"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243C19">
        <w:rPr>
          <w:rFonts w:ascii="Times New Roman" w:eastAsia="Calibri" w:hAnsi="Times New Roman" w:cs="Times New Roman"/>
          <w:color w:val="000000"/>
          <w:sz w:val="24"/>
          <w:szCs w:val="24"/>
        </w:rPr>
        <w:t>Электронное пособие «Экологические исследования»</w:t>
      </w:r>
    </w:p>
    <w:p w:rsidR="00243C19" w:rsidRPr="00243C19" w:rsidRDefault="00243C19" w:rsidP="00243C19">
      <w:pPr>
        <w:numPr>
          <w:ilvl w:val="0"/>
          <w:numId w:val="69"/>
        </w:numPr>
        <w:tabs>
          <w:tab w:val="num" w:pos="720"/>
        </w:tabs>
        <w:spacing w:before="100" w:beforeAutospacing="1" w:after="0" w:line="240" w:lineRule="auto"/>
        <w:ind w:left="720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r w:rsidRPr="00243C19">
        <w:rPr>
          <w:rFonts w:ascii="Times New Roman" w:eastAsia="Calibri" w:hAnsi="Times New Roman" w:cs="Times New Roman"/>
          <w:color w:val="000000"/>
          <w:sz w:val="24"/>
          <w:szCs w:val="24"/>
        </w:rPr>
        <w:t>Цифровой микроскоп, позволяющий работать с микропрепаратами всему классу.</w:t>
      </w:r>
    </w:p>
    <w:p w:rsidR="00243C19" w:rsidRDefault="00243C19" w:rsidP="00243C19">
      <w:pPr>
        <w:spacing w:after="0"/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43C19" w:rsidRDefault="00243C19" w:rsidP="0024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sectPr w:rsidR="00243C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630C" w:rsidRPr="005248F6" w:rsidRDefault="00243C19" w:rsidP="00160C7F">
    <w:pPr>
      <w:pStyle w:val="a7"/>
      <w:jc w:val="center"/>
      <w:rPr>
        <w:b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B049D36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0475C57"/>
    <w:multiLevelType w:val="hybridMultilevel"/>
    <w:tmpl w:val="8688732C"/>
    <w:lvl w:ilvl="0" w:tplc="B6FEAD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AD20E6"/>
    <w:multiLevelType w:val="hybridMultilevel"/>
    <w:tmpl w:val="73A87720"/>
    <w:lvl w:ilvl="0" w:tplc="A8E84DFA"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0FC7C96"/>
    <w:multiLevelType w:val="hybridMultilevel"/>
    <w:tmpl w:val="9A34613C"/>
    <w:lvl w:ilvl="0" w:tplc="B6FEAD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158328E"/>
    <w:multiLevelType w:val="hybridMultilevel"/>
    <w:tmpl w:val="83D62834"/>
    <w:lvl w:ilvl="0" w:tplc="B6FEAD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2B92F5D"/>
    <w:multiLevelType w:val="hybridMultilevel"/>
    <w:tmpl w:val="14821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C95582"/>
    <w:multiLevelType w:val="hybridMultilevel"/>
    <w:tmpl w:val="FA6EE698"/>
    <w:lvl w:ilvl="0" w:tplc="03B6AD0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0BC2446D"/>
    <w:multiLevelType w:val="hybridMultilevel"/>
    <w:tmpl w:val="5BB81A72"/>
    <w:lvl w:ilvl="0" w:tplc="EB049D36">
      <w:numFmt w:val="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E6E3AC8"/>
    <w:multiLevelType w:val="hybridMultilevel"/>
    <w:tmpl w:val="D2664F60"/>
    <w:lvl w:ilvl="0" w:tplc="806401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9">
    <w:nsid w:val="0F740995"/>
    <w:multiLevelType w:val="hybridMultilevel"/>
    <w:tmpl w:val="A98845D0"/>
    <w:lvl w:ilvl="0" w:tplc="A5F0617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0FF4AD8"/>
    <w:multiLevelType w:val="hybridMultilevel"/>
    <w:tmpl w:val="0E842BB6"/>
    <w:lvl w:ilvl="0" w:tplc="522E3C2E">
      <w:start w:val="1"/>
      <w:numFmt w:val="russianLow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17E45BF"/>
    <w:multiLevelType w:val="hybridMultilevel"/>
    <w:tmpl w:val="CA92D228"/>
    <w:lvl w:ilvl="0" w:tplc="B6FEAD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2142C70"/>
    <w:multiLevelType w:val="hybridMultilevel"/>
    <w:tmpl w:val="33B4D578"/>
    <w:lvl w:ilvl="0" w:tplc="E2F2EAE4"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23D6965"/>
    <w:multiLevelType w:val="hybridMultilevel"/>
    <w:tmpl w:val="1E32B852"/>
    <w:lvl w:ilvl="0" w:tplc="B6FEAD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57C5B21"/>
    <w:multiLevelType w:val="hybridMultilevel"/>
    <w:tmpl w:val="A85C7A74"/>
    <w:lvl w:ilvl="0" w:tplc="ECDA15C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9A425F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16463E7C"/>
    <w:multiLevelType w:val="hybridMultilevel"/>
    <w:tmpl w:val="A6221A60"/>
    <w:lvl w:ilvl="0" w:tplc="B6FEAD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6C52697"/>
    <w:multiLevelType w:val="hybridMultilevel"/>
    <w:tmpl w:val="A424A282"/>
    <w:lvl w:ilvl="0" w:tplc="E2F2EAE4"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1969028F"/>
    <w:multiLevelType w:val="hybridMultilevel"/>
    <w:tmpl w:val="C818EDF0"/>
    <w:lvl w:ilvl="0" w:tplc="B6FEAD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CEF43A6"/>
    <w:multiLevelType w:val="hybridMultilevel"/>
    <w:tmpl w:val="047A0C46"/>
    <w:lvl w:ilvl="0" w:tplc="EB049D36"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</w:abstractNum>
  <w:abstractNum w:abstractNumId="19">
    <w:nsid w:val="1D2424C6"/>
    <w:multiLevelType w:val="hybridMultilevel"/>
    <w:tmpl w:val="39FAA824"/>
    <w:lvl w:ilvl="0" w:tplc="4B4C0B50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1DE47769"/>
    <w:multiLevelType w:val="hybridMultilevel"/>
    <w:tmpl w:val="AE1E64C2"/>
    <w:lvl w:ilvl="0" w:tplc="B6FEAD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27A5261"/>
    <w:multiLevelType w:val="hybridMultilevel"/>
    <w:tmpl w:val="5234F640"/>
    <w:lvl w:ilvl="0" w:tplc="9D8EB6E2">
      <w:start w:val="1"/>
      <w:numFmt w:val="russianUpp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3354EA7"/>
    <w:multiLevelType w:val="hybridMultilevel"/>
    <w:tmpl w:val="D2664F60"/>
    <w:lvl w:ilvl="0" w:tplc="806401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23">
    <w:nsid w:val="24E46BE4"/>
    <w:multiLevelType w:val="hybridMultilevel"/>
    <w:tmpl w:val="C396F582"/>
    <w:lvl w:ilvl="0" w:tplc="B6FEAD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25514F77"/>
    <w:multiLevelType w:val="hybridMultilevel"/>
    <w:tmpl w:val="A680018A"/>
    <w:lvl w:ilvl="0" w:tplc="522E3C2E">
      <w:start w:val="1"/>
      <w:numFmt w:val="russianLow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25F67566"/>
    <w:multiLevelType w:val="hybridMultilevel"/>
    <w:tmpl w:val="5C62AD86"/>
    <w:lvl w:ilvl="0" w:tplc="B6FEAD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289D3DDF"/>
    <w:multiLevelType w:val="hybridMultilevel"/>
    <w:tmpl w:val="CF8CCA46"/>
    <w:lvl w:ilvl="0" w:tplc="CAD845F2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7">
    <w:nsid w:val="28EB0100"/>
    <w:multiLevelType w:val="hybridMultilevel"/>
    <w:tmpl w:val="F4367E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29A71B8F"/>
    <w:multiLevelType w:val="hybridMultilevel"/>
    <w:tmpl w:val="E8FA8660"/>
    <w:lvl w:ilvl="0" w:tplc="B6FEAD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2A28049F"/>
    <w:multiLevelType w:val="hybridMultilevel"/>
    <w:tmpl w:val="EAAE9F80"/>
    <w:lvl w:ilvl="0" w:tplc="B6FEAD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2E22788D"/>
    <w:multiLevelType w:val="hybridMultilevel"/>
    <w:tmpl w:val="128253D4"/>
    <w:lvl w:ilvl="0" w:tplc="B6FEAD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2F2B50B4"/>
    <w:multiLevelType w:val="hybridMultilevel"/>
    <w:tmpl w:val="8DD233A2"/>
    <w:lvl w:ilvl="0" w:tplc="B6FEAD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31D02F05"/>
    <w:multiLevelType w:val="hybridMultilevel"/>
    <w:tmpl w:val="7EC01F30"/>
    <w:lvl w:ilvl="0" w:tplc="CBD0A87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341A1231"/>
    <w:multiLevelType w:val="hybridMultilevel"/>
    <w:tmpl w:val="4DDC75C4"/>
    <w:lvl w:ilvl="0" w:tplc="B6FEAD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346537DA"/>
    <w:multiLevelType w:val="hybridMultilevel"/>
    <w:tmpl w:val="5FD633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FEAD6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34AB4406"/>
    <w:multiLevelType w:val="hybridMultilevel"/>
    <w:tmpl w:val="BA722276"/>
    <w:lvl w:ilvl="0" w:tplc="B6FEAD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35511644"/>
    <w:multiLevelType w:val="hybridMultilevel"/>
    <w:tmpl w:val="DDC20AF0"/>
    <w:lvl w:ilvl="0" w:tplc="D048E23A">
      <w:start w:val="1"/>
      <w:numFmt w:val="decimal"/>
      <w:lvlText w:val="%1."/>
      <w:lvlJc w:val="left"/>
      <w:pPr>
        <w:ind w:left="4330" w:hanging="360"/>
      </w:pPr>
      <w:rPr>
        <w:rFonts w:ascii="Calibri" w:hAnsi="Calibri" w:cs="Times New Roman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5050" w:hanging="360"/>
      </w:pPr>
    </w:lvl>
    <w:lvl w:ilvl="2" w:tplc="0419001B" w:tentative="1">
      <w:start w:val="1"/>
      <w:numFmt w:val="lowerRoman"/>
      <w:lvlText w:val="%3."/>
      <w:lvlJc w:val="right"/>
      <w:pPr>
        <w:ind w:left="5770" w:hanging="180"/>
      </w:pPr>
    </w:lvl>
    <w:lvl w:ilvl="3" w:tplc="0419000F" w:tentative="1">
      <w:start w:val="1"/>
      <w:numFmt w:val="decimal"/>
      <w:lvlText w:val="%4."/>
      <w:lvlJc w:val="left"/>
      <w:pPr>
        <w:ind w:left="6490" w:hanging="360"/>
      </w:pPr>
    </w:lvl>
    <w:lvl w:ilvl="4" w:tplc="04190019" w:tentative="1">
      <w:start w:val="1"/>
      <w:numFmt w:val="lowerLetter"/>
      <w:lvlText w:val="%5."/>
      <w:lvlJc w:val="left"/>
      <w:pPr>
        <w:ind w:left="7210" w:hanging="360"/>
      </w:pPr>
    </w:lvl>
    <w:lvl w:ilvl="5" w:tplc="0419001B" w:tentative="1">
      <w:start w:val="1"/>
      <w:numFmt w:val="lowerRoman"/>
      <w:lvlText w:val="%6."/>
      <w:lvlJc w:val="right"/>
      <w:pPr>
        <w:ind w:left="7930" w:hanging="180"/>
      </w:pPr>
    </w:lvl>
    <w:lvl w:ilvl="6" w:tplc="0419000F" w:tentative="1">
      <w:start w:val="1"/>
      <w:numFmt w:val="decimal"/>
      <w:lvlText w:val="%7."/>
      <w:lvlJc w:val="left"/>
      <w:pPr>
        <w:ind w:left="8650" w:hanging="360"/>
      </w:pPr>
    </w:lvl>
    <w:lvl w:ilvl="7" w:tplc="04190019" w:tentative="1">
      <w:start w:val="1"/>
      <w:numFmt w:val="lowerLetter"/>
      <w:lvlText w:val="%8."/>
      <w:lvlJc w:val="left"/>
      <w:pPr>
        <w:ind w:left="9370" w:hanging="360"/>
      </w:pPr>
    </w:lvl>
    <w:lvl w:ilvl="8" w:tplc="0419001B" w:tentative="1">
      <w:start w:val="1"/>
      <w:numFmt w:val="lowerRoman"/>
      <w:lvlText w:val="%9."/>
      <w:lvlJc w:val="right"/>
      <w:pPr>
        <w:ind w:left="10090" w:hanging="180"/>
      </w:pPr>
    </w:lvl>
  </w:abstractNum>
  <w:abstractNum w:abstractNumId="37">
    <w:nsid w:val="355F4875"/>
    <w:multiLevelType w:val="hybridMultilevel"/>
    <w:tmpl w:val="E94A4544"/>
    <w:lvl w:ilvl="0" w:tplc="B6FEAD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359E334C"/>
    <w:multiLevelType w:val="hybridMultilevel"/>
    <w:tmpl w:val="331C3C5E"/>
    <w:lvl w:ilvl="0" w:tplc="A8E84DFA"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36D07EB3"/>
    <w:multiLevelType w:val="hybridMultilevel"/>
    <w:tmpl w:val="D5D04506"/>
    <w:lvl w:ilvl="0" w:tplc="B6FEAD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374B7EAC"/>
    <w:multiLevelType w:val="hybridMultilevel"/>
    <w:tmpl w:val="C15463A2"/>
    <w:lvl w:ilvl="0" w:tplc="B6FEAD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3FE27F6C"/>
    <w:multiLevelType w:val="hybridMultilevel"/>
    <w:tmpl w:val="31ECB7FC"/>
    <w:lvl w:ilvl="0" w:tplc="B6FEAD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403E40F3"/>
    <w:multiLevelType w:val="hybridMultilevel"/>
    <w:tmpl w:val="C2F4B946"/>
    <w:lvl w:ilvl="0" w:tplc="04190001">
      <w:start w:val="1"/>
      <w:numFmt w:val="bullet"/>
      <w:lvlText w:val=""/>
      <w:lvlJc w:val="left"/>
      <w:pPr>
        <w:ind w:left="5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abstractNum w:abstractNumId="43">
    <w:nsid w:val="40583BC5"/>
    <w:multiLevelType w:val="hybridMultilevel"/>
    <w:tmpl w:val="5FC0E78E"/>
    <w:lvl w:ilvl="0" w:tplc="B6FEAD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40856789"/>
    <w:multiLevelType w:val="hybridMultilevel"/>
    <w:tmpl w:val="07B02E98"/>
    <w:lvl w:ilvl="0" w:tplc="522E3C2E">
      <w:start w:val="1"/>
      <w:numFmt w:val="russianLow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A7447B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42341271"/>
    <w:multiLevelType w:val="hybridMultilevel"/>
    <w:tmpl w:val="59FEDAB0"/>
    <w:lvl w:ilvl="0" w:tplc="B6FEAD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42D70425"/>
    <w:multiLevelType w:val="hybridMultilevel"/>
    <w:tmpl w:val="B070318C"/>
    <w:lvl w:ilvl="0" w:tplc="915875DA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7">
    <w:nsid w:val="433D3A99"/>
    <w:multiLevelType w:val="hybridMultilevel"/>
    <w:tmpl w:val="AFD2A4A4"/>
    <w:lvl w:ilvl="0" w:tplc="26421A1A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8">
    <w:nsid w:val="444B36A1"/>
    <w:multiLevelType w:val="hybridMultilevel"/>
    <w:tmpl w:val="1BDE7F30"/>
    <w:lvl w:ilvl="0" w:tplc="6BC02FB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9">
    <w:nsid w:val="4474548A"/>
    <w:multiLevelType w:val="hybridMultilevel"/>
    <w:tmpl w:val="F5AC4C64"/>
    <w:lvl w:ilvl="0" w:tplc="B6FEAD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44FE79BB"/>
    <w:multiLevelType w:val="hybridMultilevel"/>
    <w:tmpl w:val="85AE0CBA"/>
    <w:lvl w:ilvl="0" w:tplc="B6FEAD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466C6B59"/>
    <w:multiLevelType w:val="hybridMultilevel"/>
    <w:tmpl w:val="1076DC6E"/>
    <w:lvl w:ilvl="0" w:tplc="B6FEAD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4858219E"/>
    <w:multiLevelType w:val="hybridMultilevel"/>
    <w:tmpl w:val="C1C4FD0E"/>
    <w:lvl w:ilvl="0" w:tplc="B6FEAD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9D8EB6E2">
      <w:start w:val="1"/>
      <w:numFmt w:val="russianUpp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487445F7"/>
    <w:multiLevelType w:val="hybridMultilevel"/>
    <w:tmpl w:val="997216FC"/>
    <w:lvl w:ilvl="0" w:tplc="B6FEAD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4B2B73BA"/>
    <w:multiLevelType w:val="hybridMultilevel"/>
    <w:tmpl w:val="108E66D8"/>
    <w:lvl w:ilvl="0" w:tplc="B6FEAD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4E642422"/>
    <w:multiLevelType w:val="hybridMultilevel"/>
    <w:tmpl w:val="17C4F9B0"/>
    <w:lvl w:ilvl="0" w:tplc="2056E692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6">
    <w:nsid w:val="50C309B5"/>
    <w:multiLevelType w:val="hybridMultilevel"/>
    <w:tmpl w:val="3FDEA538"/>
    <w:lvl w:ilvl="0" w:tplc="B6FEAD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510A25AF"/>
    <w:multiLevelType w:val="hybridMultilevel"/>
    <w:tmpl w:val="57E8C200"/>
    <w:lvl w:ilvl="0" w:tplc="174E87C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8">
    <w:nsid w:val="54266E07"/>
    <w:multiLevelType w:val="hybridMultilevel"/>
    <w:tmpl w:val="C29A0D96"/>
    <w:lvl w:ilvl="0" w:tplc="9D8EB6E2">
      <w:start w:val="1"/>
      <w:numFmt w:val="russianUpp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57202219"/>
    <w:multiLevelType w:val="hybridMultilevel"/>
    <w:tmpl w:val="EBB41A42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60">
    <w:nsid w:val="57A35C24"/>
    <w:multiLevelType w:val="hybridMultilevel"/>
    <w:tmpl w:val="BF967BD0"/>
    <w:lvl w:ilvl="0" w:tplc="BA2CD8E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1">
    <w:nsid w:val="5982260C"/>
    <w:multiLevelType w:val="hybridMultilevel"/>
    <w:tmpl w:val="9CA26D70"/>
    <w:lvl w:ilvl="0" w:tplc="B6FEAD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5D362680"/>
    <w:multiLevelType w:val="hybridMultilevel"/>
    <w:tmpl w:val="76D2C2E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>
    <w:nsid w:val="60377322"/>
    <w:multiLevelType w:val="hybridMultilevel"/>
    <w:tmpl w:val="64E888D0"/>
    <w:lvl w:ilvl="0" w:tplc="522E3C2E">
      <w:start w:val="1"/>
      <w:numFmt w:val="russianLow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64">
    <w:nsid w:val="64252711"/>
    <w:multiLevelType w:val="hybridMultilevel"/>
    <w:tmpl w:val="C57A8EF2"/>
    <w:lvl w:ilvl="0" w:tplc="B6FEAD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66D1395F"/>
    <w:multiLevelType w:val="hybridMultilevel"/>
    <w:tmpl w:val="4A2611C6"/>
    <w:lvl w:ilvl="0" w:tplc="B6FEAD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66F75FCB"/>
    <w:multiLevelType w:val="hybridMultilevel"/>
    <w:tmpl w:val="977862E0"/>
    <w:lvl w:ilvl="0" w:tplc="B6FEAD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686B11D8"/>
    <w:multiLevelType w:val="hybridMultilevel"/>
    <w:tmpl w:val="C4209A2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8">
    <w:nsid w:val="6AA75CC0"/>
    <w:multiLevelType w:val="hybridMultilevel"/>
    <w:tmpl w:val="DF045A50"/>
    <w:lvl w:ilvl="0" w:tplc="B6FEAD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6CBC37F7"/>
    <w:multiLevelType w:val="hybridMultilevel"/>
    <w:tmpl w:val="8460EDE8"/>
    <w:lvl w:ilvl="0" w:tplc="B6FEAD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6CF25335"/>
    <w:multiLevelType w:val="hybridMultilevel"/>
    <w:tmpl w:val="A644F236"/>
    <w:lvl w:ilvl="0" w:tplc="B6FEAD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>
    <w:nsid w:val="6F474275"/>
    <w:multiLevelType w:val="hybridMultilevel"/>
    <w:tmpl w:val="7F789CAC"/>
    <w:lvl w:ilvl="0" w:tplc="9D8EB6E2">
      <w:start w:val="1"/>
      <w:numFmt w:val="russianUpp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>
    <w:nsid w:val="71662FCA"/>
    <w:multiLevelType w:val="hybridMultilevel"/>
    <w:tmpl w:val="431C14EE"/>
    <w:lvl w:ilvl="0" w:tplc="B6FEAD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73251E80"/>
    <w:multiLevelType w:val="hybridMultilevel"/>
    <w:tmpl w:val="B2ACF4EC"/>
    <w:lvl w:ilvl="0" w:tplc="522E3C2E">
      <w:start w:val="1"/>
      <w:numFmt w:val="russianLower"/>
      <w:lvlText w:val="%1.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8"/>
        </w:tabs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48"/>
        </w:tabs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8"/>
        </w:tabs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8"/>
        </w:tabs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8"/>
        </w:tabs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8"/>
        </w:tabs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8"/>
        </w:tabs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8"/>
        </w:tabs>
        <w:ind w:left="6468" w:hanging="180"/>
      </w:pPr>
    </w:lvl>
  </w:abstractNum>
  <w:abstractNum w:abstractNumId="74">
    <w:nsid w:val="73FA0B43"/>
    <w:multiLevelType w:val="hybridMultilevel"/>
    <w:tmpl w:val="F34403FA"/>
    <w:lvl w:ilvl="0" w:tplc="E3C0DE76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74B75022"/>
    <w:multiLevelType w:val="hybridMultilevel"/>
    <w:tmpl w:val="EFE02E06"/>
    <w:lvl w:ilvl="0" w:tplc="B6FEAD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>
    <w:nsid w:val="756460E4"/>
    <w:multiLevelType w:val="hybridMultilevel"/>
    <w:tmpl w:val="7F0A1DFC"/>
    <w:lvl w:ilvl="0" w:tplc="C0FE6B66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77">
    <w:nsid w:val="76C9532E"/>
    <w:multiLevelType w:val="hybridMultilevel"/>
    <w:tmpl w:val="AB0EB80C"/>
    <w:lvl w:ilvl="0" w:tplc="B6FEAD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>
    <w:nsid w:val="7C853C63"/>
    <w:multiLevelType w:val="hybridMultilevel"/>
    <w:tmpl w:val="AF721AFA"/>
    <w:lvl w:ilvl="0" w:tplc="08308D4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9">
    <w:nsid w:val="7FE664E1"/>
    <w:multiLevelType w:val="hybridMultilevel"/>
    <w:tmpl w:val="C49E85F6"/>
    <w:lvl w:ilvl="0" w:tplc="B6FEAD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12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7"/>
  </w:num>
  <w:num w:numId="3">
    <w:abstractNumId w:val="67"/>
  </w:num>
  <w:num w:numId="4">
    <w:abstractNumId w:val="34"/>
  </w:num>
  <w:num w:numId="5">
    <w:abstractNumId w:val="52"/>
  </w:num>
  <w:num w:numId="6">
    <w:abstractNumId w:val="13"/>
  </w:num>
  <w:num w:numId="7">
    <w:abstractNumId w:val="54"/>
  </w:num>
  <w:num w:numId="8">
    <w:abstractNumId w:val="50"/>
  </w:num>
  <w:num w:numId="9">
    <w:abstractNumId w:val="43"/>
  </w:num>
  <w:num w:numId="10">
    <w:abstractNumId w:val="37"/>
  </w:num>
  <w:num w:numId="11">
    <w:abstractNumId w:val="56"/>
  </w:num>
  <w:num w:numId="12">
    <w:abstractNumId w:val="11"/>
  </w:num>
  <w:num w:numId="13">
    <w:abstractNumId w:val="23"/>
  </w:num>
  <w:num w:numId="14">
    <w:abstractNumId w:val="70"/>
  </w:num>
  <w:num w:numId="15">
    <w:abstractNumId w:val="28"/>
  </w:num>
  <w:num w:numId="16">
    <w:abstractNumId w:val="17"/>
  </w:num>
  <w:num w:numId="17">
    <w:abstractNumId w:val="4"/>
  </w:num>
  <w:num w:numId="18">
    <w:abstractNumId w:val="15"/>
  </w:num>
  <w:num w:numId="19">
    <w:abstractNumId w:val="1"/>
  </w:num>
  <w:num w:numId="20">
    <w:abstractNumId w:val="61"/>
  </w:num>
  <w:num w:numId="21">
    <w:abstractNumId w:val="35"/>
  </w:num>
  <w:num w:numId="22">
    <w:abstractNumId w:val="40"/>
  </w:num>
  <w:num w:numId="23">
    <w:abstractNumId w:val="25"/>
  </w:num>
  <w:num w:numId="24">
    <w:abstractNumId w:val="45"/>
  </w:num>
  <w:num w:numId="25">
    <w:abstractNumId w:val="21"/>
  </w:num>
  <w:num w:numId="26">
    <w:abstractNumId w:val="65"/>
  </w:num>
  <w:num w:numId="27">
    <w:abstractNumId w:val="69"/>
  </w:num>
  <w:num w:numId="28">
    <w:abstractNumId w:val="66"/>
  </w:num>
  <w:num w:numId="29">
    <w:abstractNumId w:val="3"/>
  </w:num>
  <w:num w:numId="30">
    <w:abstractNumId w:val="49"/>
  </w:num>
  <w:num w:numId="31">
    <w:abstractNumId w:val="75"/>
  </w:num>
  <w:num w:numId="32">
    <w:abstractNumId w:val="30"/>
  </w:num>
  <w:num w:numId="33">
    <w:abstractNumId w:val="68"/>
  </w:num>
  <w:num w:numId="34">
    <w:abstractNumId w:val="29"/>
  </w:num>
  <w:num w:numId="35">
    <w:abstractNumId w:val="31"/>
  </w:num>
  <w:num w:numId="36">
    <w:abstractNumId w:val="72"/>
  </w:num>
  <w:num w:numId="37">
    <w:abstractNumId w:val="77"/>
  </w:num>
  <w:num w:numId="38">
    <w:abstractNumId w:val="53"/>
  </w:num>
  <w:num w:numId="39">
    <w:abstractNumId w:val="41"/>
  </w:num>
  <w:num w:numId="40">
    <w:abstractNumId w:val="51"/>
  </w:num>
  <w:num w:numId="41">
    <w:abstractNumId w:val="79"/>
  </w:num>
  <w:num w:numId="42">
    <w:abstractNumId w:val="39"/>
  </w:num>
  <w:num w:numId="43">
    <w:abstractNumId w:val="33"/>
  </w:num>
  <w:num w:numId="44">
    <w:abstractNumId w:val="20"/>
  </w:num>
  <w:num w:numId="45">
    <w:abstractNumId w:val="64"/>
  </w:num>
  <w:num w:numId="46">
    <w:abstractNumId w:val="58"/>
  </w:num>
  <w:num w:numId="47">
    <w:abstractNumId w:val="71"/>
  </w:num>
  <w:num w:numId="48">
    <w:abstractNumId w:val="63"/>
  </w:num>
  <w:num w:numId="49">
    <w:abstractNumId w:val="10"/>
  </w:num>
  <w:num w:numId="50">
    <w:abstractNumId w:val="24"/>
  </w:num>
  <w:num w:numId="51">
    <w:abstractNumId w:val="44"/>
  </w:num>
  <w:num w:numId="52">
    <w:abstractNumId w:val="73"/>
  </w:num>
  <w:num w:numId="53">
    <w:abstractNumId w:val="26"/>
  </w:num>
  <w:num w:numId="54">
    <w:abstractNumId w:val="76"/>
  </w:num>
  <w:num w:numId="55">
    <w:abstractNumId w:val="55"/>
  </w:num>
  <w:num w:numId="56">
    <w:abstractNumId w:val="46"/>
  </w:num>
  <w:num w:numId="57">
    <w:abstractNumId w:val="47"/>
  </w:num>
  <w:num w:numId="58">
    <w:abstractNumId w:val="60"/>
  </w:num>
  <w:num w:numId="59">
    <w:abstractNumId w:val="9"/>
  </w:num>
  <w:num w:numId="60">
    <w:abstractNumId w:val="57"/>
  </w:num>
  <w:num w:numId="61">
    <w:abstractNumId w:val="19"/>
  </w:num>
  <w:num w:numId="62">
    <w:abstractNumId w:val="6"/>
  </w:num>
  <w:num w:numId="63">
    <w:abstractNumId w:val="78"/>
  </w:num>
  <w:num w:numId="64">
    <w:abstractNumId w:val="32"/>
  </w:num>
  <w:num w:numId="65">
    <w:abstractNumId w:val="14"/>
  </w:num>
  <w:num w:numId="66">
    <w:abstractNumId w:val="48"/>
  </w:num>
  <w:num w:numId="67">
    <w:abstractNumId w:val="36"/>
  </w:num>
  <w:num w:numId="68">
    <w:abstractNumId w:val="5"/>
  </w:num>
  <w:num w:numId="69">
    <w:abstractNumId w:val="59"/>
  </w:num>
  <w:num w:numId="70">
    <w:abstractNumId w:val="74"/>
  </w:num>
  <w:num w:numId="71">
    <w:abstractNumId w:val="27"/>
  </w:num>
  <w:num w:numId="72">
    <w:abstractNumId w:val="42"/>
  </w:num>
  <w:num w:numId="73">
    <w:abstractNumId w:val="18"/>
  </w:num>
  <w:num w:numId="74">
    <w:abstractNumId w:val="22"/>
  </w:num>
  <w:num w:numId="75">
    <w:abstractNumId w:val="8"/>
  </w:num>
  <w:num w:numId="76">
    <w:abstractNumId w:val="62"/>
  </w:num>
  <w:num w:numId="77">
    <w:abstractNumId w:val="38"/>
  </w:num>
  <w:num w:numId="78">
    <w:abstractNumId w:val="16"/>
  </w:num>
  <w:num w:numId="79">
    <w:abstractNumId w:val="12"/>
  </w:num>
  <w:num w:numId="80">
    <w:abstractNumId w:val="2"/>
  </w:num>
  <w:numIdMacAtCleanup w:val="8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243C19"/>
    <w:rsid w:val="00243C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243C1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/>
    </w:rPr>
  </w:style>
  <w:style w:type="paragraph" w:styleId="2">
    <w:name w:val="heading 2"/>
    <w:basedOn w:val="a0"/>
    <w:next w:val="a0"/>
    <w:link w:val="20"/>
    <w:qFormat/>
    <w:rsid w:val="00243C19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lang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243C19"/>
    <w:pPr>
      <w:keepNext/>
      <w:keepLines/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sz w:val="24"/>
      <w:szCs w:val="24"/>
      <w:lang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243C19"/>
    <w:rPr>
      <w:rFonts w:ascii="Times New Roman" w:eastAsia="Times New Roman" w:hAnsi="Times New Roman" w:cs="Times New Roman"/>
      <w:b/>
      <w:bCs/>
      <w:sz w:val="24"/>
      <w:szCs w:val="24"/>
      <w:lang/>
    </w:rPr>
  </w:style>
  <w:style w:type="character" w:customStyle="1" w:styleId="20">
    <w:name w:val="Заголовок 2 Знак"/>
    <w:basedOn w:val="a1"/>
    <w:link w:val="2"/>
    <w:rsid w:val="00243C19"/>
    <w:rPr>
      <w:rFonts w:ascii="Times New Roman" w:eastAsia="Times New Roman" w:hAnsi="Times New Roman" w:cs="Times New Roman"/>
      <w:b/>
      <w:bCs/>
      <w:sz w:val="24"/>
      <w:szCs w:val="24"/>
      <w:lang/>
    </w:rPr>
  </w:style>
  <w:style w:type="character" w:customStyle="1" w:styleId="50">
    <w:name w:val="Заголовок 5 Знак"/>
    <w:basedOn w:val="a1"/>
    <w:link w:val="5"/>
    <w:uiPriority w:val="9"/>
    <w:semiHidden/>
    <w:rsid w:val="00243C19"/>
    <w:rPr>
      <w:rFonts w:ascii="Cambria" w:eastAsia="Times New Roman" w:hAnsi="Cambria" w:cs="Times New Roman"/>
      <w:color w:val="243F60"/>
      <w:sz w:val="24"/>
      <w:szCs w:val="24"/>
      <w:lang/>
    </w:rPr>
  </w:style>
  <w:style w:type="paragraph" w:styleId="a4">
    <w:name w:val="Body Text Indent"/>
    <w:basedOn w:val="a0"/>
    <w:link w:val="a5"/>
    <w:rsid w:val="00243C19"/>
    <w:pPr>
      <w:spacing w:after="0" w:line="240" w:lineRule="auto"/>
      <w:ind w:left="360"/>
    </w:pPr>
    <w:rPr>
      <w:rFonts w:ascii="Times New Roman" w:eastAsia="Times New Roman" w:hAnsi="Times New Roman" w:cs="Times New Roman"/>
      <w:bCs/>
      <w:iCs/>
      <w:sz w:val="24"/>
      <w:szCs w:val="24"/>
      <w:lang/>
    </w:rPr>
  </w:style>
  <w:style w:type="character" w:customStyle="1" w:styleId="a5">
    <w:name w:val="Основной текст с отступом Знак"/>
    <w:basedOn w:val="a1"/>
    <w:link w:val="a4"/>
    <w:rsid w:val="00243C19"/>
    <w:rPr>
      <w:rFonts w:ascii="Times New Roman" w:eastAsia="Times New Roman" w:hAnsi="Times New Roman" w:cs="Times New Roman"/>
      <w:bCs/>
      <w:iCs/>
      <w:sz w:val="24"/>
      <w:szCs w:val="24"/>
      <w:lang/>
    </w:rPr>
  </w:style>
  <w:style w:type="paragraph" w:styleId="a6">
    <w:name w:val="Normal (Web)"/>
    <w:basedOn w:val="a0"/>
    <w:uiPriority w:val="99"/>
    <w:rsid w:val="00243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">
    <w:name w:val="List Paragraph"/>
    <w:basedOn w:val="a0"/>
    <w:uiPriority w:val="34"/>
    <w:qFormat/>
    <w:rsid w:val="00243C19"/>
    <w:pPr>
      <w:numPr>
        <w:numId w:val="70"/>
      </w:numPr>
      <w:spacing w:before="60" w:after="0" w:line="240" w:lineRule="auto"/>
      <w:contextualSpacing/>
      <w:jc w:val="both"/>
    </w:pPr>
    <w:rPr>
      <w:rFonts w:ascii="Times New Roman" w:eastAsia="Times New Roman" w:hAnsi="Times New Roman" w:cs="Times New Roman"/>
      <w:spacing w:val="-3"/>
      <w:sz w:val="28"/>
      <w:szCs w:val="28"/>
    </w:rPr>
  </w:style>
  <w:style w:type="paragraph" w:styleId="a7">
    <w:name w:val="header"/>
    <w:basedOn w:val="a0"/>
    <w:link w:val="a8"/>
    <w:unhideWhenUsed/>
    <w:rsid w:val="00243C1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a8">
    <w:name w:val="Верхний колонтитул Знак"/>
    <w:basedOn w:val="a1"/>
    <w:link w:val="a7"/>
    <w:rsid w:val="00243C19"/>
    <w:rPr>
      <w:rFonts w:ascii="Times New Roman" w:eastAsia="Times New Roman" w:hAnsi="Times New Roman" w:cs="Times New Roman"/>
      <w:sz w:val="24"/>
      <w:szCs w:val="24"/>
      <w:lang/>
    </w:rPr>
  </w:style>
  <w:style w:type="paragraph" w:styleId="a9">
    <w:name w:val="footer"/>
    <w:basedOn w:val="a0"/>
    <w:link w:val="aa"/>
    <w:unhideWhenUsed/>
    <w:rsid w:val="00243C1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aa">
    <w:name w:val="Нижний колонтитул Знак"/>
    <w:basedOn w:val="a1"/>
    <w:link w:val="a9"/>
    <w:rsid w:val="00243C19"/>
    <w:rPr>
      <w:rFonts w:ascii="Times New Roman" w:eastAsia="Times New Roman" w:hAnsi="Times New Roman" w:cs="Times New Roman"/>
      <w:sz w:val="24"/>
      <w:szCs w:val="24"/>
      <w:lang/>
    </w:rPr>
  </w:style>
  <w:style w:type="table" w:styleId="ab">
    <w:name w:val="Table Grid"/>
    <w:basedOn w:val="a2"/>
    <w:rsid w:val="00243C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age number"/>
    <w:basedOn w:val="a1"/>
    <w:rsid w:val="00243C19"/>
  </w:style>
  <w:style w:type="character" w:styleId="ad">
    <w:name w:val="Strong"/>
    <w:uiPriority w:val="22"/>
    <w:qFormat/>
    <w:rsid w:val="00243C19"/>
    <w:rPr>
      <w:b/>
      <w:bCs/>
    </w:rPr>
  </w:style>
  <w:style w:type="paragraph" w:customStyle="1" w:styleId="ae">
    <w:name w:val="Стиль диплома"/>
    <w:basedOn w:val="a0"/>
    <w:rsid w:val="00243C19"/>
    <w:pPr>
      <w:spacing w:after="0" w:line="360" w:lineRule="auto"/>
      <w:ind w:right="45" w:firstLine="567"/>
      <w:jc w:val="both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af">
    <w:name w:val="Balloon Text"/>
    <w:basedOn w:val="a0"/>
    <w:link w:val="af0"/>
    <w:uiPriority w:val="99"/>
    <w:semiHidden/>
    <w:unhideWhenUsed/>
    <w:rsid w:val="00243C19"/>
    <w:pPr>
      <w:spacing w:after="0" w:line="240" w:lineRule="auto"/>
    </w:pPr>
    <w:rPr>
      <w:rFonts w:ascii="Tahoma" w:eastAsia="Times New Roman" w:hAnsi="Tahoma" w:cs="Times New Roman"/>
      <w:sz w:val="16"/>
      <w:szCs w:val="16"/>
      <w:lang/>
    </w:rPr>
  </w:style>
  <w:style w:type="character" w:customStyle="1" w:styleId="af0">
    <w:name w:val="Текст выноски Знак"/>
    <w:basedOn w:val="a1"/>
    <w:link w:val="af"/>
    <w:uiPriority w:val="99"/>
    <w:semiHidden/>
    <w:rsid w:val="00243C19"/>
    <w:rPr>
      <w:rFonts w:ascii="Tahoma" w:eastAsia="Times New Roman" w:hAnsi="Tahoma" w:cs="Times New Roman"/>
      <w:sz w:val="16"/>
      <w:szCs w:val="16"/>
      <w:lang/>
    </w:rPr>
  </w:style>
  <w:style w:type="paragraph" w:styleId="af1">
    <w:name w:val="No Spacing"/>
    <w:uiPriority w:val="1"/>
    <w:qFormat/>
    <w:rsid w:val="00243C19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f2">
    <w:name w:val="Emphasis"/>
    <w:uiPriority w:val="20"/>
    <w:qFormat/>
    <w:rsid w:val="00243C19"/>
    <w:rPr>
      <w:i/>
      <w:iCs/>
    </w:rPr>
  </w:style>
  <w:style w:type="character" w:customStyle="1" w:styleId="apple-converted-space">
    <w:name w:val="apple-converted-space"/>
    <w:basedOn w:val="a1"/>
    <w:rsid w:val="00243C19"/>
  </w:style>
  <w:style w:type="character" w:customStyle="1" w:styleId="apple-style-span">
    <w:name w:val="apple-style-span"/>
    <w:basedOn w:val="a1"/>
    <w:rsid w:val="00243C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eader" Target="header1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44</Pages>
  <Words>8836</Words>
  <Characters>50369</Characters>
  <Application>Microsoft Office Word</Application>
  <DocSecurity>0</DocSecurity>
  <Lines>419</Lines>
  <Paragraphs>118</Paragraphs>
  <ScaleCrop>false</ScaleCrop>
  <Company/>
  <LinksUpToDate>false</LinksUpToDate>
  <CharactersWithSpaces>59087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2014-05-14T16:05:00Z</dcterms:created>
  <dcterms:modified xsi:type="dcterms:W3CDTF">2014-05-14T16:12:00Z</dcterms:modified>
</cp:coreProperties>
</file>