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2F76" w:rsidRDefault="008F2F76">
      <w:pPr>
        <w:rPr>
          <w:b/>
          <w:sz w:val="28"/>
          <w:szCs w:val="28"/>
        </w:rPr>
      </w:pPr>
      <w:r>
        <w:t xml:space="preserve">                                          </w:t>
      </w:r>
      <w:r w:rsidRPr="008F2F76">
        <w:rPr>
          <w:b/>
          <w:sz w:val="28"/>
          <w:szCs w:val="28"/>
        </w:rPr>
        <w:t>Час занимательной биологии в 7 классе.</w:t>
      </w:r>
    </w:p>
    <w:p w:rsidR="008F2F76" w:rsidRDefault="008F2F76">
      <w:r>
        <w:t>Миронова О.А., учитель биологии.</w:t>
      </w:r>
    </w:p>
    <w:p w:rsidR="008F2F76" w:rsidRP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b/>
          <w:bCs/>
          <w:color w:val="333333"/>
          <w:sz w:val="21"/>
        </w:rPr>
        <w:t>Форма проведения:</w:t>
      </w:r>
      <w:r w:rsidRPr="008F2F76">
        <w:rPr>
          <w:rFonts w:ascii="Helvetica" w:eastAsia="Times New Roman" w:hAnsi="Helvetica" w:cs="Helvetica"/>
          <w:color w:val="333333"/>
          <w:sz w:val="21"/>
        </w:rPr>
        <w:t> </w:t>
      </w: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игра «Брей ринг»</w:t>
      </w:r>
    </w:p>
    <w:p w:rsidR="008F2F76" w:rsidRP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b/>
          <w:bCs/>
          <w:color w:val="333333"/>
          <w:sz w:val="21"/>
        </w:rPr>
        <w:t>Цель: </w:t>
      </w: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Формирование у учащихся познавательного интереса к биологии.</w:t>
      </w:r>
    </w:p>
    <w:p w:rsidR="008F2F76" w:rsidRP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b/>
          <w:bCs/>
          <w:color w:val="333333"/>
          <w:sz w:val="21"/>
        </w:rPr>
        <w:t>Задачи:</w:t>
      </w:r>
    </w:p>
    <w:p w:rsidR="008F2F76" w:rsidRPr="008F2F76" w:rsidRDefault="008F2F76" w:rsidP="008F2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Углубление материала, изучаемого на уроке.</w:t>
      </w:r>
    </w:p>
    <w:p w:rsidR="008F2F76" w:rsidRPr="008F2F76" w:rsidRDefault="008F2F76" w:rsidP="008F2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Развивать их внимание, сообразительность, умение работать в коллективе.</w:t>
      </w:r>
    </w:p>
    <w:p w:rsidR="008F2F76" w:rsidRPr="008F2F76" w:rsidRDefault="008F2F76" w:rsidP="008F2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Стимулирование к поиску дополнительной информации по теме.</w:t>
      </w:r>
    </w:p>
    <w:p w:rsidR="008F2F76" w:rsidRPr="008F2F76" w:rsidRDefault="008F2F76" w:rsidP="008F2F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Воспитание бережного отношения к окружающему миру.</w:t>
      </w:r>
    </w:p>
    <w:p w:rsid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b/>
          <w:bCs/>
          <w:color w:val="333333"/>
          <w:sz w:val="21"/>
        </w:rPr>
        <w:t>Оборудование:</w:t>
      </w:r>
      <w:r w:rsidRPr="008F2F76">
        <w:rPr>
          <w:rFonts w:ascii="Helvetica" w:eastAsia="Times New Roman" w:hAnsi="Helvetica" w:cs="Helvetica"/>
          <w:color w:val="333333"/>
          <w:sz w:val="21"/>
        </w:rPr>
        <w:t> </w:t>
      </w: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игровые столы с сигнальными лампочками, конверты с вопросами, кубики, презентация.</w:t>
      </w:r>
    </w:p>
    <w:p w:rsidR="008F2F76" w:rsidRP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Педагогические технологии: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>игровая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</w:rPr>
        <w:t>, ИКТ технологии, здоровье сберегающие, дифференцированное обучение.</w:t>
      </w:r>
    </w:p>
    <w:p w:rsidR="008F2F76" w:rsidRPr="008F2F76" w:rsidRDefault="008F2F76" w:rsidP="008F2F76">
      <w:pPr>
        <w:shd w:val="clear" w:color="auto" w:fill="FFFFFF"/>
        <w:spacing w:before="127" w:after="127" w:line="348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9"/>
          <w:szCs w:val="29"/>
        </w:rPr>
      </w:pPr>
      <w:r w:rsidRPr="008F2F76">
        <w:rPr>
          <w:rFonts w:ascii="Helvetica" w:eastAsia="Times New Roman" w:hAnsi="Helvetica" w:cs="Helvetica"/>
          <w:b/>
          <w:bCs/>
          <w:color w:val="199043"/>
          <w:sz w:val="29"/>
        </w:rPr>
        <w:t>Ход мероприятия</w:t>
      </w:r>
    </w:p>
    <w:p w:rsidR="008F2F76" w:rsidRP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b/>
          <w:bCs/>
          <w:color w:val="333333"/>
          <w:sz w:val="21"/>
        </w:rPr>
        <w:t>- </w:t>
      </w: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Добрый день, ребята, юные знатоки биологии! Предлагаю провести час занимательной биологии, поиграть в игру «</w:t>
      </w:r>
      <w:proofErr w:type="spell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Брейн-ринг</w:t>
      </w:r>
      <w:proofErr w:type="spell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». Эта игра для тех, кто хочет больше узнать о том, что нас окружает.</w:t>
      </w:r>
    </w:p>
    <w:p w:rsidR="008F2F76" w:rsidRP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(учащиеся делятся на две команды)</w:t>
      </w:r>
    </w:p>
    <w:p w:rsidR="008F2F76" w:rsidRP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b/>
          <w:bCs/>
          <w:color w:val="333333"/>
          <w:sz w:val="21"/>
        </w:rPr>
        <w:t>Правила игры: </w:t>
      </w: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Одна из команд выбирает себе вопрос на лепестке любой ромашки. На обдумывание вопроса дается не более 1 минуты. Та команда, у которой готов ответ включает сигнальную лампочку на своем столе. Если она дает неверный ответ, то право ответить на вопрос предоставляется другой команде. Команда, ответившая правильно на вопрос получает жетон и право выбора следующего вопроса.</w:t>
      </w:r>
    </w:p>
    <w:p w:rsidR="008F2F76" w:rsidRP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b/>
          <w:bCs/>
          <w:color w:val="333333"/>
          <w:sz w:val="21"/>
        </w:rPr>
        <w:t>Вопросы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Чем интересны эти земноводные в особенностях размножения и заботе о потомстве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?(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Особенности связаны с: жаба-повитуха наматывает ленты икры на ноги, а </w:t>
      </w:r>
      <w:proofErr w:type="spell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пипа</w:t>
      </w:r>
      <w:proofErr w:type="spell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 «вынашивает» икру на спине до появления потомства)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За 5 хвостов этих животных на острове Ява выдавали удостоверение личности, за 25-женили. Назовите этих «полезных» зверей. (Крысы)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Один из воинов Александра Македонского писал об этом растении: «…производил мёд без помощи пчёл». Назовите это растение. (Сахарный тростник)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Существует выражение «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лить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 крокодиловы слёзы». А плачут ли крокодилы, почему? (Плачут - так они удаляют лишнюю жидкость из организма)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Панакс</w:t>
      </w:r>
      <w:proofErr w:type="spell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 (от греческого «пан»- всё и «</w:t>
      </w:r>
      <w:proofErr w:type="spell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акос</w:t>
      </w:r>
      <w:proofErr w:type="spell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»- исцеляющий)- это родовое название дал растению К.Линней в 1753 году. Что это за растение? Что вам о нём известно?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(Женьшень.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Род включает всего один вид)</w:t>
      </w:r>
      <w:proofErr w:type="gramEnd"/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На суходольном лугу скосили все растения. Вам предложили выяснить, росли ли на лугу растения из семейства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бобовых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. Выполнимо ли это задание?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( Да, выполнимо.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Только бобовые на корнях имеют клубеньки, в которых живут симбиотические азотфиксирующие бактерии)</w:t>
      </w:r>
      <w:proofErr w:type="gramEnd"/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Какое морское животное может задержать дыхание на целых два часа? (Кит)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Какая птица может бегать по дну реки?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( 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оляпка)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Какая птица умеет хорошо подражать голосам многих птиц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?(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скворец)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Какая птица умеет кататься на коровах и склевывать с них слепней? (галка)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Какой паук умеет себе строить дом под водой из воздуха? (паук-серебрянка)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Кугуар и пума – это одно и то же животное? (да)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Можно ли найти двух одинаковых зебр? (нет, узор из линий на шкурах так же индивидуален, как отпечатки пальцев у людей)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Какая рыба носит имя человека? (Карп)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Назовите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овощ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 из которого можно стрелять (лук)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Птица семейства </w:t>
      </w:r>
      <w:proofErr w:type="spell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тетеревидных</w:t>
      </w:r>
      <w:proofErr w:type="spell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 и луковичное растение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лилейных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 (рябчик)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Драгоценный камень темно-красного цвета и южное дерево с круглыми зернистыми темно-красными плодами (гранат)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Какая лягушка самая большая в мире?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(Голиаф.</w:t>
      </w:r>
      <w:proofErr w:type="gramEnd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Длина ее может достигать метра, а масса 6 кг)</w:t>
      </w:r>
      <w:proofErr w:type="gramEnd"/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У какой птицы самые длинные перья на Земле? (японские петухи – 10,5 м)</w:t>
      </w:r>
    </w:p>
    <w:p w:rsidR="008F2F76" w:rsidRPr="008F2F76" w:rsidRDefault="008F2F76" w:rsidP="008F2F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color w:val="333333"/>
          <w:sz w:val="21"/>
          <w:szCs w:val="21"/>
        </w:rPr>
        <w:t>Какая птица может летать три года без остановки? (стриж)</w:t>
      </w:r>
    </w:p>
    <w:p w:rsidR="008F2F76" w:rsidRPr="008F2F76" w:rsidRDefault="008F2F76" w:rsidP="008F2F76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F2F76">
        <w:rPr>
          <w:rFonts w:ascii="Helvetica" w:eastAsia="Times New Roman" w:hAnsi="Helvetica" w:cs="Helvetica"/>
          <w:b/>
          <w:bCs/>
          <w:color w:val="333333"/>
          <w:sz w:val="21"/>
        </w:rPr>
        <w:t>Подведение итогов. Награждение победителей.</w:t>
      </w:r>
    </w:p>
    <w:p w:rsidR="008F2F76" w:rsidRPr="008F2F76" w:rsidRDefault="008F2F76">
      <w:pPr>
        <w:rPr>
          <w:b/>
        </w:rPr>
      </w:pPr>
      <w:r w:rsidRPr="008F2F76">
        <w:rPr>
          <w:b/>
        </w:rPr>
        <w:t>Список литературы:</w:t>
      </w:r>
    </w:p>
    <w:p w:rsidR="008F2F76" w:rsidRDefault="008F2F76">
      <w:hyperlink r:id="rId5" w:history="1">
        <w:r>
          <w:rPr>
            <w:rStyle w:val="a5"/>
          </w:rPr>
          <w:t>http://festival.1september.ru/articles/626988/</w:t>
        </w:r>
      </w:hyperlink>
    </w:p>
    <w:p w:rsidR="008F2F76" w:rsidRDefault="008F2F76"/>
    <w:sectPr w:rsidR="008F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FB1"/>
    <w:multiLevelType w:val="multilevel"/>
    <w:tmpl w:val="1E34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12D39"/>
    <w:multiLevelType w:val="multilevel"/>
    <w:tmpl w:val="24A0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F2F76"/>
    <w:rsid w:val="008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2F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2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2F76"/>
    <w:rPr>
      <w:b/>
      <w:bCs/>
    </w:rPr>
  </w:style>
  <w:style w:type="character" w:customStyle="1" w:styleId="apple-converted-space">
    <w:name w:val="apple-converted-space"/>
    <w:basedOn w:val="a0"/>
    <w:rsid w:val="008F2F76"/>
  </w:style>
  <w:style w:type="character" w:styleId="a5">
    <w:name w:val="Hyperlink"/>
    <w:basedOn w:val="a0"/>
    <w:uiPriority w:val="99"/>
    <w:semiHidden/>
    <w:unhideWhenUsed/>
    <w:rsid w:val="008F2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69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2013-11-26T08:09:00Z</cp:lastPrinted>
  <dcterms:created xsi:type="dcterms:W3CDTF">2013-11-26T08:05:00Z</dcterms:created>
  <dcterms:modified xsi:type="dcterms:W3CDTF">2013-11-26T08:09:00Z</dcterms:modified>
</cp:coreProperties>
</file>