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3" w:rsidRPr="006D0C33" w:rsidRDefault="006D0C33" w:rsidP="006D0C3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0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6D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6D0C33" w:rsidRPr="006D0C33" w:rsidRDefault="006D0C33" w:rsidP="006D0C3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</w:p>
    <w:p w:rsidR="006D0C33" w:rsidRPr="006D0C33" w:rsidRDefault="006D0C33" w:rsidP="006D0C3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«АБАЗИНСКИЙ ЦЕНТР ДЕТСКОГО ТВОРЧЕСТВА»</w:t>
      </w:r>
    </w:p>
    <w:p w:rsidR="006D0C33" w:rsidRPr="006D0C33" w:rsidRDefault="006D0C33" w:rsidP="006D0C33">
      <w:pPr>
        <w:spacing w:beforeAutospacing="1" w:after="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Методическая разработка учебного занятия </w:t>
      </w:r>
    </w:p>
    <w:p w:rsidR="007F2F60" w:rsidRDefault="006D0C33" w:rsidP="007F2F6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D0C33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Тема:</w:t>
      </w:r>
      <w:r w:rsidRPr="006D0C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Pr="006D0C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Народная кукла «</w:t>
      </w:r>
      <w:proofErr w:type="spellStart"/>
      <w:r w:rsidRPr="006D0C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</w:t>
      </w:r>
      <w:r w:rsidR="007F2F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сятиручка</w:t>
      </w:r>
      <w:proofErr w:type="spellEnd"/>
      <w:r w:rsidR="007F2F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 –</w:t>
      </w:r>
    </w:p>
    <w:p w:rsidR="006D0C33" w:rsidRPr="006D0C33" w:rsidRDefault="007F2F60" w:rsidP="007F2F6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помощница в делах</w:t>
      </w:r>
      <w:r w:rsidR="006D0C33" w:rsidRPr="006D0C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D0C33" w:rsidRPr="006D0C33" w:rsidRDefault="006D0C33" w:rsidP="006D0C3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и среднего школьного возраста</w:t>
      </w:r>
    </w:p>
    <w:p w:rsidR="006D0C33" w:rsidRPr="006D0C33" w:rsidRDefault="006D0C33" w:rsidP="006D0C33">
      <w:pPr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6D0C33">
      <w:pPr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3" w:rsidRPr="006D0C33" w:rsidRDefault="006D0C33" w:rsidP="000D7D88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Составитель: </w:t>
      </w:r>
      <w:proofErr w:type="spellStart"/>
      <w:r w:rsidR="000D7D8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Найданова</w:t>
      </w:r>
      <w:proofErr w:type="spellEnd"/>
      <w:r w:rsidR="000D7D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Оксана Сергеевна </w:t>
      </w:r>
      <w:r w:rsidRPr="006D0C3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6D0C33" w:rsidRPr="006D0C33" w:rsidRDefault="006D0C33" w:rsidP="006D0C33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 дополнительного образования </w:t>
      </w:r>
    </w:p>
    <w:p w:rsidR="006D0C33" w:rsidRPr="006D0C33" w:rsidRDefault="006D0C33" w:rsidP="006D0C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C33" w:rsidRPr="006D0C33" w:rsidRDefault="006D0C33" w:rsidP="006D0C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C33" w:rsidRPr="006D0C33" w:rsidRDefault="006D0C33" w:rsidP="006D0C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C33" w:rsidRPr="006D0C33" w:rsidRDefault="006D0C33" w:rsidP="006D0C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C33" w:rsidRPr="006D0C33" w:rsidRDefault="000D7D88" w:rsidP="006D0C3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Абаза, 2013</w:t>
      </w:r>
    </w:p>
    <w:p w:rsidR="006D0C33" w:rsidRPr="006D0C33" w:rsidRDefault="006D0C33" w:rsidP="006D0C33">
      <w:pPr>
        <w:spacing w:after="120" w:line="240" w:lineRule="auto"/>
        <w:ind w:left="-567" w:firstLine="567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D0C33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6D0C33" w:rsidRPr="006D0C33" w:rsidRDefault="006D0C33" w:rsidP="006D0C33">
      <w:pPr>
        <w:spacing w:after="120" w:line="240" w:lineRule="auto"/>
        <w:ind w:left="-567" w:firstLine="567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D0C33" w:rsidRDefault="006D0C33" w:rsidP="006D0C33">
      <w:pPr>
        <w:spacing w:after="12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C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Методическая разработка учебного занятия</w:t>
      </w:r>
    </w:p>
    <w:p w:rsidR="000D7D88" w:rsidRPr="006D0C33" w:rsidRDefault="000D7D88" w:rsidP="006D0C33">
      <w:pPr>
        <w:spacing w:after="12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0C33" w:rsidRPr="006D0C33" w:rsidRDefault="006D0C33" w:rsidP="000D7D88">
      <w:pPr>
        <w:spacing w:after="12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0C3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D7D88" w:rsidRPr="000D7D88">
        <w:rPr>
          <w:rFonts w:ascii="Times New Roman" w:eastAsia="Calibri" w:hAnsi="Times New Roman" w:cs="Times New Roman"/>
          <w:b/>
          <w:bCs/>
          <w:sz w:val="28"/>
          <w:szCs w:val="28"/>
        </w:rPr>
        <w:t>Народная кукла «</w:t>
      </w:r>
      <w:proofErr w:type="spellStart"/>
      <w:r w:rsidR="000D7D88" w:rsidRPr="000D7D88">
        <w:rPr>
          <w:rFonts w:ascii="Times New Roman" w:eastAsia="Calibri" w:hAnsi="Times New Roman" w:cs="Times New Roman"/>
          <w:b/>
          <w:bCs/>
          <w:sz w:val="28"/>
          <w:szCs w:val="28"/>
        </w:rPr>
        <w:t>Де</w:t>
      </w:r>
      <w:r w:rsidR="000D7D88">
        <w:rPr>
          <w:rFonts w:ascii="Times New Roman" w:eastAsia="Calibri" w:hAnsi="Times New Roman" w:cs="Times New Roman"/>
          <w:b/>
          <w:bCs/>
          <w:sz w:val="28"/>
          <w:szCs w:val="28"/>
        </w:rPr>
        <w:t>сятиручка</w:t>
      </w:r>
      <w:proofErr w:type="spellEnd"/>
      <w:r w:rsidR="000D7D88">
        <w:rPr>
          <w:rFonts w:ascii="Times New Roman" w:eastAsia="Calibri" w:hAnsi="Times New Roman" w:cs="Times New Roman"/>
          <w:b/>
          <w:bCs/>
          <w:sz w:val="28"/>
          <w:szCs w:val="28"/>
        </w:rPr>
        <w:t>» – помощница в делах</w:t>
      </w:r>
      <w:r w:rsidRPr="006D0C3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96489" w:rsidRPr="00A96489" w:rsidRDefault="006D0C33" w:rsidP="00A9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0C3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</w:t>
      </w:r>
      <w:r w:rsidR="00A964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="00A96489" w:rsidRPr="00A964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«Из всех существующих в мире загадок тайна куклы —                   самая загадочная;</w:t>
      </w:r>
    </w:p>
    <w:p w:rsidR="00A96489" w:rsidRPr="00A96489" w:rsidRDefault="00A96489" w:rsidP="00A9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64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A964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 понимания сущности куклы невозможно понять и человека».</w:t>
      </w:r>
    </w:p>
    <w:p w:rsidR="00A96489" w:rsidRPr="00A96489" w:rsidRDefault="00A96489" w:rsidP="00A96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64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М. Е. Салтыков - Щедрин.</w:t>
      </w:r>
    </w:p>
    <w:p w:rsidR="00A96489" w:rsidRPr="00A96489" w:rsidRDefault="00A96489" w:rsidP="00A96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D0C33" w:rsidRPr="006D0C33" w:rsidRDefault="006D0C33" w:rsidP="000D7D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C33" w:rsidRPr="006D0C33" w:rsidRDefault="006D0C33" w:rsidP="006D0C33">
      <w:pPr>
        <w:spacing w:after="12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D0C33">
        <w:rPr>
          <w:rFonts w:ascii="Times New Roman" w:eastAsia="Calibri" w:hAnsi="Times New Roman" w:cs="Times New Roman"/>
          <w:b/>
          <w:sz w:val="24"/>
          <w:szCs w:val="24"/>
        </w:rPr>
        <w:t>Пояснителная</w:t>
      </w:r>
      <w:proofErr w:type="spellEnd"/>
      <w:r w:rsidRPr="006D0C33">
        <w:rPr>
          <w:rFonts w:ascii="Times New Roman" w:eastAsia="Calibri" w:hAnsi="Times New Roman" w:cs="Times New Roman"/>
          <w:b/>
          <w:sz w:val="24"/>
          <w:szCs w:val="24"/>
        </w:rPr>
        <w:t xml:space="preserve"> записка</w:t>
      </w:r>
    </w:p>
    <w:p w:rsidR="006D0C33" w:rsidRPr="006D0C33" w:rsidRDefault="006D0C33" w:rsidP="006D0C33">
      <w:pPr>
        <w:spacing w:after="120" w:line="240" w:lineRule="auto"/>
        <w:ind w:left="-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0C33">
        <w:rPr>
          <w:rFonts w:ascii="Times New Roman" w:eastAsia="Calibri" w:hAnsi="Times New Roman" w:cs="Times New Roman"/>
          <w:sz w:val="24"/>
          <w:szCs w:val="24"/>
        </w:rPr>
        <w:t xml:space="preserve"> Занятие входит в блок занятий  образовательной программы «</w:t>
      </w:r>
      <w:r w:rsidR="00A96489">
        <w:rPr>
          <w:rFonts w:ascii="Times New Roman" w:eastAsia="Calibri" w:hAnsi="Times New Roman" w:cs="Times New Roman"/>
          <w:sz w:val="24"/>
          <w:szCs w:val="24"/>
        </w:rPr>
        <w:t>Народные куклы» для перв</w:t>
      </w:r>
      <w:r w:rsidRPr="006D0C33">
        <w:rPr>
          <w:rFonts w:ascii="Times New Roman" w:eastAsia="Calibri" w:hAnsi="Times New Roman" w:cs="Times New Roman"/>
          <w:sz w:val="24"/>
          <w:szCs w:val="24"/>
        </w:rPr>
        <w:t>ого года обучения. Рассчитано для детей младшего и среднего школьного возраста.</w:t>
      </w:r>
    </w:p>
    <w:p w:rsidR="006D0C33" w:rsidRPr="006D0C33" w:rsidRDefault="006D0C33" w:rsidP="006D0C3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33">
        <w:rPr>
          <w:rFonts w:ascii="Times New Roman" w:eastAsia="Calibri" w:hAnsi="Times New Roman" w:cs="Times New Roman"/>
          <w:sz w:val="24"/>
          <w:szCs w:val="24"/>
        </w:rPr>
        <w:t>Формы и методы: рассказ,</w:t>
      </w:r>
      <w:r w:rsidR="00D925B1">
        <w:rPr>
          <w:rFonts w:ascii="Times New Roman" w:eastAsia="Calibri" w:hAnsi="Times New Roman" w:cs="Times New Roman"/>
          <w:sz w:val="24"/>
          <w:szCs w:val="24"/>
        </w:rPr>
        <w:t xml:space="preserve"> беседа</w:t>
      </w:r>
      <w:r w:rsidR="00D925B1" w:rsidRPr="00D925B1">
        <w:rPr>
          <w:rFonts w:ascii="Times New Roman" w:eastAsia="Calibri" w:hAnsi="Times New Roman" w:cs="Times New Roman"/>
          <w:sz w:val="24"/>
          <w:szCs w:val="24"/>
        </w:rPr>
        <w:t xml:space="preserve"> с при</w:t>
      </w:r>
      <w:r w:rsidR="00D925B1">
        <w:rPr>
          <w:rFonts w:ascii="Times New Roman" w:eastAsia="Calibri" w:hAnsi="Times New Roman" w:cs="Times New Roman"/>
          <w:sz w:val="24"/>
          <w:szCs w:val="24"/>
        </w:rPr>
        <w:t xml:space="preserve">менением фольклорного материала, </w:t>
      </w:r>
      <w:r w:rsidRPr="006D0C33">
        <w:rPr>
          <w:rFonts w:ascii="Times New Roman" w:eastAsia="Calibri" w:hAnsi="Times New Roman" w:cs="Times New Roman"/>
          <w:sz w:val="24"/>
          <w:szCs w:val="24"/>
        </w:rPr>
        <w:t>поисково-исследовательский, наглядно-иллюстративный, интегрированное занятие,  практический.</w:t>
      </w:r>
    </w:p>
    <w:p w:rsidR="006D0C33" w:rsidRPr="006D0C33" w:rsidRDefault="006D0C33" w:rsidP="00DE64B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6D0C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Оборудование</w:t>
      </w:r>
      <w:r w:rsidRPr="006D0C3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6D0C33">
        <w:rPr>
          <w:rFonts w:ascii="Times New Roman" w:eastAsia="Calibri" w:hAnsi="Times New Roman" w:cs="Times New Roman"/>
          <w:sz w:val="24"/>
          <w:szCs w:val="24"/>
        </w:rPr>
        <w:t xml:space="preserve"> мультимедийный проектор, компьютер, ил</w:t>
      </w:r>
      <w:r w:rsidR="00D925B1">
        <w:rPr>
          <w:rFonts w:ascii="Times New Roman" w:eastAsia="Calibri" w:hAnsi="Times New Roman" w:cs="Times New Roman"/>
          <w:sz w:val="24"/>
          <w:szCs w:val="24"/>
        </w:rPr>
        <w:t xml:space="preserve">люстрации с изображением готовых кукол, </w:t>
      </w:r>
      <w:r w:rsidR="00D4679B" w:rsidRPr="00D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русских народных костюмов, образцы  кукол, инструкционные карты для изготовления куклы, таблица </w:t>
      </w:r>
      <w:r w:rsidR="00D46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гармонирующих цветов и оттенков</w:t>
      </w:r>
      <w:r w:rsidR="00E506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0672" w:rsidRPr="00E5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72" w:rsidRPr="006D0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</w:t>
      </w:r>
      <w:r w:rsidR="00E50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679B" w:rsidRPr="00D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C33" w:rsidRPr="006D0C33" w:rsidRDefault="006D0C33" w:rsidP="0011553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33">
        <w:rPr>
          <w:rFonts w:ascii="Times New Roman" w:eastAsia="Calibri" w:hAnsi="Times New Roman" w:cs="Times New Roman"/>
          <w:sz w:val="24"/>
          <w:szCs w:val="24"/>
        </w:rPr>
        <w:t>Музыкальное сопровождение: народная музыка.</w:t>
      </w:r>
    </w:p>
    <w:p w:rsidR="00D925B1" w:rsidRDefault="006D0C33" w:rsidP="006D0C33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0C3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6D0C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Подготовительная работа к занятию</w:t>
      </w:r>
      <w:r w:rsidRPr="006D0C33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6D0C33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D925B1">
        <w:rPr>
          <w:rFonts w:ascii="Times New Roman" w:eastAsia="Calibri" w:hAnsi="Times New Roman" w:cs="Times New Roman"/>
          <w:sz w:val="24"/>
          <w:szCs w:val="24"/>
        </w:rPr>
        <w:t xml:space="preserve">формление </w:t>
      </w:r>
      <w:r w:rsidRPr="006D0C33">
        <w:rPr>
          <w:rFonts w:ascii="Times New Roman" w:eastAsia="Calibri" w:hAnsi="Times New Roman" w:cs="Times New Roman"/>
          <w:sz w:val="24"/>
          <w:szCs w:val="24"/>
        </w:rPr>
        <w:t xml:space="preserve">выставки </w:t>
      </w:r>
      <w:r w:rsidR="00D925B1" w:rsidRPr="00D925B1">
        <w:rPr>
          <w:rFonts w:ascii="Times New Roman" w:eastAsia="Calibri" w:hAnsi="Times New Roman" w:cs="Times New Roman"/>
          <w:sz w:val="24"/>
          <w:szCs w:val="24"/>
        </w:rPr>
        <w:t>народных традиционных кукол</w:t>
      </w:r>
      <w:r w:rsidR="00D925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5DC" w:rsidRPr="00FC05DC" w:rsidRDefault="00FC05DC" w:rsidP="00FC05DC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C05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Материалы и инструменты: </w:t>
      </w:r>
    </w:p>
    <w:p w:rsidR="00FC05DC" w:rsidRDefault="00FC05DC" w:rsidP="00115533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бумага, карандаши, </w:t>
      </w:r>
      <w:r w:rsidRPr="00FC05DC">
        <w:rPr>
          <w:rFonts w:ascii="Times New Roman" w:eastAsia="Calibri" w:hAnsi="Times New Roman" w:cs="Times New Roman"/>
          <w:sz w:val="24"/>
          <w:szCs w:val="24"/>
        </w:rPr>
        <w:t xml:space="preserve">лоскуты цветных  и однотонных  </w:t>
      </w:r>
      <w:proofErr w:type="gramStart"/>
      <w:r w:rsidRPr="00FC05DC">
        <w:rPr>
          <w:rFonts w:ascii="Times New Roman" w:eastAsia="Calibri" w:hAnsi="Times New Roman" w:cs="Times New Roman"/>
          <w:sz w:val="24"/>
          <w:szCs w:val="24"/>
        </w:rPr>
        <w:t>х/б</w:t>
      </w:r>
      <w:proofErr w:type="gramEnd"/>
      <w:r w:rsidRPr="00FC05DC">
        <w:rPr>
          <w:rFonts w:ascii="Times New Roman" w:eastAsia="Calibri" w:hAnsi="Times New Roman" w:cs="Times New Roman"/>
          <w:sz w:val="24"/>
          <w:szCs w:val="24"/>
        </w:rPr>
        <w:t xml:space="preserve">  тканей, тесьма различной ширины и цвета, бисер, нитки мул</w:t>
      </w:r>
      <w:r w:rsidR="00115533">
        <w:rPr>
          <w:rFonts w:ascii="Times New Roman" w:eastAsia="Calibri" w:hAnsi="Times New Roman" w:cs="Times New Roman"/>
          <w:sz w:val="24"/>
          <w:szCs w:val="24"/>
        </w:rPr>
        <w:t xml:space="preserve">ине, ножницы, иглы, нитки х/б. </w:t>
      </w:r>
    </w:p>
    <w:p w:rsidR="006D0C33" w:rsidRPr="006D0C33" w:rsidRDefault="006D0C33" w:rsidP="006D0C33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0C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Методические рекомендации</w:t>
      </w:r>
      <w:r w:rsidRPr="006D0C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6D0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D0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данного занятия желательна предварительная работа: изучение специальной литер</w:t>
      </w:r>
      <w:r w:rsid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атуры, поиск интернет ресурсов.</w:t>
      </w:r>
    </w:p>
    <w:p w:rsidR="006F2103" w:rsidRPr="006F2103" w:rsidRDefault="006F2103" w:rsidP="006F2103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 занятии</w:t>
      </w: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 теоретическую и практическую работу. </w:t>
      </w:r>
      <w:r w:rsidRPr="006F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метод обучения:</w:t>
      </w:r>
    </w:p>
    <w:p w:rsidR="006F2103" w:rsidRDefault="006F2103" w:rsidP="006F2103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Рассказ-информация по истории создания куклы,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предназначение,</w:t>
      </w: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применением фольклорного материала</w:t>
      </w:r>
    </w:p>
    <w:p w:rsidR="006F2103" w:rsidRPr="006F2103" w:rsidRDefault="006F2103" w:rsidP="006F2103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Показ образцов готовых кукол или иллюстрации с изображением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 в книгах</w:t>
      </w: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презентации.</w:t>
      </w:r>
    </w:p>
    <w:p w:rsidR="00D4679B" w:rsidRDefault="006F2103" w:rsidP="00D4679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Беседа </w:t>
      </w: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полезные советы по рукоделию в процессе работы.</w:t>
      </w:r>
      <w:r w:rsidR="00D4679B" w:rsidRPr="00D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103" w:rsidRDefault="00D4679B" w:rsidP="00D4679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беседе принимают участие все дети. Беседа оживляет занятие, активизирует внимание учащихся. Спрашивая детей, предлагая им определить, сравнить,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проанализировать,  выясняется </w:t>
      </w:r>
      <w:r w:rsidRPr="006D0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знаний детей, их подготовленность к работе, а также степень усвоения материала.</w:t>
      </w:r>
    </w:p>
    <w:p w:rsidR="006F2103" w:rsidRDefault="006F2103" w:rsidP="006F2103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метод обучения:</w:t>
      </w:r>
    </w:p>
    <w:p w:rsidR="006F2103" w:rsidRPr="006F2103" w:rsidRDefault="006F2103" w:rsidP="006F21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прослушивания сказки</w:t>
      </w: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дети представляют, как может выглядеть кукла, и рисуют ее. </w:t>
      </w:r>
    </w:p>
    <w:p w:rsidR="006F2103" w:rsidRPr="006F2103" w:rsidRDefault="006F2103" w:rsidP="006F2103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-Дети знакомятся с особенностями, приемами, последовательностью, способами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и оформления куклы</w:t>
      </w: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103" w:rsidRPr="006F2103" w:rsidRDefault="00D4679B" w:rsidP="00D4679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2103"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изготовления куклы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2103"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79B" w:rsidRDefault="006F2103" w:rsidP="006F2103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Продумывание костюма, головного убора, конструкции куклы, </w:t>
      </w:r>
    </w:p>
    <w:p w:rsidR="006F2103" w:rsidRDefault="006F2103" w:rsidP="006F2103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Декоративное оформление.</w:t>
      </w:r>
    </w:p>
    <w:p w:rsidR="00D4679B" w:rsidRDefault="00D4679B" w:rsidP="006F2103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9B" w:rsidRPr="00D4679B" w:rsidRDefault="00D4679B" w:rsidP="00115533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занятия:</w:t>
      </w:r>
      <w:r w:rsidRPr="00D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выполнять русскую тряпичную куклу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4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традиционной технологии</w:t>
      </w:r>
      <w:bookmarkEnd w:id="0"/>
      <w:r w:rsid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79B" w:rsidRDefault="00D4679B" w:rsidP="00D4679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E64BB" w:rsidRPr="00D4679B" w:rsidRDefault="00DE64BB" w:rsidP="00D4679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эмоционально – отзывчивой, творчески активной личности, пробудить интерес к рукоделию</w:t>
      </w:r>
      <w:r w:rsidR="00AE6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формировать знания о народной текстильной кукле, расширить кругозор учащихся об ее </w:t>
      </w:r>
      <w:r w:rsidR="00AE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в быту и обрядах;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техническим  навыкам и приемам выполнения тряпичных кукол,  получение подготовки, позволяющей продолжить образование в области  декоративно-прикладного искусства</w:t>
      </w:r>
      <w:r w:rsidR="00AE6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народными традициями, их местом в сфере современного декоративно-прикладного искусства,  с эстетикой и смысловой нагрузкой народного творчества; 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полноценную духовно богатую личность ребенка;</w:t>
      </w: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познавательный интерес ребенка к декоративно-прикладному искусству, художественный  вкус и творческие способности,  мышление, самостоятельность, инициативу, мелкую моторику. 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 адаптировать ребенка в коллективе и обществе в целом; воспитывать любовь и уважения к народным традициям, трудолюбие, бережливость, технологическу</w:t>
      </w:r>
      <w:r w:rsidR="00AE6174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дисциплину, эстетический вкус;</w:t>
      </w: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мировоззрение, трудовое, гражданское и патриотическое воспитание, эстетическое воспитание, создание комфортного психологического климата внутри коллектива, способствующего неформальному интересу к образовательному предмету и творческому общению</w:t>
      </w:r>
      <w:r w:rsidR="00AE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DE64BB" w:rsidRPr="00DE64BB" w:rsidRDefault="00DE64BB" w:rsidP="00DE64B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Социализирующие</w:t>
      </w:r>
      <w:proofErr w:type="gramEnd"/>
      <w:r w:rsidRPr="00DE6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личность обучающегося</w:t>
      </w: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79B" w:rsidRPr="00D4679B" w:rsidRDefault="00DE64BB" w:rsidP="00AE6174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преодоление всевозможных психологических барьеров, общение, активная, созидательная, общественно-одобряемая деятельность, развитие общего культурного уровня.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урока.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1.Организационный этап:</w:t>
      </w: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мин.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Подготовка рабочего места.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Подготовка необходимых материалов.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Знакомство, приветствие и организация внимания учащихся.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Психологический настрой.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C05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Подготовительный этап</w:t>
      </w:r>
      <w:r w:rsidRPr="00FC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мин.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 темы занятия.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 цели и задач урока.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Знакомство с планом урока.</w:t>
      </w:r>
    </w:p>
    <w:p w:rsidR="00FC05DC" w:rsidRPr="00FC05DC" w:rsidRDefault="00FC05DC" w:rsidP="00FC05DC">
      <w:pPr>
        <w:tabs>
          <w:tab w:val="left" w:pos="54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этап: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</w:t>
      </w:r>
    </w:p>
    <w:p w:rsid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практической работы.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Беседа об истории куклы, ее образах, символике. ( Приобретение новых знаний).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Созерцание иллюстраций, панно. Наглядный, иллюстративный методы.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творческого задания. Практическая работа.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Итоги: 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C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Целевые обходы учителя: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над правильностью выполнения задания.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Оказание помощи  слабым ученикам.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C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Итог урока: </w:t>
      </w: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>6 мин</w:t>
      </w:r>
      <w:r w:rsidRPr="00FC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обсуждение выполненных  работ. Контроль и самоконтроль. 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C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Домашнее задание: сделать сообщения об истории русского народного костюма. </w:t>
      </w:r>
    </w:p>
    <w:p w:rsidR="00FC05DC" w:rsidRPr="00FC05DC" w:rsidRDefault="00FC05DC" w:rsidP="00FC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(Поисковый метод).</w:t>
      </w:r>
    </w:p>
    <w:p w:rsidR="00D4679B" w:rsidRPr="00AE6174" w:rsidRDefault="00AE6174" w:rsidP="00AE6174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6D0C33" w:rsidRPr="006D0C33" w:rsidRDefault="006D0C33" w:rsidP="006D0C3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6D0C33" w:rsidRDefault="006D0C33" w:rsidP="00115533">
      <w:pPr>
        <w:tabs>
          <w:tab w:val="left" w:pos="-426"/>
          <w:tab w:val="left" w:pos="142"/>
        </w:tabs>
        <w:spacing w:before="100" w:beforeAutospacing="1"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Приветствие учащихся, </w:t>
      </w:r>
      <w:r w:rsid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5533"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готовности учащихся к уроку</w:t>
      </w:r>
      <w:r w:rsid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533" w:rsidRPr="006D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5533"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внимания учащихся. </w:t>
      </w:r>
      <w:r w:rsid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настрой.</w:t>
      </w:r>
      <w:r w:rsidR="00115533"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краткий обзор урока.</w:t>
      </w:r>
      <w:r w:rsid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533" w:rsidRPr="00115533" w:rsidRDefault="00115533" w:rsidP="00115533">
      <w:pPr>
        <w:tabs>
          <w:tab w:val="left" w:pos="-426"/>
          <w:tab w:val="left" w:pos="142"/>
        </w:tabs>
        <w:spacing w:before="100" w:beforeAutospacing="1"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урока: «Традиционная народная кукла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помощница в делах</w:t>
      </w:r>
      <w:r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5533" w:rsidRPr="006D0C33" w:rsidRDefault="00115533" w:rsidP="00FF67B4">
      <w:pPr>
        <w:tabs>
          <w:tab w:val="left" w:pos="-426"/>
          <w:tab w:val="left" w:pos="142"/>
        </w:tabs>
        <w:spacing w:before="100" w:beforeAutospacing="1"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уроке, вы узнаете,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народной кукле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Десятиручке</w:t>
      </w:r>
      <w:proofErr w:type="spellEnd"/>
      <w:r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ее </w:t>
      </w:r>
      <w:r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</w:t>
      </w:r>
      <w:r w:rsid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научитесь делать  куклу, используя традиционную технологию.</w:t>
      </w:r>
    </w:p>
    <w:p w:rsidR="00FF67B4" w:rsidRDefault="006D0C33" w:rsidP="00143AF3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Подготовка</w:t>
      </w:r>
      <w:r w:rsidR="00FF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восприятию нового материала.</w:t>
      </w:r>
    </w:p>
    <w:p w:rsidR="00143AF3" w:rsidRDefault="00FF67B4" w:rsidP="00143AF3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темы занятия.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и задач урока.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планом урока.</w:t>
      </w:r>
    </w:p>
    <w:p w:rsidR="00FF67B4" w:rsidRPr="00143AF3" w:rsidRDefault="006D0C33" w:rsidP="00143AF3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C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D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Объяснение нового материала</w:t>
      </w:r>
    </w:p>
    <w:p w:rsidR="00FF67B4" w:rsidRPr="00FF67B4" w:rsidRDefault="00FF67B4" w:rsidP="00FF67B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народная кукла имеет свою богатую историю. На земле куклы появились очень давно. Самой старшей больше четырех тысяч лет. Археологи нашли ее во время одной из древнегреческих раскопок. </w:t>
      </w:r>
    </w:p>
    <w:p w:rsidR="00FF67B4" w:rsidRDefault="00FF67B4" w:rsidP="00FB614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старину, когда человечество поклонялось языческим богам,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</w:t>
      </w:r>
      <w:r w:rsidR="00FB6148" w:rsidRPr="00FB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назначению куклы делились на три большие группы: куклы-обер</w:t>
      </w:r>
      <w:r w:rsidR="00FB61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еги, игровые и обрядовые куклы.</w:t>
      </w:r>
    </w:p>
    <w:p w:rsidR="00FB6148" w:rsidRDefault="00FB6148" w:rsidP="00FF67B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 кукла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(ритуальные</w:t>
      </w:r>
      <w:r w:rsidRPr="00FB6148">
        <w:rPr>
          <w:rFonts w:ascii="Times New Roman" w:eastAsia="Times New Roman" w:hAnsi="Times New Roman" w:cs="Times New Roman"/>
          <w:sz w:val="24"/>
          <w:szCs w:val="24"/>
          <w:lang w:eastAsia="ru-RU"/>
        </w:rPr>
        <w:t>) - те, которые использовались в обрядах календарных праздников и жизненного цикла с целью положительного влияния на этот обряд.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Многие куклы - талисманы бережно хранились в семье, передавались из поколения в поколение вместе с традиционными приемами их изготовления.</w:t>
      </w:r>
    </w:p>
    <w:p w:rsidR="00FF67B4" w:rsidRPr="00FF67B4" w:rsidRDefault="00FF67B4" w:rsidP="00FF67B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обрядовая кукла “</w:t>
      </w:r>
      <w:proofErr w:type="spellStart"/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Десятиручка</w:t>
      </w:r>
      <w:proofErr w:type="spellEnd"/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изготавливалась нашими предками как помощница в делах. Эта обрядовая кукла относится к куклам-помощницам. На каждую ручку нужно загадать желание - дело, в котором кукла должна помочь. </w:t>
      </w:r>
    </w:p>
    <w:p w:rsidR="00FB6148" w:rsidRDefault="00FF67B4" w:rsidP="00FF67B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такая </w:t>
      </w:r>
      <w:r w:rsidRPr="00FB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присказка </w:t>
      </w:r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Десятиручке</w:t>
      </w:r>
      <w:proofErr w:type="spellEnd"/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148" w:rsidRDefault="00FB6148" w:rsidP="00FF67B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давно жила в одной деревне трудолюбивая женщина. Вставала она раньше солнышка, ложилась спать с первыми звездами. Цельный день работает, не покладая рук. А работы все больше и больше. Села она вечером и заплакала: « Ой, горе мне горе, работаю, работаю, а дел все больше и больше, вот была б у меня еще пара рук точно бы справилась</w:t>
      </w:r>
      <w:proofErr w:type="gram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Пожалела женщину </w:t>
      </w:r>
      <w:proofErr w:type="spell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Макошь</w:t>
      </w:r>
      <w:proofErr w:type="spell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сотворила ей еще две руки.</w:t>
      </w:r>
      <w:r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женщина работала, а вечером опять в слезы. </w:t>
      </w:r>
      <w:proofErr w:type="spell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Макошь</w:t>
      </w:r>
      <w:proofErr w:type="spell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спрашивает: "Почему ты плачешь? Ведь я сотворила тебе еще одну пару рук!". А женщина отвечает: "Благодарствую тебе, </w:t>
      </w:r>
      <w:proofErr w:type="spell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Макошь</w:t>
      </w:r>
      <w:proofErr w:type="spell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два раза больше сделала, чем вчера, но на все ровно рук не хватает". "Хорошо, - сказала </w:t>
      </w:r>
      <w:proofErr w:type="spell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Макошь</w:t>
      </w:r>
      <w:proofErr w:type="spell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вот тебе еще пара рук". Весь день работала женщина, а вечером опять в слезы. </w:t>
      </w:r>
      <w:proofErr w:type="spell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Макошь</w:t>
      </w:r>
      <w:proofErr w:type="spell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спрашивает, чего она опять плачет, а женщина опять за свое - снова ей на все рук не хватает. Рассердилась </w:t>
      </w:r>
      <w:proofErr w:type="spell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Макошь</w:t>
      </w:r>
      <w:proofErr w:type="spell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убрала все лишние </w:t>
      </w:r>
      <w:proofErr w:type="gram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вместо них дала куколку с десятью руками и знания как ее изготовить. И сказала: "Смотри, хорошо к ней относись, тогда станет она для тебя помощницей во всех делах!". С той поры стали женщины сами себе помощниц делать, а </w:t>
      </w:r>
      <w:proofErr w:type="gram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великую</w:t>
      </w:r>
      <w:proofErr w:type="gram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Макошь</w:t>
      </w:r>
      <w:proofErr w:type="spellEnd"/>
      <w:r w:rsidR="00FF67B4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больше прославлять.</w:t>
      </w:r>
    </w:p>
    <w:p w:rsidR="00FB6148" w:rsidRDefault="00FB6148" w:rsidP="00BB42C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представьте, как могла выглядеть кукла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то время или какую вы для себя хотели бы изготовить и нарисуйте. Подумайте</w:t>
      </w:r>
      <w:r w:rsidR="00C77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делах кукла может вам помочь. </w:t>
      </w:r>
    </w:p>
    <w:p w:rsidR="00FB6148" w:rsidRPr="00FB6148" w:rsidRDefault="006D0C33" w:rsidP="00FB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3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6D0C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Практическая работа:</w:t>
      </w:r>
      <w:r w:rsidRPr="006D0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FB6148" w:rsidRDefault="006D0C33" w:rsidP="00FB614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6148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изготовлению куклы-помощницы “</w:t>
      </w:r>
      <w:proofErr w:type="spellStart"/>
      <w:r w:rsidR="00FB6148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Десятиручки</w:t>
      </w:r>
      <w:proofErr w:type="spellEnd"/>
      <w:r w:rsidR="00FB6148" w:rsidRPr="00FF67B4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143AF3" w:rsidRPr="00143AF3" w:rsidRDefault="00143AF3" w:rsidP="00143AF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линной полоски ткани сворачиваем</w:t>
      </w:r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полоску для туловища, перегибаем</w:t>
      </w:r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ее. В выполнении такой «</w:t>
      </w:r>
      <w:proofErr w:type="spellStart"/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куватки</w:t>
      </w:r>
      <w:proofErr w:type="spellEnd"/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есть свои особенности: в месте перегиба основной детали ткань не перетягивали. Голову обозначают, перемотав это место ниткой (1).</w:t>
      </w:r>
    </w:p>
    <w:p w:rsidR="00143AF3" w:rsidRPr="00143AF3" w:rsidRDefault="00143AF3" w:rsidP="00143AF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изготовления рук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скручиваем короткую полоску. Обкручиваем </w:t>
      </w:r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ниткой концы полоски на расстоянии 1 см от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завязывая узлом (2). Выполняем</w:t>
      </w:r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рук для куклы 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ворачиваем</w:t>
      </w:r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веером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Вкладываем </w:t>
      </w:r>
      <w:r w:rsidRPr="001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«руки» под головой между половинками туловища (4).</w:t>
      </w:r>
    </w:p>
    <w:p w:rsidR="00143AF3" w:rsidRDefault="00143AF3" w:rsidP="00143AF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крестообразно затягиваем  и закрепляем «руки» в тельце куколки (</w:t>
      </w:r>
      <w:r w:rsidRPr="00143AF3">
        <w:rPr>
          <w:rFonts w:ascii="Times New Roman" w:hAnsi="Times New Roman" w:cs="Times New Roman"/>
          <w:sz w:val="24"/>
          <w:szCs w:val="28"/>
        </w:rPr>
        <w:t>5)</w:t>
      </w:r>
    </w:p>
    <w:p w:rsidR="00143AF3" w:rsidRPr="00143AF3" w:rsidRDefault="00143AF3" w:rsidP="00143AF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B4A337F" wp14:editId="78A6739A">
            <wp:extent cx="3419475" cy="3426327"/>
            <wp:effectExtent l="0" t="0" r="0" b="3175"/>
            <wp:docPr id="33" name="Рисунок 33" descr="http://img-fotki.yandex.ru/get/5310/127600107.21/0_5bd09_9f844bc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310/127600107.21/0_5bd09_9f844bc1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2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F3" w:rsidRDefault="00143AF3" w:rsidP="00FB614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33" w:rsidRPr="006D0C33" w:rsidRDefault="006D0C33" w:rsidP="00143A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D0C33" w:rsidRPr="006D0C33" w:rsidRDefault="00143AF3" w:rsidP="006D0C33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6D0C33" w:rsidRPr="006D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</w:t>
      </w:r>
    </w:p>
    <w:p w:rsidR="006D0C33" w:rsidRPr="006D0C33" w:rsidRDefault="00BB42C9" w:rsidP="006D0C33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сделать сообщения об истории русского народного костюма.</w:t>
      </w:r>
    </w:p>
    <w:p w:rsidR="00BB42C9" w:rsidRDefault="00BB42C9" w:rsidP="006D0C33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0F63" w:rsidRPr="003B0F63" w:rsidRDefault="006D0C33" w:rsidP="003B0F63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C33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3B0F63" w:rsidRPr="00143AF3" w:rsidRDefault="003B0F63" w:rsidP="00143AF3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F3">
        <w:rPr>
          <w:rFonts w:ascii="Times New Roman" w:eastAsia="Calibri" w:hAnsi="Times New Roman" w:cs="Times New Roman"/>
          <w:sz w:val="24"/>
          <w:szCs w:val="24"/>
        </w:rPr>
        <w:t>«Куклы в народных костюмах» коллекция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журналов создана при участ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Pr="00143AF3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14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AF3">
        <w:rPr>
          <w:rFonts w:ascii="Times New Roman" w:eastAsia="Calibri" w:hAnsi="Times New Roman" w:cs="Times New Roman"/>
          <w:sz w:val="24"/>
          <w:szCs w:val="24"/>
        </w:rPr>
        <w:t>«ЭТНОКОНСАЛТИНГ»</w:t>
      </w:r>
    </w:p>
    <w:p w:rsidR="003B0F63" w:rsidRPr="00143AF3" w:rsidRDefault="003B0F63" w:rsidP="00143AF3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3AF3">
        <w:rPr>
          <w:rFonts w:ascii="Times New Roman" w:eastAsia="Calibri" w:hAnsi="Times New Roman" w:cs="Times New Roman"/>
          <w:sz w:val="24"/>
          <w:szCs w:val="24"/>
        </w:rPr>
        <w:t>Агаева</w:t>
      </w:r>
      <w:proofErr w:type="spellEnd"/>
      <w:r w:rsidRPr="00143AF3">
        <w:rPr>
          <w:rFonts w:ascii="Times New Roman" w:eastAsia="Calibri" w:hAnsi="Times New Roman" w:cs="Times New Roman"/>
          <w:sz w:val="24"/>
          <w:szCs w:val="24"/>
        </w:rPr>
        <w:t xml:space="preserve"> И., Агапова О. «Куклы из бабушкиного сундука» Народное творчество 2004 </w:t>
      </w:r>
      <w:r w:rsidRPr="00143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F63" w:rsidRPr="003B0F63" w:rsidRDefault="003B0F63" w:rsidP="003B0F6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/>
        <w:ind w:left="0" w:hanging="426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3B0F63">
        <w:rPr>
          <w:rFonts w:ascii="Times New Roman" w:hAnsi="Times New Roman"/>
          <w:sz w:val="24"/>
          <w:szCs w:val="28"/>
        </w:rPr>
        <w:t>Генсицкая</w:t>
      </w:r>
      <w:proofErr w:type="spellEnd"/>
      <w:r w:rsidRPr="003B0F63">
        <w:rPr>
          <w:rFonts w:ascii="Times New Roman" w:hAnsi="Times New Roman"/>
          <w:sz w:val="24"/>
          <w:szCs w:val="28"/>
        </w:rPr>
        <w:t xml:space="preserve"> Н. История одной куклы. М.: Издательский дом «Страница», 2004;</w:t>
      </w:r>
    </w:p>
    <w:p w:rsidR="003B0F63" w:rsidRPr="003B0F63" w:rsidRDefault="003B0F63" w:rsidP="003B0F6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/>
        <w:ind w:left="0" w:hanging="426"/>
        <w:contextualSpacing/>
        <w:jc w:val="both"/>
        <w:rPr>
          <w:rFonts w:ascii="Times New Roman" w:hAnsi="Times New Roman"/>
          <w:sz w:val="24"/>
          <w:szCs w:val="28"/>
        </w:rPr>
      </w:pPr>
      <w:r w:rsidRPr="003B0F63">
        <w:rPr>
          <w:rFonts w:ascii="Times New Roman" w:eastAsia="Times New Roman" w:hAnsi="Times New Roman"/>
          <w:sz w:val="24"/>
          <w:szCs w:val="28"/>
          <w:lang w:eastAsia="ru-RU"/>
        </w:rPr>
        <w:t>Дайн Г.Л., Дайн М.Б. Русская тряпичная кукла. Культура, традиции, технология. – М.: Культура и традиции, 2007.</w:t>
      </w:r>
    </w:p>
    <w:p w:rsidR="003B0F63" w:rsidRPr="00143AF3" w:rsidRDefault="003B0F63" w:rsidP="00143AF3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3AF3">
        <w:rPr>
          <w:rFonts w:ascii="Times New Roman" w:eastAsia="Calibri" w:hAnsi="Times New Roman" w:cs="Times New Roman"/>
          <w:sz w:val="24"/>
          <w:szCs w:val="24"/>
        </w:rPr>
        <w:t>Шайурова</w:t>
      </w:r>
      <w:proofErr w:type="spellEnd"/>
      <w:r w:rsidRPr="00143AF3">
        <w:rPr>
          <w:rFonts w:ascii="Times New Roman" w:eastAsia="Calibri" w:hAnsi="Times New Roman" w:cs="Times New Roman"/>
          <w:sz w:val="24"/>
          <w:szCs w:val="24"/>
        </w:rPr>
        <w:t xml:space="preserve"> Н.В. « Традиционная тряпичная кукла» </w:t>
      </w:r>
      <w:proofErr w:type="gramStart"/>
      <w:r w:rsidRPr="00143AF3">
        <w:rPr>
          <w:rFonts w:ascii="Times New Roman" w:eastAsia="Calibri" w:hAnsi="Times New Roman" w:cs="Times New Roman"/>
          <w:sz w:val="24"/>
          <w:szCs w:val="24"/>
        </w:rPr>
        <w:t>С-Пб</w:t>
      </w:r>
      <w:proofErr w:type="gramEnd"/>
      <w:r w:rsidRPr="00143AF3">
        <w:rPr>
          <w:rFonts w:ascii="Times New Roman" w:eastAsia="Calibri" w:hAnsi="Times New Roman" w:cs="Times New Roman"/>
          <w:sz w:val="24"/>
          <w:szCs w:val="24"/>
        </w:rPr>
        <w:t xml:space="preserve"> «детство-пресс» 2012</w:t>
      </w:r>
    </w:p>
    <w:p w:rsidR="009D7B8A" w:rsidRPr="003B0F63" w:rsidRDefault="003B0F63" w:rsidP="003B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63">
        <w:rPr>
          <w:rFonts w:ascii="Times New Roman" w:eastAsia="Calibri" w:hAnsi="Times New Roman" w:cs="Times New Roman"/>
          <w:sz w:val="24"/>
          <w:szCs w:val="24"/>
        </w:rPr>
        <w:t>Источники интернет ресурсов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0F63" w:rsidRPr="003B0F63" w:rsidRDefault="003C1A16" w:rsidP="003B0F63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7" w:history="1">
        <w:r w:rsidR="003B0F63" w:rsidRPr="003B0F6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http://www.rukukla.ru</w:t>
        </w:r>
      </w:hyperlink>
      <w:r w:rsidR="003B0F63" w:rsidRPr="003B0F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 народной кукле)</w:t>
      </w:r>
    </w:p>
    <w:p w:rsidR="003B0F63" w:rsidRPr="003B0F63" w:rsidRDefault="003C1A16" w:rsidP="003B0F63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w:history="1">
        <w:r w:rsidR="003B0F63" w:rsidRPr="003B0F6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http://www.livemaster.ru  (Ярмарка</w:t>
        </w:r>
      </w:hyperlink>
      <w:r w:rsidR="003B0F63" w:rsidRPr="003B0F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мастеров о куклах)</w:t>
      </w:r>
    </w:p>
    <w:p w:rsidR="009D7B8A" w:rsidRPr="003B0F63" w:rsidRDefault="009D7B8A" w:rsidP="003B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9D7B8A" w:rsidRPr="003B0F63" w:rsidSect="00E506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35E"/>
    <w:multiLevelType w:val="hybridMultilevel"/>
    <w:tmpl w:val="0704A1E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E741D73"/>
    <w:multiLevelType w:val="hybridMultilevel"/>
    <w:tmpl w:val="EDEE7A8C"/>
    <w:lvl w:ilvl="0" w:tplc="AA8A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0B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24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A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6E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C3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87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E1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27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56"/>
    <w:rsid w:val="000D7D88"/>
    <w:rsid w:val="00115533"/>
    <w:rsid w:val="00143AF3"/>
    <w:rsid w:val="003B0F63"/>
    <w:rsid w:val="003C1A16"/>
    <w:rsid w:val="00636656"/>
    <w:rsid w:val="006D0C33"/>
    <w:rsid w:val="006F2103"/>
    <w:rsid w:val="007F2F60"/>
    <w:rsid w:val="009D7B8A"/>
    <w:rsid w:val="00A96489"/>
    <w:rsid w:val="00AE6174"/>
    <w:rsid w:val="00BB42C9"/>
    <w:rsid w:val="00C77284"/>
    <w:rsid w:val="00D4679B"/>
    <w:rsid w:val="00D83A8F"/>
    <w:rsid w:val="00D925B1"/>
    <w:rsid w:val="00DE64BB"/>
    <w:rsid w:val="00E50672"/>
    <w:rsid w:val="00FB6148"/>
    <w:rsid w:val="00FC05DC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F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F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kuk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2013-10-08T14:08:00Z</dcterms:created>
  <dcterms:modified xsi:type="dcterms:W3CDTF">2013-10-26T12:05:00Z</dcterms:modified>
</cp:coreProperties>
</file>