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3E" w:rsidRDefault="00A1673E" w:rsidP="005871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Презентация доклад на РМО.</w:t>
      </w:r>
    </w:p>
    <w:p w:rsidR="00A1673E" w:rsidRDefault="00A1673E" w:rsidP="005871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Тема: обобщение опыта.</w:t>
      </w:r>
    </w:p>
    <w:p w:rsidR="00A1673E" w:rsidRDefault="00A1673E" w:rsidP="005871BE">
      <w:pPr>
        <w:jc w:val="center"/>
        <w:rPr>
          <w:b/>
          <w:bCs/>
          <w:iCs/>
          <w:sz w:val="28"/>
          <w:szCs w:val="28"/>
        </w:rPr>
      </w:pPr>
    </w:p>
    <w:p w:rsidR="005871BE" w:rsidRPr="005871BE" w:rsidRDefault="005871BE" w:rsidP="005871BE">
      <w:pPr>
        <w:jc w:val="center"/>
        <w:rPr>
          <w:b/>
          <w:bCs/>
          <w:iCs/>
          <w:sz w:val="28"/>
          <w:szCs w:val="28"/>
        </w:rPr>
      </w:pPr>
      <w:r w:rsidRPr="005871BE">
        <w:rPr>
          <w:b/>
          <w:bCs/>
          <w:iCs/>
          <w:sz w:val="28"/>
          <w:szCs w:val="28"/>
        </w:rPr>
        <w:t>Анкетные данные.</w:t>
      </w:r>
    </w:p>
    <w:p w:rsidR="00057390" w:rsidRPr="005871BE" w:rsidRDefault="00057390">
      <w:pPr>
        <w:rPr>
          <w:b/>
          <w:bCs/>
          <w:iCs/>
          <w:sz w:val="24"/>
          <w:szCs w:val="24"/>
        </w:rPr>
      </w:pPr>
      <w:r w:rsidRPr="005871BE">
        <w:rPr>
          <w:b/>
          <w:bCs/>
          <w:iCs/>
          <w:sz w:val="24"/>
          <w:szCs w:val="24"/>
        </w:rPr>
        <w:t xml:space="preserve">Фамилия:   </w:t>
      </w:r>
      <w:proofErr w:type="spellStart"/>
      <w:r w:rsidRPr="005871BE">
        <w:rPr>
          <w:b/>
          <w:bCs/>
          <w:iCs/>
          <w:sz w:val="24"/>
          <w:szCs w:val="24"/>
        </w:rPr>
        <w:t>Заживихин</w:t>
      </w:r>
      <w:proofErr w:type="spellEnd"/>
      <w:r w:rsidRPr="005871BE">
        <w:rPr>
          <w:b/>
          <w:bCs/>
          <w:iCs/>
          <w:sz w:val="24"/>
          <w:szCs w:val="24"/>
        </w:rPr>
        <w:t xml:space="preserve">             </w:t>
      </w:r>
      <w:r w:rsidRPr="005871BE">
        <w:rPr>
          <w:b/>
          <w:bCs/>
          <w:iCs/>
          <w:sz w:val="24"/>
          <w:szCs w:val="24"/>
        </w:rPr>
        <w:br/>
        <w:t xml:space="preserve">  Имя:  Михаил                     </w:t>
      </w:r>
      <w:r w:rsidRPr="005871BE">
        <w:rPr>
          <w:b/>
          <w:bCs/>
          <w:iCs/>
          <w:sz w:val="24"/>
          <w:szCs w:val="24"/>
        </w:rPr>
        <w:br/>
        <w:t xml:space="preserve">  Отчество:  Александрович           </w:t>
      </w:r>
      <w:r w:rsidRPr="005871BE">
        <w:rPr>
          <w:b/>
          <w:bCs/>
          <w:iCs/>
          <w:sz w:val="24"/>
          <w:szCs w:val="24"/>
        </w:rPr>
        <w:br/>
        <w:t xml:space="preserve">  Дата рождения:   25.08.1985</w:t>
      </w:r>
      <w:r w:rsidRPr="005871BE">
        <w:rPr>
          <w:b/>
          <w:bCs/>
          <w:iCs/>
          <w:sz w:val="24"/>
          <w:szCs w:val="24"/>
        </w:rPr>
        <w:br/>
        <w:t xml:space="preserve">  Место  рождения: город  Куртамыш Курганская область</w:t>
      </w:r>
      <w:r w:rsidRPr="005871BE">
        <w:rPr>
          <w:b/>
          <w:bCs/>
          <w:iCs/>
          <w:sz w:val="24"/>
          <w:szCs w:val="24"/>
        </w:rPr>
        <w:br/>
        <w:t xml:space="preserve">  Национальность: русский</w:t>
      </w:r>
      <w:r w:rsidRPr="005871BE">
        <w:rPr>
          <w:b/>
          <w:bCs/>
          <w:iCs/>
          <w:sz w:val="24"/>
          <w:szCs w:val="24"/>
        </w:rPr>
        <w:br/>
        <w:t xml:space="preserve">  Гражданство:        Российская  Федерация</w:t>
      </w:r>
      <w:r w:rsidRPr="005871BE">
        <w:rPr>
          <w:b/>
          <w:bCs/>
          <w:iCs/>
          <w:sz w:val="24"/>
          <w:szCs w:val="24"/>
        </w:rPr>
        <w:br/>
        <w:t xml:space="preserve">  Адрес регистрации: город Куртамыш Курганская область</w:t>
      </w:r>
      <w:r w:rsidRPr="005871BE">
        <w:rPr>
          <w:b/>
          <w:bCs/>
          <w:iCs/>
          <w:sz w:val="24"/>
          <w:szCs w:val="24"/>
        </w:rPr>
        <w:br/>
        <w:t xml:space="preserve">  Адрес фактического места жительства: город Куртамыш, Курганская  область.</w:t>
      </w:r>
    </w:p>
    <w:p w:rsidR="004D24ED" w:rsidRPr="005871BE" w:rsidRDefault="00057390" w:rsidP="004D24ED">
      <w:pPr>
        <w:rPr>
          <w:sz w:val="28"/>
          <w:szCs w:val="28"/>
        </w:rPr>
      </w:pPr>
      <w:r w:rsidRPr="005871BE">
        <w:rPr>
          <w:b/>
          <w:bCs/>
          <w:iCs/>
          <w:sz w:val="28"/>
          <w:szCs w:val="28"/>
        </w:rPr>
        <w:t>Тема по самообразованию:  «</w:t>
      </w:r>
      <w:r w:rsidRPr="005871BE">
        <w:rPr>
          <w:b/>
          <w:bCs/>
          <w:sz w:val="28"/>
          <w:szCs w:val="28"/>
          <w:u w:val="single"/>
        </w:rPr>
        <w:t xml:space="preserve">Внеурочная  </w:t>
      </w:r>
      <w:proofErr w:type="spellStart"/>
      <w:r w:rsidRPr="005871BE">
        <w:rPr>
          <w:b/>
          <w:bCs/>
          <w:sz w:val="28"/>
          <w:szCs w:val="28"/>
          <w:u w:val="single"/>
        </w:rPr>
        <w:t>тренировочно</w:t>
      </w:r>
      <w:proofErr w:type="spellEnd"/>
      <w:r w:rsidRPr="005871BE">
        <w:rPr>
          <w:b/>
          <w:bCs/>
          <w:sz w:val="28"/>
          <w:szCs w:val="28"/>
          <w:u w:val="single"/>
        </w:rPr>
        <w:t xml:space="preserve"> - спортивная и оздоровительная деятельность</w:t>
      </w:r>
      <w:r w:rsidRPr="005871BE">
        <w:rPr>
          <w:b/>
          <w:bCs/>
          <w:iCs/>
          <w:sz w:val="28"/>
          <w:szCs w:val="28"/>
        </w:rPr>
        <w:t>»</w:t>
      </w:r>
    </w:p>
    <w:p w:rsidR="004D24ED" w:rsidRPr="005871BE" w:rsidRDefault="004D24ED" w:rsidP="00057390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871BE">
        <w:rPr>
          <w:b/>
          <w:bCs/>
          <w:sz w:val="28"/>
          <w:szCs w:val="28"/>
        </w:rPr>
        <w:t xml:space="preserve">Работа по обобщению и распространению собственного опыта </w:t>
      </w:r>
      <w:r w:rsidR="005871BE">
        <w:rPr>
          <w:b/>
          <w:bCs/>
          <w:sz w:val="28"/>
          <w:szCs w:val="28"/>
        </w:rPr>
        <w:t>(таблица).</w:t>
      </w:r>
    </w:p>
    <w:p w:rsidR="00057390" w:rsidRPr="00057390" w:rsidRDefault="00057390" w:rsidP="00057390">
      <w:r w:rsidRPr="00057390">
        <w:rPr>
          <w:b/>
          <w:bCs/>
        </w:rPr>
        <w:t xml:space="preserve">Блок № 1. </w:t>
      </w:r>
      <w:r w:rsidRPr="00741087">
        <w:rPr>
          <w:b/>
          <w:bCs/>
          <w:sz w:val="28"/>
          <w:szCs w:val="28"/>
        </w:rPr>
        <w:t>«Теоретическая интерпретация опыта».</w:t>
      </w:r>
      <w:r w:rsidRPr="00057390">
        <w:rPr>
          <w:b/>
          <w:bCs/>
        </w:rPr>
        <w:t xml:space="preserve"> </w:t>
      </w:r>
    </w:p>
    <w:p w:rsidR="00057390" w:rsidRPr="00057390" w:rsidRDefault="00741087" w:rsidP="00057390">
      <w:r>
        <w:rPr>
          <w:b/>
          <w:bCs/>
        </w:rPr>
        <w:t>1</w:t>
      </w:r>
      <w:r w:rsidR="00057390" w:rsidRPr="00057390">
        <w:rPr>
          <w:b/>
          <w:bCs/>
        </w:rPr>
        <w:t xml:space="preserve">.1. Наименование опыта: </w:t>
      </w:r>
      <w:r w:rsidR="00057390" w:rsidRPr="00057390">
        <w:rPr>
          <w:b/>
          <w:bCs/>
          <w:u w:val="single"/>
        </w:rPr>
        <w:t xml:space="preserve">«Внеурочная  </w:t>
      </w:r>
      <w:proofErr w:type="spellStart"/>
      <w:r w:rsidR="00057390" w:rsidRPr="00057390">
        <w:rPr>
          <w:b/>
          <w:bCs/>
          <w:u w:val="single"/>
        </w:rPr>
        <w:t>тренировочно</w:t>
      </w:r>
      <w:proofErr w:type="spellEnd"/>
      <w:r w:rsidR="00057390" w:rsidRPr="00057390">
        <w:rPr>
          <w:b/>
          <w:bCs/>
          <w:u w:val="single"/>
        </w:rPr>
        <w:t xml:space="preserve"> - спортивная и оздоровительная деятельность».</w:t>
      </w:r>
      <w:r w:rsidR="00057390" w:rsidRPr="00057390">
        <w:rPr>
          <w:b/>
          <w:bCs/>
        </w:rPr>
        <w:t xml:space="preserve"> </w:t>
      </w:r>
    </w:p>
    <w:p w:rsidR="00057390" w:rsidRPr="00057390" w:rsidRDefault="00741087" w:rsidP="00057390">
      <w:r>
        <w:rPr>
          <w:b/>
          <w:bCs/>
        </w:rPr>
        <w:t>1</w:t>
      </w:r>
      <w:r w:rsidR="00057390" w:rsidRPr="00057390">
        <w:rPr>
          <w:b/>
          <w:bCs/>
        </w:rPr>
        <w:t>.2. Объект передового опыта:</w:t>
      </w:r>
      <w:r w:rsidR="00057390" w:rsidRPr="00057390">
        <w:rPr>
          <w:b/>
          <w:bCs/>
          <w:u w:val="single"/>
        </w:rPr>
        <w:t xml:space="preserve"> ГОУ «</w:t>
      </w:r>
      <w:proofErr w:type="spellStart"/>
      <w:r w:rsidR="00057390" w:rsidRPr="00057390">
        <w:rPr>
          <w:b/>
          <w:bCs/>
          <w:u w:val="single"/>
        </w:rPr>
        <w:t>Куртамышская</w:t>
      </w:r>
      <w:proofErr w:type="spellEnd"/>
      <w:r w:rsidR="00057390" w:rsidRPr="00057390">
        <w:rPr>
          <w:b/>
          <w:bCs/>
          <w:u w:val="single"/>
        </w:rPr>
        <w:t xml:space="preserve"> кадетская школа - интернат»</w:t>
      </w:r>
      <w:r w:rsidR="00057390" w:rsidRPr="00057390">
        <w:rPr>
          <w:b/>
          <w:bCs/>
        </w:rPr>
        <w:t xml:space="preserve"> </w:t>
      </w:r>
    </w:p>
    <w:p w:rsidR="00057390" w:rsidRPr="00057390" w:rsidRDefault="00741087" w:rsidP="00057390">
      <w:r>
        <w:rPr>
          <w:b/>
          <w:bCs/>
        </w:rPr>
        <w:t>1</w:t>
      </w:r>
      <w:r w:rsidR="00057390" w:rsidRPr="00057390">
        <w:rPr>
          <w:b/>
          <w:bCs/>
        </w:rPr>
        <w:t xml:space="preserve">.3. Актуальность проблемы: </w:t>
      </w:r>
    </w:p>
    <w:p w:rsidR="00057390" w:rsidRPr="00057390" w:rsidRDefault="00057390" w:rsidP="00057390">
      <w:r w:rsidRPr="00057390">
        <w:rPr>
          <w:b/>
          <w:bCs/>
        </w:rPr>
        <w:t xml:space="preserve"> </w:t>
      </w:r>
      <w:r w:rsidRPr="00057390">
        <w:rPr>
          <w:b/>
          <w:bCs/>
        </w:rPr>
        <w:tab/>
        <w:t xml:space="preserve">Актуальность реализации данного опыта связана с тем, что даже трёх уроков физической культуры недостаточно для улучшения физического воспитания учащихся. </w:t>
      </w:r>
    </w:p>
    <w:p w:rsidR="00057390" w:rsidRPr="00057390" w:rsidRDefault="00741087" w:rsidP="00057390">
      <w:r>
        <w:rPr>
          <w:b/>
          <w:bCs/>
        </w:rPr>
        <w:t>1</w:t>
      </w:r>
      <w:r w:rsidR="00057390" w:rsidRPr="00057390">
        <w:rPr>
          <w:b/>
          <w:bCs/>
        </w:rPr>
        <w:t xml:space="preserve">.4. Условия функционирования опыта: </w:t>
      </w:r>
    </w:p>
    <w:p w:rsidR="00057390" w:rsidRPr="00057390" w:rsidRDefault="00057390" w:rsidP="00057390">
      <w:r w:rsidRPr="00057390">
        <w:rPr>
          <w:b/>
          <w:bCs/>
        </w:rPr>
        <w:tab/>
        <w:t xml:space="preserve">Основной организатор внеклассных мероприятий (тренировочных занятий)– созданный в школе актив физоргов. Поскольку современное состояние здоровья учащихся обнаруживает тенденцию к ухудшению, сейчас крайне важно определить формы внеурочной работы по физической культуре. Больше всего соответствует жизненно важным потребностям школьников и деятельности учреждения, осуществляющих образовательную, оздоровительную, спортивно-массовую работу с детьми.  </w:t>
      </w:r>
    </w:p>
    <w:p w:rsidR="00057390" w:rsidRPr="00057390" w:rsidRDefault="00057390" w:rsidP="00057390">
      <w:r w:rsidRPr="00057390">
        <w:rPr>
          <w:b/>
          <w:bCs/>
        </w:rPr>
        <w:t xml:space="preserve">Блок № 2. «Практико-прикладная интерпретация опыта». </w:t>
      </w:r>
    </w:p>
    <w:p w:rsidR="00057390" w:rsidRPr="00057390" w:rsidRDefault="00741087" w:rsidP="00057390">
      <w:r>
        <w:rPr>
          <w:b/>
          <w:bCs/>
        </w:rPr>
        <w:t>2</w:t>
      </w:r>
      <w:r w:rsidR="00057390" w:rsidRPr="00057390">
        <w:rPr>
          <w:b/>
          <w:bCs/>
        </w:rPr>
        <w:t xml:space="preserve">.1. Описание сущности опыта: </w:t>
      </w:r>
      <w:r>
        <w:rPr>
          <w:b/>
          <w:bCs/>
        </w:rPr>
        <w:t>(показ фото)</w:t>
      </w:r>
    </w:p>
    <w:p w:rsidR="004D24ED" w:rsidRDefault="00057390" w:rsidP="00057390">
      <w:pPr>
        <w:rPr>
          <w:b/>
          <w:bCs/>
        </w:rPr>
      </w:pPr>
      <w:r w:rsidRPr="00057390">
        <w:rPr>
          <w:b/>
          <w:bCs/>
        </w:rPr>
        <w:lastRenderedPageBreak/>
        <w:t xml:space="preserve"> </w:t>
      </w:r>
      <w:r w:rsidRPr="00057390">
        <w:rPr>
          <w:b/>
          <w:bCs/>
        </w:rPr>
        <w:tab/>
        <w:t xml:space="preserve">Большое место в школе занимает внеклассная </w:t>
      </w:r>
      <w:proofErr w:type="spellStart"/>
      <w:r w:rsidRPr="00057390">
        <w:rPr>
          <w:b/>
          <w:bCs/>
        </w:rPr>
        <w:t>физку,льтурно-оздоровительная</w:t>
      </w:r>
      <w:proofErr w:type="spellEnd"/>
      <w:r w:rsidRPr="00057390">
        <w:rPr>
          <w:b/>
          <w:bCs/>
        </w:rPr>
        <w:t xml:space="preserve"> работа с учащимися (кружки и секции).  Для решения новых общеобразовательных задач по укреплению физического, нравственного здоровья школьников, формированию у них здорового образа жизни необходимы и новые средства приобщения учащихся к регулярным занятиям физической культурой и спортом. При этом надо значительно повышать роль физкультурно-оздоровительных и спортивных занятий во внеурочное время, а акцент в этих занятиях делать на игровой и соревновательной деятельности. Во всём нужно руководствоваться девизом: «Постоянно искать новое, чтобы быть в состоянии учить и воспитывать других».</w:t>
      </w:r>
    </w:p>
    <w:p w:rsidR="004D24ED" w:rsidRDefault="004D24ED" w:rsidP="004D24ED">
      <w:pPr>
        <w:rPr>
          <w:b/>
          <w:bCs/>
        </w:rPr>
      </w:pPr>
    </w:p>
    <w:p w:rsidR="004D24ED" w:rsidRPr="005871BE" w:rsidRDefault="004D24ED" w:rsidP="006C395E">
      <w:pPr>
        <w:jc w:val="center"/>
        <w:rPr>
          <w:b/>
          <w:bCs/>
        </w:rPr>
      </w:pPr>
      <w:r w:rsidRPr="005871BE">
        <w:rPr>
          <w:b/>
          <w:bCs/>
          <w:sz w:val="28"/>
          <w:szCs w:val="28"/>
        </w:rPr>
        <w:t>Виды трудовой деятельности</w:t>
      </w:r>
      <w:r w:rsidR="005871BE">
        <w:rPr>
          <w:b/>
          <w:bCs/>
          <w:sz w:val="28"/>
          <w:szCs w:val="28"/>
        </w:rPr>
        <w:t>:</w:t>
      </w:r>
    </w:p>
    <w:p w:rsidR="004D24ED" w:rsidRDefault="004D24ED" w:rsidP="00057390">
      <w:pPr>
        <w:rPr>
          <w:b/>
          <w:bCs/>
        </w:rPr>
      </w:pPr>
      <w:r>
        <w:rPr>
          <w:b/>
          <w:bCs/>
        </w:rPr>
        <w:t>-футбол;</w:t>
      </w:r>
    </w:p>
    <w:p w:rsidR="004D24ED" w:rsidRDefault="004D24ED" w:rsidP="00057390">
      <w:pPr>
        <w:rPr>
          <w:b/>
          <w:bCs/>
        </w:rPr>
      </w:pPr>
      <w:r>
        <w:rPr>
          <w:b/>
          <w:bCs/>
        </w:rPr>
        <w:t>-тренажерный зал;</w:t>
      </w:r>
    </w:p>
    <w:p w:rsidR="004D24ED" w:rsidRDefault="004D24ED" w:rsidP="00057390">
      <w:pPr>
        <w:rPr>
          <w:b/>
          <w:bCs/>
        </w:rPr>
      </w:pPr>
      <w:r>
        <w:rPr>
          <w:b/>
          <w:bCs/>
        </w:rPr>
        <w:t>-рукопашный бой.</w:t>
      </w:r>
    </w:p>
    <w:p w:rsidR="006C395E" w:rsidRDefault="006C395E" w:rsidP="00057390">
      <w:pPr>
        <w:rPr>
          <w:b/>
          <w:bCs/>
          <w:sz w:val="28"/>
          <w:szCs w:val="28"/>
        </w:rPr>
      </w:pPr>
    </w:p>
    <w:p w:rsidR="00057390" w:rsidRPr="006C395E" w:rsidRDefault="004D24ED" w:rsidP="006C395E">
      <w:pPr>
        <w:jc w:val="center"/>
        <w:rPr>
          <w:sz w:val="28"/>
          <w:szCs w:val="28"/>
        </w:rPr>
      </w:pPr>
      <w:r w:rsidRPr="006C395E">
        <w:rPr>
          <w:b/>
          <w:bCs/>
          <w:sz w:val="28"/>
          <w:szCs w:val="28"/>
        </w:rPr>
        <w:t xml:space="preserve">Инновационные технологии: </w:t>
      </w:r>
      <w:r w:rsidR="006C395E">
        <w:rPr>
          <w:b/>
          <w:bCs/>
          <w:sz w:val="28"/>
          <w:szCs w:val="28"/>
        </w:rPr>
        <w:t>(</w:t>
      </w:r>
      <w:r w:rsidRPr="006C395E">
        <w:rPr>
          <w:b/>
          <w:bCs/>
          <w:sz w:val="28"/>
          <w:szCs w:val="28"/>
        </w:rPr>
        <w:t>видео занятий</w:t>
      </w:r>
      <w:r w:rsidR="006C395E">
        <w:rPr>
          <w:b/>
          <w:bCs/>
          <w:sz w:val="28"/>
          <w:szCs w:val="28"/>
        </w:rPr>
        <w:t>)</w:t>
      </w:r>
      <w:r w:rsidRPr="006C395E">
        <w:rPr>
          <w:b/>
          <w:bCs/>
          <w:sz w:val="28"/>
          <w:szCs w:val="28"/>
        </w:rPr>
        <w:t>.</w:t>
      </w:r>
    </w:p>
    <w:p w:rsidR="004D24ED" w:rsidRDefault="00057390" w:rsidP="00057390">
      <w:pPr>
        <w:rPr>
          <w:b/>
          <w:bCs/>
        </w:rPr>
      </w:pPr>
      <w:r w:rsidRPr="00057390">
        <w:rPr>
          <w:b/>
          <w:bCs/>
        </w:rPr>
        <w:tab/>
      </w:r>
    </w:p>
    <w:p w:rsidR="00057390" w:rsidRPr="005871BE" w:rsidRDefault="00057390" w:rsidP="006C395E">
      <w:pPr>
        <w:jc w:val="center"/>
        <w:rPr>
          <w:b/>
          <w:bCs/>
          <w:sz w:val="28"/>
          <w:szCs w:val="28"/>
        </w:rPr>
      </w:pPr>
      <w:r w:rsidRPr="005871BE">
        <w:rPr>
          <w:b/>
          <w:bCs/>
          <w:sz w:val="28"/>
          <w:szCs w:val="28"/>
        </w:rPr>
        <w:t>Результаты</w:t>
      </w:r>
      <w:proofErr w:type="gramStart"/>
      <w:r w:rsidRPr="005871BE">
        <w:rPr>
          <w:b/>
          <w:bCs/>
          <w:sz w:val="28"/>
          <w:szCs w:val="28"/>
        </w:rPr>
        <w:t>.</w:t>
      </w:r>
      <w:r w:rsidR="006C395E">
        <w:rPr>
          <w:b/>
          <w:bCs/>
          <w:sz w:val="28"/>
          <w:szCs w:val="28"/>
        </w:rPr>
        <w:t>(</w:t>
      </w:r>
      <w:proofErr w:type="gramEnd"/>
      <w:r w:rsidR="006C395E">
        <w:rPr>
          <w:b/>
          <w:bCs/>
          <w:sz w:val="28"/>
          <w:szCs w:val="28"/>
        </w:rPr>
        <w:t>показать грамоты)</w:t>
      </w:r>
    </w:p>
    <w:p w:rsidR="004D24ED" w:rsidRPr="005871BE" w:rsidRDefault="00057390" w:rsidP="00057390">
      <w:pPr>
        <w:rPr>
          <w:sz w:val="24"/>
          <w:szCs w:val="24"/>
        </w:rPr>
      </w:pPr>
      <w:r w:rsidRPr="005871BE">
        <w:rPr>
          <w:b/>
          <w:bCs/>
          <w:sz w:val="24"/>
          <w:szCs w:val="24"/>
        </w:rPr>
        <w:t>В школе проводятся, соревнования по видам спорта ( баскетбол, волейбол, л/а</w:t>
      </w:r>
      <w:proofErr w:type="gramStart"/>
      <w:r w:rsidRPr="005871BE">
        <w:rPr>
          <w:b/>
          <w:bCs/>
          <w:sz w:val="24"/>
          <w:szCs w:val="24"/>
        </w:rPr>
        <w:t xml:space="preserve"> ,</w:t>
      </w:r>
      <w:proofErr w:type="gramEnd"/>
      <w:r w:rsidRPr="005871BE">
        <w:rPr>
          <w:b/>
          <w:bCs/>
          <w:sz w:val="24"/>
          <w:szCs w:val="24"/>
        </w:rPr>
        <w:t xml:space="preserve"> тяжёлая атлетика , футбол , рукопашный бой, и </w:t>
      </w:r>
      <w:proofErr w:type="spellStart"/>
      <w:r w:rsidRPr="005871BE">
        <w:rPr>
          <w:b/>
          <w:bCs/>
          <w:sz w:val="24"/>
          <w:szCs w:val="24"/>
        </w:rPr>
        <w:t>т.д</w:t>
      </w:r>
      <w:proofErr w:type="spellEnd"/>
      <w:r w:rsidRPr="005871BE">
        <w:rPr>
          <w:b/>
          <w:bCs/>
          <w:sz w:val="24"/>
          <w:szCs w:val="24"/>
        </w:rPr>
        <w:t>). Различные спортивные праздники</w:t>
      </w:r>
      <w:proofErr w:type="gramStart"/>
      <w:r w:rsidRPr="005871BE">
        <w:rPr>
          <w:b/>
          <w:bCs/>
          <w:sz w:val="24"/>
          <w:szCs w:val="24"/>
        </w:rPr>
        <w:t xml:space="preserve"> :</w:t>
      </w:r>
      <w:proofErr w:type="gramEnd"/>
      <w:r w:rsidRPr="005871BE">
        <w:rPr>
          <w:b/>
          <w:bCs/>
          <w:sz w:val="24"/>
          <w:szCs w:val="24"/>
        </w:rPr>
        <w:t xml:space="preserve"> Дни  здоровья, спортивные эстафеты. Папа, мама, я – спортивная семья, традиционными стали соревнования между педагогами и учащимися.</w:t>
      </w:r>
      <w:proofErr w:type="gramStart"/>
      <w:r w:rsidRPr="005871BE">
        <w:rPr>
          <w:b/>
          <w:bCs/>
          <w:sz w:val="24"/>
          <w:szCs w:val="24"/>
        </w:rPr>
        <w:t xml:space="preserve">  .</w:t>
      </w:r>
      <w:proofErr w:type="gramEnd"/>
      <w:r w:rsidRPr="005871BE">
        <w:rPr>
          <w:b/>
          <w:bCs/>
          <w:sz w:val="24"/>
          <w:szCs w:val="24"/>
        </w:rPr>
        <w:t xml:space="preserve"> В конце года подводятся итоги на самый спортивный класс. В школе ведутся спортивные кружки: ОФП, баскетбол, футбол, тренажёрный зал, рукопашный бой, спортивное ориентирование – туризм, волейбол</w:t>
      </w:r>
      <w:proofErr w:type="gramStart"/>
      <w:r w:rsidRPr="005871BE">
        <w:rPr>
          <w:b/>
          <w:bCs/>
          <w:sz w:val="24"/>
          <w:szCs w:val="24"/>
        </w:rPr>
        <w:t xml:space="preserve"> ,</w:t>
      </w:r>
      <w:proofErr w:type="gramEnd"/>
      <w:r w:rsidRPr="005871BE">
        <w:rPr>
          <w:b/>
          <w:bCs/>
          <w:sz w:val="24"/>
          <w:szCs w:val="24"/>
        </w:rPr>
        <w:t xml:space="preserve"> стрелковое дело,. Все мероприятия,  проводимые  в школе – массовые. Неоднократно на таких мероприятиях присутствовали учителя физической культуры </w:t>
      </w:r>
      <w:proofErr w:type="spellStart"/>
      <w:r w:rsidRPr="005871BE">
        <w:rPr>
          <w:b/>
          <w:bCs/>
          <w:sz w:val="24"/>
          <w:szCs w:val="24"/>
        </w:rPr>
        <w:t>Куртамышского</w:t>
      </w:r>
      <w:proofErr w:type="spellEnd"/>
      <w:r w:rsidRPr="005871BE">
        <w:rPr>
          <w:b/>
          <w:bCs/>
          <w:sz w:val="24"/>
          <w:szCs w:val="24"/>
        </w:rPr>
        <w:t xml:space="preserve"> района и  других учебных заведений и школ области. </w:t>
      </w:r>
      <w:r w:rsidR="004D24ED" w:rsidRPr="005871BE">
        <w:rPr>
          <w:sz w:val="24"/>
          <w:szCs w:val="24"/>
        </w:rPr>
        <w:t xml:space="preserve"> </w:t>
      </w:r>
    </w:p>
    <w:p w:rsidR="00057390" w:rsidRPr="005871BE" w:rsidRDefault="00057390" w:rsidP="00057390">
      <w:pPr>
        <w:rPr>
          <w:sz w:val="24"/>
          <w:szCs w:val="24"/>
        </w:rPr>
      </w:pPr>
      <w:r w:rsidRPr="005871BE">
        <w:rPr>
          <w:b/>
          <w:bCs/>
          <w:sz w:val="24"/>
          <w:szCs w:val="24"/>
        </w:rPr>
        <w:t>Учащиеся с большим удовольствием посещают кружки и секции, повышается интерес к занятиям физической культуры и спортом которые способствуют укреплению здоровья</w:t>
      </w:r>
      <w:r w:rsidR="004D24ED" w:rsidRPr="005871BE">
        <w:rPr>
          <w:b/>
          <w:bCs/>
          <w:sz w:val="24"/>
          <w:szCs w:val="24"/>
        </w:rPr>
        <w:t xml:space="preserve"> и</w:t>
      </w:r>
      <w:r w:rsidRPr="005871BE">
        <w:rPr>
          <w:b/>
          <w:bCs/>
          <w:sz w:val="24"/>
          <w:szCs w:val="24"/>
        </w:rPr>
        <w:t xml:space="preserve"> привития ЗОЖ. </w:t>
      </w:r>
    </w:p>
    <w:p w:rsidR="00D63A49" w:rsidRPr="00057390" w:rsidRDefault="00D63A49" w:rsidP="00057390"/>
    <w:sectPr w:rsidR="00D63A49" w:rsidRPr="00057390" w:rsidSect="00D6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6A1C"/>
    <w:multiLevelType w:val="hybridMultilevel"/>
    <w:tmpl w:val="EF78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7390"/>
    <w:rsid w:val="00033A64"/>
    <w:rsid w:val="00057390"/>
    <w:rsid w:val="004D24ED"/>
    <w:rsid w:val="005871BE"/>
    <w:rsid w:val="006C395E"/>
    <w:rsid w:val="00741087"/>
    <w:rsid w:val="00801776"/>
    <w:rsid w:val="00A1673E"/>
    <w:rsid w:val="00A86409"/>
    <w:rsid w:val="00D6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126F-1969-43E9-A202-A1D5CC1B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7</cp:revision>
  <dcterms:created xsi:type="dcterms:W3CDTF">2010-10-21T02:49:00Z</dcterms:created>
  <dcterms:modified xsi:type="dcterms:W3CDTF">2010-10-22T01:59:00Z</dcterms:modified>
</cp:coreProperties>
</file>