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8D" w:rsidRDefault="00571F8D" w:rsidP="00571F8D">
      <w:pPr>
        <w:jc w:val="center"/>
        <w:rPr>
          <w:b/>
          <w:sz w:val="28"/>
        </w:rPr>
      </w:pPr>
    </w:p>
    <w:p w:rsidR="00571F8D" w:rsidRDefault="00571F8D" w:rsidP="00571F8D">
      <w:pPr>
        <w:jc w:val="center"/>
        <w:rPr>
          <w:b/>
          <w:sz w:val="28"/>
        </w:rPr>
      </w:pPr>
      <w:r>
        <w:rPr>
          <w:b/>
          <w:sz w:val="28"/>
        </w:rPr>
        <w:t>Клеточная теория.</w:t>
      </w:r>
    </w:p>
    <w:p w:rsidR="00571F8D" w:rsidRPr="00710EBB" w:rsidRDefault="00AE4CA0" w:rsidP="00571F8D">
      <w:pPr>
        <w:rPr>
          <w:sz w:val="28"/>
        </w:rPr>
      </w:pPr>
      <w:r w:rsidRPr="00710EBB">
        <w:rPr>
          <w:sz w:val="28"/>
        </w:rPr>
        <w:t xml:space="preserve">  </w:t>
      </w:r>
    </w:p>
    <w:p w:rsidR="00AE4CA0" w:rsidRPr="00AE4CA0" w:rsidRDefault="00AE4CA0" w:rsidP="00AE4CA0">
      <w:pPr>
        <w:jc w:val="center"/>
        <w:rPr>
          <w:b/>
          <w:sz w:val="28"/>
        </w:rPr>
      </w:pPr>
      <w:r w:rsidRPr="00AE4CA0">
        <w:rPr>
          <w:b/>
          <w:sz w:val="28"/>
        </w:rPr>
        <w:t xml:space="preserve">Учитель биологии: </w:t>
      </w:r>
      <w:proofErr w:type="spellStart"/>
      <w:r w:rsidRPr="00AE4CA0">
        <w:rPr>
          <w:b/>
          <w:sz w:val="28"/>
        </w:rPr>
        <w:t>Авезова</w:t>
      </w:r>
      <w:proofErr w:type="spellEnd"/>
      <w:r w:rsidRPr="00AE4CA0">
        <w:rPr>
          <w:b/>
          <w:sz w:val="28"/>
        </w:rPr>
        <w:t xml:space="preserve"> О.Г.</w:t>
      </w:r>
    </w:p>
    <w:p w:rsidR="00AE4CA0" w:rsidRPr="00AE4CA0" w:rsidRDefault="00AE4CA0" w:rsidP="00AE4CA0">
      <w:pPr>
        <w:jc w:val="center"/>
        <w:rPr>
          <w:b/>
          <w:sz w:val="28"/>
        </w:rPr>
      </w:pPr>
    </w:p>
    <w:p w:rsidR="00571F8D" w:rsidRDefault="00571F8D" w:rsidP="00571F8D">
      <w:r>
        <w:rPr>
          <w:b/>
        </w:rPr>
        <w:t>Тип урока:</w:t>
      </w:r>
      <w:r>
        <w:t xml:space="preserve"> Урок изучения нового материала.</w:t>
      </w:r>
    </w:p>
    <w:p w:rsidR="00571F8D" w:rsidRDefault="00571F8D" w:rsidP="00571F8D"/>
    <w:p w:rsidR="00571F8D" w:rsidRDefault="00571F8D" w:rsidP="00571F8D">
      <w:r>
        <w:rPr>
          <w:b/>
        </w:rPr>
        <w:t>Дидактическая задача:</w:t>
      </w:r>
      <w:r>
        <w:t xml:space="preserve"> Формирование новых знаний.</w:t>
      </w:r>
    </w:p>
    <w:p w:rsidR="00571F8D" w:rsidRDefault="00571F8D" w:rsidP="00571F8D"/>
    <w:p w:rsidR="00571F8D" w:rsidRDefault="00571F8D" w:rsidP="00571F8D">
      <w:r>
        <w:rPr>
          <w:b/>
        </w:rPr>
        <w:t>Место урока в теме:</w:t>
      </w:r>
      <w:r>
        <w:t xml:space="preserve"> Это первый урок в теме «Основы цитологии».</w:t>
      </w:r>
    </w:p>
    <w:p w:rsidR="00571F8D" w:rsidRDefault="00571F8D" w:rsidP="00571F8D"/>
    <w:p w:rsidR="00571F8D" w:rsidRDefault="00571F8D" w:rsidP="00571F8D">
      <w:pPr>
        <w:rPr>
          <w:b/>
        </w:rPr>
      </w:pPr>
      <w:r>
        <w:rPr>
          <w:b/>
        </w:rPr>
        <w:t>Задачи урока:</w:t>
      </w:r>
    </w:p>
    <w:p w:rsidR="00571F8D" w:rsidRDefault="00571F8D" w:rsidP="00571F8D"/>
    <w:p w:rsidR="00571F8D" w:rsidRDefault="00571F8D" w:rsidP="00571F8D">
      <w:r>
        <w:rPr>
          <w:u w:val="single"/>
        </w:rPr>
        <w:t>Образовательные:</w:t>
      </w:r>
      <w:r>
        <w:t xml:space="preserve"> знать понятие о науке цитологии; иметь представление об основных этапах развития  цитологии как науки; знать основные положения клеточной теории, классификацию живых организмов с точки зрения положений клеточной теории (клеточные, неклеточные, эукариоты, прокариоты).</w:t>
      </w:r>
    </w:p>
    <w:p w:rsidR="00571F8D" w:rsidRDefault="00571F8D" w:rsidP="00571F8D"/>
    <w:p w:rsidR="00571F8D" w:rsidRDefault="00571F8D" w:rsidP="00571F8D">
      <w:proofErr w:type="gramStart"/>
      <w:r>
        <w:rPr>
          <w:u w:val="single"/>
        </w:rPr>
        <w:t xml:space="preserve">Развивающие: </w:t>
      </w:r>
      <w:r>
        <w:t>уметь обобщать имеющиеся знания о клеточном строении организмов (растений, животных, человека, грибов, бактерий), уметь анализировать, конкретизировать, делать выводы, обобщать и систематизировать материал при работе со схемами и таблицами; уметь работать с текстом учебника, выделять в тексте главные мысли; развивать процессы памяти, внимания, воображения.</w:t>
      </w:r>
      <w:proofErr w:type="gramEnd"/>
    </w:p>
    <w:p w:rsidR="00571F8D" w:rsidRDefault="00571F8D" w:rsidP="00571F8D"/>
    <w:p w:rsidR="00571F8D" w:rsidRDefault="00571F8D" w:rsidP="00571F8D">
      <w:r>
        <w:rPr>
          <w:u w:val="single"/>
        </w:rPr>
        <w:t>Воспитательные:</w:t>
      </w:r>
      <w:r>
        <w:t xml:space="preserve"> формировать диалектико-материалистическое мировоззрение, переводить знания в убеждения; воспитывать патриотические качества на примере достижений отечественных ученых; воспитывать ответственность и аккуратность при выполнении учебных навыков работы с книгой, тетрадью; формировать коммуникативные умения.</w:t>
      </w:r>
    </w:p>
    <w:p w:rsidR="00571F8D" w:rsidRDefault="00571F8D" w:rsidP="00571F8D"/>
    <w:p w:rsidR="00571F8D" w:rsidRDefault="00571F8D" w:rsidP="00571F8D">
      <w:pPr>
        <w:rPr>
          <w:b/>
        </w:rPr>
      </w:pPr>
      <w:r>
        <w:rPr>
          <w:b/>
        </w:rPr>
        <w:t>Средства:</w:t>
      </w:r>
    </w:p>
    <w:p w:rsidR="00571F8D" w:rsidRDefault="00571F8D" w:rsidP="00571F8D"/>
    <w:p w:rsidR="00571F8D" w:rsidRDefault="00571F8D" w:rsidP="00571F8D">
      <w:r>
        <w:rPr>
          <w:u w:val="single"/>
        </w:rPr>
        <w:t>Методы:</w:t>
      </w:r>
      <w:r>
        <w:t xml:space="preserve"> 1. </w:t>
      </w:r>
      <w:proofErr w:type="gramStart"/>
      <w:r>
        <w:t>По источнику знаний – словесные (беседа, объяснение, работа с текстом), наглядные (схемы, таблицы).</w:t>
      </w:r>
      <w:proofErr w:type="gramEnd"/>
    </w:p>
    <w:p w:rsidR="00571F8D" w:rsidRDefault="00571F8D" w:rsidP="00571F8D">
      <w:r>
        <w:t xml:space="preserve">                2. По степени самостоятельности мышления – репродуктивные, частично-поисковые.</w:t>
      </w:r>
    </w:p>
    <w:p w:rsidR="00571F8D" w:rsidRDefault="00571F8D" w:rsidP="00571F8D">
      <w:r>
        <w:t xml:space="preserve">                3. Методы контроля: устный (беседа, сообщение, анализ схемы).</w:t>
      </w:r>
    </w:p>
    <w:p w:rsidR="00571F8D" w:rsidRDefault="00571F8D" w:rsidP="00571F8D"/>
    <w:p w:rsidR="00571F8D" w:rsidRDefault="00571F8D" w:rsidP="00571F8D">
      <w:r>
        <w:rPr>
          <w:u w:val="single"/>
        </w:rPr>
        <w:t>Формы:</w:t>
      </w:r>
      <w:r>
        <w:t xml:space="preserve"> фронтальная, групповая, индивидуальная.</w:t>
      </w:r>
    </w:p>
    <w:p w:rsidR="00571F8D" w:rsidRDefault="00571F8D" w:rsidP="00571F8D"/>
    <w:p w:rsidR="00571F8D" w:rsidRPr="00571F8D" w:rsidRDefault="00571F8D" w:rsidP="00571F8D">
      <w:r>
        <w:rPr>
          <w:u w:val="single"/>
        </w:rPr>
        <w:t xml:space="preserve">Оборудование: </w:t>
      </w:r>
      <w:r>
        <w:t>таблицы с изображением организмов разных царств</w:t>
      </w:r>
      <w:proofErr w:type="gramStart"/>
      <w:r>
        <w:t xml:space="preserve"> ,</w:t>
      </w:r>
      <w:proofErr w:type="gramEnd"/>
      <w:r>
        <w:t>компьютер и интерактивная доска,</w:t>
      </w:r>
      <w:r w:rsidRPr="00571F8D">
        <w:t xml:space="preserve"> </w:t>
      </w:r>
      <w:r>
        <w:t xml:space="preserve">диск  … и </w:t>
      </w:r>
      <w:proofErr w:type="spellStart"/>
      <w:r>
        <w:t>мультимедуйный</w:t>
      </w:r>
      <w:proofErr w:type="spellEnd"/>
      <w:r>
        <w:t xml:space="preserve"> проектор.</w:t>
      </w:r>
    </w:p>
    <w:p w:rsidR="00571F8D" w:rsidRDefault="00571F8D" w:rsidP="00571F8D"/>
    <w:p w:rsidR="00571F8D" w:rsidRDefault="00571F8D" w:rsidP="00571F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4252"/>
        <w:gridCol w:w="4471"/>
      </w:tblGrid>
      <w:tr w:rsidR="00571F8D" w:rsidTr="000E3730">
        <w:trPr>
          <w:trHeight w:val="435"/>
        </w:trPr>
        <w:tc>
          <w:tcPr>
            <w:tcW w:w="675" w:type="dxa"/>
          </w:tcPr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5954" w:type="dxa"/>
          </w:tcPr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4252" w:type="dxa"/>
          </w:tcPr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471" w:type="dxa"/>
          </w:tcPr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571F8D" w:rsidTr="000E3730">
        <w:tc>
          <w:tcPr>
            <w:tcW w:w="675" w:type="dxa"/>
          </w:tcPr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</w:tc>
        <w:tc>
          <w:tcPr>
            <w:tcW w:w="5954" w:type="dxa"/>
          </w:tcPr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lastRenderedPageBreak/>
              <w:t>Организация начала занятия.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Подготовка к основному этапу занятия.</w:t>
            </w:r>
          </w:p>
          <w:p w:rsidR="00571F8D" w:rsidRDefault="00571F8D" w:rsidP="000E3730"/>
          <w:p w:rsidR="00571F8D" w:rsidRDefault="00571F8D" w:rsidP="000E3730">
            <w:r>
              <w:t>Тема: Понятие о цитологии. Клеточная теория.</w:t>
            </w:r>
          </w:p>
          <w:p w:rsidR="00571F8D" w:rsidRDefault="00571F8D" w:rsidP="000E3730"/>
          <w:p w:rsidR="00571F8D" w:rsidRDefault="00571F8D" w:rsidP="000E3730">
            <w:r>
              <w:t>Учебно-познавательная цель:</w:t>
            </w:r>
          </w:p>
          <w:p w:rsidR="00571F8D" w:rsidRDefault="00571F8D" w:rsidP="000E3730">
            <w:r>
              <w:t>Сегодня на уроке мы познакомимся с наукой цитологией, историей ее становления и развития, с историей возникновения и развития клеточной теории, попробуем выявить значение клеточной теории для развития биологии и прикладных наук.</w:t>
            </w:r>
          </w:p>
          <w:p w:rsidR="00571F8D" w:rsidRDefault="00571F8D" w:rsidP="000E3730">
            <w:r>
              <w:t>Актуализация знаний и умений:</w:t>
            </w:r>
          </w:p>
          <w:p w:rsidR="00571F8D" w:rsidRDefault="00571F8D" w:rsidP="000E3730">
            <w:r>
              <w:t>Вспомним основные уровни организации живой природы.</w:t>
            </w:r>
          </w:p>
          <w:p w:rsidR="00571F8D" w:rsidRDefault="00571F8D" w:rsidP="000E3730">
            <w:r>
              <w:t>Где, в курсе биологии, мы уже встречались со строением клеток и их функциями?</w:t>
            </w:r>
          </w:p>
          <w:p w:rsidR="00571F8D" w:rsidRDefault="00571F8D" w:rsidP="000E3730">
            <w:r>
              <w:t>Какие организмы имеют клеточное строение?</w:t>
            </w:r>
          </w:p>
          <w:p w:rsidR="00571F8D" w:rsidRDefault="00571F8D" w:rsidP="000E3730">
            <w:r>
              <w:t>План урока:</w:t>
            </w:r>
          </w:p>
          <w:p w:rsidR="00571F8D" w:rsidRDefault="00571F8D" w:rsidP="000E3730">
            <w:r>
              <w:t>1.Понятие о цитологии как науке.</w:t>
            </w:r>
          </w:p>
          <w:p w:rsidR="00571F8D" w:rsidRDefault="00571F8D" w:rsidP="000E3730">
            <w:r>
              <w:t>2. Основные этапы развития цитологии.</w:t>
            </w:r>
          </w:p>
          <w:p w:rsidR="00571F8D" w:rsidRDefault="00571F8D" w:rsidP="000E3730">
            <w:r>
              <w:t>3. Основные положения современной клеточной теории.</w:t>
            </w:r>
          </w:p>
          <w:p w:rsidR="00571F8D" w:rsidRDefault="00571F8D" w:rsidP="000E3730">
            <w:r>
              <w:t>4. Классификация организмов на основе клеточной теории.</w:t>
            </w:r>
          </w:p>
          <w:p w:rsidR="00571F8D" w:rsidRDefault="00571F8D" w:rsidP="000E3730"/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Усвоение новых знаний и способов действий.</w:t>
            </w:r>
          </w:p>
          <w:p w:rsidR="00571F8D" w:rsidRDefault="00571F8D" w:rsidP="000E3730"/>
          <w:p w:rsidR="00571F8D" w:rsidRDefault="00571F8D" w:rsidP="000E3730">
            <w:r>
              <w:t>1)Понятие цитологии.</w:t>
            </w:r>
          </w:p>
          <w:p w:rsidR="00571F8D" w:rsidRDefault="00571F8D" w:rsidP="000E3730">
            <w:r>
              <w:t>Как вы думаете, что является предметом изучения цитологии?</w:t>
            </w:r>
          </w:p>
          <w:p w:rsidR="00571F8D" w:rsidRDefault="00571F8D" w:rsidP="000E3730">
            <w:r>
              <w:t>Что является содержанием науки, что конкретно может изучать цитология по отношению к клетке?</w:t>
            </w:r>
          </w:p>
          <w:p w:rsidR="00571F8D" w:rsidRDefault="00571F8D" w:rsidP="000E3730">
            <w:r>
              <w:lastRenderedPageBreak/>
              <w:t>С какими науками, по-вашему, связана цитология?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2)Для решения следующей задачи, будем работать со слайдами диска.</w:t>
            </w:r>
          </w:p>
          <w:p w:rsidR="00571F8D" w:rsidRDefault="00571F8D" w:rsidP="000E3730">
            <w:r>
              <w:t>Наша задача выявить основные этапы развития науки цитологии:</w:t>
            </w:r>
          </w:p>
          <w:p w:rsidR="00571F8D" w:rsidRDefault="00571F8D" w:rsidP="000E3730">
            <w:r>
              <w:t>А</w:t>
            </w:r>
            <w:proofErr w:type="gramStart"/>
            <w:r>
              <w:t>)З</w:t>
            </w:r>
            <w:proofErr w:type="gramEnd"/>
            <w:r>
              <w:t>арождение понятия о клеточном строении (работы Р.Гука, А.Левенгука, Р.Брауна…);</w:t>
            </w:r>
          </w:p>
          <w:p w:rsidR="00571F8D" w:rsidRDefault="00571F8D" w:rsidP="000E3730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озникновение клеточной теории (работы </w:t>
            </w:r>
            <w:proofErr w:type="spellStart"/>
            <w:r>
              <w:t>М.Шлейдена</w:t>
            </w:r>
            <w:proofErr w:type="spellEnd"/>
            <w:r>
              <w:t>, Т.Шванна);</w:t>
            </w:r>
          </w:p>
          <w:p w:rsidR="00571F8D" w:rsidRDefault="00571F8D" w:rsidP="000E3730">
            <w:r>
              <w:t>В</w:t>
            </w:r>
            <w:proofErr w:type="gramStart"/>
            <w:r>
              <w:t>)Р</w:t>
            </w:r>
            <w:proofErr w:type="gramEnd"/>
            <w:r>
              <w:t>азвитие клеточной теории (работы Р.Вирхова, К.Бэра).</w:t>
            </w:r>
          </w:p>
          <w:p w:rsidR="00571F8D" w:rsidRDefault="00571F8D" w:rsidP="000E3730">
            <w:r>
              <w:t>Вклад отечественных ученых в становление клеточной теории: И.И.Сеченов, И.П.Павлов, С.П.Боткин.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3)Выясним, какие положения включает современная клеточная теория.</w:t>
            </w:r>
          </w:p>
          <w:p w:rsidR="00571F8D" w:rsidRDefault="00571F8D" w:rsidP="000E3730"/>
          <w:p w:rsidR="00571F8D" w:rsidRDefault="00571F8D" w:rsidP="000E3730">
            <w:r>
              <w:t>Давайте проанализируем основные положения клеточной теории.</w:t>
            </w:r>
          </w:p>
          <w:p w:rsidR="00571F8D" w:rsidRDefault="00571F8D" w:rsidP="000E3730"/>
          <w:p w:rsidR="00571F8D" w:rsidRDefault="00571F8D" w:rsidP="000E3730">
            <w:r>
              <w:t>Как вы думаете, какое значение может иметь клеточная теория для развития других биологических и прикладных наук?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4)Давайте вспомним материал эволюционного учения и попробуем с точки зрения клеточной теории классифицировать живые организмы.</w:t>
            </w:r>
          </w:p>
          <w:p w:rsidR="00571F8D" w:rsidRDefault="00571F8D" w:rsidP="000E3730">
            <w:r>
              <w:t>На какие две группы можно разделить все живые организмы?</w:t>
            </w:r>
          </w:p>
          <w:p w:rsidR="00571F8D" w:rsidRDefault="00571F8D" w:rsidP="000E3730">
            <w:r>
              <w:lastRenderedPageBreak/>
              <w:t>На какие две группы можно разделить клеточные организмы?</w:t>
            </w:r>
          </w:p>
          <w:p w:rsidR="00571F8D" w:rsidRDefault="00571F8D" w:rsidP="000E3730">
            <w:r>
              <w:t>Какие царства живых организмов вы знаете?</w:t>
            </w:r>
          </w:p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Первичная проверка понимания.</w:t>
            </w:r>
          </w:p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Закрепление знаний и способов действий.</w:t>
            </w: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знаний.</w:t>
            </w:r>
          </w:p>
          <w:p w:rsidR="00571F8D" w:rsidRDefault="00571F8D" w:rsidP="000E3730">
            <w:pPr>
              <w:rPr>
                <w:b/>
              </w:rPr>
            </w:pPr>
          </w:p>
          <w:p w:rsidR="00571F8D" w:rsidRDefault="00571F8D" w:rsidP="000E3730">
            <w:r>
              <w:t>Основные выводы:</w:t>
            </w:r>
          </w:p>
          <w:p w:rsidR="00571F8D" w:rsidRDefault="00571F8D" w:rsidP="000E3730">
            <w:pPr>
              <w:numPr>
                <w:ilvl w:val="0"/>
                <w:numId w:val="1"/>
              </w:numPr>
            </w:pPr>
            <w:r>
              <w:t>Как называется наука о клетке?</w:t>
            </w:r>
          </w:p>
          <w:p w:rsidR="00571F8D" w:rsidRDefault="00571F8D" w:rsidP="000E3730">
            <w:pPr>
              <w:numPr>
                <w:ilvl w:val="0"/>
                <w:numId w:val="1"/>
              </w:numPr>
            </w:pPr>
            <w:r>
              <w:t>Какие этапы можно выделить в истории развития цитологии?</w:t>
            </w:r>
          </w:p>
          <w:p w:rsidR="00571F8D" w:rsidRDefault="00571F8D" w:rsidP="000E3730">
            <w:pPr>
              <w:pStyle w:val="a3"/>
            </w:pPr>
            <w:r>
              <w:t>3.Что можно сказать о значении клеточной теории как фундаменте современных биологических наук?</w:t>
            </w:r>
          </w:p>
          <w:p w:rsidR="00571F8D" w:rsidRDefault="00571F8D" w:rsidP="000E3730">
            <w:pPr>
              <w:pStyle w:val="a3"/>
            </w:pPr>
          </w:p>
          <w:p w:rsidR="00571F8D" w:rsidRDefault="00571F8D" w:rsidP="000E3730">
            <w:pPr>
              <w:pStyle w:val="a3"/>
              <w:rPr>
                <w:b/>
              </w:rPr>
            </w:pPr>
            <w:r>
              <w:rPr>
                <w:b/>
              </w:rPr>
              <w:t>Подведение итогов занятия, рефлексия.</w:t>
            </w:r>
          </w:p>
          <w:p w:rsidR="00571F8D" w:rsidRDefault="00571F8D" w:rsidP="000E3730">
            <w:pPr>
              <w:pStyle w:val="a3"/>
              <w:rPr>
                <w:b/>
              </w:rPr>
            </w:pPr>
          </w:p>
          <w:p w:rsidR="00571F8D" w:rsidRDefault="00571F8D" w:rsidP="000E3730">
            <w:pPr>
              <w:pStyle w:val="a3"/>
              <w:rPr>
                <w:b/>
              </w:rPr>
            </w:pPr>
          </w:p>
          <w:p w:rsidR="00571F8D" w:rsidRDefault="00571F8D" w:rsidP="000E3730">
            <w:pPr>
              <w:pStyle w:val="a3"/>
              <w:rPr>
                <w:b/>
              </w:rPr>
            </w:pPr>
          </w:p>
          <w:p w:rsidR="00571F8D" w:rsidRDefault="00571F8D" w:rsidP="000E3730">
            <w:pPr>
              <w:pStyle w:val="a3"/>
              <w:rPr>
                <w:b/>
              </w:rPr>
            </w:pPr>
          </w:p>
          <w:p w:rsidR="00571F8D" w:rsidRDefault="00571F8D" w:rsidP="000E3730">
            <w:pPr>
              <w:pStyle w:val="a3"/>
              <w:rPr>
                <w:b/>
              </w:rPr>
            </w:pPr>
            <w:r>
              <w:rPr>
                <w:b/>
              </w:rPr>
              <w:t>Информация о домашнем задании, инструктаж по его выполнению.</w:t>
            </w:r>
          </w:p>
          <w:p w:rsidR="00571F8D" w:rsidRDefault="00571F8D" w:rsidP="000E3730">
            <w:pPr>
              <w:pStyle w:val="a3"/>
            </w:pPr>
            <w:r>
              <w:t>Повторить материал по §2.1(Пасечник)</w:t>
            </w:r>
            <w:proofErr w:type="gramStart"/>
            <w:r>
              <w:t>,з</w:t>
            </w:r>
            <w:proofErr w:type="gramEnd"/>
            <w:r>
              <w:t>аполнить таблицу «Основные этапы развития цитологии», выписать основные положения современной клеточной теории (по учебнику Пасечника с.42-43).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</w:tc>
        <w:tc>
          <w:tcPr>
            <w:tcW w:w="4252" w:type="dxa"/>
          </w:tcPr>
          <w:p w:rsidR="00571F8D" w:rsidRDefault="00571F8D" w:rsidP="000E3730">
            <w:r>
              <w:lastRenderedPageBreak/>
              <w:t>Приветствует учащихся. Отмечает отсутствующих. Настраивает учащихся на деловой ритм.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Сообщает тему урока. Записывает тему на доске.</w:t>
            </w:r>
          </w:p>
          <w:p w:rsidR="00571F8D" w:rsidRDefault="00571F8D" w:rsidP="000E3730">
            <w:r>
              <w:t>Сообщает цель, обеспечивает мотивацию и принятие учебно-познавательной цели.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Предлагает учащимся актуализировать знания об основных уровнях организации живой природы.</w:t>
            </w:r>
          </w:p>
          <w:p w:rsidR="00571F8D" w:rsidRDefault="00571F8D" w:rsidP="000E3730">
            <w:proofErr w:type="spellStart"/>
            <w:r>
              <w:t>Акцентрирует</w:t>
            </w:r>
            <w:proofErr w:type="spellEnd"/>
            <w:r>
              <w:t xml:space="preserve"> внимание на клеточном уровне организации живой природы, организует фронтальную беседу.</w:t>
            </w:r>
          </w:p>
          <w:p w:rsidR="00571F8D" w:rsidRDefault="00571F8D" w:rsidP="000E3730">
            <w:r>
              <w:t>Знакомит с планом урока.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Объясняет значение термина цитология.</w:t>
            </w:r>
          </w:p>
          <w:p w:rsidR="00571F8D" w:rsidRDefault="00571F8D" w:rsidP="000E3730"/>
          <w:p w:rsidR="00571F8D" w:rsidRDefault="00571F8D" w:rsidP="000E3730">
            <w:r>
              <w:t xml:space="preserve">Организует мыслительную </w:t>
            </w:r>
            <w:r>
              <w:lastRenderedPageBreak/>
              <w:t>деятельность учащихся над поставленными вопросами в процессе фронтальной беседы.</w:t>
            </w:r>
          </w:p>
          <w:p w:rsidR="00571F8D" w:rsidRDefault="00571F8D" w:rsidP="000E3730"/>
          <w:p w:rsidR="00571F8D" w:rsidRDefault="00571F8D" w:rsidP="000E3730">
            <w:r>
              <w:t>Организует самостоятельную работу с таблицей  на слайде диска по группам.</w:t>
            </w:r>
          </w:p>
          <w:p w:rsidR="00571F8D" w:rsidRDefault="00571F8D" w:rsidP="000E3730">
            <w:r>
              <w:t>Организует процесс переноса данных таблицы каждым учащимся.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proofErr w:type="spellStart"/>
            <w:r>
              <w:t>Акцентрирует</w:t>
            </w:r>
            <w:proofErr w:type="spellEnd"/>
            <w:r>
              <w:t xml:space="preserve"> внимание учащихся на роли отечественных ученых в развитии цитологии.</w:t>
            </w:r>
          </w:p>
          <w:p w:rsidR="00571F8D" w:rsidRDefault="00571F8D" w:rsidP="000E3730">
            <w:r>
              <w:t xml:space="preserve">Демонстрирует портреты ученых на слайдах диска.  </w:t>
            </w:r>
          </w:p>
          <w:p w:rsidR="00571F8D" w:rsidRDefault="00571F8D" w:rsidP="000E3730">
            <w:r>
              <w:t>Организует работу по изучению основных положений клеточной теории.</w:t>
            </w:r>
          </w:p>
          <w:p w:rsidR="00571F8D" w:rsidRDefault="00571F8D" w:rsidP="000E3730">
            <w:r>
              <w:t>Организует анализ основных положений, помогая учащимся их конкретизировать.</w:t>
            </w:r>
          </w:p>
          <w:p w:rsidR="00571F8D" w:rsidRDefault="00571F8D" w:rsidP="000E3730">
            <w:r>
              <w:t>Организует мыслительную деятельность учащихся.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Выполняет схему классификации живых организмов на доске в процессе беседы с учащимися, активизируя процессы памяти и мышления.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Организует на этапе усвоения новых знаний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Предлагает учащимся сформулировать и записать в тетради основные выводы об изученном материале, опираясь на план урока и вопросы учителя.</w:t>
            </w:r>
          </w:p>
          <w:p w:rsidR="00571F8D" w:rsidRDefault="00571F8D" w:rsidP="000E3730">
            <w:r>
              <w:t>Организует и корректирует мыслительную деятельность учащихся.</w:t>
            </w:r>
          </w:p>
          <w:p w:rsidR="00571F8D" w:rsidRDefault="00571F8D" w:rsidP="000E3730">
            <w:r>
              <w:t>Подводит итоги. Оценивает работу учащихся на уроке. Мобилизует учащихся на рефлексию своего поведения. Намечает перспективу последующей работы.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Записывает задание на доске, комментирует его.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</w:tc>
        <w:tc>
          <w:tcPr>
            <w:tcW w:w="4471" w:type="dxa"/>
          </w:tcPr>
          <w:p w:rsidR="00571F8D" w:rsidRDefault="00571F8D" w:rsidP="000E3730">
            <w:r>
              <w:lastRenderedPageBreak/>
              <w:t>Приветствуют учителя. Настраиваются на урок.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Записывают тему в тетради.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Идет активизация познавательной деятельности, процессов памяти, воображения.</w:t>
            </w:r>
          </w:p>
          <w:p w:rsidR="00571F8D" w:rsidRDefault="00571F8D" w:rsidP="000E3730">
            <w:r>
              <w:t>Вспоминают о клеточном строении организмов. Размышляют над планом.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Вместе с учителем определяют термин цитология, записывают определение науки цитологии в тетрадь.</w:t>
            </w:r>
          </w:p>
          <w:p w:rsidR="00571F8D" w:rsidRDefault="00571F8D" w:rsidP="000E3730">
            <w:r>
              <w:t xml:space="preserve">Думают. Высказывают свои мысли. </w:t>
            </w:r>
            <w:r>
              <w:lastRenderedPageBreak/>
              <w:t>Делают выводы о предмете и содержании науки цитологии, формируют представление о цитологии как комплексной науке.</w:t>
            </w:r>
          </w:p>
          <w:p w:rsidR="00571F8D" w:rsidRDefault="00571F8D" w:rsidP="000E3730">
            <w:r>
              <w:t>Записывают этапы в тетради.</w:t>
            </w:r>
          </w:p>
          <w:p w:rsidR="00571F8D" w:rsidRDefault="00571F8D" w:rsidP="000E3730">
            <w:r>
              <w:t>Работают с интерактивной  таблицей... Выявляют роль каждого ученого в развитии науки. Выступают в соответствии с полученным заданием. Воспринимают материал повторно и осмысливают.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Формируют качества патриотизма как ценности личности.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Один ученик читает вслух</w:t>
            </w:r>
            <w:proofErr w:type="gramStart"/>
            <w:r>
              <w:t xml:space="preserve"> ,</w:t>
            </w:r>
            <w:proofErr w:type="gramEnd"/>
            <w:r>
              <w:t xml:space="preserve"> остальные учащиеся слушают, осмысливают, следя по тексту.</w:t>
            </w:r>
          </w:p>
          <w:p w:rsidR="00571F8D" w:rsidRDefault="00571F8D" w:rsidP="000E3730">
            <w:r>
              <w:t>Анализируют, конкретизируя основные положения клеточной теории.</w:t>
            </w:r>
          </w:p>
          <w:p w:rsidR="00571F8D" w:rsidRDefault="00571F8D" w:rsidP="000E3730"/>
          <w:p w:rsidR="00571F8D" w:rsidRDefault="00571F8D" w:rsidP="000E3730">
            <w:r>
              <w:t>Рассуждают, высказывают свои предположения, обосновывают их, делают вывод о значении клеточной теории для развития биологии и других наук.</w:t>
            </w:r>
          </w:p>
          <w:p w:rsidR="00571F8D" w:rsidRDefault="00571F8D" w:rsidP="000E3730">
            <w:r>
              <w:t>Активизируют память и мышление. Выполняют схему в тетради, повторяя и осмысливая материал, переводя знания на более высокий уровень обобщения.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Усваивают сущность знаний и способов действий.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Систематизируют знания, переводя их в убеждения. Зачитывают выводы.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Получают информацию о реальных результатах. Размышляют над тем, что делали на уроке, оценивают свою работу.</w:t>
            </w:r>
          </w:p>
          <w:p w:rsidR="00571F8D" w:rsidRDefault="00571F8D" w:rsidP="000E3730"/>
          <w:p w:rsidR="00571F8D" w:rsidRDefault="00571F8D" w:rsidP="000E3730"/>
          <w:p w:rsidR="00571F8D" w:rsidRDefault="00571F8D" w:rsidP="000E3730"/>
          <w:p w:rsidR="00571F8D" w:rsidRDefault="00571F8D" w:rsidP="000E3730">
            <w:r>
              <w:t>Записывают задание в дневник.</w:t>
            </w:r>
          </w:p>
          <w:p w:rsidR="00571F8D" w:rsidRDefault="00571F8D" w:rsidP="000E3730">
            <w:r>
              <w:t>Переносят заготовку таблицы в тетрадь.</w:t>
            </w:r>
          </w:p>
          <w:p w:rsidR="00571F8D" w:rsidRDefault="00571F8D" w:rsidP="000E3730">
            <w:r>
              <w:t>Задают уточняющие вопросы.</w:t>
            </w:r>
          </w:p>
        </w:tc>
      </w:tr>
    </w:tbl>
    <w:p w:rsidR="00571F8D" w:rsidRDefault="00571F8D" w:rsidP="00571F8D"/>
    <w:p w:rsidR="001B2924" w:rsidRDefault="001B2924"/>
    <w:sectPr w:rsidR="001B2924" w:rsidSect="00F33397">
      <w:pgSz w:w="16838" w:h="11906" w:orient="landscape" w:code="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3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F8D"/>
    <w:rsid w:val="001B2924"/>
    <w:rsid w:val="00323492"/>
    <w:rsid w:val="00571F8D"/>
    <w:rsid w:val="00710EBB"/>
    <w:rsid w:val="00AE4CA0"/>
    <w:rsid w:val="00F3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1F8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F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571F8D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71F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1133</Words>
  <Characters>6462</Characters>
  <Application>Microsoft Office Word</Application>
  <DocSecurity>0</DocSecurity>
  <Lines>53</Lines>
  <Paragraphs>15</Paragraphs>
  <ScaleCrop>false</ScaleCrop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2012-10-17T16:50:00Z</dcterms:created>
  <dcterms:modified xsi:type="dcterms:W3CDTF">2014-04-22T07:16:00Z</dcterms:modified>
</cp:coreProperties>
</file>